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17" w:rsidRDefault="00080317" w:rsidP="00080317">
      <w:pPr>
        <w:pStyle w:val="1111"/>
        <w:rPr>
          <w:color w:val="000000" w:themeColor="text1"/>
        </w:rPr>
      </w:pPr>
      <w:bookmarkStart w:id="0" w:name="_Toc523506366"/>
      <w:r>
        <w:rPr>
          <w:rFonts w:hint="eastAsia"/>
          <w:color w:val="000000" w:themeColor="text1"/>
        </w:rPr>
        <w:t>中国劳动关系学院办公自动化系统使用管理办法（试行）</w:t>
      </w:r>
      <w:bookmarkEnd w:id="0"/>
    </w:p>
    <w:p w:rsidR="00080317" w:rsidRDefault="00080317" w:rsidP="00080317">
      <w:pPr>
        <w:pStyle w:val="a6"/>
        <w:rPr>
          <w:color w:val="000000" w:themeColor="text1"/>
        </w:rPr>
      </w:pPr>
      <w:r>
        <w:rPr>
          <w:rFonts w:hint="eastAsia"/>
          <w:color w:val="000000" w:themeColor="text1"/>
        </w:rPr>
        <w:t>党政办字</w:t>
      </w:r>
      <w:r>
        <w:rPr>
          <w:color w:val="000000" w:themeColor="text1"/>
        </w:rPr>
        <w:t>[201</w:t>
      </w:r>
      <w:r>
        <w:rPr>
          <w:rFonts w:hint="eastAsia"/>
          <w:color w:val="000000" w:themeColor="text1"/>
        </w:rPr>
        <w:t>7</w:t>
      </w:r>
      <w:r>
        <w:rPr>
          <w:color w:val="000000" w:themeColor="text1"/>
        </w:rPr>
        <w:t>]</w:t>
      </w:r>
      <w:r>
        <w:rPr>
          <w:rFonts w:hint="eastAsia"/>
          <w:color w:val="000000" w:themeColor="text1"/>
        </w:rPr>
        <w:t>8号</w:t>
      </w:r>
    </w:p>
    <w:p w:rsidR="00080317" w:rsidRDefault="00080317" w:rsidP="00080317">
      <w:pPr>
        <w:pStyle w:val="a5"/>
        <w:spacing w:before="156" w:after="156"/>
        <w:rPr>
          <w:color w:val="000000" w:themeColor="text1"/>
        </w:rPr>
      </w:pPr>
      <w:r>
        <w:rPr>
          <w:rFonts w:hint="eastAsia"/>
          <w:color w:val="000000" w:themeColor="text1"/>
        </w:rPr>
        <w:t>第一章  总则</w:t>
      </w:r>
    </w:p>
    <w:p w:rsidR="00080317" w:rsidRDefault="00080317" w:rsidP="00080317">
      <w:pPr>
        <w:pStyle w:val="2"/>
        <w:ind w:firstLine="42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第一条</w:t>
      </w:r>
      <w:r>
        <w:rPr>
          <w:rFonts w:hint="eastAsia"/>
          <w:color w:val="000000" w:themeColor="text1"/>
        </w:rPr>
        <w:t xml:space="preserve">  办公自动化系统（以下简称OA系统）是覆盖校、院（系、部）、处各职能部门的综合性信息管理系统，是学校信息化建设与管理工作的重要组成部分，是提高全校工作效率和管理水平的必要手段。      </w:t>
      </w:r>
    </w:p>
    <w:p w:rsidR="00080317" w:rsidRDefault="00080317" w:rsidP="00080317">
      <w:pPr>
        <w:pStyle w:val="2"/>
        <w:ind w:firstLine="42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第二条</w:t>
      </w:r>
      <w:r>
        <w:rPr>
          <w:rFonts w:hint="eastAsia"/>
          <w:color w:val="000000" w:themeColor="text1"/>
        </w:rPr>
        <w:t xml:space="preserve">  为保障我校的办公自动化系统能够顺利推广、应用及正常运行，制定本办法。</w:t>
      </w:r>
    </w:p>
    <w:p w:rsidR="00080317" w:rsidRDefault="00080317" w:rsidP="00080317">
      <w:pPr>
        <w:pStyle w:val="a5"/>
        <w:spacing w:before="156" w:after="156"/>
        <w:rPr>
          <w:color w:val="000000" w:themeColor="text1"/>
        </w:rPr>
      </w:pPr>
      <w:r>
        <w:rPr>
          <w:rFonts w:hint="eastAsia"/>
          <w:color w:val="000000" w:themeColor="text1"/>
        </w:rPr>
        <w:t>第二章  运行机构和职责</w:t>
      </w:r>
    </w:p>
    <w:p w:rsidR="00080317" w:rsidRDefault="00080317" w:rsidP="00080317">
      <w:pPr>
        <w:pStyle w:val="2"/>
        <w:ind w:firstLine="42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第三条 </w:t>
      </w:r>
      <w:r>
        <w:rPr>
          <w:rFonts w:hint="eastAsia"/>
          <w:color w:val="000000" w:themeColor="text1"/>
        </w:rPr>
        <w:t xml:space="preserve"> 学校党政办公室负责OA的组织、协调和日常管理。信息网络中心负责软硬件环境和技术支持，进行系统安全维护，确保系统安全运行，并负责对各单位信息员及各级使用人员进行操作技能培训。</w:t>
      </w:r>
    </w:p>
    <w:p w:rsidR="00080317" w:rsidRDefault="00080317" w:rsidP="00080317">
      <w:pPr>
        <w:pStyle w:val="2"/>
        <w:ind w:firstLine="42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第四条</w:t>
      </w:r>
      <w:r>
        <w:rPr>
          <w:rFonts w:hint="eastAsia"/>
          <w:color w:val="000000" w:themeColor="text1"/>
        </w:rPr>
        <w:t xml:space="preserve">  在职教职工是OA系统的终端用户。各部门主管信息化建设的领导分管OA工作，同时须指定联络员负责本部门的公文接收、处理、传送、存档等工作以及OA系统建设和日常运行中的事务性工作。如有人员变动，应及时报告党政办公室。</w:t>
      </w:r>
    </w:p>
    <w:p w:rsidR="00080317" w:rsidRDefault="00080317" w:rsidP="00080317">
      <w:pPr>
        <w:pStyle w:val="a5"/>
        <w:spacing w:before="156" w:after="156"/>
        <w:rPr>
          <w:color w:val="000000" w:themeColor="text1"/>
        </w:rPr>
      </w:pPr>
      <w:r>
        <w:rPr>
          <w:rFonts w:hint="eastAsia"/>
          <w:color w:val="000000" w:themeColor="text1"/>
        </w:rPr>
        <w:t>第三章  信息管理</w:t>
      </w:r>
    </w:p>
    <w:p w:rsidR="00080317" w:rsidRDefault="00080317" w:rsidP="00080317">
      <w:pPr>
        <w:pStyle w:val="2"/>
        <w:ind w:firstLine="42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第五条</w:t>
      </w:r>
      <w:r>
        <w:rPr>
          <w:rFonts w:hint="eastAsia"/>
          <w:color w:val="000000" w:themeColor="text1"/>
        </w:rPr>
        <w:t xml:space="preserve">  OA系统所涉及的各种公文的处理，均须按照学校公文处理的有关规定办理。各部门必须严格按照学校规定的程序和格式在OA系统发布文件。</w:t>
      </w:r>
    </w:p>
    <w:p w:rsidR="00080317" w:rsidRDefault="00080317" w:rsidP="00080317">
      <w:pPr>
        <w:pStyle w:val="2"/>
        <w:ind w:firstLine="42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第六条</w:t>
      </w:r>
      <w:r>
        <w:rPr>
          <w:rFonts w:hint="eastAsia"/>
          <w:color w:val="000000" w:themeColor="text1"/>
        </w:rPr>
        <w:t xml:space="preserve">  各部门在OA系统中所发布的信息，应先由本部门领导审核后发布。各部门领导对本单位在OA系统中发布的信息的可靠性和严肃性负责。</w:t>
      </w:r>
    </w:p>
    <w:p w:rsidR="00080317" w:rsidRDefault="00080317" w:rsidP="00080317">
      <w:pPr>
        <w:pStyle w:val="2"/>
        <w:ind w:firstLine="42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第七条</w:t>
      </w:r>
      <w:r>
        <w:rPr>
          <w:rFonts w:hint="eastAsia"/>
          <w:color w:val="000000" w:themeColor="text1"/>
        </w:rPr>
        <w:t xml:space="preserve">  根据保密工作有关规定和“涉密</w:t>
      </w:r>
      <w:proofErr w:type="gramStart"/>
      <w:r>
        <w:rPr>
          <w:rFonts w:hint="eastAsia"/>
          <w:color w:val="000000" w:themeColor="text1"/>
        </w:rPr>
        <w:t>不</w:t>
      </w:r>
      <w:proofErr w:type="gramEnd"/>
      <w:r>
        <w:rPr>
          <w:rFonts w:hint="eastAsia"/>
          <w:color w:val="000000" w:themeColor="text1"/>
        </w:rPr>
        <w:t>上网，上网不涉密”的要求，不得在OA办公系统上处理任何涉密文件。</w:t>
      </w:r>
    </w:p>
    <w:p w:rsidR="00080317" w:rsidRDefault="00080317" w:rsidP="00080317">
      <w:pPr>
        <w:pStyle w:val="2"/>
        <w:ind w:firstLine="42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第八条</w:t>
      </w:r>
      <w:r>
        <w:rPr>
          <w:rFonts w:hint="eastAsia"/>
          <w:color w:val="000000" w:themeColor="text1"/>
        </w:rPr>
        <w:t xml:space="preserve">  各部门在OA系统中报送的各类需要审核、审批的事项，必须做到信息完整、附件齐全。</w:t>
      </w:r>
    </w:p>
    <w:p w:rsidR="00080317" w:rsidRDefault="00080317" w:rsidP="00080317">
      <w:pPr>
        <w:pStyle w:val="2"/>
        <w:ind w:firstLine="42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第九条</w:t>
      </w:r>
      <w:r>
        <w:rPr>
          <w:rFonts w:hint="eastAsia"/>
          <w:color w:val="000000" w:themeColor="text1"/>
        </w:rPr>
        <w:t xml:space="preserve">  各部门OA系统联络员工作期间每天至少要保证上午、下午上班后各登陆OA办公系统一次，及时查看文件，及时处理相关文件和信息，确保信息畅通。其它人员也应经常登录OA办公系统，及时处理属于自己的待办事项。</w:t>
      </w:r>
    </w:p>
    <w:p w:rsidR="00080317" w:rsidRDefault="00080317" w:rsidP="00080317">
      <w:pPr>
        <w:pStyle w:val="a5"/>
        <w:spacing w:before="156" w:after="156"/>
        <w:rPr>
          <w:color w:val="000000" w:themeColor="text1"/>
        </w:rPr>
      </w:pPr>
      <w:r>
        <w:rPr>
          <w:rFonts w:hint="eastAsia"/>
          <w:color w:val="000000" w:themeColor="text1"/>
        </w:rPr>
        <w:t>第四章  系统安全</w:t>
      </w:r>
    </w:p>
    <w:p w:rsidR="00080317" w:rsidRDefault="00080317" w:rsidP="00080317">
      <w:pPr>
        <w:pStyle w:val="2"/>
        <w:ind w:firstLine="42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第十条</w:t>
      </w:r>
      <w:r>
        <w:rPr>
          <w:rFonts w:hint="eastAsia"/>
          <w:color w:val="000000" w:themeColor="text1"/>
        </w:rPr>
        <w:t xml:space="preserve">  所有用户应认真贯彻执行《中华人民共和国计算机信息系统安全保护条例》、公安部《计算机信息网络国际联网安全保护管理办法》的文件精神，严格遵守学院有关校园网络安全的有关规定。</w:t>
      </w:r>
    </w:p>
    <w:p w:rsidR="00080317" w:rsidRDefault="00080317" w:rsidP="00080317">
      <w:pPr>
        <w:pStyle w:val="2"/>
        <w:ind w:firstLine="42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第十一条</w:t>
      </w:r>
      <w:r>
        <w:rPr>
          <w:rFonts w:hint="eastAsia"/>
          <w:color w:val="000000" w:themeColor="text1"/>
        </w:rPr>
        <w:t xml:space="preserve">  所有使用OA系统的人员均有保密的责任，不得利用OA系统从事危害国家、集体和他人利益的活动，不得在系统上制作、传播有碍社会治安和不健康的信息，不得制造和输入计算机病毒以及其它危害系统安全的数据。</w:t>
      </w:r>
    </w:p>
    <w:p w:rsidR="00080317" w:rsidRDefault="00080317" w:rsidP="00080317">
      <w:pPr>
        <w:pStyle w:val="2"/>
        <w:ind w:firstLine="42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第十二条</w:t>
      </w:r>
      <w:r>
        <w:rPr>
          <w:rFonts w:hint="eastAsia"/>
          <w:color w:val="000000" w:themeColor="text1"/>
        </w:rPr>
        <w:t xml:space="preserve">  OA系统中的所有用户应按规定的权限阅读、发布信息和使用系统提供的信息，不得盗用他人用户账号，不得干扰其它用户和破坏系统服务。OA系统用户不得随意将自己的</w:t>
      </w:r>
      <w:proofErr w:type="gramStart"/>
      <w:r>
        <w:rPr>
          <w:rFonts w:hint="eastAsia"/>
          <w:color w:val="000000" w:themeColor="text1"/>
        </w:rPr>
        <w:t>帐号</w:t>
      </w:r>
      <w:proofErr w:type="gramEnd"/>
      <w:r>
        <w:rPr>
          <w:rFonts w:hint="eastAsia"/>
          <w:color w:val="000000" w:themeColor="text1"/>
        </w:rPr>
        <w:t>借与他人使用。</w:t>
      </w:r>
    </w:p>
    <w:p w:rsidR="00080317" w:rsidRDefault="00080317" w:rsidP="00080317">
      <w:pPr>
        <w:pStyle w:val="a5"/>
        <w:spacing w:before="156" w:after="156"/>
        <w:rPr>
          <w:color w:val="000000" w:themeColor="text1"/>
        </w:rPr>
      </w:pPr>
      <w:r>
        <w:rPr>
          <w:rFonts w:hint="eastAsia"/>
          <w:color w:val="000000" w:themeColor="text1"/>
        </w:rPr>
        <w:t>第五章  责任与处罚</w:t>
      </w:r>
    </w:p>
    <w:p w:rsidR="00080317" w:rsidRDefault="00080317" w:rsidP="00080317">
      <w:pPr>
        <w:pStyle w:val="2"/>
        <w:ind w:firstLine="42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第十三条</w:t>
      </w:r>
      <w:r>
        <w:rPr>
          <w:rFonts w:hint="eastAsia"/>
          <w:color w:val="000000" w:themeColor="text1"/>
        </w:rPr>
        <w:t xml:space="preserve">  为了保障OA系统的硬件、软件和信息的安全，保证系统的正常运行，全体用户应遵守本管理办法，违反者应承担相应责任并接受处罚。给国家、集体或他人权益造成损失者，应当依法承担民事等相关法律责任。</w:t>
      </w:r>
    </w:p>
    <w:p w:rsidR="00080317" w:rsidRDefault="00080317" w:rsidP="00080317">
      <w:pPr>
        <w:pStyle w:val="2"/>
        <w:ind w:firstLine="42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lastRenderedPageBreak/>
        <w:t>第十四条</w:t>
      </w:r>
      <w:r>
        <w:rPr>
          <w:rFonts w:hint="eastAsia"/>
          <w:color w:val="000000" w:themeColor="text1"/>
        </w:rPr>
        <w:t xml:space="preserve">  对未及时上网查收公文及信息、贻误工作的要追究联络员及有关人员责任。</w:t>
      </w:r>
    </w:p>
    <w:p w:rsidR="00080317" w:rsidRDefault="00080317" w:rsidP="00080317">
      <w:pPr>
        <w:pStyle w:val="a5"/>
        <w:spacing w:before="156" w:after="156"/>
        <w:rPr>
          <w:color w:val="000000" w:themeColor="text1"/>
        </w:rPr>
      </w:pPr>
      <w:r>
        <w:rPr>
          <w:rFonts w:hint="eastAsia"/>
          <w:color w:val="000000" w:themeColor="text1"/>
        </w:rPr>
        <w:t>第六章  其它</w:t>
      </w:r>
    </w:p>
    <w:p w:rsidR="00080317" w:rsidRDefault="00080317" w:rsidP="00080317">
      <w:pPr>
        <w:pStyle w:val="2"/>
        <w:ind w:firstLine="42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第十五条</w:t>
      </w:r>
      <w:r>
        <w:rPr>
          <w:rFonts w:hint="eastAsia"/>
          <w:color w:val="000000" w:themeColor="text1"/>
        </w:rPr>
        <w:t xml:space="preserve">  本办法由党政办公室负责解释。</w:t>
      </w:r>
    </w:p>
    <w:p w:rsidR="00080317" w:rsidRDefault="00080317" w:rsidP="00080317">
      <w:pPr>
        <w:pStyle w:val="2"/>
        <w:ind w:firstLine="42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第十六条</w:t>
      </w:r>
      <w:r>
        <w:rPr>
          <w:rFonts w:hint="eastAsia"/>
          <w:color w:val="000000" w:themeColor="text1"/>
        </w:rPr>
        <w:t xml:space="preserve">  本办法自发布之日起试行，为期一年。</w:t>
      </w:r>
    </w:p>
    <w:p w:rsidR="00080317" w:rsidRDefault="00080317" w:rsidP="00080317">
      <w:pPr>
        <w:pStyle w:val="2"/>
        <w:ind w:firstLine="480"/>
        <w:rPr>
          <w:rStyle w:val="1111Char"/>
          <w:b w:val="0"/>
          <w:color w:val="000000" w:themeColor="text1"/>
        </w:rPr>
      </w:pPr>
    </w:p>
    <w:p w:rsidR="00080317" w:rsidRDefault="00080317" w:rsidP="00080317">
      <w:pPr>
        <w:pStyle w:val="2"/>
        <w:ind w:firstLine="480"/>
        <w:rPr>
          <w:rStyle w:val="1111Char"/>
          <w:b w:val="0"/>
          <w:color w:val="000000" w:themeColor="text1"/>
        </w:rPr>
      </w:pPr>
    </w:p>
    <w:p w:rsidR="001821A8" w:rsidRPr="00080317" w:rsidRDefault="001821A8">
      <w:bookmarkStart w:id="1" w:name="_GoBack"/>
      <w:bookmarkEnd w:id="1"/>
    </w:p>
    <w:sectPr w:rsidR="001821A8" w:rsidRPr="00080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E22" w:rsidRDefault="00EE6E22" w:rsidP="00080317">
      <w:r>
        <w:separator/>
      </w:r>
    </w:p>
  </w:endnote>
  <w:endnote w:type="continuationSeparator" w:id="0">
    <w:p w:rsidR="00EE6E22" w:rsidRDefault="00EE6E22" w:rsidP="0008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E22" w:rsidRDefault="00EE6E22" w:rsidP="00080317">
      <w:r>
        <w:separator/>
      </w:r>
    </w:p>
  </w:footnote>
  <w:footnote w:type="continuationSeparator" w:id="0">
    <w:p w:rsidR="00EE6E22" w:rsidRDefault="00EE6E22" w:rsidP="00080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9A"/>
    <w:rsid w:val="00080317"/>
    <w:rsid w:val="001821A8"/>
    <w:rsid w:val="0021249A"/>
    <w:rsid w:val="00E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03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317"/>
    <w:rPr>
      <w:sz w:val="18"/>
      <w:szCs w:val="18"/>
    </w:rPr>
  </w:style>
  <w:style w:type="paragraph" w:customStyle="1" w:styleId="1111">
    <w:name w:val="1111"/>
    <w:basedOn w:val="a"/>
    <w:link w:val="1111Char"/>
    <w:qFormat/>
    <w:rsid w:val="00080317"/>
    <w:pPr>
      <w:jc w:val="center"/>
      <w:outlineLvl w:val="0"/>
    </w:pPr>
    <w:rPr>
      <w:rFonts w:asciiTheme="minorEastAsia" w:hAnsiTheme="minorEastAsia" w:cs="Times New Roman"/>
      <w:b/>
      <w:sz w:val="24"/>
      <w:szCs w:val="24"/>
    </w:rPr>
  </w:style>
  <w:style w:type="character" w:customStyle="1" w:styleId="1111Char">
    <w:name w:val="1111 Char"/>
    <w:basedOn w:val="a0"/>
    <w:link w:val="1111"/>
    <w:qFormat/>
    <w:rsid w:val="00080317"/>
    <w:rPr>
      <w:rFonts w:asciiTheme="minorEastAsia" w:hAnsiTheme="minorEastAsia" w:cs="Times New Roman"/>
      <w:b/>
      <w:sz w:val="24"/>
      <w:szCs w:val="24"/>
    </w:rPr>
  </w:style>
  <w:style w:type="paragraph" w:customStyle="1" w:styleId="a5">
    <w:name w:val="章节"/>
    <w:basedOn w:val="a"/>
    <w:link w:val="Char1"/>
    <w:qFormat/>
    <w:rsid w:val="00080317"/>
    <w:pPr>
      <w:spacing w:beforeLines="50" w:afterLines="50" w:line="300" w:lineRule="exact"/>
      <w:jc w:val="center"/>
    </w:pPr>
    <w:rPr>
      <w:rFonts w:asciiTheme="minorEastAsia" w:hAnsiTheme="minorEastAsia" w:cs="Times New Roman"/>
      <w:b/>
      <w:sz w:val="24"/>
      <w:szCs w:val="24"/>
    </w:rPr>
  </w:style>
  <w:style w:type="paragraph" w:customStyle="1" w:styleId="a6">
    <w:name w:val="字号"/>
    <w:basedOn w:val="a"/>
    <w:link w:val="Char2"/>
    <w:qFormat/>
    <w:rsid w:val="00080317"/>
    <w:pPr>
      <w:spacing w:before="217" w:after="217" w:line="300" w:lineRule="exact"/>
      <w:jc w:val="center"/>
    </w:pPr>
    <w:rPr>
      <w:rFonts w:asciiTheme="minorEastAsia" w:hAnsiTheme="minorEastAsia" w:cs="Times New Roman"/>
      <w:szCs w:val="21"/>
      <w:shd w:val="clear" w:color="auto" w:fill="FFFFFF"/>
    </w:rPr>
  </w:style>
  <w:style w:type="character" w:customStyle="1" w:styleId="Char1">
    <w:name w:val="章节 Char"/>
    <w:basedOn w:val="a0"/>
    <w:link w:val="a5"/>
    <w:qFormat/>
    <w:rsid w:val="00080317"/>
    <w:rPr>
      <w:rFonts w:asciiTheme="minorEastAsia" w:hAnsiTheme="minorEastAsia" w:cs="Times New Roman"/>
      <w:b/>
      <w:sz w:val="24"/>
      <w:szCs w:val="24"/>
    </w:rPr>
  </w:style>
  <w:style w:type="character" w:customStyle="1" w:styleId="Char2">
    <w:name w:val="字号 Char"/>
    <w:basedOn w:val="a0"/>
    <w:link w:val="a6"/>
    <w:qFormat/>
    <w:rsid w:val="00080317"/>
    <w:rPr>
      <w:rFonts w:asciiTheme="minorEastAsia" w:hAnsiTheme="minorEastAsia" w:cs="Times New Roman"/>
      <w:szCs w:val="21"/>
    </w:rPr>
  </w:style>
  <w:style w:type="paragraph" w:customStyle="1" w:styleId="2">
    <w:name w:val="正文2"/>
    <w:basedOn w:val="a"/>
    <w:link w:val="2Char"/>
    <w:qFormat/>
    <w:rsid w:val="00080317"/>
    <w:pPr>
      <w:spacing w:line="300" w:lineRule="exact"/>
      <w:ind w:firstLineChars="200" w:firstLine="200"/>
    </w:pPr>
    <w:rPr>
      <w:rFonts w:asciiTheme="minorEastAsia" w:hAnsiTheme="minorEastAsia" w:cs="Times New Roman"/>
      <w:szCs w:val="21"/>
    </w:rPr>
  </w:style>
  <w:style w:type="character" w:customStyle="1" w:styleId="2Char">
    <w:name w:val="正文2 Char"/>
    <w:basedOn w:val="a0"/>
    <w:link w:val="2"/>
    <w:qFormat/>
    <w:rsid w:val="00080317"/>
    <w:rPr>
      <w:rFonts w:asciiTheme="minorEastAsia" w:hAnsiTheme="minorEastAsia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03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317"/>
    <w:rPr>
      <w:sz w:val="18"/>
      <w:szCs w:val="18"/>
    </w:rPr>
  </w:style>
  <w:style w:type="paragraph" w:customStyle="1" w:styleId="1111">
    <w:name w:val="1111"/>
    <w:basedOn w:val="a"/>
    <w:link w:val="1111Char"/>
    <w:qFormat/>
    <w:rsid w:val="00080317"/>
    <w:pPr>
      <w:jc w:val="center"/>
      <w:outlineLvl w:val="0"/>
    </w:pPr>
    <w:rPr>
      <w:rFonts w:asciiTheme="minorEastAsia" w:hAnsiTheme="minorEastAsia" w:cs="Times New Roman"/>
      <w:b/>
      <w:sz w:val="24"/>
      <w:szCs w:val="24"/>
    </w:rPr>
  </w:style>
  <w:style w:type="character" w:customStyle="1" w:styleId="1111Char">
    <w:name w:val="1111 Char"/>
    <w:basedOn w:val="a0"/>
    <w:link w:val="1111"/>
    <w:qFormat/>
    <w:rsid w:val="00080317"/>
    <w:rPr>
      <w:rFonts w:asciiTheme="minorEastAsia" w:hAnsiTheme="minorEastAsia" w:cs="Times New Roman"/>
      <w:b/>
      <w:sz w:val="24"/>
      <w:szCs w:val="24"/>
    </w:rPr>
  </w:style>
  <w:style w:type="paragraph" w:customStyle="1" w:styleId="a5">
    <w:name w:val="章节"/>
    <w:basedOn w:val="a"/>
    <w:link w:val="Char1"/>
    <w:qFormat/>
    <w:rsid w:val="00080317"/>
    <w:pPr>
      <w:spacing w:beforeLines="50" w:afterLines="50" w:line="300" w:lineRule="exact"/>
      <w:jc w:val="center"/>
    </w:pPr>
    <w:rPr>
      <w:rFonts w:asciiTheme="minorEastAsia" w:hAnsiTheme="minorEastAsia" w:cs="Times New Roman"/>
      <w:b/>
      <w:sz w:val="24"/>
      <w:szCs w:val="24"/>
    </w:rPr>
  </w:style>
  <w:style w:type="paragraph" w:customStyle="1" w:styleId="a6">
    <w:name w:val="字号"/>
    <w:basedOn w:val="a"/>
    <w:link w:val="Char2"/>
    <w:qFormat/>
    <w:rsid w:val="00080317"/>
    <w:pPr>
      <w:spacing w:before="217" w:after="217" w:line="300" w:lineRule="exact"/>
      <w:jc w:val="center"/>
    </w:pPr>
    <w:rPr>
      <w:rFonts w:asciiTheme="minorEastAsia" w:hAnsiTheme="minorEastAsia" w:cs="Times New Roman"/>
      <w:szCs w:val="21"/>
      <w:shd w:val="clear" w:color="auto" w:fill="FFFFFF"/>
    </w:rPr>
  </w:style>
  <w:style w:type="character" w:customStyle="1" w:styleId="Char1">
    <w:name w:val="章节 Char"/>
    <w:basedOn w:val="a0"/>
    <w:link w:val="a5"/>
    <w:qFormat/>
    <w:rsid w:val="00080317"/>
    <w:rPr>
      <w:rFonts w:asciiTheme="minorEastAsia" w:hAnsiTheme="minorEastAsia" w:cs="Times New Roman"/>
      <w:b/>
      <w:sz w:val="24"/>
      <w:szCs w:val="24"/>
    </w:rPr>
  </w:style>
  <w:style w:type="character" w:customStyle="1" w:styleId="Char2">
    <w:name w:val="字号 Char"/>
    <w:basedOn w:val="a0"/>
    <w:link w:val="a6"/>
    <w:qFormat/>
    <w:rsid w:val="00080317"/>
    <w:rPr>
      <w:rFonts w:asciiTheme="minorEastAsia" w:hAnsiTheme="minorEastAsia" w:cs="Times New Roman"/>
      <w:szCs w:val="21"/>
    </w:rPr>
  </w:style>
  <w:style w:type="paragraph" w:customStyle="1" w:styleId="2">
    <w:name w:val="正文2"/>
    <w:basedOn w:val="a"/>
    <w:link w:val="2Char"/>
    <w:qFormat/>
    <w:rsid w:val="00080317"/>
    <w:pPr>
      <w:spacing w:line="300" w:lineRule="exact"/>
      <w:ind w:firstLineChars="200" w:firstLine="200"/>
    </w:pPr>
    <w:rPr>
      <w:rFonts w:asciiTheme="minorEastAsia" w:hAnsiTheme="minorEastAsia" w:cs="Times New Roman"/>
      <w:szCs w:val="21"/>
    </w:rPr>
  </w:style>
  <w:style w:type="character" w:customStyle="1" w:styleId="2Char">
    <w:name w:val="正文2 Char"/>
    <w:basedOn w:val="a0"/>
    <w:link w:val="2"/>
    <w:qFormat/>
    <w:rsid w:val="00080317"/>
    <w:rPr>
      <w:rFonts w:asciiTheme="minorEastAsia" w:hAnsiTheme="minorEastAsia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李冰之</dc:creator>
  <cp:keywords/>
  <dc:description/>
  <cp:lastModifiedBy>李冰之</cp:lastModifiedBy>
  <cp:revision>2</cp:revision>
  <dcterms:created xsi:type="dcterms:W3CDTF">2018-10-30T07:44:00Z</dcterms:created>
  <dcterms:modified xsi:type="dcterms:W3CDTF">2018-10-30T07:44:00Z</dcterms:modified>
</cp:coreProperties>
</file>