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D9C" w:rsidRDefault="00797D9C" w:rsidP="00797D9C">
      <w:pPr>
        <w:rPr>
          <w:rFonts w:ascii="仿宋_GB2312" w:eastAsia="仿宋_GB2312" w:hAnsi="FangSong"/>
          <w:b/>
          <w:bCs/>
          <w:i/>
          <w:iCs/>
          <w:color w:val="000000" w:themeColor="text1"/>
          <w:sz w:val="48"/>
        </w:rPr>
      </w:pPr>
    </w:p>
    <w:p w:rsidR="00797D9C" w:rsidRDefault="00797D9C" w:rsidP="00797D9C"/>
    <w:p w:rsidR="00797D9C" w:rsidRDefault="00797D9C" w:rsidP="00797D9C"/>
    <w:p w:rsidR="001E68A8" w:rsidRPr="006C38F1" w:rsidRDefault="001E68A8" w:rsidP="00E101E2">
      <w:pPr>
        <w:rPr>
          <w:rFonts w:ascii="FangSong" w:eastAsia="FangSong" w:hAnsi="FangSong"/>
          <w:b/>
          <w:sz w:val="72"/>
        </w:rPr>
      </w:pPr>
    </w:p>
    <w:p w:rsidR="009B7D79" w:rsidRDefault="009B7D79" w:rsidP="00797D9C"/>
    <w:p w:rsidR="009B7D79" w:rsidRPr="00797D9C" w:rsidRDefault="00A025DF" w:rsidP="00797D9C">
      <w:pPr>
        <w:jc w:val="center"/>
        <w:rPr>
          <w:rFonts w:ascii="FangSong" w:eastAsia="FangSong" w:hAnsi="FangSong"/>
          <w:b/>
          <w:sz w:val="72"/>
        </w:rPr>
      </w:pPr>
      <w:r w:rsidRPr="00797D9C">
        <w:rPr>
          <w:rFonts w:ascii="FangSong" w:eastAsia="FangSong" w:hAnsi="FangSong" w:hint="eastAsia"/>
          <w:b/>
          <w:sz w:val="72"/>
        </w:rPr>
        <w:t>各部门</w:t>
      </w:r>
      <w:r w:rsidR="00797D9C" w:rsidRPr="00797D9C">
        <w:rPr>
          <w:rFonts w:ascii="FangSong" w:eastAsia="FangSong" w:hAnsi="FangSong" w:hint="eastAsia"/>
          <w:b/>
          <w:sz w:val="72"/>
        </w:rPr>
        <w:t>2</w:t>
      </w:r>
      <w:r w:rsidR="00797D9C" w:rsidRPr="00797D9C">
        <w:rPr>
          <w:rFonts w:ascii="FangSong" w:eastAsia="FangSong" w:hAnsi="FangSong"/>
          <w:b/>
          <w:sz w:val="72"/>
        </w:rPr>
        <w:t>020</w:t>
      </w:r>
      <w:r w:rsidR="00797D9C" w:rsidRPr="00797D9C">
        <w:rPr>
          <w:rFonts w:ascii="FangSong" w:eastAsia="FangSong" w:hAnsi="FangSong" w:hint="eastAsia"/>
          <w:b/>
          <w:sz w:val="72"/>
        </w:rPr>
        <w:t>年度</w:t>
      </w:r>
      <w:r>
        <w:rPr>
          <w:rFonts w:ascii="FangSong" w:eastAsia="FangSong" w:hAnsi="FangSong" w:hint="eastAsia"/>
          <w:b/>
          <w:sz w:val="72"/>
        </w:rPr>
        <w:t>学校</w:t>
      </w:r>
      <w:r w:rsidR="00797D9C" w:rsidRPr="00797D9C">
        <w:rPr>
          <w:rFonts w:ascii="FangSong" w:eastAsia="FangSong" w:hAnsi="FangSong" w:hint="eastAsia"/>
          <w:b/>
          <w:sz w:val="72"/>
        </w:rPr>
        <w:t>重点工作台账</w:t>
      </w:r>
    </w:p>
    <w:p w:rsidR="009B7D79" w:rsidRDefault="009B7D79" w:rsidP="00797D9C"/>
    <w:p w:rsidR="00797D9C" w:rsidRDefault="00797D9C" w:rsidP="00797D9C"/>
    <w:p w:rsidR="00797D9C" w:rsidRDefault="00797D9C" w:rsidP="00797D9C"/>
    <w:p w:rsidR="009B7D79" w:rsidRDefault="009B7D79" w:rsidP="00797D9C"/>
    <w:p w:rsidR="009B7D79" w:rsidRDefault="009B7D79" w:rsidP="00797D9C"/>
    <w:p w:rsidR="00FB5DFD" w:rsidRDefault="00FB5DFD" w:rsidP="00797D9C"/>
    <w:p w:rsidR="00E101E2" w:rsidRDefault="00E101E2" w:rsidP="00797D9C"/>
    <w:p w:rsidR="00FB5DFD" w:rsidRDefault="00FB5DFD" w:rsidP="00797D9C"/>
    <w:p w:rsidR="00FB5DFD" w:rsidRDefault="00FB5DFD" w:rsidP="00797D9C"/>
    <w:p w:rsidR="00FB5DFD" w:rsidRDefault="00FB5DFD" w:rsidP="00797D9C"/>
    <w:p w:rsidR="00FB5DFD" w:rsidRDefault="00FB5DFD" w:rsidP="00797D9C"/>
    <w:p w:rsidR="009B7D79" w:rsidRDefault="009B7D79" w:rsidP="00797D9C"/>
    <w:p w:rsidR="00AC126A" w:rsidRPr="00AC126A" w:rsidRDefault="00AC126A" w:rsidP="007120BE">
      <w:pPr>
        <w:pStyle w:val="TOC1"/>
        <w:rPr>
          <w:rFonts w:ascii="黑体" w:eastAsia="黑体" w:hAnsi="黑体"/>
          <w:color w:val="000000" w:themeColor="text1"/>
          <w:sz w:val="32"/>
          <w:szCs w:val="32"/>
        </w:rPr>
      </w:pPr>
      <w:r w:rsidRPr="00AC126A">
        <w:rPr>
          <w:rFonts w:ascii="黑体" w:eastAsia="黑体" w:hAnsi="黑体" w:hint="eastAsia"/>
          <w:color w:val="000000" w:themeColor="text1"/>
          <w:sz w:val="32"/>
          <w:szCs w:val="32"/>
        </w:rPr>
        <w:lastRenderedPageBreak/>
        <w:t>目</w:t>
      </w:r>
      <w:r>
        <w:rPr>
          <w:rFonts w:ascii="黑体" w:eastAsia="黑体" w:hAnsi="黑体" w:hint="eastAsia"/>
          <w:color w:val="000000" w:themeColor="text1"/>
          <w:sz w:val="32"/>
          <w:szCs w:val="32"/>
        </w:rPr>
        <w:t xml:space="preserve">  </w:t>
      </w:r>
      <w:r w:rsidRPr="00AC126A">
        <w:rPr>
          <w:rFonts w:ascii="黑体" w:eastAsia="黑体" w:hAnsi="黑体" w:hint="eastAsia"/>
          <w:color w:val="000000" w:themeColor="text1"/>
          <w:sz w:val="32"/>
          <w:szCs w:val="32"/>
        </w:rPr>
        <w:t>录</w:t>
      </w:r>
    </w:p>
    <w:p w:rsidR="00AC126A" w:rsidRPr="00AC126A" w:rsidRDefault="00AC126A" w:rsidP="00AC126A">
      <w:pPr>
        <w:rPr>
          <w:rFonts w:eastAsia="宋体"/>
        </w:rPr>
      </w:pPr>
    </w:p>
    <w:p w:rsidR="00620B22" w:rsidRPr="00620B22" w:rsidRDefault="009B7D79">
      <w:pPr>
        <w:pStyle w:val="TOC1"/>
        <w:rPr>
          <w:rFonts w:asciiTheme="minorHAnsi" w:eastAsiaTheme="minorEastAsia" w:hAnsiTheme="minorHAnsi"/>
          <w:bCs w:val="0"/>
          <w:iCs w:val="0"/>
          <w:sz w:val="21"/>
        </w:rPr>
      </w:pPr>
      <w:r w:rsidRPr="00620B22">
        <w:rPr>
          <w:rFonts w:ascii="仿宋_GB2312" w:eastAsia="仿宋_GB2312"/>
          <w:i/>
          <w:color w:val="000000" w:themeColor="text1"/>
          <w:sz w:val="48"/>
        </w:rPr>
        <w:fldChar w:fldCharType="begin"/>
      </w:r>
      <w:r w:rsidRPr="00620B22">
        <w:rPr>
          <w:rFonts w:ascii="仿宋_GB2312" w:eastAsia="仿宋_GB2312"/>
          <w:color w:val="000000" w:themeColor="text1"/>
          <w:sz w:val="48"/>
        </w:rPr>
        <w:instrText xml:space="preserve"> </w:instrText>
      </w:r>
      <w:r w:rsidRPr="00620B22">
        <w:rPr>
          <w:rFonts w:ascii="仿宋_GB2312" w:eastAsia="仿宋_GB2312" w:hint="eastAsia"/>
          <w:color w:val="000000" w:themeColor="text1"/>
          <w:sz w:val="48"/>
        </w:rPr>
        <w:instrText>TOC \o "1-3" \h \z \u</w:instrText>
      </w:r>
      <w:r w:rsidRPr="00620B22">
        <w:rPr>
          <w:rFonts w:ascii="仿宋_GB2312" w:eastAsia="仿宋_GB2312"/>
          <w:color w:val="000000" w:themeColor="text1"/>
          <w:sz w:val="48"/>
        </w:rPr>
        <w:instrText xml:space="preserve"> </w:instrText>
      </w:r>
      <w:r w:rsidRPr="00620B22">
        <w:rPr>
          <w:rFonts w:ascii="仿宋_GB2312" w:eastAsia="仿宋_GB2312"/>
          <w:i/>
          <w:color w:val="000000" w:themeColor="text1"/>
          <w:sz w:val="48"/>
        </w:rPr>
        <w:fldChar w:fldCharType="separate"/>
      </w:r>
      <w:hyperlink w:anchor="_Toc36728517" w:history="1">
        <w:r w:rsidR="00620B22" w:rsidRPr="00620B22">
          <w:rPr>
            <w:rStyle w:val="a9"/>
            <w:rFonts w:ascii="仿宋_GB2312" w:eastAsia="仿宋_GB2312"/>
          </w:rPr>
          <w:t>马克思主义学院2020年度学校重点工作台账</w:t>
        </w:r>
        <w:r w:rsidR="00620B22" w:rsidRPr="00620B22">
          <w:rPr>
            <w:webHidden/>
          </w:rPr>
          <w:tab/>
        </w:r>
        <w:r w:rsidR="00F95A3B">
          <w:rPr>
            <w:webHidden/>
          </w:rPr>
          <w:t>5</w:t>
        </w:r>
      </w:hyperlink>
    </w:p>
    <w:p w:rsidR="00620B22" w:rsidRPr="00620B22" w:rsidRDefault="00D50ABC">
      <w:pPr>
        <w:pStyle w:val="TOC1"/>
        <w:rPr>
          <w:rFonts w:asciiTheme="minorHAnsi" w:eastAsiaTheme="minorEastAsia" w:hAnsiTheme="minorHAnsi"/>
          <w:bCs w:val="0"/>
          <w:iCs w:val="0"/>
          <w:sz w:val="21"/>
        </w:rPr>
      </w:pPr>
      <w:hyperlink w:anchor="_Toc36728518" w:history="1">
        <w:r w:rsidR="00620B22" w:rsidRPr="00620B22">
          <w:rPr>
            <w:rStyle w:val="a9"/>
            <w:rFonts w:ascii="仿宋_GB2312" w:eastAsia="仿宋_GB2312"/>
          </w:rPr>
          <w:t>工会学院2020年度学校重点工作台账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_Toc36728518 \h </w:instrText>
        </w:r>
        <w:r w:rsidR="00620B22" w:rsidRPr="00620B22">
          <w:rPr>
            <w:webHidden/>
          </w:rPr>
        </w:r>
        <w:r w:rsidR="00620B22" w:rsidRPr="00620B22">
          <w:rPr>
            <w:webHidden/>
          </w:rPr>
          <w:fldChar w:fldCharType="separate"/>
        </w:r>
        <w:r w:rsidR="00CD26D5">
          <w:rPr>
            <w:webHidden/>
          </w:rPr>
          <w:t>7</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19" w:history="1">
        <w:r w:rsidR="00620B22" w:rsidRPr="00620B22">
          <w:rPr>
            <w:rStyle w:val="a9"/>
            <w:rFonts w:ascii="仿宋_GB2312" w:eastAsia="仿宋_GB2312" w:cs="Times New Roman"/>
            <w:kern w:val="44"/>
          </w:rPr>
          <w:t>劳动关系与人力资源学院2020年度学校重点工作台账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_Toc36728519 \h </w:instrText>
        </w:r>
        <w:r w:rsidR="00620B22" w:rsidRPr="00620B22">
          <w:rPr>
            <w:webHidden/>
          </w:rPr>
        </w:r>
        <w:r w:rsidR="00620B22" w:rsidRPr="00620B22">
          <w:rPr>
            <w:webHidden/>
          </w:rPr>
          <w:fldChar w:fldCharType="separate"/>
        </w:r>
        <w:r w:rsidR="00CD26D5">
          <w:rPr>
            <w:webHidden/>
          </w:rPr>
          <w:t>9</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0" w:history="1">
        <w:r w:rsidR="00620B22" w:rsidRPr="00620B22">
          <w:rPr>
            <w:rStyle w:val="a9"/>
            <w:rFonts w:ascii="仿宋_GB2312" w:eastAsia="仿宋_GB2312" w:cs="Times New Roman"/>
            <w:kern w:val="44"/>
          </w:rPr>
          <w:t>法学院2020年度学校重点工作台账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_Toc36728520 \h </w:instrText>
        </w:r>
        <w:r w:rsidR="00620B22" w:rsidRPr="00620B22">
          <w:rPr>
            <w:webHidden/>
          </w:rPr>
        </w:r>
        <w:r w:rsidR="00620B22" w:rsidRPr="00620B22">
          <w:rPr>
            <w:webHidden/>
          </w:rPr>
          <w:fldChar w:fldCharType="separate"/>
        </w:r>
        <w:r w:rsidR="00CD26D5">
          <w:rPr>
            <w:webHidden/>
          </w:rPr>
          <w:t>11</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1" w:history="1">
        <w:r w:rsidR="00620B22" w:rsidRPr="00620B22">
          <w:rPr>
            <w:rStyle w:val="a9"/>
            <w:rFonts w:ascii="仿宋_GB2312" w:eastAsia="仿宋_GB2312" w:cs="Times New Roman"/>
            <w:kern w:val="44"/>
          </w:rPr>
          <w:t>经济管理学院2020年度学校重点工作台账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_Toc36728521 \h </w:instrText>
        </w:r>
        <w:r w:rsidR="00620B22" w:rsidRPr="00620B22">
          <w:rPr>
            <w:webHidden/>
          </w:rPr>
        </w:r>
        <w:r w:rsidR="00620B22" w:rsidRPr="00620B22">
          <w:rPr>
            <w:webHidden/>
          </w:rPr>
          <w:fldChar w:fldCharType="separate"/>
        </w:r>
        <w:r w:rsidR="00CD26D5">
          <w:rPr>
            <w:webHidden/>
          </w:rPr>
          <w:t>13</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2" w:history="1">
        <w:r w:rsidR="00620B22" w:rsidRPr="00620B22">
          <w:rPr>
            <w:rStyle w:val="a9"/>
            <w:rFonts w:ascii="仿宋_GB2312" w:eastAsia="仿宋_GB2312" w:cs="Times New Roman"/>
            <w:kern w:val="44"/>
          </w:rPr>
          <w:t>公共管理学院2020年度学校重点工作台账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_Toc36728522 \h </w:instrText>
        </w:r>
        <w:r w:rsidR="00620B22" w:rsidRPr="00620B22">
          <w:rPr>
            <w:webHidden/>
          </w:rPr>
        </w:r>
        <w:r w:rsidR="00620B22" w:rsidRPr="00620B22">
          <w:rPr>
            <w:webHidden/>
          </w:rPr>
          <w:fldChar w:fldCharType="separate"/>
        </w:r>
        <w:r w:rsidR="00CD26D5">
          <w:rPr>
            <w:webHidden/>
          </w:rPr>
          <w:t>15</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3" w:history="1">
        <w:r w:rsidR="00620B22" w:rsidRPr="00620B22">
          <w:rPr>
            <w:rStyle w:val="a9"/>
            <w:rFonts w:ascii="仿宋_GB2312" w:eastAsia="仿宋_GB2312" w:cs="Times New Roman"/>
            <w:kern w:val="44"/>
          </w:rPr>
          <w:t>安全工程学院2020年度学校重点工作台账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_Toc36728523 \h </w:instrText>
        </w:r>
        <w:r w:rsidR="00620B22" w:rsidRPr="00620B22">
          <w:rPr>
            <w:webHidden/>
          </w:rPr>
        </w:r>
        <w:r w:rsidR="00620B22" w:rsidRPr="00620B22">
          <w:rPr>
            <w:webHidden/>
          </w:rPr>
          <w:fldChar w:fldCharType="separate"/>
        </w:r>
        <w:r w:rsidR="00CD26D5">
          <w:rPr>
            <w:webHidden/>
          </w:rPr>
          <w:t>17</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4" w:history="1">
        <w:r w:rsidR="00620B22" w:rsidRPr="00620B22">
          <w:rPr>
            <w:rStyle w:val="a9"/>
            <w:rFonts w:ascii="仿宋_GB2312" w:eastAsia="仿宋_GB2312" w:cs="Times New Roman"/>
            <w:kern w:val="44"/>
          </w:rPr>
          <w:t>社会工作学院2020年度学校重点工作台账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_Toc36728524 \h </w:instrText>
        </w:r>
        <w:r w:rsidR="00620B22" w:rsidRPr="00620B22">
          <w:rPr>
            <w:webHidden/>
          </w:rPr>
        </w:r>
        <w:r w:rsidR="00620B22" w:rsidRPr="00620B22">
          <w:rPr>
            <w:webHidden/>
          </w:rPr>
          <w:fldChar w:fldCharType="separate"/>
        </w:r>
        <w:r w:rsidR="00CD26D5">
          <w:rPr>
            <w:webHidden/>
          </w:rPr>
          <w:t>19</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5" w:history="1">
        <w:r w:rsidR="00620B22" w:rsidRPr="00620B22">
          <w:rPr>
            <w:rStyle w:val="a9"/>
            <w:rFonts w:ascii="仿宋_GB2312" w:eastAsia="仿宋_GB2312" w:cs="Times New Roman"/>
            <w:kern w:val="44"/>
          </w:rPr>
          <w:t>文化传播学院2020年度学校重点工作台账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_Toc36728525 \h </w:instrText>
        </w:r>
        <w:r w:rsidR="00620B22" w:rsidRPr="00620B22">
          <w:rPr>
            <w:webHidden/>
          </w:rPr>
        </w:r>
        <w:r w:rsidR="00620B22" w:rsidRPr="00620B22">
          <w:rPr>
            <w:webHidden/>
          </w:rPr>
          <w:fldChar w:fldCharType="separate"/>
        </w:r>
        <w:r w:rsidR="00CD26D5">
          <w:rPr>
            <w:webHidden/>
          </w:rPr>
          <w:t>21</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6" w:history="1">
        <w:r w:rsidR="00620B22" w:rsidRPr="00620B22">
          <w:rPr>
            <w:rStyle w:val="a9"/>
            <w:rFonts w:ascii="仿宋_GB2312" w:eastAsia="仿宋_GB2312" w:cs="Times New Roman"/>
            <w:kern w:val="44"/>
          </w:rPr>
          <w:t>酒店管理学院2020年度学校重点工作台账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_Toc36728526 \h </w:instrText>
        </w:r>
        <w:r w:rsidR="00620B22" w:rsidRPr="00620B22">
          <w:rPr>
            <w:webHidden/>
          </w:rPr>
        </w:r>
        <w:r w:rsidR="00620B22" w:rsidRPr="00620B22">
          <w:rPr>
            <w:webHidden/>
          </w:rPr>
          <w:fldChar w:fldCharType="separate"/>
        </w:r>
        <w:r w:rsidR="00CD26D5">
          <w:rPr>
            <w:webHidden/>
          </w:rPr>
          <w:t>23</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7" w:history="1">
        <w:r w:rsidR="00620B22" w:rsidRPr="00620B22">
          <w:rPr>
            <w:rStyle w:val="a9"/>
            <w:rFonts w:ascii="仿宋_GB2312" w:eastAsia="仿宋_GB2312" w:cs="Times New Roman"/>
            <w:kern w:val="44"/>
          </w:rPr>
          <w:t>应用技术学院2020年度学校重点工作台账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_Toc36728527 \h </w:instrText>
        </w:r>
        <w:r w:rsidR="00620B22" w:rsidRPr="00620B22">
          <w:rPr>
            <w:webHidden/>
          </w:rPr>
        </w:r>
        <w:r w:rsidR="00620B22" w:rsidRPr="00620B22">
          <w:rPr>
            <w:webHidden/>
          </w:rPr>
          <w:fldChar w:fldCharType="separate"/>
        </w:r>
        <w:r w:rsidR="00CD26D5">
          <w:rPr>
            <w:webHidden/>
          </w:rPr>
          <w:t>25</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8" w:history="1">
        <w:r w:rsidR="00620B22" w:rsidRPr="00620B22">
          <w:rPr>
            <w:rStyle w:val="a9"/>
            <w:rFonts w:ascii="仿宋_GB2312" w:eastAsia="仿宋_GB2312" w:cs="Times New Roman"/>
            <w:kern w:val="44"/>
          </w:rPr>
          <w:t>体育教学部2020年度学校重点工作台账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_Toc36728528 \h </w:instrText>
        </w:r>
        <w:r w:rsidR="00620B22" w:rsidRPr="00620B22">
          <w:rPr>
            <w:webHidden/>
          </w:rPr>
        </w:r>
        <w:r w:rsidR="00620B22" w:rsidRPr="00620B22">
          <w:rPr>
            <w:webHidden/>
          </w:rPr>
          <w:fldChar w:fldCharType="separate"/>
        </w:r>
        <w:r w:rsidR="00CD26D5">
          <w:rPr>
            <w:webHidden/>
          </w:rPr>
          <w:t>26</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29" w:history="1">
        <w:r w:rsidR="00620B22" w:rsidRPr="00620B22">
          <w:rPr>
            <w:rStyle w:val="a9"/>
            <w:rFonts w:ascii="仿宋_GB2312" w:eastAsia="仿宋_GB2312" w:cs="Times New Roman"/>
            <w:kern w:val="44"/>
          </w:rPr>
          <w:t>外语教学部2020年度学校重点工作台账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_Toc36728529 \h </w:instrText>
        </w:r>
        <w:r w:rsidR="00620B22" w:rsidRPr="00620B22">
          <w:rPr>
            <w:webHidden/>
          </w:rPr>
        </w:r>
        <w:r w:rsidR="00620B22" w:rsidRPr="00620B22">
          <w:rPr>
            <w:webHidden/>
          </w:rPr>
          <w:fldChar w:fldCharType="separate"/>
        </w:r>
        <w:r w:rsidR="00CD26D5">
          <w:rPr>
            <w:webHidden/>
          </w:rPr>
          <w:t>27</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0" w:history="1">
        <w:r w:rsidR="00620B22" w:rsidRPr="00620B22">
          <w:rPr>
            <w:rStyle w:val="a9"/>
            <w:rFonts w:ascii="仿宋_GB2312" w:eastAsia="仿宋_GB2312" w:cs="Times New Roman"/>
            <w:kern w:val="44"/>
          </w:rPr>
          <w:t>工会干部培训学院2020年度学校重点工作台账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_Toc36728530 \h </w:instrText>
        </w:r>
        <w:r w:rsidR="00620B22" w:rsidRPr="00620B22">
          <w:rPr>
            <w:webHidden/>
          </w:rPr>
        </w:r>
        <w:r w:rsidR="00620B22" w:rsidRPr="00620B22">
          <w:rPr>
            <w:webHidden/>
          </w:rPr>
          <w:fldChar w:fldCharType="separate"/>
        </w:r>
        <w:r w:rsidR="00CD26D5">
          <w:rPr>
            <w:webHidden/>
          </w:rPr>
          <w:t>28</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1" w:history="1">
        <w:r w:rsidR="00620B22" w:rsidRPr="00620B22">
          <w:rPr>
            <w:rStyle w:val="a9"/>
            <w:rFonts w:ascii="仿宋_GB2312" w:eastAsia="仿宋_GB2312" w:cs="Times New Roman"/>
            <w:kern w:val="44"/>
          </w:rPr>
          <w:t>继续教育学院（劳模学院）2020年度学校重点工作台账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_Toc36728531 \h </w:instrText>
        </w:r>
        <w:r w:rsidR="00620B22" w:rsidRPr="00620B22">
          <w:rPr>
            <w:webHidden/>
          </w:rPr>
        </w:r>
        <w:r w:rsidR="00620B22" w:rsidRPr="00620B22">
          <w:rPr>
            <w:webHidden/>
          </w:rPr>
          <w:fldChar w:fldCharType="separate"/>
        </w:r>
        <w:r w:rsidR="00CD26D5">
          <w:rPr>
            <w:webHidden/>
          </w:rPr>
          <w:t>30</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2" w:history="1">
        <w:r w:rsidR="00620B22" w:rsidRPr="00620B22">
          <w:rPr>
            <w:rStyle w:val="a9"/>
            <w:rFonts w:ascii="仿宋_GB2312" w:eastAsia="仿宋_GB2312" w:cs="Times New Roman"/>
            <w:kern w:val="44"/>
          </w:rPr>
          <w:t>党政办公室2020年度学校重点工作台账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_Toc36728532 \h </w:instrText>
        </w:r>
        <w:r w:rsidR="00620B22" w:rsidRPr="00620B22">
          <w:rPr>
            <w:webHidden/>
          </w:rPr>
        </w:r>
        <w:r w:rsidR="00620B22" w:rsidRPr="00620B22">
          <w:rPr>
            <w:webHidden/>
          </w:rPr>
          <w:fldChar w:fldCharType="separate"/>
        </w:r>
        <w:r w:rsidR="00CD26D5">
          <w:rPr>
            <w:webHidden/>
          </w:rPr>
          <w:t>32</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3" w:history="1">
        <w:r w:rsidR="00620B22" w:rsidRPr="00620B22">
          <w:rPr>
            <w:rStyle w:val="a9"/>
            <w:rFonts w:ascii="仿宋_GB2312" w:eastAsia="仿宋_GB2312"/>
            <w:kern w:val="44"/>
          </w:rPr>
          <w:t>党委组织部2020年度学校重点工作台账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_Toc36728533 \h </w:instrText>
        </w:r>
        <w:r w:rsidR="00620B22" w:rsidRPr="00620B22">
          <w:rPr>
            <w:webHidden/>
          </w:rPr>
        </w:r>
        <w:r w:rsidR="00620B22" w:rsidRPr="00620B22">
          <w:rPr>
            <w:webHidden/>
          </w:rPr>
          <w:fldChar w:fldCharType="separate"/>
        </w:r>
        <w:r w:rsidR="00CD26D5">
          <w:rPr>
            <w:webHidden/>
          </w:rPr>
          <w:t>35</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4" w:history="1">
        <w:r w:rsidR="00620B22" w:rsidRPr="00620B22">
          <w:rPr>
            <w:rStyle w:val="a9"/>
            <w:rFonts w:ascii="仿宋_GB2312" w:eastAsia="仿宋_GB2312" w:cs="Times New Roman"/>
            <w:kern w:val="44"/>
          </w:rPr>
          <w:t>党委宣传部2020年度学校重点工作台账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_Toc36728534 \h </w:instrText>
        </w:r>
        <w:r w:rsidR="00620B22" w:rsidRPr="00620B22">
          <w:rPr>
            <w:webHidden/>
          </w:rPr>
        </w:r>
        <w:r w:rsidR="00620B22" w:rsidRPr="00620B22">
          <w:rPr>
            <w:webHidden/>
          </w:rPr>
          <w:fldChar w:fldCharType="separate"/>
        </w:r>
        <w:r w:rsidR="00CD26D5">
          <w:rPr>
            <w:webHidden/>
          </w:rPr>
          <w:t>38</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5" w:history="1">
        <w:r w:rsidR="00620B22" w:rsidRPr="00620B22">
          <w:rPr>
            <w:rStyle w:val="a9"/>
            <w:rFonts w:ascii="仿宋_GB2312" w:eastAsia="仿宋_GB2312" w:cs="Times New Roman"/>
            <w:kern w:val="44"/>
          </w:rPr>
          <w:t>纪委办公室2020年度学校重点工作台账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_Toc36728535 \h </w:instrText>
        </w:r>
        <w:r w:rsidR="00620B22" w:rsidRPr="00620B22">
          <w:rPr>
            <w:webHidden/>
          </w:rPr>
        </w:r>
        <w:r w:rsidR="00620B22" w:rsidRPr="00620B22">
          <w:rPr>
            <w:webHidden/>
          </w:rPr>
          <w:fldChar w:fldCharType="separate"/>
        </w:r>
        <w:r w:rsidR="00CD26D5">
          <w:rPr>
            <w:webHidden/>
          </w:rPr>
          <w:t>40</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6" w:history="1">
        <w:r w:rsidR="00620B22" w:rsidRPr="00620B22">
          <w:rPr>
            <w:rStyle w:val="a9"/>
            <w:rFonts w:ascii="仿宋_GB2312" w:eastAsia="仿宋_GB2312" w:cs="Times New Roman"/>
            <w:kern w:val="44"/>
          </w:rPr>
          <w:t>人事处2020年度学校重点工作台账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_Toc36728536 \h </w:instrText>
        </w:r>
        <w:r w:rsidR="00620B22" w:rsidRPr="00620B22">
          <w:rPr>
            <w:webHidden/>
          </w:rPr>
        </w:r>
        <w:r w:rsidR="00620B22" w:rsidRPr="00620B22">
          <w:rPr>
            <w:webHidden/>
          </w:rPr>
          <w:fldChar w:fldCharType="separate"/>
        </w:r>
        <w:r w:rsidR="00CD26D5">
          <w:rPr>
            <w:webHidden/>
          </w:rPr>
          <w:t>42</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7" w:history="1">
        <w:r w:rsidR="00620B22" w:rsidRPr="00620B22">
          <w:rPr>
            <w:rStyle w:val="a9"/>
            <w:rFonts w:ascii="仿宋_GB2312" w:eastAsia="仿宋_GB2312" w:hAnsi="仿宋" w:cs="Times New Roman"/>
            <w:kern w:val="44"/>
          </w:rPr>
          <w:t>学生处2020年度学校重点工作台账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_Toc36728537 \h </w:instrText>
        </w:r>
        <w:r w:rsidR="00620B22" w:rsidRPr="00620B22">
          <w:rPr>
            <w:webHidden/>
          </w:rPr>
        </w:r>
        <w:r w:rsidR="00620B22" w:rsidRPr="00620B22">
          <w:rPr>
            <w:webHidden/>
          </w:rPr>
          <w:fldChar w:fldCharType="separate"/>
        </w:r>
        <w:r w:rsidR="00CD26D5">
          <w:rPr>
            <w:webHidden/>
          </w:rPr>
          <w:t>45</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8" w:history="1">
        <w:r w:rsidR="00620B22" w:rsidRPr="00620B22">
          <w:rPr>
            <w:rStyle w:val="a9"/>
            <w:rFonts w:ascii="仿宋_GB2312" w:eastAsia="仿宋_GB2312" w:cs="Times New Roman"/>
            <w:kern w:val="44"/>
          </w:rPr>
          <w:t>保卫处2020年度学校重点工作台账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_Toc36728538 \h </w:instrText>
        </w:r>
        <w:r w:rsidR="00620B22" w:rsidRPr="00620B22">
          <w:rPr>
            <w:webHidden/>
          </w:rPr>
        </w:r>
        <w:r w:rsidR="00620B22" w:rsidRPr="00620B22">
          <w:rPr>
            <w:webHidden/>
          </w:rPr>
          <w:fldChar w:fldCharType="separate"/>
        </w:r>
        <w:r w:rsidR="00CD26D5">
          <w:rPr>
            <w:webHidden/>
          </w:rPr>
          <w:t>48</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39" w:history="1">
        <w:r w:rsidR="00620B22" w:rsidRPr="00620B22">
          <w:rPr>
            <w:rStyle w:val="a9"/>
            <w:rFonts w:ascii="仿宋_GB2312" w:eastAsia="仿宋_GB2312" w:hAnsi="仿宋" w:cs="Times New Roman"/>
            <w:kern w:val="44"/>
          </w:rPr>
          <w:t>教务处2020年度学校重点工作台账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_Toc36728539 \h </w:instrText>
        </w:r>
        <w:r w:rsidR="00620B22" w:rsidRPr="00620B22">
          <w:rPr>
            <w:webHidden/>
          </w:rPr>
        </w:r>
        <w:r w:rsidR="00620B22" w:rsidRPr="00620B22">
          <w:rPr>
            <w:webHidden/>
          </w:rPr>
          <w:fldChar w:fldCharType="separate"/>
        </w:r>
        <w:r w:rsidR="00CD26D5">
          <w:rPr>
            <w:webHidden/>
          </w:rPr>
          <w:t>49</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0" w:history="1">
        <w:r w:rsidR="00620B22" w:rsidRPr="00620B22">
          <w:rPr>
            <w:rStyle w:val="a9"/>
            <w:rFonts w:ascii="仿宋_GB2312" w:eastAsia="仿宋_GB2312" w:cs="Times New Roman"/>
            <w:kern w:val="44"/>
          </w:rPr>
          <w:t>科研处（劳动关系与工会研究院）2020年度校级重点工作台账</w:t>
        </w:r>
        <w:r w:rsidR="00620B22" w:rsidRPr="00620B22">
          <w:rPr>
            <w:webHidden/>
          </w:rPr>
          <w:tab/>
        </w:r>
        <w:r w:rsidR="00620B22" w:rsidRPr="00620B22">
          <w:rPr>
            <w:webHidden/>
          </w:rPr>
          <w:fldChar w:fldCharType="begin"/>
        </w:r>
        <w:r w:rsidR="00620B22" w:rsidRPr="00620B22">
          <w:rPr>
            <w:webHidden/>
          </w:rPr>
          <w:instrText xml:space="preserve"> PAGEREF _Toc36728540 \h </w:instrText>
        </w:r>
        <w:r w:rsidR="00620B22" w:rsidRPr="00620B22">
          <w:rPr>
            <w:webHidden/>
          </w:rPr>
        </w:r>
        <w:r w:rsidR="00620B22" w:rsidRPr="00620B22">
          <w:rPr>
            <w:webHidden/>
          </w:rPr>
          <w:fldChar w:fldCharType="separate"/>
        </w:r>
        <w:r w:rsidR="00CD26D5">
          <w:rPr>
            <w:webHidden/>
          </w:rPr>
          <w:t>51</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1" w:history="1">
        <w:r w:rsidR="00620B22" w:rsidRPr="00620B22">
          <w:rPr>
            <w:rStyle w:val="a9"/>
            <w:rFonts w:ascii="仿宋_GB2312" w:eastAsia="仿宋_GB2312" w:cs="Times New Roman"/>
            <w:kern w:val="44"/>
          </w:rPr>
          <w:t>研究生处2020年度学校重点工作台账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_Toc36728541 \h </w:instrText>
        </w:r>
        <w:r w:rsidR="00620B22" w:rsidRPr="00620B22">
          <w:rPr>
            <w:webHidden/>
          </w:rPr>
        </w:r>
        <w:r w:rsidR="00620B22" w:rsidRPr="00620B22">
          <w:rPr>
            <w:webHidden/>
          </w:rPr>
          <w:fldChar w:fldCharType="separate"/>
        </w:r>
        <w:r w:rsidR="00CD26D5">
          <w:rPr>
            <w:webHidden/>
          </w:rPr>
          <w:t>54</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2" w:history="1">
        <w:r w:rsidR="00620B22" w:rsidRPr="00620B22">
          <w:rPr>
            <w:rStyle w:val="a9"/>
            <w:rFonts w:ascii="仿宋_GB2312" w:eastAsia="仿宋_GB2312" w:cs="Times New Roman"/>
            <w:kern w:val="44"/>
          </w:rPr>
          <w:t>国际交流合作处2020年度学校重点工作台账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_Toc36728542 \h </w:instrText>
        </w:r>
        <w:r w:rsidR="00620B22" w:rsidRPr="00620B22">
          <w:rPr>
            <w:webHidden/>
          </w:rPr>
        </w:r>
        <w:r w:rsidR="00620B22" w:rsidRPr="00620B22">
          <w:rPr>
            <w:webHidden/>
          </w:rPr>
          <w:fldChar w:fldCharType="separate"/>
        </w:r>
        <w:r w:rsidR="00CD26D5">
          <w:rPr>
            <w:webHidden/>
          </w:rPr>
          <w:t>56</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3" w:history="1">
        <w:r w:rsidR="00620B22" w:rsidRPr="00620B22">
          <w:rPr>
            <w:rStyle w:val="a9"/>
            <w:rFonts w:ascii="仿宋_GB2312" w:eastAsia="仿宋_GB2312" w:cs="Times New Roman"/>
            <w:kern w:val="44"/>
          </w:rPr>
          <w:t>审计处2020年度学校重点工作台账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_Toc36728543 \h </w:instrText>
        </w:r>
        <w:r w:rsidR="00620B22" w:rsidRPr="00620B22">
          <w:rPr>
            <w:webHidden/>
          </w:rPr>
        </w:r>
        <w:r w:rsidR="00620B22" w:rsidRPr="00620B22">
          <w:rPr>
            <w:webHidden/>
          </w:rPr>
          <w:fldChar w:fldCharType="separate"/>
        </w:r>
        <w:r w:rsidR="00CD26D5">
          <w:rPr>
            <w:webHidden/>
          </w:rPr>
          <w:t>58</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4" w:history="1">
        <w:r w:rsidR="00620B22" w:rsidRPr="00620B22">
          <w:rPr>
            <w:rStyle w:val="a9"/>
            <w:rFonts w:ascii="仿宋_GB2312" w:eastAsia="仿宋_GB2312" w:cs="Times New Roman"/>
            <w:kern w:val="44"/>
          </w:rPr>
          <w:t>财务处2020年度学校重点工作台账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_Toc36728544 \h </w:instrText>
        </w:r>
        <w:r w:rsidR="00620B22" w:rsidRPr="00620B22">
          <w:rPr>
            <w:webHidden/>
          </w:rPr>
        </w:r>
        <w:r w:rsidR="00620B22" w:rsidRPr="00620B22">
          <w:rPr>
            <w:webHidden/>
          </w:rPr>
          <w:fldChar w:fldCharType="separate"/>
        </w:r>
        <w:r w:rsidR="00CD26D5">
          <w:rPr>
            <w:webHidden/>
          </w:rPr>
          <w:t>60</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5" w:history="1">
        <w:r w:rsidR="00620B22" w:rsidRPr="00620B22">
          <w:rPr>
            <w:rStyle w:val="a9"/>
            <w:rFonts w:ascii="仿宋_GB2312" w:eastAsia="仿宋_GB2312" w:cs="Times New Roman"/>
            <w:kern w:val="44"/>
          </w:rPr>
          <w:t>资产管理处2020年度学校重点工作台账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_Toc36728545 \h </w:instrText>
        </w:r>
        <w:r w:rsidR="00620B22" w:rsidRPr="00620B22">
          <w:rPr>
            <w:webHidden/>
          </w:rPr>
        </w:r>
        <w:r w:rsidR="00620B22" w:rsidRPr="00620B22">
          <w:rPr>
            <w:webHidden/>
          </w:rPr>
          <w:fldChar w:fldCharType="separate"/>
        </w:r>
        <w:r w:rsidR="00CD26D5">
          <w:rPr>
            <w:webHidden/>
          </w:rPr>
          <w:t>62</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6" w:history="1">
        <w:r w:rsidR="00620B22" w:rsidRPr="00620B22">
          <w:rPr>
            <w:rStyle w:val="a9"/>
            <w:rFonts w:ascii="仿宋_GB2312" w:eastAsia="仿宋_GB2312" w:cs="Times New Roman"/>
            <w:kern w:val="44"/>
          </w:rPr>
          <w:t>离退休工作处2020年度学校重点工作台账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_Toc36728546 \h </w:instrText>
        </w:r>
        <w:r w:rsidR="00620B22" w:rsidRPr="00620B22">
          <w:rPr>
            <w:webHidden/>
          </w:rPr>
        </w:r>
        <w:r w:rsidR="00620B22" w:rsidRPr="00620B22">
          <w:rPr>
            <w:webHidden/>
          </w:rPr>
          <w:fldChar w:fldCharType="separate"/>
        </w:r>
        <w:r w:rsidR="00CD26D5">
          <w:rPr>
            <w:webHidden/>
          </w:rPr>
          <w:t>65</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7" w:history="1">
        <w:r w:rsidR="00620B22" w:rsidRPr="00620B22">
          <w:rPr>
            <w:rStyle w:val="a9"/>
            <w:rFonts w:ascii="仿宋_GB2312" w:eastAsia="仿宋_GB2312" w:cs="Times New Roman"/>
            <w:kern w:val="44"/>
          </w:rPr>
          <w:t>后勤管理处2020年度学校重点工作台账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_Toc36728547 \h </w:instrText>
        </w:r>
        <w:r w:rsidR="00620B22" w:rsidRPr="00620B22">
          <w:rPr>
            <w:webHidden/>
          </w:rPr>
        </w:r>
        <w:r w:rsidR="00620B22" w:rsidRPr="00620B22">
          <w:rPr>
            <w:webHidden/>
          </w:rPr>
          <w:fldChar w:fldCharType="separate"/>
        </w:r>
        <w:r w:rsidR="00CD26D5">
          <w:rPr>
            <w:webHidden/>
          </w:rPr>
          <w:t>66</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8" w:history="1">
        <w:r w:rsidR="00620B22" w:rsidRPr="00620B22">
          <w:rPr>
            <w:rStyle w:val="a9"/>
            <w:rFonts w:ascii="仿宋_GB2312" w:eastAsia="仿宋_GB2312"/>
          </w:rPr>
          <w:t>工会2020年度学校重点工作台账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_Toc36728548 \h </w:instrText>
        </w:r>
        <w:r w:rsidR="00620B22" w:rsidRPr="00620B22">
          <w:rPr>
            <w:webHidden/>
          </w:rPr>
        </w:r>
        <w:r w:rsidR="00620B22" w:rsidRPr="00620B22">
          <w:rPr>
            <w:webHidden/>
          </w:rPr>
          <w:fldChar w:fldCharType="separate"/>
        </w:r>
        <w:r w:rsidR="00CD26D5">
          <w:rPr>
            <w:webHidden/>
          </w:rPr>
          <w:t>68</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49" w:history="1">
        <w:r w:rsidR="00620B22" w:rsidRPr="00620B22">
          <w:rPr>
            <w:rStyle w:val="a9"/>
            <w:rFonts w:ascii="仿宋_GB2312" w:eastAsia="仿宋_GB2312" w:cs="Times New Roman"/>
            <w:kern w:val="44"/>
          </w:rPr>
          <w:t>团委2020年度学校重点工作台账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_Toc36728549 \h </w:instrText>
        </w:r>
        <w:r w:rsidR="00620B22" w:rsidRPr="00620B22">
          <w:rPr>
            <w:webHidden/>
          </w:rPr>
        </w:r>
        <w:r w:rsidR="00620B22" w:rsidRPr="00620B22">
          <w:rPr>
            <w:webHidden/>
          </w:rPr>
          <w:fldChar w:fldCharType="separate"/>
        </w:r>
        <w:r w:rsidR="00CD26D5">
          <w:rPr>
            <w:webHidden/>
          </w:rPr>
          <w:t>69</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50" w:history="1">
        <w:r w:rsidR="00620B22" w:rsidRPr="00620B22">
          <w:rPr>
            <w:rStyle w:val="a9"/>
            <w:rFonts w:ascii="仿宋_GB2312" w:eastAsia="仿宋_GB2312" w:cs="Times New Roman"/>
            <w:kern w:val="44"/>
          </w:rPr>
          <w:t>学报编辑处2020年度学校重点工作台账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_Toc36728550 \h </w:instrText>
        </w:r>
        <w:r w:rsidR="00620B22" w:rsidRPr="00620B22">
          <w:rPr>
            <w:webHidden/>
          </w:rPr>
        </w:r>
        <w:r w:rsidR="00620B22" w:rsidRPr="00620B22">
          <w:rPr>
            <w:webHidden/>
          </w:rPr>
          <w:fldChar w:fldCharType="separate"/>
        </w:r>
        <w:r w:rsidR="00CD26D5">
          <w:rPr>
            <w:webHidden/>
          </w:rPr>
          <w:t>70</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51" w:history="1">
        <w:r w:rsidR="00620B22" w:rsidRPr="00620B22">
          <w:rPr>
            <w:rStyle w:val="a9"/>
            <w:rFonts w:ascii="仿宋_GB2312" w:eastAsia="仿宋_GB2312" w:cs="Times New Roman"/>
            <w:kern w:val="44"/>
          </w:rPr>
          <w:t>图书馆2020年度学校重点工作台账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_Toc36728551 \h </w:instrText>
        </w:r>
        <w:r w:rsidR="00620B22" w:rsidRPr="00620B22">
          <w:rPr>
            <w:webHidden/>
          </w:rPr>
        </w:r>
        <w:r w:rsidR="00620B22" w:rsidRPr="00620B22">
          <w:rPr>
            <w:webHidden/>
          </w:rPr>
          <w:fldChar w:fldCharType="separate"/>
        </w:r>
        <w:r w:rsidR="00CD26D5">
          <w:rPr>
            <w:webHidden/>
          </w:rPr>
          <w:t>71</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52" w:history="1">
        <w:r w:rsidR="00620B22" w:rsidRPr="00620B22">
          <w:rPr>
            <w:rStyle w:val="a9"/>
            <w:rFonts w:ascii="仿宋_GB2312" w:eastAsia="仿宋_GB2312" w:cs="Times New Roman"/>
            <w:kern w:val="44"/>
          </w:rPr>
          <w:t>网络信息中心2020年度学校重点工作台账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_Toc36728552 \h </w:instrText>
        </w:r>
        <w:r w:rsidR="00620B22" w:rsidRPr="00620B22">
          <w:rPr>
            <w:webHidden/>
          </w:rPr>
        </w:r>
        <w:r w:rsidR="00620B22" w:rsidRPr="00620B22">
          <w:rPr>
            <w:webHidden/>
          </w:rPr>
          <w:fldChar w:fldCharType="separate"/>
        </w:r>
        <w:r w:rsidR="00CD26D5">
          <w:rPr>
            <w:webHidden/>
          </w:rPr>
          <w:t>72</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53" w:history="1">
        <w:r w:rsidR="00620B22" w:rsidRPr="00620B22">
          <w:rPr>
            <w:rStyle w:val="a9"/>
            <w:rFonts w:ascii="仿宋_GB2312" w:eastAsia="仿宋_GB2312"/>
          </w:rPr>
          <w:t>中国职工电化教育中心2020年度学校重点工作台账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_Toc36728553 \h </w:instrText>
        </w:r>
        <w:r w:rsidR="00620B22" w:rsidRPr="00620B22">
          <w:rPr>
            <w:webHidden/>
          </w:rPr>
        </w:r>
        <w:r w:rsidR="00620B22" w:rsidRPr="00620B22">
          <w:rPr>
            <w:webHidden/>
          </w:rPr>
          <w:fldChar w:fldCharType="separate"/>
        </w:r>
        <w:r w:rsidR="00CD26D5">
          <w:rPr>
            <w:webHidden/>
          </w:rPr>
          <w:t>74</w:t>
        </w:r>
        <w:r w:rsidR="00620B22" w:rsidRPr="00620B22">
          <w:rPr>
            <w:webHidden/>
          </w:rPr>
          <w:fldChar w:fldCharType="end"/>
        </w:r>
      </w:hyperlink>
    </w:p>
    <w:p w:rsidR="00620B22" w:rsidRPr="00620B22" w:rsidRDefault="00D50ABC">
      <w:pPr>
        <w:pStyle w:val="TOC1"/>
        <w:rPr>
          <w:rFonts w:asciiTheme="minorHAnsi" w:eastAsiaTheme="minorEastAsia" w:hAnsiTheme="minorHAnsi"/>
          <w:bCs w:val="0"/>
          <w:iCs w:val="0"/>
          <w:sz w:val="21"/>
        </w:rPr>
      </w:pPr>
      <w:hyperlink w:anchor="_Toc36728554" w:history="1">
        <w:r w:rsidR="00620B22" w:rsidRPr="00620B22">
          <w:rPr>
            <w:rStyle w:val="a9"/>
            <w:rFonts w:ascii="仿宋_GB2312" w:eastAsia="仿宋_GB2312"/>
          </w:rPr>
          <w:t>劳动教育中心2020年度学校重点工作台账</w:t>
        </w:r>
        <w:r w:rsidR="00620B22" w:rsidRPr="00620B22">
          <w:rPr>
            <w:webHidden/>
          </w:rPr>
          <w:tab/>
        </w:r>
        <w:r w:rsidR="00620B22" w:rsidRPr="00620B22">
          <w:rPr>
            <w:webHidden/>
          </w:rPr>
          <w:fldChar w:fldCharType="begin"/>
        </w:r>
        <w:r w:rsidR="00620B22" w:rsidRPr="00620B22">
          <w:rPr>
            <w:webHidden/>
          </w:rPr>
          <w:instrText xml:space="preserve"> PAGEREF _Toc36728554 \h </w:instrText>
        </w:r>
        <w:r w:rsidR="00620B22" w:rsidRPr="00620B22">
          <w:rPr>
            <w:webHidden/>
          </w:rPr>
        </w:r>
        <w:r w:rsidR="00620B22" w:rsidRPr="00620B22">
          <w:rPr>
            <w:webHidden/>
          </w:rPr>
          <w:fldChar w:fldCharType="separate"/>
        </w:r>
        <w:r w:rsidR="00CD26D5">
          <w:rPr>
            <w:webHidden/>
          </w:rPr>
          <w:t>75</w:t>
        </w:r>
        <w:r w:rsidR="00620B22" w:rsidRPr="00620B22">
          <w:rPr>
            <w:webHidden/>
          </w:rPr>
          <w:fldChar w:fldCharType="end"/>
        </w:r>
      </w:hyperlink>
    </w:p>
    <w:p w:rsidR="00F95A3B" w:rsidRDefault="009B7D79" w:rsidP="00620B22">
      <w:r w:rsidRPr="00620B22">
        <w:fldChar w:fldCharType="end"/>
      </w:r>
      <w:bookmarkStart w:id="0" w:name="_Toc36728517"/>
    </w:p>
    <w:p w:rsidR="00F95A3B" w:rsidRDefault="00F95A3B" w:rsidP="00620B22"/>
    <w:p w:rsidR="00620B22" w:rsidRDefault="00620B22" w:rsidP="00620B22"/>
    <w:p w:rsidR="00620B22" w:rsidRDefault="00620B22" w:rsidP="00620B22"/>
    <w:p w:rsidR="00620B22" w:rsidRDefault="00620B22" w:rsidP="00620B22"/>
    <w:p w:rsidR="00620B22" w:rsidRDefault="00620B22" w:rsidP="00620B22">
      <w:bookmarkStart w:id="1" w:name="_GoBack"/>
      <w:bookmarkEnd w:id="1"/>
    </w:p>
    <w:bookmarkEnd w:id="0"/>
    <w:p w:rsidR="00081E30" w:rsidRPr="004E5339" w:rsidRDefault="00081E30" w:rsidP="00081E30">
      <w:pPr>
        <w:keepNext/>
        <w:keepLines/>
        <w:spacing w:before="340" w:after="330"/>
        <w:jc w:val="center"/>
        <w:outlineLvl w:val="0"/>
        <w:rPr>
          <w:rFonts w:ascii="仿宋_GB2312" w:eastAsia="仿宋_GB2312" w:hAnsi="FangSong" w:cs="Times New Roman" w:hint="eastAsia"/>
          <w:b/>
          <w:bCs/>
          <w:color w:val="000000"/>
          <w:kern w:val="44"/>
          <w:sz w:val="48"/>
          <w:szCs w:val="44"/>
        </w:rPr>
      </w:pPr>
      <w:r w:rsidRPr="004E5339">
        <w:rPr>
          <w:rFonts w:ascii="仿宋_GB2312" w:eastAsia="仿宋_GB2312" w:hAnsi="FangSong" w:cs="Times New Roman" w:hint="eastAsia"/>
          <w:b/>
          <w:bCs/>
          <w:color w:val="000000"/>
          <w:kern w:val="44"/>
          <w:sz w:val="48"/>
          <w:szCs w:val="44"/>
        </w:rPr>
        <w:lastRenderedPageBreak/>
        <w:t>马克思主义学院2020年度学校重点工作台账</w:t>
      </w:r>
    </w:p>
    <w:tbl>
      <w:tblPr>
        <w:tblStyle w:val="11"/>
        <w:tblW w:w="13863" w:type="dxa"/>
        <w:tblInd w:w="-5" w:type="dxa"/>
        <w:tblLook w:val="04A0" w:firstRow="1" w:lastRow="0" w:firstColumn="1" w:lastColumn="0" w:noHBand="0" w:noVBand="1"/>
      </w:tblPr>
      <w:tblGrid>
        <w:gridCol w:w="838"/>
        <w:gridCol w:w="7639"/>
        <w:gridCol w:w="3430"/>
        <w:gridCol w:w="1956"/>
      </w:tblGrid>
      <w:tr w:rsidR="00081E30" w:rsidRPr="004E5339" w:rsidTr="004F2BCB">
        <w:tc>
          <w:tcPr>
            <w:tcW w:w="838" w:type="dxa"/>
          </w:tcPr>
          <w:p w:rsidR="00081E30" w:rsidRPr="004E5339" w:rsidRDefault="00081E30" w:rsidP="004F2BCB">
            <w:pPr>
              <w:jc w:val="center"/>
              <w:rPr>
                <w:rFonts w:ascii="仿宋_GB2312" w:eastAsia="仿宋_GB2312" w:hAnsi="FangSong" w:cs="Times New Roman"/>
                <w:b/>
                <w:color w:val="000000"/>
                <w:sz w:val="28"/>
              </w:rPr>
            </w:pPr>
            <w:r w:rsidRPr="004E5339">
              <w:rPr>
                <w:rFonts w:ascii="仿宋_GB2312" w:eastAsia="仿宋_GB2312" w:hAnsi="FangSong" w:cs="Times New Roman" w:hint="eastAsia"/>
                <w:b/>
                <w:color w:val="000000"/>
                <w:sz w:val="28"/>
              </w:rPr>
              <w:t>序号</w:t>
            </w:r>
          </w:p>
        </w:tc>
        <w:tc>
          <w:tcPr>
            <w:tcW w:w="7639" w:type="dxa"/>
          </w:tcPr>
          <w:p w:rsidR="00081E30" w:rsidRPr="004E5339" w:rsidRDefault="00081E30" w:rsidP="004F2BCB">
            <w:pPr>
              <w:jc w:val="center"/>
              <w:rPr>
                <w:rFonts w:ascii="仿宋_GB2312" w:eastAsia="仿宋_GB2312" w:hAnsi="FangSong" w:cs="Times New Roman"/>
                <w:b/>
                <w:color w:val="000000"/>
                <w:sz w:val="28"/>
              </w:rPr>
            </w:pPr>
            <w:r w:rsidRPr="004E5339">
              <w:rPr>
                <w:rFonts w:ascii="仿宋_GB2312" w:eastAsia="仿宋_GB2312" w:hAnsi="FangSong" w:cs="Times New Roman" w:hint="eastAsia"/>
                <w:b/>
                <w:color w:val="000000"/>
                <w:sz w:val="28"/>
              </w:rPr>
              <w:t>工作项目</w:t>
            </w:r>
          </w:p>
        </w:tc>
        <w:tc>
          <w:tcPr>
            <w:tcW w:w="3430" w:type="dxa"/>
          </w:tcPr>
          <w:p w:rsidR="00081E30" w:rsidRPr="004E5339" w:rsidRDefault="00081E30" w:rsidP="004F2BCB">
            <w:pPr>
              <w:jc w:val="center"/>
              <w:rPr>
                <w:rFonts w:ascii="仿宋_GB2312" w:eastAsia="仿宋_GB2312" w:hAnsi="FangSong" w:cs="Times New Roman"/>
                <w:b/>
                <w:color w:val="000000"/>
                <w:sz w:val="28"/>
              </w:rPr>
            </w:pPr>
            <w:r w:rsidRPr="004E5339">
              <w:rPr>
                <w:rFonts w:ascii="仿宋_GB2312" w:eastAsia="仿宋_GB2312" w:hAnsi="FangSong" w:cs="Times New Roman" w:hint="eastAsia"/>
                <w:b/>
                <w:color w:val="000000"/>
                <w:sz w:val="28"/>
              </w:rPr>
              <w:t>来源</w:t>
            </w:r>
          </w:p>
        </w:tc>
        <w:tc>
          <w:tcPr>
            <w:tcW w:w="1956" w:type="dxa"/>
          </w:tcPr>
          <w:p w:rsidR="00081E30" w:rsidRPr="004E5339" w:rsidRDefault="00081E30" w:rsidP="004F2BCB">
            <w:pPr>
              <w:jc w:val="center"/>
              <w:rPr>
                <w:rFonts w:ascii="仿宋_GB2312" w:eastAsia="仿宋_GB2312" w:hAnsi="FangSong" w:cs="Times New Roman"/>
                <w:b/>
                <w:color w:val="000000"/>
                <w:sz w:val="28"/>
              </w:rPr>
            </w:pPr>
            <w:r w:rsidRPr="004E5339">
              <w:rPr>
                <w:rFonts w:ascii="仿宋_GB2312" w:eastAsia="仿宋_GB2312" w:hAnsi="FangSong" w:cs="Times New Roman" w:hint="eastAsia"/>
                <w:b/>
                <w:color w:val="000000"/>
                <w:sz w:val="28"/>
              </w:rPr>
              <w:t>备注</w:t>
            </w: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1</w:t>
            </w:r>
          </w:p>
        </w:tc>
        <w:tc>
          <w:tcPr>
            <w:tcW w:w="7639" w:type="dxa"/>
            <w:vAlign w:val="center"/>
          </w:tcPr>
          <w:p w:rsidR="00081E30" w:rsidRPr="004E5339" w:rsidRDefault="00081E30" w:rsidP="004F2BCB">
            <w:pPr>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认真贯彻中央、教育部加强思想理论课教学改革创新和教师队伍建设的重要要求，落实我校推进思想政治理论课改革创新和思政课教师队伍建设的具体办法</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hint="eastAsia"/>
                <w:color w:val="000000"/>
              </w:rPr>
              <w:t>2</w:t>
            </w:r>
            <w:r w:rsidRPr="004E5339">
              <w:rPr>
                <w:rFonts w:ascii="仿宋_GB2312" w:eastAsia="仿宋_GB2312" w:hAnsi="FangSong" w:cs="Times New Roman"/>
                <w:color w:val="000000"/>
              </w:rPr>
              <w:t>020年工作要点</w:t>
            </w:r>
            <w:r w:rsidRPr="004E5339">
              <w:rPr>
                <w:rFonts w:ascii="仿宋_GB2312" w:eastAsia="仿宋_GB2312" w:hAnsi="FangSong" w:cs="Times New Roman" w:hint="eastAsia"/>
                <w:color w:val="000000"/>
              </w:rPr>
              <w:t>/十件大事/整改任务清单</w:t>
            </w:r>
          </w:p>
        </w:tc>
        <w:tc>
          <w:tcPr>
            <w:tcW w:w="1956"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hint="eastAsia"/>
                <w:color w:val="000000"/>
              </w:rPr>
              <w:t>由人事处配合</w:t>
            </w: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2</w:t>
            </w:r>
          </w:p>
        </w:tc>
        <w:tc>
          <w:tcPr>
            <w:tcW w:w="7639" w:type="dxa"/>
            <w:vAlign w:val="center"/>
          </w:tcPr>
          <w:p w:rsidR="00081E30" w:rsidRPr="004E5339" w:rsidRDefault="00081E30" w:rsidP="004F2BCB">
            <w:pPr>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大力推进二级学院建设：围绕学校一流建设目标，科学制定本学院发展规划和班子任期目标</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color w:val="000000"/>
              </w:rPr>
              <w:t>2020年工作要点/十件大事/整改任务清单</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3</w:t>
            </w:r>
          </w:p>
        </w:tc>
        <w:tc>
          <w:tcPr>
            <w:tcW w:w="7639" w:type="dxa"/>
            <w:vAlign w:val="center"/>
          </w:tcPr>
          <w:p w:rsidR="00081E30" w:rsidRPr="004E5339" w:rsidRDefault="00081E30" w:rsidP="004F2BCB">
            <w:pPr>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优化本学院的人员配置、组织架构、办公条件、教学科研管理制度，规范党政联席会议、学术决策运行机制，实现本学院的全面高效运行</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color w:val="000000"/>
              </w:rPr>
              <w:t>2020年工作要点/十件大事/整改任务清单</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4</w:t>
            </w:r>
          </w:p>
        </w:tc>
        <w:tc>
          <w:tcPr>
            <w:tcW w:w="7639" w:type="dxa"/>
            <w:vAlign w:val="center"/>
          </w:tcPr>
          <w:p w:rsidR="00081E30" w:rsidRPr="004E5339" w:rsidRDefault="00081E30" w:rsidP="004F2BCB">
            <w:pPr>
              <w:ind w:left="240" w:hangingChars="100" w:hanging="240"/>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将劳动教育融入思想政治教育，推动马克思劳动学说进课程、进教材</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color w:val="000000"/>
              </w:rPr>
              <w:t>2020年工作要点/</w:t>
            </w:r>
            <w:r w:rsidRPr="004E5339">
              <w:rPr>
                <w:rFonts w:ascii="仿宋_GB2312" w:eastAsia="仿宋_GB2312" w:hAnsi="FangSong" w:cs="Times New Roman"/>
                <w:color w:val="000000"/>
              </w:rPr>
              <w:t>“</w:t>
            </w:r>
            <w:r w:rsidRPr="004E5339">
              <w:rPr>
                <w:rFonts w:ascii="仿宋_GB2312" w:eastAsia="仿宋_GB2312" w:hAnsi="FangSong" w:cs="Times New Roman"/>
                <w:color w:val="000000"/>
              </w:rPr>
              <w:t>十三五</w:t>
            </w:r>
            <w:r w:rsidRPr="004E5339">
              <w:rPr>
                <w:rFonts w:ascii="仿宋_GB2312" w:eastAsia="仿宋_GB2312" w:hAnsi="FangSong" w:cs="Times New Roman"/>
                <w:color w:val="000000"/>
              </w:rPr>
              <w:t>”</w:t>
            </w:r>
            <w:r w:rsidRPr="004E5339">
              <w:rPr>
                <w:rFonts w:ascii="仿宋_GB2312" w:eastAsia="仿宋_GB2312" w:hAnsi="FangSong" w:cs="Times New Roman"/>
                <w:color w:val="000000"/>
              </w:rPr>
              <w:t>规划任务</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lastRenderedPageBreak/>
              <w:t>5</w:t>
            </w:r>
          </w:p>
        </w:tc>
        <w:tc>
          <w:tcPr>
            <w:tcW w:w="7639" w:type="dxa"/>
            <w:vAlign w:val="center"/>
          </w:tcPr>
          <w:p w:rsidR="00081E30" w:rsidRPr="004E5339" w:rsidRDefault="00081E30" w:rsidP="004F2BCB">
            <w:pPr>
              <w:jc w:val="left"/>
              <w:rPr>
                <w:rFonts w:ascii="仿宋_GB2312" w:eastAsia="仿宋_GB2312" w:hAnsi="FangSong" w:cs="Times New Roman"/>
              </w:rPr>
            </w:pPr>
            <w:r w:rsidRPr="004E5339">
              <w:rPr>
                <w:rFonts w:ascii="仿宋_GB2312" w:eastAsia="仿宋_GB2312" w:hAnsi="FangSong" w:cs="Times New Roman" w:hint="eastAsia"/>
              </w:rPr>
              <w:t>推进教学改革，做好延期开学期间线上教学工作</w:t>
            </w:r>
          </w:p>
        </w:tc>
        <w:tc>
          <w:tcPr>
            <w:tcW w:w="3430" w:type="dxa"/>
          </w:tcPr>
          <w:p w:rsidR="00081E30" w:rsidRPr="004E5339" w:rsidRDefault="00081E30" w:rsidP="004F2BCB">
            <w:pPr>
              <w:rPr>
                <w:rFonts w:ascii="仿宋_GB2312" w:eastAsia="仿宋_GB2312" w:hAnsi="FangSong" w:cs="Times New Roman"/>
              </w:rPr>
            </w:pPr>
            <w:r w:rsidRPr="004E5339">
              <w:rPr>
                <w:rFonts w:ascii="仿宋_GB2312" w:eastAsia="仿宋_GB2312" w:hAnsi="FangSong" w:cs="Times New Roman" w:hint="eastAsia"/>
              </w:rPr>
              <w:t>2</w:t>
            </w:r>
            <w:r w:rsidRPr="004E5339">
              <w:rPr>
                <w:rFonts w:ascii="仿宋_GB2312" w:eastAsia="仿宋_GB2312" w:hAnsi="FangSong" w:cs="Times New Roman"/>
              </w:rPr>
              <w:t>020年工作要点</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6</w:t>
            </w:r>
          </w:p>
        </w:tc>
        <w:tc>
          <w:tcPr>
            <w:tcW w:w="7639" w:type="dxa"/>
            <w:vAlign w:val="center"/>
          </w:tcPr>
          <w:p w:rsidR="00081E30" w:rsidRPr="004E5339" w:rsidRDefault="00081E30" w:rsidP="004F2BCB">
            <w:pPr>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开展思想政治教育本科专业的规划论证，淘汰水课，打造金课</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hint="eastAsia"/>
                <w:color w:val="000000"/>
              </w:rPr>
              <w:t>2020年工作要点</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7</w:t>
            </w:r>
          </w:p>
        </w:tc>
        <w:tc>
          <w:tcPr>
            <w:tcW w:w="7639" w:type="dxa"/>
            <w:vAlign w:val="center"/>
          </w:tcPr>
          <w:p w:rsidR="00CE2D21" w:rsidRDefault="00081E30" w:rsidP="004F2BCB">
            <w:pPr>
              <w:ind w:left="240" w:hangingChars="100" w:hanging="240"/>
              <w:jc w:val="left"/>
              <w:rPr>
                <w:rFonts w:ascii="仿宋_GB2312" w:eastAsia="仿宋_GB2312" w:hAnsi="FangSong" w:cs="Times New Roman"/>
                <w:color w:val="000000"/>
              </w:rPr>
            </w:pPr>
            <w:r>
              <w:rPr>
                <w:rFonts w:ascii="仿宋_GB2312" w:eastAsia="仿宋_GB2312" w:hAnsi="FangSong" w:cs="Times New Roman" w:hint="eastAsia"/>
                <w:color w:val="000000"/>
              </w:rPr>
              <w:t>加强</w:t>
            </w:r>
            <w:r w:rsidRPr="004E5339">
              <w:rPr>
                <w:rFonts w:ascii="仿宋_GB2312" w:eastAsia="仿宋_GB2312" w:hAnsi="FangSong" w:cs="Times New Roman" w:hint="eastAsia"/>
                <w:color w:val="000000"/>
              </w:rPr>
              <w:t>思政</w:t>
            </w:r>
            <w:r>
              <w:rPr>
                <w:rFonts w:ascii="仿宋_GB2312" w:eastAsia="仿宋_GB2312" w:hAnsi="FangSong" w:cs="Times New Roman" w:hint="eastAsia"/>
                <w:color w:val="000000"/>
              </w:rPr>
              <w:t>类</w:t>
            </w:r>
            <w:r w:rsidRPr="004E5339">
              <w:rPr>
                <w:rFonts w:ascii="仿宋_GB2312" w:eastAsia="仿宋_GB2312" w:hAnsi="FangSong" w:cs="Times New Roman" w:hint="eastAsia"/>
                <w:color w:val="000000"/>
              </w:rPr>
              <w:t>课题</w:t>
            </w:r>
            <w:r>
              <w:rPr>
                <w:rFonts w:ascii="仿宋_GB2312" w:eastAsia="仿宋_GB2312" w:hAnsi="FangSong" w:cs="Times New Roman" w:hint="eastAsia"/>
                <w:color w:val="000000"/>
              </w:rPr>
              <w:t>申报和研究</w:t>
            </w:r>
            <w:r w:rsidRPr="004E5339">
              <w:rPr>
                <w:rFonts w:ascii="仿宋_GB2312" w:eastAsia="仿宋_GB2312" w:hAnsi="FangSong" w:cs="Times New Roman" w:hint="eastAsia"/>
                <w:color w:val="000000"/>
              </w:rPr>
              <w:t>，创建</w:t>
            </w:r>
            <w:r w:rsidRPr="004E5339">
              <w:rPr>
                <w:rFonts w:ascii="仿宋_GB2312" w:eastAsia="仿宋_GB2312" w:hAnsi="FangSong" w:cs="Times New Roman"/>
                <w:color w:val="000000"/>
              </w:rPr>
              <w:t>1至2门在北京市有影响的思想</w:t>
            </w:r>
          </w:p>
          <w:p w:rsidR="00081E30" w:rsidRPr="004E5339" w:rsidRDefault="00081E30" w:rsidP="004F2BCB">
            <w:pPr>
              <w:ind w:left="240" w:hangingChars="100" w:hanging="240"/>
              <w:jc w:val="left"/>
              <w:rPr>
                <w:rFonts w:ascii="仿宋_GB2312" w:eastAsia="仿宋_GB2312" w:hAnsi="FangSong" w:cs="Times New Roman"/>
                <w:color w:val="000000"/>
              </w:rPr>
            </w:pPr>
            <w:r w:rsidRPr="004E5339">
              <w:rPr>
                <w:rFonts w:ascii="仿宋_GB2312" w:eastAsia="仿宋_GB2312" w:hAnsi="FangSong" w:cs="Times New Roman"/>
                <w:color w:val="000000"/>
              </w:rPr>
              <w:t>政治理论课</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hint="eastAsia"/>
                <w:color w:val="000000"/>
              </w:rPr>
              <w:t>“十三五”规划任务</w:t>
            </w:r>
          </w:p>
        </w:tc>
        <w:tc>
          <w:tcPr>
            <w:tcW w:w="1956" w:type="dxa"/>
          </w:tcPr>
          <w:p w:rsidR="00081E30" w:rsidRPr="004E5339" w:rsidRDefault="00081E30" w:rsidP="004F2BCB">
            <w:pPr>
              <w:rPr>
                <w:rFonts w:ascii="仿宋_GB2312" w:eastAsia="仿宋_GB2312" w:hAnsi="FangSong" w:cs="Times New Roman"/>
                <w:color w:val="000000"/>
              </w:rPr>
            </w:pPr>
          </w:p>
        </w:tc>
      </w:tr>
      <w:tr w:rsidR="00081E30" w:rsidRPr="004E5339" w:rsidTr="004F2BCB">
        <w:tc>
          <w:tcPr>
            <w:tcW w:w="838" w:type="dxa"/>
            <w:vAlign w:val="center"/>
          </w:tcPr>
          <w:p w:rsidR="00081E30" w:rsidRPr="004E5339" w:rsidRDefault="00081E30" w:rsidP="004F2BCB">
            <w:pPr>
              <w:jc w:val="center"/>
              <w:rPr>
                <w:rFonts w:ascii="仿宋_GB2312" w:eastAsia="仿宋_GB2312" w:hAnsi="FangSong" w:cs="Times New Roman"/>
                <w:color w:val="000000"/>
              </w:rPr>
            </w:pPr>
            <w:r w:rsidRPr="004E5339">
              <w:rPr>
                <w:rFonts w:ascii="仿宋_GB2312" w:eastAsia="仿宋_GB2312" w:hAnsi="FangSong" w:cs="Times New Roman" w:hint="eastAsia"/>
                <w:color w:val="000000"/>
              </w:rPr>
              <w:t>8</w:t>
            </w:r>
          </w:p>
        </w:tc>
        <w:tc>
          <w:tcPr>
            <w:tcW w:w="7639" w:type="dxa"/>
            <w:vAlign w:val="center"/>
          </w:tcPr>
          <w:p w:rsidR="00081E30" w:rsidRPr="004E5339" w:rsidRDefault="00081E30" w:rsidP="004F2BCB">
            <w:pPr>
              <w:jc w:val="left"/>
              <w:rPr>
                <w:rFonts w:ascii="仿宋_GB2312" w:eastAsia="仿宋_GB2312" w:hAnsi="FangSong" w:cs="Times New Roman"/>
                <w:color w:val="000000"/>
              </w:rPr>
            </w:pPr>
            <w:r w:rsidRPr="004E5339">
              <w:rPr>
                <w:rFonts w:ascii="仿宋_GB2312" w:eastAsia="仿宋_GB2312" w:hAnsi="FangSong" w:cs="Times New Roman" w:hint="eastAsia"/>
                <w:color w:val="000000"/>
              </w:rPr>
              <w:t>切实加强马克思主义学院与工会学院的协同建设，依托马克思主义中国化研究，积极培育“中国特色社会主义工会发展道路”学科方向</w:t>
            </w:r>
          </w:p>
        </w:tc>
        <w:tc>
          <w:tcPr>
            <w:tcW w:w="3430" w:type="dxa"/>
          </w:tcPr>
          <w:p w:rsidR="00081E30" w:rsidRPr="004E5339" w:rsidRDefault="00081E30" w:rsidP="004F2BCB">
            <w:pPr>
              <w:rPr>
                <w:rFonts w:ascii="仿宋_GB2312" w:eastAsia="仿宋_GB2312" w:hAnsi="FangSong" w:cs="Times New Roman"/>
                <w:color w:val="000000"/>
              </w:rPr>
            </w:pPr>
            <w:r w:rsidRPr="004E5339">
              <w:rPr>
                <w:rFonts w:ascii="仿宋_GB2312" w:eastAsia="仿宋_GB2312" w:hAnsi="FangSong" w:cs="Times New Roman" w:hint="eastAsia"/>
                <w:color w:val="000000"/>
              </w:rPr>
              <w:t>整改任务清单</w:t>
            </w:r>
          </w:p>
        </w:tc>
        <w:tc>
          <w:tcPr>
            <w:tcW w:w="1956" w:type="dxa"/>
          </w:tcPr>
          <w:p w:rsidR="00081E30" w:rsidRPr="004E5339" w:rsidRDefault="00081E30" w:rsidP="004F2BCB">
            <w:pPr>
              <w:rPr>
                <w:rFonts w:ascii="仿宋_GB2312" w:eastAsia="仿宋_GB2312" w:hAnsi="FangSong" w:cs="Times New Roman"/>
                <w:color w:val="000000"/>
              </w:rPr>
            </w:pPr>
          </w:p>
        </w:tc>
      </w:tr>
    </w:tbl>
    <w:p w:rsidR="008D7A9C" w:rsidRDefault="008D7A9C" w:rsidP="00797D9C"/>
    <w:p w:rsidR="008D7A9C" w:rsidRDefault="008D7A9C" w:rsidP="00797D9C"/>
    <w:p w:rsidR="008D7A9C" w:rsidRDefault="008D7A9C" w:rsidP="00797D9C"/>
    <w:p w:rsidR="008D7A9C" w:rsidRDefault="008D7A9C" w:rsidP="00797D9C"/>
    <w:p w:rsidR="00081E30" w:rsidRDefault="00081E30" w:rsidP="00797D9C"/>
    <w:p w:rsidR="00081E30" w:rsidRDefault="00081E30" w:rsidP="00797D9C"/>
    <w:p w:rsidR="008D7A9C" w:rsidRPr="00797D9C" w:rsidRDefault="008D7A9C" w:rsidP="00797D9C"/>
    <w:p w:rsidR="00B429B9" w:rsidRDefault="00B429B9" w:rsidP="00797D9C">
      <w:pPr>
        <w:pStyle w:val="1"/>
        <w:spacing w:line="240" w:lineRule="auto"/>
        <w:jc w:val="center"/>
        <w:rPr>
          <w:rFonts w:ascii="仿宋_GB2312" w:eastAsia="仿宋_GB2312" w:hAnsi="FangSong"/>
          <w:color w:val="000000" w:themeColor="text1"/>
          <w:sz w:val="48"/>
        </w:rPr>
      </w:pPr>
      <w:bookmarkStart w:id="2" w:name="_Toc36728518"/>
      <w:r>
        <w:rPr>
          <w:rFonts w:ascii="仿宋_GB2312" w:eastAsia="仿宋_GB2312" w:hAnsi="FangSong" w:hint="eastAsia"/>
          <w:color w:val="000000" w:themeColor="text1"/>
          <w:sz w:val="48"/>
        </w:rPr>
        <w:lastRenderedPageBreak/>
        <w:t>工会</w:t>
      </w:r>
      <w:r w:rsidRPr="00B429B9">
        <w:rPr>
          <w:rFonts w:ascii="仿宋_GB2312" w:eastAsia="仿宋_GB2312" w:hAnsi="FangSong" w:hint="eastAsia"/>
          <w:color w:val="000000" w:themeColor="text1"/>
          <w:sz w:val="48"/>
        </w:rPr>
        <w:t>学院</w:t>
      </w:r>
      <w:r w:rsidRPr="00134B4B">
        <w:rPr>
          <w:rFonts w:ascii="仿宋_GB2312" w:eastAsia="仿宋_GB2312" w:hAnsi="FangSong" w:hint="eastAsia"/>
          <w:color w:val="000000" w:themeColor="text1"/>
          <w:sz w:val="48"/>
        </w:rPr>
        <w:t>2020年度</w:t>
      </w:r>
      <w:r w:rsidR="006F495D">
        <w:rPr>
          <w:rFonts w:ascii="仿宋_GB2312" w:eastAsia="仿宋_GB2312" w:hAnsi="FangSong" w:hint="eastAsia"/>
          <w:color w:val="000000" w:themeColor="text1"/>
          <w:sz w:val="48"/>
        </w:rPr>
        <w:t>学校</w:t>
      </w:r>
      <w:r w:rsidRPr="00134B4B">
        <w:rPr>
          <w:rFonts w:ascii="仿宋_GB2312" w:eastAsia="仿宋_GB2312" w:hAnsi="FangSong" w:hint="eastAsia"/>
          <w:color w:val="000000" w:themeColor="text1"/>
          <w:sz w:val="48"/>
        </w:rPr>
        <w:t>重点工作台账</w:t>
      </w:r>
      <w:bookmarkEnd w:id="2"/>
    </w:p>
    <w:tbl>
      <w:tblPr>
        <w:tblStyle w:val="2"/>
        <w:tblW w:w="14005" w:type="dxa"/>
        <w:tblInd w:w="-5" w:type="dxa"/>
        <w:tblLook w:val="04A0" w:firstRow="1" w:lastRow="0" w:firstColumn="1" w:lastColumn="0" w:noHBand="0" w:noVBand="1"/>
      </w:tblPr>
      <w:tblGrid>
        <w:gridCol w:w="838"/>
        <w:gridCol w:w="9056"/>
        <w:gridCol w:w="2552"/>
        <w:gridCol w:w="1559"/>
      </w:tblGrid>
      <w:tr w:rsidR="008D7A9C" w:rsidRPr="00D22EEE" w:rsidTr="008D7A9C">
        <w:tc>
          <w:tcPr>
            <w:tcW w:w="838" w:type="dxa"/>
          </w:tcPr>
          <w:p w:rsidR="008D7A9C" w:rsidRPr="00D22EEE" w:rsidRDefault="008D7A9C" w:rsidP="008D7A9C">
            <w:pPr>
              <w:jc w:val="center"/>
              <w:rPr>
                <w:rFonts w:ascii="仿宋_GB2312" w:eastAsia="仿宋_GB2312" w:hAnsi="FangSong" w:cs="Times New Roman"/>
                <w:b/>
                <w:color w:val="000000"/>
                <w:sz w:val="28"/>
              </w:rPr>
            </w:pPr>
            <w:r w:rsidRPr="00D22EEE">
              <w:rPr>
                <w:rFonts w:ascii="仿宋_GB2312" w:eastAsia="仿宋_GB2312" w:hAnsi="FangSong" w:cs="Times New Roman" w:hint="eastAsia"/>
                <w:b/>
                <w:color w:val="000000"/>
                <w:sz w:val="28"/>
              </w:rPr>
              <w:t>序号</w:t>
            </w:r>
          </w:p>
        </w:tc>
        <w:tc>
          <w:tcPr>
            <w:tcW w:w="9056" w:type="dxa"/>
          </w:tcPr>
          <w:p w:rsidR="008D7A9C" w:rsidRPr="00D22EEE" w:rsidRDefault="008D7A9C" w:rsidP="008D7A9C">
            <w:pPr>
              <w:jc w:val="center"/>
              <w:rPr>
                <w:rFonts w:ascii="仿宋_GB2312" w:eastAsia="仿宋_GB2312" w:hAnsi="FangSong" w:cs="Times New Roman"/>
                <w:b/>
                <w:color w:val="000000"/>
                <w:sz w:val="28"/>
              </w:rPr>
            </w:pPr>
            <w:r w:rsidRPr="00D22EEE">
              <w:rPr>
                <w:rFonts w:ascii="仿宋_GB2312" w:eastAsia="仿宋_GB2312" w:hAnsi="FangSong" w:cs="Times New Roman" w:hint="eastAsia"/>
                <w:b/>
                <w:color w:val="000000"/>
                <w:sz w:val="28"/>
              </w:rPr>
              <w:t>工作项目</w:t>
            </w:r>
          </w:p>
        </w:tc>
        <w:tc>
          <w:tcPr>
            <w:tcW w:w="2552" w:type="dxa"/>
          </w:tcPr>
          <w:p w:rsidR="008D7A9C" w:rsidRPr="00D22EEE" w:rsidRDefault="008D7A9C" w:rsidP="008D7A9C">
            <w:pPr>
              <w:jc w:val="center"/>
              <w:rPr>
                <w:rFonts w:ascii="仿宋_GB2312" w:eastAsia="仿宋_GB2312" w:hAnsi="FangSong" w:cs="Times New Roman"/>
                <w:b/>
                <w:color w:val="000000"/>
                <w:sz w:val="28"/>
              </w:rPr>
            </w:pPr>
            <w:r w:rsidRPr="00D22EEE">
              <w:rPr>
                <w:rFonts w:ascii="仿宋_GB2312" w:eastAsia="仿宋_GB2312" w:hAnsi="FangSong" w:cs="Times New Roman" w:hint="eastAsia"/>
                <w:b/>
                <w:color w:val="000000"/>
                <w:sz w:val="28"/>
              </w:rPr>
              <w:t>来源</w:t>
            </w:r>
          </w:p>
        </w:tc>
        <w:tc>
          <w:tcPr>
            <w:tcW w:w="1559" w:type="dxa"/>
          </w:tcPr>
          <w:p w:rsidR="008D7A9C" w:rsidRPr="00D22EEE" w:rsidRDefault="008D7A9C" w:rsidP="008D7A9C">
            <w:pPr>
              <w:jc w:val="center"/>
              <w:rPr>
                <w:rFonts w:ascii="仿宋_GB2312" w:eastAsia="仿宋_GB2312" w:hAnsi="FangSong" w:cs="Times New Roman"/>
                <w:b/>
                <w:color w:val="000000"/>
                <w:sz w:val="28"/>
              </w:rPr>
            </w:pPr>
            <w:r w:rsidRPr="00D22EEE">
              <w:rPr>
                <w:rFonts w:ascii="仿宋_GB2312" w:eastAsia="仿宋_GB2312" w:hAnsi="FangSong" w:cs="Times New Roman" w:hint="eastAsia"/>
                <w:b/>
                <w:color w:val="000000"/>
                <w:sz w:val="28"/>
              </w:rPr>
              <w:t>备注</w:t>
            </w: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1</w:t>
            </w:r>
          </w:p>
        </w:tc>
        <w:tc>
          <w:tcPr>
            <w:tcW w:w="9056" w:type="dxa"/>
            <w:vAlign w:val="center"/>
          </w:tcPr>
          <w:p w:rsidR="008D7A9C" w:rsidRPr="00D22EEE" w:rsidRDefault="008D7A9C" w:rsidP="008D7A9C">
            <w:pPr>
              <w:ind w:left="240" w:hangingChars="100" w:hanging="240"/>
              <w:rPr>
                <w:rFonts w:ascii="仿宋_GB2312" w:eastAsia="仿宋_GB2312" w:hAnsi="FangSong" w:cs="Times New Roman"/>
                <w:color w:val="000000"/>
              </w:rPr>
            </w:pPr>
            <w:r w:rsidRPr="00D22EEE">
              <w:rPr>
                <w:rFonts w:ascii="仿宋_GB2312" w:eastAsia="仿宋_GB2312" w:hAnsi="FangSong" w:cs="Times New Roman" w:hint="eastAsia"/>
                <w:color w:val="000000"/>
              </w:rPr>
              <w:t>围绕全总中心工作，强化新时代工运理论研究，加强党的工运事业和工会工作理论</w:t>
            </w:r>
          </w:p>
          <w:p w:rsidR="008D7A9C" w:rsidRPr="00D22EEE" w:rsidRDefault="008D7A9C" w:rsidP="008D7A9C">
            <w:pPr>
              <w:ind w:left="240" w:hangingChars="100" w:hanging="240"/>
              <w:rPr>
                <w:rFonts w:ascii="仿宋_GB2312" w:eastAsia="仿宋_GB2312" w:hAnsi="FangSong" w:cs="Times New Roman"/>
                <w:color w:val="000000"/>
              </w:rPr>
            </w:pPr>
            <w:r w:rsidRPr="00D22EEE">
              <w:rPr>
                <w:rFonts w:ascii="仿宋_GB2312" w:eastAsia="仿宋_GB2312" w:hAnsi="FangSong" w:cs="Times New Roman" w:hint="eastAsia"/>
                <w:color w:val="000000"/>
              </w:rPr>
              <w:t>研究，完善“工会+”的学科和研究体系，包括工运史研究</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2</w:t>
            </w:r>
            <w:r w:rsidRPr="00D22EEE">
              <w:rPr>
                <w:rFonts w:ascii="仿宋_GB2312" w:eastAsia="仿宋_GB2312" w:hAnsi="FangSong" w:cs="Times New Roman"/>
                <w:color w:val="000000"/>
              </w:rPr>
              <w:t>020年工作要点</w:t>
            </w:r>
            <w:r w:rsidRPr="00D22EEE">
              <w:rPr>
                <w:rFonts w:ascii="仿宋_GB2312" w:eastAsia="仿宋_GB2312" w:hAnsi="FangSong" w:cs="Times New Roman" w:hint="eastAsia"/>
                <w:color w:val="000000"/>
              </w:rPr>
              <w:t>/十件大事</w:t>
            </w:r>
            <w:r w:rsidRPr="00D22EEE">
              <w:rPr>
                <w:rFonts w:ascii="仿宋_GB2312" w:eastAsia="仿宋_GB2312" w:hAnsi="FangSong" w:cs="Times New Roman"/>
                <w:color w:val="000000"/>
              </w:rPr>
              <w:t>/整改任务清单</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2</w:t>
            </w:r>
          </w:p>
        </w:tc>
        <w:tc>
          <w:tcPr>
            <w:tcW w:w="9056" w:type="dxa"/>
            <w:vAlign w:val="center"/>
          </w:tcPr>
          <w:p w:rsidR="008D7A9C" w:rsidRPr="00D22EEE" w:rsidRDefault="008D7A9C" w:rsidP="008D7A9C">
            <w:pPr>
              <w:ind w:left="240" w:hangingChars="100" w:hanging="240"/>
              <w:rPr>
                <w:rFonts w:ascii="仿宋_GB2312" w:eastAsia="仿宋_GB2312" w:hAnsi="FangSong" w:cs="Times New Roman"/>
                <w:color w:val="000000"/>
              </w:rPr>
            </w:pPr>
            <w:r w:rsidRPr="00D22EEE">
              <w:rPr>
                <w:rFonts w:ascii="仿宋_GB2312" w:eastAsia="仿宋_GB2312" w:hAnsi="FangSong" w:cs="Times New Roman" w:hint="eastAsia"/>
                <w:color w:val="000000"/>
              </w:rPr>
              <w:t>与工会干部培训学院合作，加强工会干部教育培训的理论研究与智库建设</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color w:val="000000"/>
              </w:rPr>
              <w:t>2020年工作要点</w:t>
            </w:r>
            <w:r w:rsidRPr="00D22EEE">
              <w:rPr>
                <w:rFonts w:ascii="仿宋_GB2312" w:eastAsia="仿宋_GB2312" w:hAnsi="FangSong" w:cs="Times New Roman" w:hint="eastAsia"/>
                <w:color w:val="000000"/>
              </w:rPr>
              <w:t>/十件大事</w:t>
            </w:r>
            <w:r w:rsidRPr="00D22EEE">
              <w:rPr>
                <w:rFonts w:ascii="仿宋_GB2312" w:eastAsia="仿宋_GB2312" w:hAnsi="FangSong" w:cs="Times New Roman"/>
                <w:color w:val="000000"/>
              </w:rPr>
              <w:t>/整改任务清单</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3</w:t>
            </w:r>
          </w:p>
        </w:tc>
        <w:tc>
          <w:tcPr>
            <w:tcW w:w="9056"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大力推进二级学院建设：围绕学校一流建设目标，科学制定本学院发展规划和班子任期目标</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color w:val="000000"/>
              </w:rPr>
              <w:t>2020年工作要点</w:t>
            </w:r>
            <w:r w:rsidRPr="00D22EEE">
              <w:rPr>
                <w:rFonts w:ascii="仿宋_GB2312" w:eastAsia="仿宋_GB2312" w:hAnsi="FangSong" w:cs="Times New Roman" w:hint="eastAsia"/>
                <w:color w:val="000000"/>
              </w:rPr>
              <w:t>/十件大事/整改任务清单</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4</w:t>
            </w:r>
          </w:p>
        </w:tc>
        <w:tc>
          <w:tcPr>
            <w:tcW w:w="9056"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优化本学院的人员配置、组织架构、办公条件、教学科研管理制度，规范党政联席会议、学术决策运行机制，实现本学院的全面高效运行</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color w:val="000000"/>
              </w:rPr>
              <w:t>2020年工作要点</w:t>
            </w:r>
            <w:r w:rsidRPr="00D22EEE">
              <w:rPr>
                <w:rFonts w:ascii="仿宋_GB2312" w:eastAsia="仿宋_GB2312" w:hAnsi="FangSong" w:cs="Times New Roman" w:hint="eastAsia"/>
                <w:color w:val="000000"/>
              </w:rPr>
              <w:t>/十件大事</w:t>
            </w:r>
            <w:r w:rsidRPr="00D22EEE">
              <w:rPr>
                <w:rFonts w:ascii="仿宋_GB2312" w:eastAsia="仿宋_GB2312" w:hAnsi="FangSong" w:cs="Times New Roman"/>
                <w:color w:val="000000"/>
              </w:rPr>
              <w:t>/整改任务清单</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5</w:t>
            </w:r>
          </w:p>
        </w:tc>
        <w:tc>
          <w:tcPr>
            <w:tcW w:w="9056"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开展思想政治教育本科专业的规划论证，淘汰水课、打造金课</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2020年工作要点</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lastRenderedPageBreak/>
              <w:t>6</w:t>
            </w:r>
          </w:p>
        </w:tc>
        <w:tc>
          <w:tcPr>
            <w:tcW w:w="9056" w:type="dxa"/>
            <w:vAlign w:val="center"/>
          </w:tcPr>
          <w:p w:rsidR="008D7A9C" w:rsidRPr="00D22EEE" w:rsidRDefault="008D7A9C" w:rsidP="008D7A9C">
            <w:pPr>
              <w:rPr>
                <w:rFonts w:ascii="仿宋_GB2312" w:eastAsia="仿宋_GB2312" w:hAnsi="FangSong" w:cs="Times New Roman"/>
              </w:rPr>
            </w:pPr>
            <w:r w:rsidRPr="00D22EEE">
              <w:rPr>
                <w:rFonts w:ascii="仿宋_GB2312" w:eastAsia="仿宋_GB2312" w:hAnsi="FangSong" w:cs="Times New Roman" w:hint="eastAsia"/>
              </w:rPr>
              <w:t>推进教学改革，做好延期开学期间线上教学工作</w:t>
            </w:r>
          </w:p>
        </w:tc>
        <w:tc>
          <w:tcPr>
            <w:tcW w:w="2552" w:type="dxa"/>
            <w:vAlign w:val="center"/>
          </w:tcPr>
          <w:p w:rsidR="008D7A9C" w:rsidRPr="00D22EEE" w:rsidRDefault="008D7A9C" w:rsidP="008D7A9C">
            <w:pPr>
              <w:rPr>
                <w:rFonts w:ascii="仿宋_GB2312" w:eastAsia="仿宋_GB2312" w:hAnsi="FangSong" w:cs="Times New Roman"/>
              </w:rPr>
            </w:pPr>
            <w:r w:rsidRPr="00D22EEE">
              <w:rPr>
                <w:rFonts w:ascii="仿宋_GB2312" w:eastAsia="仿宋_GB2312" w:hAnsi="FangSong" w:cs="Times New Roman" w:hint="eastAsia"/>
              </w:rPr>
              <w:t>2</w:t>
            </w:r>
            <w:r w:rsidRPr="00D22EEE">
              <w:rPr>
                <w:rFonts w:ascii="仿宋_GB2312" w:eastAsia="仿宋_GB2312" w:hAnsi="FangSong" w:cs="Times New Roman"/>
              </w:rPr>
              <w:t>020年工作要点</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color w:val="000000"/>
              </w:rPr>
            </w:pPr>
            <w:r w:rsidRPr="00D22EEE">
              <w:rPr>
                <w:rFonts w:ascii="仿宋_GB2312" w:eastAsia="仿宋_GB2312" w:hAnsi="FangSong" w:cs="Times New Roman" w:hint="eastAsia"/>
                <w:color w:val="000000"/>
              </w:rPr>
              <w:t>7</w:t>
            </w:r>
          </w:p>
        </w:tc>
        <w:tc>
          <w:tcPr>
            <w:tcW w:w="9056"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hint="eastAsia"/>
                <w:color w:val="000000"/>
              </w:rPr>
              <w:t>切实加强马克思主义学院与工会学院的协同建设，依托马克思主义中国化研究，积极培育“中国特色社会主义工会发展道路”学科方向，切实发挥好工会学院对其他二级院部的“工会</w:t>
            </w:r>
            <w:r w:rsidRPr="00D22EEE">
              <w:rPr>
                <w:rFonts w:ascii="仿宋_GB2312" w:eastAsia="仿宋_GB2312" w:hAnsi="FangSong" w:cs="Times New Roman"/>
                <w:color w:val="000000"/>
              </w:rPr>
              <w:t>+</w:t>
            </w:r>
            <w:r w:rsidRPr="00D22EEE">
              <w:rPr>
                <w:rFonts w:ascii="仿宋_GB2312" w:eastAsia="仿宋_GB2312" w:hAnsi="FangSong" w:cs="Times New Roman"/>
                <w:color w:val="000000"/>
              </w:rPr>
              <w:t>”</w:t>
            </w:r>
            <w:r w:rsidRPr="00D22EEE">
              <w:rPr>
                <w:rFonts w:ascii="仿宋_GB2312" w:eastAsia="仿宋_GB2312" w:hAnsi="FangSong" w:cs="Times New Roman"/>
                <w:color w:val="000000"/>
              </w:rPr>
              <w:t>研究与教学的统领作用、对工会干部培训工作的支撑作用。</w:t>
            </w:r>
          </w:p>
        </w:tc>
        <w:tc>
          <w:tcPr>
            <w:tcW w:w="2552" w:type="dxa"/>
            <w:vAlign w:val="center"/>
          </w:tcPr>
          <w:p w:rsidR="008D7A9C" w:rsidRPr="00D22EEE" w:rsidRDefault="008D7A9C" w:rsidP="008D7A9C">
            <w:pPr>
              <w:rPr>
                <w:rFonts w:ascii="仿宋_GB2312" w:eastAsia="仿宋_GB2312" w:hAnsi="FangSong" w:cs="Times New Roman"/>
                <w:color w:val="000000"/>
              </w:rPr>
            </w:pPr>
            <w:r w:rsidRPr="00D22EEE">
              <w:rPr>
                <w:rFonts w:ascii="仿宋_GB2312" w:eastAsia="仿宋_GB2312" w:hAnsi="FangSong" w:cs="Times New Roman"/>
                <w:color w:val="000000"/>
              </w:rPr>
              <w:t>整改任务清单</w:t>
            </w:r>
          </w:p>
        </w:tc>
        <w:tc>
          <w:tcPr>
            <w:tcW w:w="1559" w:type="dxa"/>
          </w:tcPr>
          <w:p w:rsidR="008D7A9C" w:rsidRPr="00D22EEE" w:rsidRDefault="008D7A9C" w:rsidP="008D7A9C">
            <w:pPr>
              <w:rPr>
                <w:rFonts w:ascii="仿宋_GB2312" w:eastAsia="仿宋_GB2312" w:hAnsi="FangSong" w:cs="Times New Roman"/>
                <w:color w:val="000000"/>
              </w:rPr>
            </w:pPr>
          </w:p>
        </w:tc>
      </w:tr>
      <w:tr w:rsidR="008D7A9C" w:rsidRPr="00D22EEE" w:rsidTr="008D7A9C">
        <w:tc>
          <w:tcPr>
            <w:tcW w:w="838" w:type="dxa"/>
            <w:vAlign w:val="center"/>
          </w:tcPr>
          <w:p w:rsidR="008D7A9C" w:rsidRPr="00D22EEE" w:rsidRDefault="008D7A9C" w:rsidP="008D7A9C">
            <w:pPr>
              <w:jc w:val="center"/>
              <w:rPr>
                <w:rFonts w:ascii="仿宋_GB2312" w:eastAsia="仿宋_GB2312" w:hAnsi="FangSong" w:cs="Times New Roman"/>
              </w:rPr>
            </w:pPr>
            <w:r w:rsidRPr="00D22EEE">
              <w:rPr>
                <w:rFonts w:ascii="仿宋_GB2312" w:eastAsia="仿宋_GB2312" w:hAnsi="FangSong" w:cs="Times New Roman" w:hint="eastAsia"/>
              </w:rPr>
              <w:t>8</w:t>
            </w:r>
          </w:p>
        </w:tc>
        <w:tc>
          <w:tcPr>
            <w:tcW w:w="9056" w:type="dxa"/>
            <w:vAlign w:val="center"/>
          </w:tcPr>
          <w:p w:rsidR="008D7A9C" w:rsidRPr="00D22EEE" w:rsidRDefault="008D7A9C" w:rsidP="008D7A9C">
            <w:pPr>
              <w:rPr>
                <w:rFonts w:ascii="仿宋_GB2312" w:eastAsia="仿宋_GB2312" w:hAnsi="FangSong" w:cs="Times New Roman"/>
              </w:rPr>
            </w:pPr>
            <w:r w:rsidRPr="00D22EEE">
              <w:rPr>
                <w:rFonts w:ascii="仿宋_GB2312" w:eastAsia="仿宋_GB2312" w:hAnsi="FangSong" w:cs="Times New Roman" w:hint="eastAsia"/>
              </w:rPr>
              <w:t>以学习贯彻十九届四中全会精神为契机，加强对习近平总书记关于工人阶级和工会工作的重要论述的研究，加强对十九届四中全会公报和《</w:t>
            </w:r>
            <w:r w:rsidRPr="00D22EEE">
              <w:rPr>
                <w:rFonts w:ascii="仿宋_GB2312" w:eastAsia="仿宋_GB2312" w:hAnsi="FangSong" w:cs="Times New Roman"/>
              </w:rPr>
              <w:t>中共中央关于坚持和完善中国特色社会主义制度 推进国家治理体系和治理能力现代化若干重大问题的决定</w:t>
            </w:r>
            <w:r w:rsidRPr="00D22EEE">
              <w:rPr>
                <w:rFonts w:ascii="仿宋_GB2312" w:eastAsia="仿宋_GB2312" w:hAnsi="FangSong" w:cs="Times New Roman" w:hint="eastAsia"/>
              </w:rPr>
              <w:t>》中关于工会工作和劳动关系治理的论述的研究阐释与对策研究</w:t>
            </w:r>
          </w:p>
        </w:tc>
        <w:tc>
          <w:tcPr>
            <w:tcW w:w="2552" w:type="dxa"/>
            <w:vAlign w:val="center"/>
          </w:tcPr>
          <w:p w:rsidR="008D7A9C" w:rsidRPr="00D22EEE" w:rsidRDefault="008D7A9C" w:rsidP="008D7A9C">
            <w:pPr>
              <w:rPr>
                <w:rFonts w:ascii="仿宋_GB2312" w:eastAsia="仿宋_GB2312" w:hAnsi="FangSong" w:cs="Times New Roman"/>
              </w:rPr>
            </w:pPr>
            <w:r w:rsidRPr="00D22EEE">
              <w:rPr>
                <w:rFonts w:ascii="仿宋_GB2312" w:eastAsia="仿宋_GB2312" w:hAnsi="FangSong" w:cs="Times New Roman" w:hint="eastAsia"/>
              </w:rPr>
              <w:t>整改任务清单</w:t>
            </w:r>
          </w:p>
        </w:tc>
        <w:tc>
          <w:tcPr>
            <w:tcW w:w="1559" w:type="dxa"/>
          </w:tcPr>
          <w:p w:rsidR="008D7A9C" w:rsidRPr="00D22EEE" w:rsidRDefault="008D7A9C" w:rsidP="008D7A9C">
            <w:pPr>
              <w:rPr>
                <w:rFonts w:ascii="仿宋_GB2312" w:eastAsia="仿宋_GB2312" w:hAnsi="FangSong" w:cs="Times New Roman"/>
              </w:rPr>
            </w:pPr>
          </w:p>
        </w:tc>
      </w:tr>
    </w:tbl>
    <w:p w:rsidR="008D7A9C" w:rsidRDefault="008D7A9C" w:rsidP="008D7A9C"/>
    <w:p w:rsidR="008D7A9C" w:rsidRDefault="008D7A9C" w:rsidP="008D7A9C"/>
    <w:p w:rsidR="008D7A9C" w:rsidRDefault="008D7A9C" w:rsidP="008D7A9C"/>
    <w:p w:rsidR="00DB63A1" w:rsidRPr="007B6E56" w:rsidRDefault="00DB63A1" w:rsidP="00DB63A1">
      <w:pPr>
        <w:keepNext/>
        <w:keepLines/>
        <w:spacing w:before="340" w:after="330"/>
        <w:jc w:val="center"/>
        <w:outlineLvl w:val="0"/>
        <w:rPr>
          <w:rFonts w:ascii="仿宋_GB2312" w:eastAsia="仿宋_GB2312" w:hAnsi="FangSong" w:cs="Times New Roman"/>
          <w:b/>
          <w:bCs/>
          <w:color w:val="000000"/>
          <w:kern w:val="44"/>
          <w:sz w:val="48"/>
          <w:szCs w:val="44"/>
        </w:rPr>
      </w:pPr>
      <w:bookmarkStart w:id="3" w:name="_Toc36728519"/>
      <w:r w:rsidRPr="007B6E56">
        <w:rPr>
          <w:rFonts w:ascii="仿宋_GB2312" w:eastAsia="仿宋_GB2312" w:hAnsi="FangSong" w:cs="Times New Roman" w:hint="eastAsia"/>
          <w:b/>
          <w:bCs/>
          <w:color w:val="000000"/>
          <w:kern w:val="44"/>
          <w:sz w:val="48"/>
          <w:szCs w:val="44"/>
        </w:rPr>
        <w:lastRenderedPageBreak/>
        <w:t>劳动关系与人力资源学院2020年度学校重点工作台账</w:t>
      </w:r>
      <w:bookmarkEnd w:id="3"/>
    </w:p>
    <w:tbl>
      <w:tblPr>
        <w:tblStyle w:val="3"/>
        <w:tblW w:w="14005" w:type="dxa"/>
        <w:tblInd w:w="-5" w:type="dxa"/>
        <w:tblLook w:val="04A0" w:firstRow="1" w:lastRow="0" w:firstColumn="1" w:lastColumn="0" w:noHBand="0" w:noVBand="1"/>
      </w:tblPr>
      <w:tblGrid>
        <w:gridCol w:w="838"/>
        <w:gridCol w:w="9056"/>
        <w:gridCol w:w="2552"/>
        <w:gridCol w:w="1559"/>
      </w:tblGrid>
      <w:tr w:rsidR="00DB63A1" w:rsidRPr="007B6E56" w:rsidTr="00FE6796">
        <w:tc>
          <w:tcPr>
            <w:tcW w:w="838" w:type="dxa"/>
          </w:tcPr>
          <w:p w:rsidR="00DB63A1" w:rsidRPr="007B6E56" w:rsidRDefault="00DB63A1" w:rsidP="00FE6796">
            <w:pPr>
              <w:jc w:val="center"/>
              <w:rPr>
                <w:rFonts w:ascii="仿宋_GB2312" w:eastAsia="仿宋_GB2312" w:hAnsi="FangSong" w:cs="Times New Roman"/>
                <w:b/>
                <w:color w:val="000000"/>
                <w:sz w:val="28"/>
              </w:rPr>
            </w:pPr>
            <w:r w:rsidRPr="007B6E56">
              <w:rPr>
                <w:rFonts w:ascii="仿宋_GB2312" w:eastAsia="仿宋_GB2312" w:hAnsi="FangSong" w:cs="Times New Roman" w:hint="eastAsia"/>
                <w:b/>
                <w:color w:val="000000"/>
                <w:sz w:val="28"/>
              </w:rPr>
              <w:t>序号</w:t>
            </w:r>
          </w:p>
        </w:tc>
        <w:tc>
          <w:tcPr>
            <w:tcW w:w="9056" w:type="dxa"/>
          </w:tcPr>
          <w:p w:rsidR="00DB63A1" w:rsidRPr="007B6E56" w:rsidRDefault="00DB63A1" w:rsidP="00FE6796">
            <w:pPr>
              <w:jc w:val="center"/>
              <w:rPr>
                <w:rFonts w:ascii="仿宋_GB2312" w:eastAsia="仿宋_GB2312" w:hAnsi="FangSong" w:cs="Times New Roman"/>
                <w:b/>
                <w:color w:val="000000"/>
                <w:sz w:val="28"/>
              </w:rPr>
            </w:pPr>
            <w:r w:rsidRPr="007B6E56">
              <w:rPr>
                <w:rFonts w:ascii="仿宋_GB2312" w:eastAsia="仿宋_GB2312" w:hAnsi="FangSong" w:cs="Times New Roman" w:hint="eastAsia"/>
                <w:b/>
                <w:color w:val="000000"/>
                <w:sz w:val="28"/>
              </w:rPr>
              <w:t>工作项目</w:t>
            </w:r>
          </w:p>
        </w:tc>
        <w:tc>
          <w:tcPr>
            <w:tcW w:w="2552" w:type="dxa"/>
          </w:tcPr>
          <w:p w:rsidR="00DB63A1" w:rsidRPr="007B6E56" w:rsidRDefault="00DB63A1" w:rsidP="00FE6796">
            <w:pPr>
              <w:jc w:val="center"/>
              <w:rPr>
                <w:rFonts w:ascii="仿宋_GB2312" w:eastAsia="仿宋_GB2312" w:hAnsi="FangSong" w:cs="Times New Roman"/>
                <w:b/>
                <w:color w:val="000000"/>
                <w:sz w:val="28"/>
              </w:rPr>
            </w:pPr>
            <w:r w:rsidRPr="007B6E56">
              <w:rPr>
                <w:rFonts w:ascii="仿宋_GB2312" w:eastAsia="仿宋_GB2312" w:hAnsi="FangSong" w:cs="Times New Roman" w:hint="eastAsia"/>
                <w:b/>
                <w:color w:val="000000"/>
                <w:sz w:val="28"/>
              </w:rPr>
              <w:t>来源</w:t>
            </w:r>
          </w:p>
        </w:tc>
        <w:tc>
          <w:tcPr>
            <w:tcW w:w="1559" w:type="dxa"/>
          </w:tcPr>
          <w:p w:rsidR="00DB63A1" w:rsidRPr="007B6E56" w:rsidRDefault="00DB63A1" w:rsidP="00FE6796">
            <w:pPr>
              <w:jc w:val="center"/>
              <w:rPr>
                <w:rFonts w:ascii="仿宋_GB2312" w:eastAsia="仿宋_GB2312" w:hAnsi="FangSong" w:cs="Times New Roman"/>
                <w:b/>
                <w:color w:val="000000"/>
                <w:sz w:val="28"/>
              </w:rPr>
            </w:pPr>
            <w:r w:rsidRPr="007B6E56">
              <w:rPr>
                <w:rFonts w:ascii="仿宋_GB2312" w:eastAsia="仿宋_GB2312" w:hAnsi="FangSong" w:cs="Times New Roman" w:hint="eastAsia"/>
                <w:b/>
                <w:color w:val="000000"/>
                <w:sz w:val="28"/>
              </w:rPr>
              <w:t>备注</w:t>
            </w: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1</w:t>
            </w:r>
          </w:p>
        </w:tc>
        <w:tc>
          <w:tcPr>
            <w:tcW w:w="9056" w:type="dxa"/>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hint="eastAsia"/>
              </w:rPr>
              <w:t>大力推进二级学院建设：围绕学校一流建设目标，科学制定各学院发展规划和班子</w:t>
            </w:r>
          </w:p>
          <w:p w:rsidR="00DB63A1" w:rsidRPr="007B6E56" w:rsidRDefault="00DB63A1" w:rsidP="00FE6796">
            <w:pPr>
              <w:ind w:left="240" w:hangingChars="100" w:hanging="240"/>
              <w:rPr>
                <w:rFonts w:ascii="仿宋_GB2312" w:eastAsia="仿宋_GB2312" w:hAnsi="FangSong" w:cs="Times New Roman"/>
                <w:color w:val="000000"/>
              </w:rPr>
            </w:pPr>
            <w:r w:rsidRPr="007B6E56">
              <w:rPr>
                <w:rFonts w:ascii="仿宋_GB2312" w:eastAsia="仿宋_GB2312" w:hAnsi="FangSong" w:cs="Times New Roman" w:hint="eastAsia"/>
              </w:rPr>
              <w:t>任期目标</w:t>
            </w:r>
          </w:p>
        </w:tc>
        <w:tc>
          <w:tcPr>
            <w:tcW w:w="2552" w:type="dxa"/>
            <w:vAlign w:val="center"/>
          </w:tcPr>
          <w:p w:rsidR="00DB63A1" w:rsidRPr="007B6E56" w:rsidRDefault="00DB63A1" w:rsidP="00FE6796">
            <w:pPr>
              <w:rPr>
                <w:rFonts w:ascii="仿宋_GB2312" w:eastAsia="仿宋_GB2312" w:hAnsi="FangSong" w:cs="Times New Roman"/>
                <w:color w:val="000000"/>
              </w:rPr>
            </w:pPr>
            <w:r w:rsidRPr="007B6E56">
              <w:rPr>
                <w:rFonts w:ascii="仿宋_GB2312" w:eastAsia="仿宋_GB2312" w:hAnsi="FangSong" w:cs="Times New Roman" w:hint="eastAsia"/>
                <w:color w:val="000000"/>
              </w:rPr>
              <w:t>2</w:t>
            </w:r>
            <w:r w:rsidRPr="007B6E56">
              <w:rPr>
                <w:rFonts w:ascii="仿宋_GB2312" w:eastAsia="仿宋_GB2312" w:hAnsi="FangSong" w:cs="Times New Roman"/>
                <w:color w:val="000000"/>
              </w:rPr>
              <w:t>020年工作要点</w:t>
            </w:r>
            <w:r w:rsidRPr="007B6E56">
              <w:rPr>
                <w:rFonts w:ascii="仿宋_GB2312" w:eastAsia="仿宋_GB2312" w:hAnsi="FangSong" w:cs="Times New Roman" w:hint="eastAsia"/>
                <w:color w:val="000000"/>
              </w:rPr>
              <w:t>/十件大事</w:t>
            </w:r>
            <w:r w:rsidRPr="007B6E56">
              <w:rPr>
                <w:rFonts w:ascii="仿宋_GB2312" w:eastAsia="仿宋_GB2312" w:hAnsi="FangSong" w:cs="Times New Roman"/>
                <w:color w:val="000000"/>
              </w:rPr>
              <w:t>/整改任务清单</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2</w:t>
            </w:r>
          </w:p>
        </w:tc>
        <w:tc>
          <w:tcPr>
            <w:tcW w:w="9056" w:type="dxa"/>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优化本学院的人员配置、组织架构、办公条件、教学科研管理制度，规范党政联席会议、学术决策运行机制，实现本学院的全面高效运行</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color w:val="000000"/>
              </w:rPr>
              <w:t>2020年工作要点/十件大事/整改任务清单</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3</w:t>
            </w:r>
          </w:p>
        </w:tc>
        <w:tc>
          <w:tcPr>
            <w:tcW w:w="9056" w:type="dxa"/>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坚决落实好各项疫情防控工作要求</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2</w:t>
            </w:r>
            <w:r w:rsidRPr="007B6E56">
              <w:rPr>
                <w:rFonts w:ascii="仿宋_GB2312" w:eastAsia="仿宋_GB2312" w:hAnsi="FangSong" w:cs="Times New Roman"/>
              </w:rPr>
              <w:t>020年工作要点</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4</w:t>
            </w:r>
          </w:p>
        </w:tc>
        <w:tc>
          <w:tcPr>
            <w:tcW w:w="9056" w:type="dxa"/>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推进教学改革，做好延期开学期间线上教学工作</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2</w:t>
            </w:r>
            <w:r w:rsidRPr="007B6E56">
              <w:rPr>
                <w:rFonts w:ascii="仿宋_GB2312" w:eastAsia="仿宋_GB2312" w:hAnsi="FangSong" w:cs="Times New Roman"/>
              </w:rPr>
              <w:t>020年工作要点</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5</w:t>
            </w:r>
          </w:p>
        </w:tc>
        <w:tc>
          <w:tcPr>
            <w:tcW w:w="9056" w:type="dxa"/>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hint="eastAsia"/>
              </w:rPr>
              <w:t>加强疫情期间劳动关系和工作领域新问题的研究与宣传</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2</w:t>
            </w:r>
            <w:r w:rsidRPr="007B6E56">
              <w:rPr>
                <w:rFonts w:ascii="仿宋_GB2312" w:eastAsia="仿宋_GB2312" w:hAnsi="FangSong" w:cs="Times New Roman"/>
              </w:rPr>
              <w:t>020年工作要点</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6</w:t>
            </w:r>
          </w:p>
        </w:tc>
        <w:tc>
          <w:tcPr>
            <w:tcW w:w="9056" w:type="dxa"/>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hint="eastAsia"/>
              </w:rPr>
              <w:t>持续推进</w:t>
            </w:r>
            <w:r>
              <w:rPr>
                <w:rFonts w:ascii="仿宋_GB2312" w:eastAsia="仿宋_GB2312" w:hAnsi="FangSong" w:cs="Times New Roman" w:hint="eastAsia"/>
              </w:rPr>
              <w:t>劳动关系国家</w:t>
            </w:r>
            <w:r w:rsidRPr="007B6E56">
              <w:rPr>
                <w:rFonts w:ascii="仿宋_GB2312" w:eastAsia="仿宋_GB2312" w:hAnsi="FangSong" w:cs="Times New Roman" w:hint="eastAsia"/>
              </w:rPr>
              <w:t>一流专业</w:t>
            </w:r>
            <w:r>
              <w:rPr>
                <w:rFonts w:ascii="仿宋_GB2312" w:eastAsia="仿宋_GB2312" w:hAnsi="FangSong" w:cs="Times New Roman" w:hint="eastAsia"/>
              </w:rPr>
              <w:t>的建设</w:t>
            </w:r>
            <w:r w:rsidRPr="007B6E56">
              <w:rPr>
                <w:rFonts w:ascii="仿宋_GB2312" w:eastAsia="仿宋_GB2312" w:hAnsi="FangSong" w:cs="Times New Roman" w:hint="eastAsia"/>
              </w:rPr>
              <w:t>和课程建设，淘汰水课、打造金课</w:t>
            </w:r>
          </w:p>
        </w:tc>
        <w:tc>
          <w:tcPr>
            <w:tcW w:w="2552" w:type="dxa"/>
            <w:vAlign w:val="center"/>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rPr>
              <w:t>2020年工作要点</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t>7</w:t>
            </w:r>
          </w:p>
        </w:tc>
        <w:tc>
          <w:tcPr>
            <w:tcW w:w="9056" w:type="dxa"/>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rPr>
              <w:t>推进就业创业工作实现新突破</w:t>
            </w:r>
          </w:p>
        </w:tc>
        <w:tc>
          <w:tcPr>
            <w:tcW w:w="2552" w:type="dxa"/>
            <w:vAlign w:val="center"/>
          </w:tcPr>
          <w:p w:rsidR="00DB63A1" w:rsidRPr="007B6E56" w:rsidRDefault="00DB63A1" w:rsidP="00FE6796">
            <w:pPr>
              <w:ind w:left="240" w:hangingChars="100" w:hanging="240"/>
              <w:rPr>
                <w:rFonts w:ascii="仿宋_GB2312" w:eastAsia="仿宋_GB2312" w:hAnsi="FangSong" w:cs="Times New Roman"/>
              </w:rPr>
            </w:pPr>
            <w:r w:rsidRPr="007B6E56">
              <w:rPr>
                <w:rFonts w:ascii="仿宋_GB2312" w:eastAsia="仿宋_GB2312" w:hAnsi="FangSong" w:cs="Times New Roman" w:hint="eastAsia"/>
              </w:rPr>
              <w:t>2020年工作要点</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color w:val="000000"/>
              </w:rPr>
            </w:pPr>
            <w:r w:rsidRPr="007B6E56">
              <w:rPr>
                <w:rFonts w:ascii="仿宋_GB2312" w:eastAsia="仿宋_GB2312" w:hAnsi="FangSong" w:cs="Times New Roman" w:hint="eastAsia"/>
                <w:color w:val="000000"/>
              </w:rPr>
              <w:lastRenderedPageBreak/>
              <w:t>8</w:t>
            </w:r>
          </w:p>
        </w:tc>
        <w:tc>
          <w:tcPr>
            <w:tcW w:w="9056" w:type="dxa"/>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加强劳动关系新形势下的前瞻性、前沿性研究，办好</w:t>
            </w:r>
            <w:r>
              <w:rPr>
                <w:rFonts w:ascii="仿宋_GB2312" w:eastAsia="仿宋_GB2312" w:hAnsi="FangSong" w:cs="Times New Roman" w:hint="eastAsia"/>
              </w:rPr>
              <w:t>中国工会</w:t>
            </w:r>
            <w:r>
              <w:rPr>
                <w:rFonts w:ascii="Century Gothic" w:eastAsia="仿宋_GB2312" w:hAnsi="Century Gothic" w:cs="Times New Roman"/>
              </w:rPr>
              <w:t>∙</w:t>
            </w:r>
            <w:r>
              <w:rPr>
                <w:rFonts w:ascii="仿宋_GB2312" w:eastAsia="仿宋_GB2312" w:hAnsi="FangSong" w:cs="Times New Roman" w:hint="eastAsia"/>
              </w:rPr>
              <w:t>劳动关系论坛以及</w:t>
            </w:r>
            <w:r w:rsidRPr="007B6E56">
              <w:rPr>
                <w:rFonts w:ascii="仿宋_GB2312" w:eastAsia="仿宋_GB2312" w:hAnsi="FangSong" w:cs="Times New Roman" w:hint="eastAsia"/>
              </w:rPr>
              <w:t>国内国际高水平学术会议，加强与国内主流学术团体的联系，多出学术成果，多出研究精品，多出劳动关系与工会研究院报告，提升学术影响力</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整改任务清单</w:t>
            </w:r>
          </w:p>
        </w:tc>
        <w:tc>
          <w:tcPr>
            <w:tcW w:w="1559" w:type="dxa"/>
          </w:tcPr>
          <w:p w:rsidR="00DB63A1" w:rsidRPr="007B6E56" w:rsidRDefault="00DB63A1" w:rsidP="00FE6796">
            <w:pPr>
              <w:rPr>
                <w:rFonts w:ascii="仿宋_GB2312" w:eastAsia="仿宋_GB2312" w:hAnsi="FangSong" w:cs="Times New Roman"/>
                <w:color w:val="000000"/>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rPr>
            </w:pPr>
            <w:r w:rsidRPr="007B6E56">
              <w:rPr>
                <w:rFonts w:ascii="仿宋_GB2312" w:eastAsia="仿宋_GB2312" w:hAnsi="FangSong" w:cs="Times New Roman" w:hint="eastAsia"/>
              </w:rPr>
              <w:t>9</w:t>
            </w:r>
          </w:p>
        </w:tc>
        <w:tc>
          <w:tcPr>
            <w:tcW w:w="9056" w:type="dxa"/>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加强对十九届四中全会公报和《</w:t>
            </w:r>
            <w:r w:rsidRPr="007B6E56">
              <w:rPr>
                <w:rFonts w:ascii="仿宋_GB2312" w:eastAsia="仿宋_GB2312" w:hAnsi="FangSong" w:cs="Times New Roman"/>
              </w:rPr>
              <w:t>中共中央关于坚持和完善中国特色社会主义制度 推进国家治理体系和治理能力现代化若干重大问题的决定</w:t>
            </w:r>
            <w:r w:rsidRPr="007B6E56">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552" w:type="dxa"/>
            <w:vAlign w:val="center"/>
          </w:tcPr>
          <w:p w:rsidR="00DB63A1" w:rsidRPr="007B6E56" w:rsidRDefault="00DB63A1" w:rsidP="00FE6796">
            <w:pPr>
              <w:rPr>
                <w:rFonts w:ascii="仿宋_GB2312" w:eastAsia="仿宋_GB2312" w:hAnsi="FangSong" w:cs="Times New Roman"/>
              </w:rPr>
            </w:pPr>
            <w:r w:rsidRPr="007B6E56">
              <w:rPr>
                <w:rFonts w:ascii="仿宋_GB2312" w:eastAsia="仿宋_GB2312" w:hAnsi="FangSong" w:cs="Times New Roman" w:hint="eastAsia"/>
              </w:rPr>
              <w:t>整改任务清单</w:t>
            </w:r>
          </w:p>
        </w:tc>
        <w:tc>
          <w:tcPr>
            <w:tcW w:w="1559" w:type="dxa"/>
          </w:tcPr>
          <w:p w:rsidR="00DB63A1" w:rsidRPr="007B6E56" w:rsidRDefault="00DB63A1" w:rsidP="00FE6796">
            <w:pPr>
              <w:rPr>
                <w:rFonts w:ascii="仿宋_GB2312" w:eastAsia="仿宋_GB2312" w:hAnsi="FangSong" w:cs="Times New Roman"/>
              </w:rPr>
            </w:pPr>
          </w:p>
        </w:tc>
      </w:tr>
      <w:tr w:rsidR="00DB63A1" w:rsidRPr="007B6E56" w:rsidTr="00FE6796">
        <w:tc>
          <w:tcPr>
            <w:tcW w:w="838" w:type="dxa"/>
            <w:vAlign w:val="center"/>
          </w:tcPr>
          <w:p w:rsidR="00DB63A1" w:rsidRPr="007B6E56" w:rsidRDefault="00DB63A1" w:rsidP="00FE6796">
            <w:pPr>
              <w:jc w:val="center"/>
              <w:rPr>
                <w:rFonts w:ascii="仿宋_GB2312" w:eastAsia="仿宋_GB2312" w:hAnsi="FangSong" w:cs="Times New Roman"/>
              </w:rPr>
            </w:pPr>
            <w:r>
              <w:rPr>
                <w:rFonts w:ascii="仿宋_GB2312" w:eastAsia="仿宋_GB2312" w:hAnsi="FangSong" w:cs="Times New Roman" w:hint="eastAsia"/>
              </w:rPr>
              <w:t>1</w:t>
            </w:r>
            <w:r>
              <w:rPr>
                <w:rFonts w:ascii="仿宋_GB2312" w:eastAsia="仿宋_GB2312" w:hAnsi="FangSong" w:cs="Times New Roman"/>
              </w:rPr>
              <w:t>0</w:t>
            </w:r>
          </w:p>
        </w:tc>
        <w:tc>
          <w:tcPr>
            <w:tcW w:w="9056" w:type="dxa"/>
          </w:tcPr>
          <w:p w:rsidR="00DB63A1" w:rsidRPr="007B6E56" w:rsidRDefault="00DB63A1" w:rsidP="00FE6796">
            <w:pPr>
              <w:rPr>
                <w:rFonts w:ascii="仿宋_GB2312" w:eastAsia="仿宋_GB2312" w:hAnsi="FangSong" w:cs="Times New Roman"/>
              </w:rPr>
            </w:pPr>
            <w:r>
              <w:rPr>
                <w:rFonts w:ascii="仿宋_GB2312" w:eastAsia="仿宋_GB2312" w:hAnsi="FangSong" w:cs="Times New Roman" w:hint="eastAsia"/>
              </w:rPr>
              <w:t>做好海峡两岸人力资源技能大赛</w:t>
            </w:r>
          </w:p>
        </w:tc>
        <w:tc>
          <w:tcPr>
            <w:tcW w:w="2552" w:type="dxa"/>
            <w:vAlign w:val="center"/>
          </w:tcPr>
          <w:p w:rsidR="00DB63A1" w:rsidRPr="007B6E56" w:rsidRDefault="00DB63A1" w:rsidP="00FE6796">
            <w:pPr>
              <w:rPr>
                <w:rFonts w:ascii="仿宋_GB2312" w:eastAsia="仿宋_GB2312" w:hAnsi="FangSong" w:cs="Times New Roman"/>
              </w:rPr>
            </w:pPr>
          </w:p>
        </w:tc>
        <w:tc>
          <w:tcPr>
            <w:tcW w:w="1559" w:type="dxa"/>
          </w:tcPr>
          <w:p w:rsidR="00DB63A1" w:rsidRPr="007B6E56" w:rsidRDefault="00DB63A1" w:rsidP="00FE6796">
            <w:pPr>
              <w:rPr>
                <w:rFonts w:ascii="仿宋_GB2312" w:eastAsia="仿宋_GB2312" w:hAnsi="FangSong" w:cs="Times New Roman"/>
              </w:rPr>
            </w:pPr>
          </w:p>
        </w:tc>
      </w:tr>
      <w:tr w:rsidR="00DB63A1" w:rsidRPr="007B6E56" w:rsidTr="00FE6796">
        <w:tc>
          <w:tcPr>
            <w:tcW w:w="838" w:type="dxa"/>
            <w:vAlign w:val="center"/>
          </w:tcPr>
          <w:p w:rsidR="00DB63A1" w:rsidRDefault="00DB63A1" w:rsidP="00FE6796">
            <w:pPr>
              <w:jc w:val="center"/>
              <w:rPr>
                <w:rFonts w:ascii="仿宋_GB2312" w:eastAsia="仿宋_GB2312" w:hAnsi="FangSong" w:cs="Times New Roman"/>
              </w:rPr>
            </w:pPr>
            <w:r>
              <w:rPr>
                <w:rFonts w:ascii="仿宋_GB2312" w:eastAsia="仿宋_GB2312" w:hAnsi="FangSong" w:cs="Times New Roman" w:hint="eastAsia"/>
              </w:rPr>
              <w:t>11</w:t>
            </w:r>
          </w:p>
        </w:tc>
        <w:tc>
          <w:tcPr>
            <w:tcW w:w="9056"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做好人才引进工作，打造高水平的师资队伍</w:t>
            </w:r>
          </w:p>
        </w:tc>
        <w:tc>
          <w:tcPr>
            <w:tcW w:w="2552" w:type="dxa"/>
            <w:vAlign w:val="center"/>
          </w:tcPr>
          <w:p w:rsidR="00DB63A1" w:rsidRPr="007B6E56" w:rsidRDefault="00DB63A1" w:rsidP="00FE6796">
            <w:pPr>
              <w:rPr>
                <w:rFonts w:ascii="仿宋_GB2312" w:eastAsia="仿宋_GB2312" w:hAnsi="FangSong" w:cs="Times New Roman"/>
              </w:rPr>
            </w:pPr>
          </w:p>
        </w:tc>
        <w:tc>
          <w:tcPr>
            <w:tcW w:w="1559" w:type="dxa"/>
          </w:tcPr>
          <w:p w:rsidR="00DB63A1" w:rsidRPr="007B6E56" w:rsidRDefault="00DB63A1" w:rsidP="00FE6796">
            <w:pPr>
              <w:rPr>
                <w:rFonts w:ascii="仿宋_GB2312" w:eastAsia="仿宋_GB2312" w:hAnsi="FangSong" w:cs="Times New Roman"/>
              </w:rPr>
            </w:pPr>
          </w:p>
        </w:tc>
      </w:tr>
    </w:tbl>
    <w:p w:rsidR="000D3971" w:rsidRPr="00DB63A1" w:rsidRDefault="000D3971" w:rsidP="00797D9C"/>
    <w:p w:rsidR="008D7A9C" w:rsidRDefault="008D7A9C" w:rsidP="00797D9C"/>
    <w:p w:rsidR="008D7A9C" w:rsidRDefault="008D7A9C" w:rsidP="00797D9C"/>
    <w:p w:rsidR="008D7A9C" w:rsidRDefault="008D7A9C" w:rsidP="00797D9C"/>
    <w:p w:rsidR="00DB63A1" w:rsidRPr="00CC06ED" w:rsidRDefault="00DB63A1" w:rsidP="00DB63A1">
      <w:pPr>
        <w:keepNext/>
        <w:keepLines/>
        <w:spacing w:before="340" w:after="330"/>
        <w:jc w:val="center"/>
        <w:outlineLvl w:val="0"/>
        <w:rPr>
          <w:rFonts w:ascii="仿宋_GB2312" w:eastAsia="仿宋_GB2312" w:hAnsi="FangSong" w:cs="Times New Roman"/>
          <w:b/>
          <w:bCs/>
          <w:color w:val="000000"/>
          <w:kern w:val="44"/>
          <w:sz w:val="48"/>
          <w:szCs w:val="44"/>
        </w:rPr>
      </w:pPr>
      <w:bookmarkStart w:id="4" w:name="_Toc36728520"/>
      <w:r w:rsidRPr="00CC06ED">
        <w:rPr>
          <w:rFonts w:ascii="仿宋_GB2312" w:eastAsia="仿宋_GB2312" w:hAnsi="FangSong" w:cs="Times New Roman" w:hint="eastAsia"/>
          <w:b/>
          <w:bCs/>
          <w:color w:val="000000"/>
          <w:kern w:val="44"/>
          <w:sz w:val="48"/>
          <w:szCs w:val="44"/>
        </w:rPr>
        <w:lastRenderedPageBreak/>
        <w:t>法学院2020年度学校重点工作台账</w:t>
      </w:r>
      <w:bookmarkEnd w:id="4"/>
    </w:p>
    <w:tbl>
      <w:tblPr>
        <w:tblStyle w:val="4"/>
        <w:tblW w:w="14005" w:type="dxa"/>
        <w:tblInd w:w="-5" w:type="dxa"/>
        <w:tblLook w:val="04A0" w:firstRow="1" w:lastRow="0" w:firstColumn="1" w:lastColumn="0" w:noHBand="0" w:noVBand="1"/>
      </w:tblPr>
      <w:tblGrid>
        <w:gridCol w:w="838"/>
        <w:gridCol w:w="9056"/>
        <w:gridCol w:w="2552"/>
        <w:gridCol w:w="1559"/>
      </w:tblGrid>
      <w:tr w:rsidR="00DB63A1" w:rsidRPr="00CC06ED" w:rsidTr="00FE6796">
        <w:tc>
          <w:tcPr>
            <w:tcW w:w="838" w:type="dxa"/>
          </w:tcPr>
          <w:p w:rsidR="00DB63A1" w:rsidRPr="00CC06ED" w:rsidRDefault="00DB63A1" w:rsidP="00FE6796">
            <w:pPr>
              <w:jc w:val="center"/>
              <w:rPr>
                <w:rFonts w:ascii="仿宋_GB2312" w:eastAsia="仿宋_GB2312" w:hAnsi="FangSong" w:cs="Times New Roman"/>
                <w:b/>
                <w:color w:val="000000"/>
                <w:sz w:val="28"/>
              </w:rPr>
            </w:pPr>
            <w:r w:rsidRPr="00CC06ED">
              <w:rPr>
                <w:rFonts w:ascii="仿宋_GB2312" w:eastAsia="仿宋_GB2312" w:hAnsi="FangSong" w:cs="Times New Roman" w:hint="eastAsia"/>
                <w:b/>
                <w:color w:val="000000"/>
                <w:sz w:val="28"/>
              </w:rPr>
              <w:t>序号</w:t>
            </w:r>
          </w:p>
        </w:tc>
        <w:tc>
          <w:tcPr>
            <w:tcW w:w="9056" w:type="dxa"/>
          </w:tcPr>
          <w:p w:rsidR="00DB63A1" w:rsidRPr="00CC06ED" w:rsidRDefault="00DB63A1" w:rsidP="00FE6796">
            <w:pPr>
              <w:jc w:val="center"/>
              <w:rPr>
                <w:rFonts w:ascii="仿宋_GB2312" w:eastAsia="仿宋_GB2312" w:hAnsi="FangSong" w:cs="Times New Roman"/>
                <w:b/>
                <w:color w:val="000000"/>
                <w:sz w:val="28"/>
              </w:rPr>
            </w:pPr>
            <w:r w:rsidRPr="00CC06ED">
              <w:rPr>
                <w:rFonts w:ascii="仿宋_GB2312" w:eastAsia="仿宋_GB2312" w:hAnsi="FangSong" w:cs="Times New Roman" w:hint="eastAsia"/>
                <w:b/>
                <w:color w:val="000000"/>
                <w:sz w:val="28"/>
              </w:rPr>
              <w:t>工作项目</w:t>
            </w:r>
          </w:p>
        </w:tc>
        <w:tc>
          <w:tcPr>
            <w:tcW w:w="2552" w:type="dxa"/>
          </w:tcPr>
          <w:p w:rsidR="00DB63A1" w:rsidRPr="00CC06ED" w:rsidRDefault="00DB63A1" w:rsidP="00FE6796">
            <w:pPr>
              <w:jc w:val="center"/>
              <w:rPr>
                <w:rFonts w:ascii="仿宋_GB2312" w:eastAsia="仿宋_GB2312" w:hAnsi="FangSong" w:cs="Times New Roman"/>
                <w:b/>
                <w:color w:val="000000"/>
                <w:sz w:val="28"/>
              </w:rPr>
            </w:pPr>
            <w:r w:rsidRPr="00CC06ED">
              <w:rPr>
                <w:rFonts w:ascii="仿宋_GB2312" w:eastAsia="仿宋_GB2312" w:hAnsi="FangSong" w:cs="Times New Roman" w:hint="eastAsia"/>
                <w:b/>
                <w:color w:val="000000"/>
                <w:sz w:val="28"/>
              </w:rPr>
              <w:t>来源</w:t>
            </w:r>
          </w:p>
        </w:tc>
        <w:tc>
          <w:tcPr>
            <w:tcW w:w="1559" w:type="dxa"/>
          </w:tcPr>
          <w:p w:rsidR="00DB63A1" w:rsidRPr="00CC06ED" w:rsidRDefault="00DB63A1" w:rsidP="00FE6796">
            <w:pPr>
              <w:jc w:val="center"/>
              <w:rPr>
                <w:rFonts w:ascii="仿宋_GB2312" w:eastAsia="仿宋_GB2312" w:hAnsi="FangSong" w:cs="Times New Roman"/>
                <w:b/>
                <w:color w:val="000000"/>
                <w:sz w:val="28"/>
              </w:rPr>
            </w:pPr>
            <w:r w:rsidRPr="00CC06ED">
              <w:rPr>
                <w:rFonts w:ascii="仿宋_GB2312" w:eastAsia="仿宋_GB2312" w:hAnsi="FangSong" w:cs="Times New Roman" w:hint="eastAsia"/>
                <w:b/>
                <w:color w:val="000000"/>
                <w:sz w:val="28"/>
              </w:rPr>
              <w:t>备注</w:t>
            </w: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1</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大力推进二级学院建设：围绕学校一流建设目标，科学制定本学院发展规划和班子任期目标</w:t>
            </w:r>
          </w:p>
        </w:tc>
        <w:tc>
          <w:tcPr>
            <w:tcW w:w="2552" w:type="dxa"/>
            <w:vAlign w:val="center"/>
          </w:tcPr>
          <w:p w:rsidR="00DB63A1" w:rsidRPr="00CC06ED" w:rsidRDefault="00DB63A1" w:rsidP="00FE6796">
            <w:pPr>
              <w:rPr>
                <w:rFonts w:ascii="仿宋_GB2312" w:eastAsia="仿宋_GB2312" w:hAnsi="FangSong" w:cs="Times New Roman"/>
                <w:color w:val="000000"/>
              </w:rPr>
            </w:pPr>
            <w:r w:rsidRPr="00CC06ED">
              <w:rPr>
                <w:rFonts w:ascii="仿宋_GB2312" w:eastAsia="仿宋_GB2312" w:hAnsi="FangSong" w:cs="Times New Roman" w:hint="eastAsia"/>
                <w:color w:val="000000"/>
              </w:rPr>
              <w:t>2</w:t>
            </w:r>
            <w:r w:rsidRPr="00CC06ED">
              <w:rPr>
                <w:rFonts w:ascii="仿宋_GB2312" w:eastAsia="仿宋_GB2312" w:hAnsi="FangSong" w:cs="Times New Roman"/>
                <w:color w:val="000000"/>
              </w:rPr>
              <w:t>020年工作要点</w:t>
            </w:r>
            <w:r w:rsidRPr="00CC06ED">
              <w:rPr>
                <w:rFonts w:ascii="仿宋_GB2312" w:eastAsia="仿宋_GB2312" w:hAnsi="FangSong" w:cs="Times New Roman" w:hint="eastAsia"/>
                <w:color w:val="000000"/>
              </w:rPr>
              <w:t>/十件大事</w:t>
            </w:r>
            <w:r w:rsidRPr="00CC06ED">
              <w:rPr>
                <w:rFonts w:ascii="仿宋_GB2312" w:eastAsia="仿宋_GB2312" w:hAnsi="FangSong" w:cs="Times New Roman"/>
                <w:color w:val="000000"/>
              </w:rPr>
              <w:t>/整改任务清单</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2</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color w:val="000000"/>
              </w:rPr>
              <w:t>2020年工作要点/十件大事/整改任务清单</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3</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坚决落实好各项疫情防控工作要求</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2</w:t>
            </w:r>
            <w:r w:rsidRPr="00CC06ED">
              <w:rPr>
                <w:rFonts w:ascii="仿宋_GB2312" w:eastAsia="仿宋_GB2312" w:hAnsi="FangSong" w:cs="Times New Roman"/>
              </w:rPr>
              <w:t>020年工作要点</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4</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推进教学改革，做好延期开学期间线上教学工作</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2</w:t>
            </w:r>
            <w:r w:rsidRPr="00CC06ED">
              <w:rPr>
                <w:rFonts w:ascii="仿宋_GB2312" w:eastAsia="仿宋_GB2312" w:hAnsi="FangSong" w:cs="Times New Roman"/>
              </w:rPr>
              <w:t>020年工作要点</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5</w:t>
            </w:r>
          </w:p>
        </w:tc>
        <w:tc>
          <w:tcPr>
            <w:tcW w:w="9056" w:type="dxa"/>
          </w:tcPr>
          <w:p w:rsidR="00DB63A1" w:rsidRPr="00CC06ED" w:rsidRDefault="00DB63A1" w:rsidP="00FE6796">
            <w:pPr>
              <w:ind w:left="240" w:hangingChars="100" w:hanging="240"/>
              <w:rPr>
                <w:rFonts w:ascii="仿宋_GB2312" w:eastAsia="仿宋_GB2312" w:hAnsi="FangSong" w:cs="Times New Roman"/>
              </w:rPr>
            </w:pPr>
            <w:r w:rsidRPr="00CC06ED">
              <w:rPr>
                <w:rFonts w:ascii="仿宋_GB2312" w:eastAsia="仿宋_GB2312" w:hAnsi="FangSong" w:cs="Times New Roman" w:hint="eastAsia"/>
              </w:rPr>
              <w:t>加强疫情期间劳动关系和工作领域新问题的研究与宣传</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2</w:t>
            </w:r>
            <w:r w:rsidRPr="00CC06ED">
              <w:rPr>
                <w:rFonts w:ascii="仿宋_GB2312" w:eastAsia="仿宋_GB2312" w:hAnsi="FangSong" w:cs="Times New Roman"/>
              </w:rPr>
              <w:t>020年工作要点</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6</w:t>
            </w:r>
          </w:p>
        </w:tc>
        <w:tc>
          <w:tcPr>
            <w:tcW w:w="9056" w:type="dxa"/>
          </w:tcPr>
          <w:p w:rsidR="00DB63A1" w:rsidRPr="00CC06ED" w:rsidRDefault="00DB63A1" w:rsidP="00FE6796">
            <w:pPr>
              <w:ind w:left="240" w:hangingChars="100" w:hanging="240"/>
              <w:rPr>
                <w:rFonts w:ascii="仿宋_GB2312" w:eastAsia="仿宋_GB2312" w:hAnsi="FangSong" w:cs="Times New Roman"/>
              </w:rPr>
            </w:pPr>
            <w:r w:rsidRPr="00CC06ED">
              <w:rPr>
                <w:rFonts w:ascii="仿宋_GB2312" w:eastAsia="仿宋_GB2312" w:hAnsi="FangSong" w:cs="Times New Roman" w:hint="eastAsia"/>
              </w:rPr>
              <w:t>持续推进一流专业和课程建设，淘汰水课、打造金课</w:t>
            </w:r>
          </w:p>
        </w:tc>
        <w:tc>
          <w:tcPr>
            <w:tcW w:w="2552" w:type="dxa"/>
            <w:vAlign w:val="center"/>
          </w:tcPr>
          <w:p w:rsidR="00DB63A1" w:rsidRPr="00CC06ED" w:rsidRDefault="00DB63A1" w:rsidP="00FE6796">
            <w:pPr>
              <w:ind w:left="240" w:hangingChars="100" w:hanging="240"/>
              <w:rPr>
                <w:rFonts w:ascii="仿宋_GB2312" w:eastAsia="仿宋_GB2312" w:hAnsi="FangSong" w:cs="Times New Roman"/>
              </w:rPr>
            </w:pPr>
            <w:r w:rsidRPr="00CC06ED">
              <w:rPr>
                <w:rFonts w:ascii="仿宋_GB2312" w:eastAsia="仿宋_GB2312" w:hAnsi="FangSong" w:cs="Times New Roman"/>
              </w:rPr>
              <w:t>2020年工作要点</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t>7</w:t>
            </w:r>
          </w:p>
        </w:tc>
        <w:tc>
          <w:tcPr>
            <w:tcW w:w="9056" w:type="dxa"/>
          </w:tcPr>
          <w:p w:rsidR="00DB63A1" w:rsidRPr="00CC06ED" w:rsidRDefault="00DB63A1" w:rsidP="00FE6796">
            <w:pPr>
              <w:ind w:left="240" w:hangingChars="100" w:hanging="240"/>
              <w:rPr>
                <w:rFonts w:ascii="仿宋_GB2312" w:eastAsia="仿宋_GB2312" w:hAnsi="FangSong" w:cs="Times New Roman"/>
              </w:rPr>
            </w:pPr>
            <w:r w:rsidRPr="00CC06ED">
              <w:rPr>
                <w:rFonts w:ascii="仿宋_GB2312" w:eastAsia="仿宋_GB2312" w:hAnsi="FangSong" w:cs="Times New Roman"/>
              </w:rPr>
              <w:t>推进就业创业工作实现新突破</w:t>
            </w:r>
          </w:p>
        </w:tc>
        <w:tc>
          <w:tcPr>
            <w:tcW w:w="2552" w:type="dxa"/>
            <w:vAlign w:val="center"/>
          </w:tcPr>
          <w:p w:rsidR="00DB63A1" w:rsidRPr="00CC06ED" w:rsidRDefault="00DB63A1" w:rsidP="00FE6796">
            <w:pPr>
              <w:ind w:left="240" w:hangingChars="100" w:hanging="240"/>
              <w:rPr>
                <w:rFonts w:ascii="仿宋_GB2312" w:eastAsia="仿宋_GB2312" w:hAnsi="FangSong" w:cs="Times New Roman"/>
              </w:rPr>
            </w:pPr>
            <w:r w:rsidRPr="00CC06ED">
              <w:rPr>
                <w:rFonts w:ascii="仿宋_GB2312" w:eastAsia="仿宋_GB2312" w:hAnsi="FangSong" w:cs="Times New Roman" w:hint="eastAsia"/>
              </w:rPr>
              <w:t>2020年工作要点</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color w:val="000000"/>
              </w:rPr>
            </w:pPr>
            <w:r w:rsidRPr="00CC06ED">
              <w:rPr>
                <w:rFonts w:ascii="仿宋_GB2312" w:eastAsia="仿宋_GB2312" w:hAnsi="FangSong" w:cs="Times New Roman" w:hint="eastAsia"/>
                <w:color w:val="000000"/>
              </w:rPr>
              <w:lastRenderedPageBreak/>
              <w:t>8</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加强劳动关系新形势下的前瞻性、前沿性研究，继续办好国内国际高水平学术会议，加强与国内主流学术团体的联系，多出学术成果，多出研究精品，多出劳动关系与工会研究院报告，提升学术影响力</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整改任务清单</w:t>
            </w:r>
          </w:p>
        </w:tc>
        <w:tc>
          <w:tcPr>
            <w:tcW w:w="1559" w:type="dxa"/>
          </w:tcPr>
          <w:p w:rsidR="00DB63A1" w:rsidRPr="00CC06ED" w:rsidRDefault="00DB63A1" w:rsidP="00FE6796">
            <w:pPr>
              <w:rPr>
                <w:rFonts w:ascii="仿宋_GB2312" w:eastAsia="仿宋_GB2312" w:hAnsi="FangSong" w:cs="Times New Roman"/>
                <w:color w:val="000000"/>
              </w:rPr>
            </w:pPr>
          </w:p>
        </w:tc>
      </w:tr>
      <w:tr w:rsidR="00DB63A1" w:rsidRPr="00CC06ED" w:rsidTr="00FE6796">
        <w:tc>
          <w:tcPr>
            <w:tcW w:w="838" w:type="dxa"/>
            <w:vAlign w:val="center"/>
          </w:tcPr>
          <w:p w:rsidR="00DB63A1" w:rsidRPr="00CC06ED" w:rsidRDefault="00DB63A1" w:rsidP="00FE6796">
            <w:pPr>
              <w:jc w:val="center"/>
              <w:rPr>
                <w:rFonts w:ascii="仿宋_GB2312" w:eastAsia="仿宋_GB2312" w:hAnsi="FangSong" w:cs="Times New Roman"/>
              </w:rPr>
            </w:pPr>
            <w:r w:rsidRPr="00CC06ED">
              <w:rPr>
                <w:rFonts w:ascii="仿宋_GB2312" w:eastAsia="仿宋_GB2312" w:hAnsi="FangSong" w:cs="Times New Roman" w:hint="eastAsia"/>
              </w:rPr>
              <w:t>9</w:t>
            </w:r>
          </w:p>
        </w:tc>
        <w:tc>
          <w:tcPr>
            <w:tcW w:w="9056" w:type="dxa"/>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加强对十九届四中全会公报和《</w:t>
            </w:r>
            <w:r w:rsidRPr="00CC06ED">
              <w:rPr>
                <w:rFonts w:ascii="仿宋_GB2312" w:eastAsia="仿宋_GB2312" w:hAnsi="FangSong" w:cs="Times New Roman"/>
              </w:rPr>
              <w:t>中共中央关于坚持和完善中国特色社会主义制度 推进国家治理体系和治理能力现代化若干重大问题的决定</w:t>
            </w:r>
            <w:r w:rsidRPr="00CC06ED">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552" w:type="dxa"/>
            <w:vAlign w:val="center"/>
          </w:tcPr>
          <w:p w:rsidR="00DB63A1" w:rsidRPr="00CC06ED" w:rsidRDefault="00DB63A1" w:rsidP="00FE6796">
            <w:pPr>
              <w:rPr>
                <w:rFonts w:ascii="仿宋_GB2312" w:eastAsia="仿宋_GB2312" w:hAnsi="FangSong" w:cs="Times New Roman"/>
              </w:rPr>
            </w:pPr>
            <w:r w:rsidRPr="00CC06ED">
              <w:rPr>
                <w:rFonts w:ascii="仿宋_GB2312" w:eastAsia="仿宋_GB2312" w:hAnsi="FangSong" w:cs="Times New Roman" w:hint="eastAsia"/>
              </w:rPr>
              <w:t>整改任务清单</w:t>
            </w:r>
          </w:p>
        </w:tc>
        <w:tc>
          <w:tcPr>
            <w:tcW w:w="1559" w:type="dxa"/>
          </w:tcPr>
          <w:p w:rsidR="00DB63A1" w:rsidRPr="00CC06ED" w:rsidRDefault="00DB63A1" w:rsidP="00FE6796">
            <w:pPr>
              <w:rPr>
                <w:rFonts w:ascii="仿宋_GB2312" w:eastAsia="仿宋_GB2312" w:hAnsi="FangSong" w:cs="Times New Roman"/>
              </w:rPr>
            </w:pPr>
          </w:p>
        </w:tc>
      </w:tr>
    </w:tbl>
    <w:p w:rsidR="005D05A6" w:rsidRDefault="005D05A6" w:rsidP="00797D9C"/>
    <w:p w:rsidR="00DB63A1" w:rsidRDefault="00DB63A1" w:rsidP="00797D9C"/>
    <w:p w:rsidR="00DB63A1" w:rsidRDefault="00DB63A1" w:rsidP="00797D9C"/>
    <w:p w:rsidR="00DB63A1" w:rsidRPr="005D05A6" w:rsidRDefault="00DB63A1" w:rsidP="00797D9C"/>
    <w:p w:rsidR="004B7096" w:rsidRDefault="004B7096" w:rsidP="00797D9C"/>
    <w:p w:rsidR="00DB63A1" w:rsidRPr="00514B62" w:rsidRDefault="00DB63A1" w:rsidP="00DB63A1">
      <w:pPr>
        <w:keepNext/>
        <w:keepLines/>
        <w:spacing w:before="340" w:after="330"/>
        <w:jc w:val="center"/>
        <w:outlineLvl w:val="0"/>
        <w:rPr>
          <w:rFonts w:ascii="仿宋_GB2312" w:eastAsia="仿宋_GB2312" w:hAnsi="FangSong" w:cs="Times New Roman"/>
          <w:b/>
          <w:bCs/>
          <w:color w:val="000000"/>
          <w:kern w:val="44"/>
          <w:sz w:val="48"/>
          <w:szCs w:val="44"/>
        </w:rPr>
      </w:pPr>
      <w:bookmarkStart w:id="5" w:name="_Toc36728521"/>
      <w:r w:rsidRPr="00514B62">
        <w:rPr>
          <w:rFonts w:ascii="仿宋_GB2312" w:eastAsia="仿宋_GB2312" w:hAnsi="FangSong" w:cs="Times New Roman" w:hint="eastAsia"/>
          <w:b/>
          <w:bCs/>
          <w:color w:val="000000"/>
          <w:kern w:val="44"/>
          <w:sz w:val="48"/>
          <w:szCs w:val="44"/>
        </w:rPr>
        <w:lastRenderedPageBreak/>
        <w:t>经济管理学院2020年度学校重点工作台账</w:t>
      </w:r>
      <w:bookmarkEnd w:id="5"/>
    </w:p>
    <w:tbl>
      <w:tblPr>
        <w:tblStyle w:val="5"/>
        <w:tblW w:w="13976" w:type="dxa"/>
        <w:tblInd w:w="-5" w:type="dxa"/>
        <w:tblLook w:val="04A0" w:firstRow="1" w:lastRow="0" w:firstColumn="1" w:lastColumn="0" w:noHBand="0" w:noVBand="1"/>
      </w:tblPr>
      <w:tblGrid>
        <w:gridCol w:w="837"/>
        <w:gridCol w:w="9035"/>
        <w:gridCol w:w="2548"/>
        <w:gridCol w:w="1556"/>
      </w:tblGrid>
      <w:tr w:rsidR="00DB63A1" w:rsidRPr="00514B62" w:rsidTr="00FE6796">
        <w:tc>
          <w:tcPr>
            <w:tcW w:w="837" w:type="dxa"/>
          </w:tcPr>
          <w:p w:rsidR="00DB63A1" w:rsidRPr="00514B62" w:rsidRDefault="00DB63A1" w:rsidP="00FE6796">
            <w:pPr>
              <w:jc w:val="center"/>
              <w:rPr>
                <w:rFonts w:ascii="仿宋_GB2312" w:eastAsia="仿宋_GB2312" w:hAnsi="FangSong" w:cs="Times New Roman"/>
                <w:b/>
                <w:color w:val="000000"/>
                <w:sz w:val="28"/>
              </w:rPr>
            </w:pPr>
            <w:r w:rsidRPr="00514B62">
              <w:rPr>
                <w:rFonts w:ascii="仿宋_GB2312" w:eastAsia="仿宋_GB2312" w:hAnsi="FangSong" w:cs="Times New Roman" w:hint="eastAsia"/>
                <w:b/>
                <w:color w:val="000000"/>
                <w:sz w:val="28"/>
              </w:rPr>
              <w:t>序号</w:t>
            </w:r>
          </w:p>
        </w:tc>
        <w:tc>
          <w:tcPr>
            <w:tcW w:w="9035" w:type="dxa"/>
          </w:tcPr>
          <w:p w:rsidR="00DB63A1" w:rsidRPr="00514B62" w:rsidRDefault="00DB63A1" w:rsidP="00FE6796">
            <w:pPr>
              <w:jc w:val="center"/>
              <w:rPr>
                <w:rFonts w:ascii="仿宋_GB2312" w:eastAsia="仿宋_GB2312" w:hAnsi="FangSong" w:cs="Times New Roman"/>
                <w:b/>
                <w:color w:val="000000"/>
                <w:sz w:val="28"/>
              </w:rPr>
            </w:pPr>
            <w:r w:rsidRPr="00514B62">
              <w:rPr>
                <w:rFonts w:ascii="仿宋_GB2312" w:eastAsia="仿宋_GB2312" w:hAnsi="FangSong" w:cs="Times New Roman" w:hint="eastAsia"/>
                <w:b/>
                <w:color w:val="000000"/>
                <w:sz w:val="28"/>
              </w:rPr>
              <w:t>工作项目</w:t>
            </w:r>
          </w:p>
        </w:tc>
        <w:tc>
          <w:tcPr>
            <w:tcW w:w="2548" w:type="dxa"/>
          </w:tcPr>
          <w:p w:rsidR="00DB63A1" w:rsidRPr="00514B62" w:rsidRDefault="00DB63A1" w:rsidP="00FE6796">
            <w:pPr>
              <w:jc w:val="center"/>
              <w:rPr>
                <w:rFonts w:ascii="仿宋_GB2312" w:eastAsia="仿宋_GB2312" w:hAnsi="FangSong" w:cs="Times New Roman"/>
                <w:b/>
                <w:color w:val="000000"/>
                <w:sz w:val="28"/>
              </w:rPr>
            </w:pPr>
            <w:r w:rsidRPr="00514B62">
              <w:rPr>
                <w:rFonts w:ascii="仿宋_GB2312" w:eastAsia="仿宋_GB2312" w:hAnsi="FangSong" w:cs="Times New Roman" w:hint="eastAsia"/>
                <w:b/>
                <w:color w:val="000000"/>
                <w:sz w:val="28"/>
              </w:rPr>
              <w:t>来源</w:t>
            </w:r>
          </w:p>
        </w:tc>
        <w:tc>
          <w:tcPr>
            <w:tcW w:w="1556" w:type="dxa"/>
          </w:tcPr>
          <w:p w:rsidR="00DB63A1" w:rsidRPr="00514B62" w:rsidRDefault="00DB63A1" w:rsidP="00FE6796">
            <w:pPr>
              <w:jc w:val="center"/>
              <w:rPr>
                <w:rFonts w:ascii="仿宋_GB2312" w:eastAsia="仿宋_GB2312" w:hAnsi="FangSong" w:cs="Times New Roman"/>
                <w:b/>
                <w:color w:val="000000"/>
                <w:sz w:val="28"/>
              </w:rPr>
            </w:pPr>
            <w:r w:rsidRPr="00514B62">
              <w:rPr>
                <w:rFonts w:ascii="仿宋_GB2312" w:eastAsia="仿宋_GB2312" w:hAnsi="FangSong" w:cs="Times New Roman" w:hint="eastAsia"/>
                <w:b/>
                <w:color w:val="000000"/>
                <w:sz w:val="28"/>
              </w:rPr>
              <w:t>备注</w:t>
            </w: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1</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大力推进二级学院建设：围绕学校一流建设目标，科学制定本学院发展规划和班子任期目标</w:t>
            </w:r>
          </w:p>
        </w:tc>
        <w:tc>
          <w:tcPr>
            <w:tcW w:w="2548" w:type="dxa"/>
            <w:vAlign w:val="center"/>
          </w:tcPr>
          <w:p w:rsidR="00DB63A1" w:rsidRPr="00514B62" w:rsidRDefault="00DB63A1" w:rsidP="00FE6796">
            <w:pPr>
              <w:rPr>
                <w:rFonts w:ascii="仿宋_GB2312" w:eastAsia="仿宋_GB2312" w:hAnsi="FangSong" w:cs="Times New Roman"/>
                <w:color w:val="000000"/>
              </w:rPr>
            </w:pPr>
            <w:r w:rsidRPr="00514B62">
              <w:rPr>
                <w:rFonts w:ascii="仿宋_GB2312" w:eastAsia="仿宋_GB2312" w:hAnsi="FangSong" w:cs="Times New Roman" w:hint="eastAsia"/>
                <w:color w:val="000000"/>
              </w:rPr>
              <w:t>2</w:t>
            </w:r>
            <w:r w:rsidRPr="00514B62">
              <w:rPr>
                <w:rFonts w:ascii="仿宋_GB2312" w:eastAsia="仿宋_GB2312" w:hAnsi="FangSong" w:cs="Times New Roman"/>
                <w:color w:val="000000"/>
              </w:rPr>
              <w:t>020年工作要点</w:t>
            </w:r>
            <w:r w:rsidRPr="00514B62">
              <w:rPr>
                <w:rFonts w:ascii="仿宋_GB2312" w:eastAsia="仿宋_GB2312" w:hAnsi="FangSong" w:cs="Times New Roman" w:hint="eastAsia"/>
                <w:color w:val="000000"/>
              </w:rPr>
              <w:t>/十件大事</w:t>
            </w:r>
            <w:r w:rsidRPr="00514B62">
              <w:rPr>
                <w:rFonts w:ascii="仿宋_GB2312" w:eastAsia="仿宋_GB2312" w:hAnsi="FangSong" w:cs="Times New Roman"/>
                <w:color w:val="000000"/>
              </w:rPr>
              <w:t>/整改任务清单</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2</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color w:val="000000"/>
              </w:rPr>
              <w:t>2020年工作要点/十件大事/整改任务清单</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3</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坚决落实好各项疫情防控工作要求</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2</w:t>
            </w:r>
            <w:r w:rsidRPr="00514B62">
              <w:rPr>
                <w:rFonts w:ascii="仿宋_GB2312" w:eastAsia="仿宋_GB2312" w:hAnsi="FangSong" w:cs="Times New Roman"/>
              </w:rPr>
              <w:t>020年工作要点</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4</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推进教学改革，做好延期开学期间线上教学工作</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2</w:t>
            </w:r>
            <w:r w:rsidRPr="00514B62">
              <w:rPr>
                <w:rFonts w:ascii="仿宋_GB2312" w:eastAsia="仿宋_GB2312" w:hAnsi="FangSong" w:cs="Times New Roman"/>
              </w:rPr>
              <w:t>020年工作要点</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5</w:t>
            </w:r>
          </w:p>
        </w:tc>
        <w:tc>
          <w:tcPr>
            <w:tcW w:w="9035" w:type="dxa"/>
          </w:tcPr>
          <w:p w:rsidR="00DB63A1" w:rsidRPr="00514B62" w:rsidRDefault="00DB63A1" w:rsidP="00FE6796">
            <w:pPr>
              <w:ind w:left="240" w:hangingChars="100" w:hanging="240"/>
              <w:rPr>
                <w:rFonts w:ascii="仿宋_GB2312" w:eastAsia="仿宋_GB2312" w:hAnsi="FangSong" w:cs="Times New Roman"/>
              </w:rPr>
            </w:pPr>
            <w:r w:rsidRPr="00514B62">
              <w:rPr>
                <w:rFonts w:ascii="仿宋_GB2312" w:eastAsia="仿宋_GB2312" w:hAnsi="FangSong" w:cs="Times New Roman" w:hint="eastAsia"/>
              </w:rPr>
              <w:t>发挥智库作用，加强疫情期间劳动关系和工作领域新问题的研究与宣传</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2</w:t>
            </w:r>
            <w:r w:rsidRPr="00514B62">
              <w:rPr>
                <w:rFonts w:ascii="仿宋_GB2312" w:eastAsia="仿宋_GB2312" w:hAnsi="FangSong" w:cs="Times New Roman"/>
              </w:rPr>
              <w:t>020年工作要点</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6</w:t>
            </w:r>
          </w:p>
        </w:tc>
        <w:tc>
          <w:tcPr>
            <w:tcW w:w="9035" w:type="dxa"/>
          </w:tcPr>
          <w:p w:rsidR="00282FF5" w:rsidRDefault="00DB63A1" w:rsidP="00FE6796">
            <w:pPr>
              <w:ind w:left="240" w:hangingChars="100" w:hanging="240"/>
              <w:rPr>
                <w:rFonts w:ascii="仿宋_GB2312" w:eastAsia="仿宋_GB2312" w:hAnsi="FangSong" w:cs="Times New Roman"/>
              </w:rPr>
            </w:pPr>
            <w:r w:rsidRPr="00514B62">
              <w:rPr>
                <w:rFonts w:ascii="仿宋_GB2312" w:eastAsia="仿宋_GB2312" w:hAnsi="FangSong" w:cs="Times New Roman"/>
              </w:rPr>
              <w:t>推进就业创业工作实现新突破</w:t>
            </w:r>
            <w:r>
              <w:rPr>
                <w:rFonts w:ascii="仿宋_GB2312" w:eastAsia="仿宋_GB2312" w:hAnsi="FangSong" w:cs="Times New Roman" w:hint="eastAsia"/>
              </w:rPr>
              <w:t>。</w:t>
            </w:r>
            <w:r w:rsidRPr="00F2272F">
              <w:rPr>
                <w:rFonts w:ascii="仿宋_GB2312" w:eastAsia="仿宋_GB2312" w:hAnsi="FangSong" w:cs="Times New Roman" w:hint="eastAsia"/>
              </w:rPr>
              <w:t>增强对职涯就业指导教师的培训和能力提升；对</w:t>
            </w:r>
          </w:p>
          <w:p w:rsidR="00282FF5" w:rsidRDefault="00DB63A1" w:rsidP="00FE6796">
            <w:pPr>
              <w:ind w:left="240" w:hangingChars="100" w:hanging="240"/>
              <w:rPr>
                <w:rFonts w:ascii="仿宋_GB2312" w:eastAsia="仿宋_GB2312" w:hAnsi="FangSong" w:cs="Times New Roman"/>
              </w:rPr>
            </w:pPr>
            <w:r w:rsidRPr="00F2272F">
              <w:rPr>
                <w:rFonts w:ascii="仿宋_GB2312" w:eastAsia="仿宋_GB2312" w:hAnsi="FangSong" w:cs="Times New Roman" w:hint="eastAsia"/>
              </w:rPr>
              <w:t>参与创新创业教育和项目指导教师给与年终绩效加分；努力培养创业项目梯队，承</w:t>
            </w:r>
          </w:p>
          <w:p w:rsidR="00DB63A1" w:rsidRPr="00514B62" w:rsidRDefault="00DB63A1" w:rsidP="00FE6796">
            <w:pPr>
              <w:ind w:left="240" w:hangingChars="100" w:hanging="240"/>
              <w:rPr>
                <w:rFonts w:ascii="仿宋_GB2312" w:eastAsia="仿宋_GB2312" w:hAnsi="FangSong" w:cs="Times New Roman"/>
              </w:rPr>
            </w:pPr>
            <w:r w:rsidRPr="00F2272F">
              <w:rPr>
                <w:rFonts w:ascii="仿宋_GB2312" w:eastAsia="仿宋_GB2312" w:hAnsi="FangSong" w:cs="Times New Roman" w:hint="eastAsia"/>
              </w:rPr>
              <w:lastRenderedPageBreak/>
              <w:t>接好之前开局良好的项目</w:t>
            </w:r>
          </w:p>
        </w:tc>
        <w:tc>
          <w:tcPr>
            <w:tcW w:w="2548" w:type="dxa"/>
            <w:vAlign w:val="center"/>
          </w:tcPr>
          <w:p w:rsidR="00DB63A1" w:rsidRPr="00514B62" w:rsidRDefault="00DB63A1" w:rsidP="00FE6796">
            <w:pPr>
              <w:ind w:left="240" w:hangingChars="100" w:hanging="240"/>
              <w:rPr>
                <w:rFonts w:ascii="仿宋_GB2312" w:eastAsia="仿宋_GB2312" w:hAnsi="FangSong" w:cs="Times New Roman"/>
              </w:rPr>
            </w:pPr>
            <w:r w:rsidRPr="00514B62">
              <w:rPr>
                <w:rFonts w:ascii="仿宋_GB2312" w:eastAsia="仿宋_GB2312" w:hAnsi="FangSong" w:cs="Times New Roman"/>
              </w:rPr>
              <w:lastRenderedPageBreak/>
              <w:t>2020年工作要点</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7</w:t>
            </w:r>
          </w:p>
        </w:tc>
        <w:tc>
          <w:tcPr>
            <w:tcW w:w="9035" w:type="dxa"/>
          </w:tcPr>
          <w:p w:rsidR="00DB63A1" w:rsidRPr="00514B62" w:rsidRDefault="00DB63A1" w:rsidP="00FE6796">
            <w:pPr>
              <w:ind w:left="240" w:hangingChars="100" w:hanging="240"/>
              <w:rPr>
                <w:rFonts w:ascii="仿宋_GB2312" w:eastAsia="仿宋_GB2312" w:hAnsi="FangSong" w:cs="Times New Roman"/>
              </w:rPr>
            </w:pPr>
            <w:r w:rsidRPr="00514B62">
              <w:rPr>
                <w:rFonts w:ascii="仿宋_GB2312" w:eastAsia="仿宋_GB2312" w:hAnsi="FangSong" w:cs="Times New Roman" w:hint="eastAsia"/>
              </w:rPr>
              <w:t>持续推进一流专业和课程建设，淘汰水课、打造金课</w:t>
            </w:r>
          </w:p>
        </w:tc>
        <w:tc>
          <w:tcPr>
            <w:tcW w:w="2548" w:type="dxa"/>
            <w:vAlign w:val="center"/>
          </w:tcPr>
          <w:p w:rsidR="00DB63A1" w:rsidRPr="00514B62" w:rsidRDefault="00DB63A1" w:rsidP="00FE6796">
            <w:pPr>
              <w:ind w:left="240" w:hangingChars="100" w:hanging="240"/>
              <w:rPr>
                <w:rFonts w:ascii="仿宋_GB2312" w:eastAsia="仿宋_GB2312" w:hAnsi="FangSong" w:cs="Times New Roman"/>
              </w:rPr>
            </w:pPr>
            <w:r w:rsidRPr="00514B62">
              <w:rPr>
                <w:rFonts w:ascii="仿宋_GB2312" w:eastAsia="仿宋_GB2312" w:hAnsi="FangSong" w:cs="Times New Roman" w:hint="eastAsia"/>
              </w:rPr>
              <w:t>2020年工作要点</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color w:val="000000"/>
              </w:rPr>
            </w:pPr>
            <w:r w:rsidRPr="00514B62">
              <w:rPr>
                <w:rFonts w:ascii="仿宋_GB2312" w:eastAsia="仿宋_GB2312" w:hAnsi="FangSong" w:cs="Times New Roman" w:hint="eastAsia"/>
                <w:color w:val="000000"/>
              </w:rPr>
              <w:t>8</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加强劳动关系新形势下的前瞻性、前沿性研究，继续办好国内国际高水平学术会议，加强与国内主流学术团体的联系，多出学术成果，多出研究精品，多出劳动关系与工会研究院报告，提升学术影响力</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整改任务清单</w:t>
            </w:r>
          </w:p>
        </w:tc>
        <w:tc>
          <w:tcPr>
            <w:tcW w:w="1556" w:type="dxa"/>
          </w:tcPr>
          <w:p w:rsidR="00DB63A1" w:rsidRPr="00514B62" w:rsidRDefault="00DB63A1" w:rsidP="00FE6796">
            <w:pPr>
              <w:rPr>
                <w:rFonts w:ascii="仿宋_GB2312" w:eastAsia="仿宋_GB2312" w:hAnsi="FangSong" w:cs="Times New Roman"/>
                <w:color w:val="000000"/>
              </w:rPr>
            </w:pPr>
          </w:p>
        </w:tc>
      </w:tr>
      <w:tr w:rsidR="00DB63A1" w:rsidRPr="00514B62" w:rsidTr="00FE6796">
        <w:tc>
          <w:tcPr>
            <w:tcW w:w="837" w:type="dxa"/>
            <w:vAlign w:val="center"/>
          </w:tcPr>
          <w:p w:rsidR="00DB63A1" w:rsidRPr="00514B62" w:rsidRDefault="00DB63A1" w:rsidP="00FE6796">
            <w:pPr>
              <w:jc w:val="center"/>
              <w:rPr>
                <w:rFonts w:ascii="仿宋_GB2312" w:eastAsia="仿宋_GB2312" w:hAnsi="FangSong" w:cs="Times New Roman"/>
              </w:rPr>
            </w:pPr>
            <w:r w:rsidRPr="00514B62">
              <w:rPr>
                <w:rFonts w:ascii="仿宋_GB2312" w:eastAsia="仿宋_GB2312" w:hAnsi="FangSong" w:cs="Times New Roman" w:hint="eastAsia"/>
              </w:rPr>
              <w:t>9</w:t>
            </w:r>
          </w:p>
        </w:tc>
        <w:tc>
          <w:tcPr>
            <w:tcW w:w="9035" w:type="dxa"/>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加强对十九届四中全会公报和《</w:t>
            </w:r>
            <w:r w:rsidRPr="00514B62">
              <w:rPr>
                <w:rFonts w:ascii="仿宋_GB2312" w:eastAsia="仿宋_GB2312" w:hAnsi="FangSong" w:cs="Times New Roman"/>
              </w:rPr>
              <w:t>中共中央关于坚持和完善中国特色社会主义制度 推进国家治理体系和治理能力现代化若干重大问题的决定</w:t>
            </w:r>
            <w:r w:rsidRPr="00514B62">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548" w:type="dxa"/>
            <w:vAlign w:val="center"/>
          </w:tcPr>
          <w:p w:rsidR="00DB63A1" w:rsidRPr="00514B62" w:rsidRDefault="00DB63A1" w:rsidP="00FE6796">
            <w:pPr>
              <w:rPr>
                <w:rFonts w:ascii="仿宋_GB2312" w:eastAsia="仿宋_GB2312" w:hAnsi="FangSong" w:cs="Times New Roman"/>
              </w:rPr>
            </w:pPr>
            <w:r w:rsidRPr="00514B62">
              <w:rPr>
                <w:rFonts w:ascii="仿宋_GB2312" w:eastAsia="仿宋_GB2312" w:hAnsi="FangSong" w:cs="Times New Roman" w:hint="eastAsia"/>
              </w:rPr>
              <w:t>整改任务清单</w:t>
            </w:r>
          </w:p>
        </w:tc>
        <w:tc>
          <w:tcPr>
            <w:tcW w:w="1556" w:type="dxa"/>
          </w:tcPr>
          <w:p w:rsidR="00DB63A1" w:rsidRPr="00514B62" w:rsidRDefault="00DB63A1" w:rsidP="00FE6796">
            <w:pPr>
              <w:rPr>
                <w:rFonts w:ascii="仿宋_GB2312" w:eastAsia="仿宋_GB2312" w:hAnsi="FangSong" w:cs="Times New Roman"/>
              </w:rPr>
            </w:pPr>
          </w:p>
        </w:tc>
      </w:tr>
    </w:tbl>
    <w:p w:rsidR="00DB63A1" w:rsidRPr="00514B62" w:rsidRDefault="00DB63A1" w:rsidP="00DB63A1"/>
    <w:p w:rsidR="00C83F48" w:rsidRDefault="00C83F48" w:rsidP="00797D9C">
      <w:pPr>
        <w:rPr>
          <w:rFonts w:ascii="仿宋_GB2312" w:eastAsia="仿宋_GB2312" w:hAnsi="FangSong"/>
        </w:rPr>
      </w:pPr>
    </w:p>
    <w:p w:rsidR="00C83F48" w:rsidRDefault="00C83F48" w:rsidP="00797D9C">
      <w:pPr>
        <w:rPr>
          <w:rFonts w:ascii="仿宋_GB2312" w:eastAsia="仿宋_GB2312" w:hAnsi="FangSong"/>
        </w:rPr>
      </w:pPr>
    </w:p>
    <w:p w:rsidR="00DB63A1" w:rsidRDefault="00DB63A1" w:rsidP="00DB63A1">
      <w:pPr>
        <w:keepNext/>
        <w:keepLines/>
        <w:spacing w:before="340" w:after="330"/>
        <w:jc w:val="center"/>
        <w:outlineLvl w:val="0"/>
        <w:rPr>
          <w:rFonts w:ascii="仿宋_GB2312" w:eastAsia="仿宋_GB2312" w:hAnsi="FangSong" w:cs="Times New Roman"/>
          <w:b/>
          <w:bCs/>
          <w:color w:val="000000"/>
          <w:kern w:val="44"/>
          <w:sz w:val="48"/>
          <w:szCs w:val="44"/>
        </w:rPr>
      </w:pPr>
      <w:bookmarkStart w:id="6" w:name="_Toc36728522"/>
      <w:r>
        <w:rPr>
          <w:rFonts w:ascii="仿宋_GB2312" w:eastAsia="仿宋_GB2312" w:hAnsi="FangSong" w:cs="Times New Roman" w:hint="eastAsia"/>
          <w:b/>
          <w:bCs/>
          <w:color w:val="000000"/>
          <w:kern w:val="44"/>
          <w:sz w:val="48"/>
          <w:szCs w:val="44"/>
        </w:rPr>
        <w:lastRenderedPageBreak/>
        <w:t>公共管理学院2020年度学校重点工作台账</w:t>
      </w:r>
      <w:bookmarkEnd w:id="6"/>
    </w:p>
    <w:tbl>
      <w:tblPr>
        <w:tblStyle w:val="6"/>
        <w:tblW w:w="13976" w:type="dxa"/>
        <w:tblInd w:w="-5" w:type="dxa"/>
        <w:tblLook w:val="04A0" w:firstRow="1" w:lastRow="0" w:firstColumn="1" w:lastColumn="0" w:noHBand="0" w:noVBand="1"/>
      </w:tblPr>
      <w:tblGrid>
        <w:gridCol w:w="837"/>
        <w:gridCol w:w="9035"/>
        <w:gridCol w:w="2548"/>
        <w:gridCol w:w="1556"/>
      </w:tblGrid>
      <w:tr w:rsidR="00DB63A1" w:rsidTr="00FE6796">
        <w:tc>
          <w:tcPr>
            <w:tcW w:w="837" w:type="dxa"/>
          </w:tcPr>
          <w:p w:rsidR="00DB63A1" w:rsidRDefault="00DB63A1" w:rsidP="00FE6796">
            <w:pPr>
              <w:jc w:val="center"/>
              <w:rPr>
                <w:rFonts w:ascii="仿宋_GB2312" w:eastAsia="仿宋_GB2312" w:hAnsi="FangSong" w:cs="Times New Roman"/>
                <w:b/>
                <w:color w:val="000000"/>
                <w:sz w:val="28"/>
              </w:rPr>
            </w:pPr>
            <w:r>
              <w:rPr>
                <w:rFonts w:ascii="仿宋_GB2312" w:eastAsia="仿宋_GB2312" w:hAnsi="FangSong" w:cs="Times New Roman" w:hint="eastAsia"/>
                <w:b/>
                <w:color w:val="000000"/>
                <w:sz w:val="28"/>
              </w:rPr>
              <w:t>序号</w:t>
            </w:r>
          </w:p>
        </w:tc>
        <w:tc>
          <w:tcPr>
            <w:tcW w:w="9035" w:type="dxa"/>
          </w:tcPr>
          <w:p w:rsidR="00DB63A1" w:rsidRDefault="00DB63A1" w:rsidP="00FE6796">
            <w:pPr>
              <w:jc w:val="center"/>
              <w:rPr>
                <w:rFonts w:ascii="仿宋_GB2312" w:eastAsia="仿宋_GB2312" w:hAnsi="FangSong" w:cs="Times New Roman"/>
                <w:b/>
                <w:color w:val="000000"/>
                <w:sz w:val="28"/>
              </w:rPr>
            </w:pPr>
            <w:r>
              <w:rPr>
                <w:rFonts w:ascii="仿宋_GB2312" w:eastAsia="仿宋_GB2312" w:hAnsi="FangSong" w:cs="Times New Roman" w:hint="eastAsia"/>
                <w:b/>
                <w:color w:val="000000"/>
                <w:sz w:val="28"/>
              </w:rPr>
              <w:t>工作项目</w:t>
            </w:r>
          </w:p>
        </w:tc>
        <w:tc>
          <w:tcPr>
            <w:tcW w:w="2548" w:type="dxa"/>
          </w:tcPr>
          <w:p w:rsidR="00DB63A1" w:rsidRDefault="00DB63A1" w:rsidP="00FE6796">
            <w:pPr>
              <w:jc w:val="center"/>
              <w:rPr>
                <w:rFonts w:ascii="仿宋_GB2312" w:eastAsia="仿宋_GB2312" w:hAnsi="FangSong" w:cs="Times New Roman"/>
                <w:b/>
                <w:color w:val="000000"/>
                <w:sz w:val="28"/>
              </w:rPr>
            </w:pPr>
            <w:r>
              <w:rPr>
                <w:rFonts w:ascii="仿宋_GB2312" w:eastAsia="仿宋_GB2312" w:hAnsi="FangSong" w:cs="Times New Roman" w:hint="eastAsia"/>
                <w:b/>
                <w:color w:val="000000"/>
                <w:sz w:val="28"/>
              </w:rPr>
              <w:t>来源</w:t>
            </w:r>
          </w:p>
        </w:tc>
        <w:tc>
          <w:tcPr>
            <w:tcW w:w="1556" w:type="dxa"/>
          </w:tcPr>
          <w:p w:rsidR="00DB63A1" w:rsidRDefault="00DB63A1" w:rsidP="00FE6796">
            <w:pPr>
              <w:jc w:val="center"/>
              <w:rPr>
                <w:rFonts w:ascii="仿宋_GB2312" w:eastAsia="仿宋_GB2312" w:hAnsi="FangSong" w:cs="Times New Roman"/>
                <w:b/>
                <w:color w:val="000000"/>
                <w:sz w:val="28"/>
              </w:rPr>
            </w:pPr>
            <w:r>
              <w:rPr>
                <w:rFonts w:ascii="仿宋_GB2312" w:eastAsia="仿宋_GB2312" w:hAnsi="FangSong" w:cs="Times New Roman" w:hint="eastAsia"/>
                <w:b/>
                <w:color w:val="000000"/>
                <w:sz w:val="28"/>
              </w:rPr>
              <w:t>备注</w:t>
            </w: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1</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大力推进二级学院建设：围绕学校一流建设目标，科学制定本学院发展规划和班子任期目标</w:t>
            </w:r>
          </w:p>
        </w:tc>
        <w:tc>
          <w:tcPr>
            <w:tcW w:w="2548" w:type="dxa"/>
            <w:vAlign w:val="center"/>
          </w:tcPr>
          <w:p w:rsidR="00DB63A1" w:rsidRDefault="00DB63A1" w:rsidP="00FE6796">
            <w:pPr>
              <w:rPr>
                <w:rFonts w:ascii="仿宋_GB2312" w:eastAsia="仿宋_GB2312" w:hAnsi="FangSong" w:cs="Times New Roman"/>
                <w:color w:val="000000"/>
              </w:rPr>
            </w:pPr>
            <w:r>
              <w:rPr>
                <w:rFonts w:ascii="仿宋_GB2312" w:eastAsia="仿宋_GB2312" w:hAnsi="FangSong" w:cs="Times New Roman" w:hint="eastAsia"/>
                <w:color w:val="000000"/>
              </w:rPr>
              <w:t>2</w:t>
            </w:r>
            <w:r>
              <w:rPr>
                <w:rFonts w:ascii="仿宋_GB2312" w:eastAsia="仿宋_GB2312" w:hAnsi="FangSong" w:cs="Times New Roman"/>
                <w:color w:val="000000"/>
              </w:rPr>
              <w:t>020年工作要点</w:t>
            </w:r>
            <w:r>
              <w:rPr>
                <w:rFonts w:ascii="仿宋_GB2312" w:eastAsia="仿宋_GB2312" w:hAnsi="FangSong" w:cs="Times New Roman" w:hint="eastAsia"/>
                <w:color w:val="000000"/>
              </w:rPr>
              <w:t>/十件大事</w:t>
            </w:r>
            <w:r>
              <w:rPr>
                <w:rFonts w:ascii="仿宋_GB2312" w:eastAsia="仿宋_GB2312" w:hAnsi="FangSong" w:cs="Times New Roman"/>
                <w:color w:val="000000"/>
              </w:rPr>
              <w:t>/整改任务清单</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2</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color w:val="000000"/>
              </w:rPr>
              <w:t>2020年工作要点/十件大事/整改任务清单</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3</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坚决落实好各项疫情防控工作要求</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2</w:t>
            </w:r>
            <w:r>
              <w:rPr>
                <w:rFonts w:ascii="仿宋_GB2312" w:eastAsia="仿宋_GB2312" w:hAnsi="FangSong" w:cs="Times New Roman"/>
              </w:rPr>
              <w:t>020年工作要点</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4</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推进教学改革，做好延期开学期间线上教学工作</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2</w:t>
            </w:r>
            <w:r>
              <w:rPr>
                <w:rFonts w:ascii="仿宋_GB2312" w:eastAsia="仿宋_GB2312" w:hAnsi="FangSong" w:cs="Times New Roman"/>
              </w:rPr>
              <w:t>020年工作要点</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9035" w:type="dxa"/>
          </w:tcPr>
          <w:p w:rsidR="00DB63A1"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hint="eastAsia"/>
              </w:rPr>
              <w:t>发挥智库作用，加强疫情期间劳动关系和工作领域新问题的研究与宣传</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2</w:t>
            </w:r>
            <w:r>
              <w:rPr>
                <w:rFonts w:ascii="仿宋_GB2312" w:eastAsia="仿宋_GB2312" w:hAnsi="FangSong" w:cs="Times New Roman"/>
              </w:rPr>
              <w:t>020年工作要点</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6</w:t>
            </w:r>
          </w:p>
        </w:tc>
        <w:tc>
          <w:tcPr>
            <w:tcW w:w="9035" w:type="dxa"/>
          </w:tcPr>
          <w:p w:rsidR="00DB63A1"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rPr>
              <w:t>推进就业创业工作实现新突破</w:t>
            </w:r>
          </w:p>
        </w:tc>
        <w:tc>
          <w:tcPr>
            <w:tcW w:w="2548" w:type="dxa"/>
            <w:vAlign w:val="center"/>
          </w:tcPr>
          <w:p w:rsidR="00DB63A1"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rPr>
              <w:t>2020年工作要点</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7</w:t>
            </w:r>
          </w:p>
        </w:tc>
        <w:tc>
          <w:tcPr>
            <w:tcW w:w="9035" w:type="dxa"/>
          </w:tcPr>
          <w:p w:rsidR="00DB63A1"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hint="eastAsia"/>
              </w:rPr>
              <w:t>持续推进一流专业和课程建设，淘汰水课、打造金课</w:t>
            </w:r>
          </w:p>
        </w:tc>
        <w:tc>
          <w:tcPr>
            <w:tcW w:w="2548" w:type="dxa"/>
            <w:vAlign w:val="center"/>
          </w:tcPr>
          <w:p w:rsidR="00DB63A1"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hint="eastAsia"/>
              </w:rPr>
              <w:t>2020年工作要点</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lastRenderedPageBreak/>
              <w:t>8</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加强劳动关系新形势下的前瞻性、前沿性研究，继续办好国内国际高水平学术会议，加强与国内主流学术团体的联系，多出学术成果，多出研究精品，多出劳动关系与工会研究院报告</w:t>
            </w:r>
            <w:r w:rsidRPr="00730C92">
              <w:rPr>
                <w:rFonts w:ascii="仿宋_GB2312" w:eastAsia="仿宋_GB2312" w:hAnsi="FangSong" w:cs="Times New Roman" w:hint="eastAsia"/>
              </w:rPr>
              <w:t>或其他高品质的智库报告</w:t>
            </w:r>
            <w:r>
              <w:rPr>
                <w:rFonts w:ascii="仿宋_GB2312" w:eastAsia="仿宋_GB2312" w:hAnsi="FangSong" w:cs="Times New Roman" w:hint="eastAsia"/>
              </w:rPr>
              <w:t>，提升学术影响力</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整改任务清单</w:t>
            </w:r>
          </w:p>
        </w:tc>
        <w:tc>
          <w:tcPr>
            <w:tcW w:w="1556" w:type="dxa"/>
          </w:tcPr>
          <w:p w:rsidR="00DB63A1" w:rsidRDefault="00DB63A1" w:rsidP="00FE6796">
            <w:pPr>
              <w:rPr>
                <w:rFonts w:ascii="仿宋_GB2312" w:eastAsia="仿宋_GB2312" w:hAnsi="FangSong" w:cs="Times New Roman"/>
                <w:color w:val="000000"/>
              </w:rPr>
            </w:pPr>
          </w:p>
        </w:tc>
      </w:tr>
      <w:tr w:rsidR="00DB63A1" w:rsidTr="00FE6796">
        <w:tc>
          <w:tcPr>
            <w:tcW w:w="837" w:type="dxa"/>
            <w:vAlign w:val="center"/>
          </w:tcPr>
          <w:p w:rsidR="00DB63A1" w:rsidRDefault="00DB63A1" w:rsidP="00FE6796">
            <w:pPr>
              <w:jc w:val="center"/>
              <w:rPr>
                <w:rFonts w:ascii="仿宋_GB2312" w:eastAsia="仿宋_GB2312" w:hAnsi="FangSong" w:cs="Times New Roman"/>
              </w:rPr>
            </w:pPr>
            <w:r>
              <w:rPr>
                <w:rFonts w:ascii="仿宋_GB2312" w:eastAsia="仿宋_GB2312" w:hAnsi="FangSong" w:cs="Times New Roman" w:hint="eastAsia"/>
              </w:rPr>
              <w:t>9</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加强对十九届四中全会公报和《</w:t>
            </w:r>
            <w:r>
              <w:rPr>
                <w:rFonts w:ascii="仿宋_GB2312" w:eastAsia="仿宋_GB2312" w:hAnsi="FangSong" w:cs="Times New Roman"/>
              </w:rPr>
              <w:t>中共中央关于坚持和完善中国特色社会主义制度 推进国家治理体系和治理能力现代化若干重大问题的决定</w:t>
            </w:r>
            <w:r>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548" w:type="dxa"/>
            <w:vAlign w:val="center"/>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整改任务清单</w:t>
            </w:r>
          </w:p>
        </w:tc>
        <w:tc>
          <w:tcPr>
            <w:tcW w:w="1556" w:type="dxa"/>
          </w:tcPr>
          <w:p w:rsidR="00DB63A1" w:rsidRDefault="00DB63A1" w:rsidP="00FE6796">
            <w:pPr>
              <w:rPr>
                <w:rFonts w:ascii="仿宋_GB2312" w:eastAsia="仿宋_GB2312" w:hAnsi="FangSong" w:cs="Times New Roman"/>
              </w:rPr>
            </w:pPr>
          </w:p>
        </w:tc>
      </w:tr>
    </w:tbl>
    <w:p w:rsidR="00DB63A1" w:rsidRDefault="00DB63A1" w:rsidP="00DB63A1"/>
    <w:p w:rsidR="00DB63A1" w:rsidRDefault="00DB63A1" w:rsidP="00797D9C">
      <w:pPr>
        <w:rPr>
          <w:rFonts w:ascii="仿宋_GB2312" w:eastAsia="仿宋_GB2312" w:hAnsi="FangSong"/>
        </w:rPr>
      </w:pPr>
    </w:p>
    <w:p w:rsidR="00DB63A1" w:rsidRDefault="00DB63A1" w:rsidP="00797D9C">
      <w:pPr>
        <w:rPr>
          <w:rFonts w:ascii="仿宋_GB2312" w:eastAsia="仿宋_GB2312" w:hAnsi="FangSong"/>
        </w:rPr>
      </w:pPr>
    </w:p>
    <w:p w:rsidR="00C83F48" w:rsidRDefault="00C83F48" w:rsidP="00797D9C"/>
    <w:p w:rsidR="00DB63A1" w:rsidRPr="00A53875" w:rsidRDefault="00DB63A1" w:rsidP="00DB63A1">
      <w:pPr>
        <w:keepNext/>
        <w:keepLines/>
        <w:spacing w:before="340" w:after="330"/>
        <w:jc w:val="center"/>
        <w:outlineLvl w:val="0"/>
        <w:rPr>
          <w:rFonts w:ascii="仿宋_GB2312" w:eastAsia="仿宋_GB2312" w:hAnsi="FangSong" w:cs="Times New Roman"/>
          <w:b/>
          <w:bCs/>
          <w:color w:val="000000"/>
          <w:kern w:val="44"/>
          <w:sz w:val="48"/>
          <w:szCs w:val="44"/>
        </w:rPr>
      </w:pPr>
      <w:bookmarkStart w:id="7" w:name="_Toc36728523"/>
      <w:r w:rsidRPr="00A53875">
        <w:rPr>
          <w:rFonts w:ascii="仿宋_GB2312" w:eastAsia="仿宋_GB2312" w:hAnsi="FangSong" w:cs="Times New Roman" w:hint="eastAsia"/>
          <w:b/>
          <w:bCs/>
          <w:color w:val="000000"/>
          <w:kern w:val="44"/>
          <w:sz w:val="48"/>
          <w:szCs w:val="44"/>
        </w:rPr>
        <w:lastRenderedPageBreak/>
        <w:t>安全工程学院2020年度学校重点工作台账</w:t>
      </w:r>
      <w:bookmarkEnd w:id="7"/>
    </w:p>
    <w:tbl>
      <w:tblPr>
        <w:tblStyle w:val="9"/>
        <w:tblW w:w="13976" w:type="dxa"/>
        <w:tblInd w:w="-5" w:type="dxa"/>
        <w:tblLook w:val="04A0" w:firstRow="1" w:lastRow="0" w:firstColumn="1" w:lastColumn="0" w:noHBand="0" w:noVBand="1"/>
      </w:tblPr>
      <w:tblGrid>
        <w:gridCol w:w="837"/>
        <w:gridCol w:w="9035"/>
        <w:gridCol w:w="2548"/>
        <w:gridCol w:w="1556"/>
      </w:tblGrid>
      <w:tr w:rsidR="00DB63A1" w:rsidRPr="00A53875" w:rsidTr="00FE6796">
        <w:tc>
          <w:tcPr>
            <w:tcW w:w="837" w:type="dxa"/>
          </w:tcPr>
          <w:p w:rsidR="00DB63A1" w:rsidRPr="00A53875" w:rsidRDefault="00DB63A1" w:rsidP="00FE6796">
            <w:pPr>
              <w:jc w:val="center"/>
              <w:rPr>
                <w:rFonts w:ascii="仿宋_GB2312" w:eastAsia="仿宋_GB2312" w:hAnsi="FangSong" w:cs="Times New Roman"/>
                <w:b/>
                <w:color w:val="000000"/>
                <w:sz w:val="28"/>
              </w:rPr>
            </w:pPr>
            <w:r w:rsidRPr="00A53875">
              <w:rPr>
                <w:rFonts w:ascii="仿宋_GB2312" w:eastAsia="仿宋_GB2312" w:hAnsi="FangSong" w:cs="Times New Roman" w:hint="eastAsia"/>
                <w:b/>
                <w:color w:val="000000"/>
                <w:sz w:val="28"/>
              </w:rPr>
              <w:t>序号</w:t>
            </w:r>
          </w:p>
        </w:tc>
        <w:tc>
          <w:tcPr>
            <w:tcW w:w="9035" w:type="dxa"/>
          </w:tcPr>
          <w:p w:rsidR="00DB63A1" w:rsidRPr="00A53875" w:rsidRDefault="00DB63A1" w:rsidP="00FE6796">
            <w:pPr>
              <w:jc w:val="center"/>
              <w:rPr>
                <w:rFonts w:ascii="仿宋_GB2312" w:eastAsia="仿宋_GB2312" w:hAnsi="FangSong" w:cs="Times New Roman"/>
                <w:b/>
                <w:color w:val="000000"/>
                <w:sz w:val="28"/>
              </w:rPr>
            </w:pPr>
            <w:r w:rsidRPr="00A53875">
              <w:rPr>
                <w:rFonts w:ascii="仿宋_GB2312" w:eastAsia="仿宋_GB2312" w:hAnsi="FangSong" w:cs="Times New Roman" w:hint="eastAsia"/>
                <w:b/>
                <w:color w:val="000000"/>
                <w:sz w:val="28"/>
              </w:rPr>
              <w:t>工作项目</w:t>
            </w:r>
          </w:p>
        </w:tc>
        <w:tc>
          <w:tcPr>
            <w:tcW w:w="2548" w:type="dxa"/>
          </w:tcPr>
          <w:p w:rsidR="00DB63A1" w:rsidRPr="00A53875" w:rsidRDefault="00DB63A1" w:rsidP="00FE6796">
            <w:pPr>
              <w:jc w:val="center"/>
              <w:rPr>
                <w:rFonts w:ascii="仿宋_GB2312" w:eastAsia="仿宋_GB2312" w:hAnsi="FangSong" w:cs="Times New Roman"/>
                <w:b/>
                <w:color w:val="000000"/>
                <w:sz w:val="28"/>
              </w:rPr>
            </w:pPr>
            <w:r w:rsidRPr="00A53875">
              <w:rPr>
                <w:rFonts w:ascii="仿宋_GB2312" w:eastAsia="仿宋_GB2312" w:hAnsi="FangSong" w:cs="Times New Roman" w:hint="eastAsia"/>
                <w:b/>
                <w:color w:val="000000"/>
                <w:sz w:val="28"/>
              </w:rPr>
              <w:t>来源</w:t>
            </w:r>
          </w:p>
        </w:tc>
        <w:tc>
          <w:tcPr>
            <w:tcW w:w="1556" w:type="dxa"/>
          </w:tcPr>
          <w:p w:rsidR="00DB63A1" w:rsidRPr="00A53875" w:rsidRDefault="00DB63A1" w:rsidP="00FE6796">
            <w:pPr>
              <w:jc w:val="center"/>
              <w:rPr>
                <w:rFonts w:ascii="仿宋_GB2312" w:eastAsia="仿宋_GB2312" w:hAnsi="FangSong" w:cs="Times New Roman"/>
                <w:b/>
                <w:color w:val="000000"/>
                <w:sz w:val="28"/>
              </w:rPr>
            </w:pPr>
            <w:r w:rsidRPr="00A53875">
              <w:rPr>
                <w:rFonts w:ascii="仿宋_GB2312" w:eastAsia="仿宋_GB2312" w:hAnsi="FangSong" w:cs="Times New Roman" w:hint="eastAsia"/>
                <w:b/>
                <w:color w:val="000000"/>
                <w:sz w:val="28"/>
              </w:rPr>
              <w:t>备注</w:t>
            </w: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1</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大力推进二级学院建设：围绕学校一流建设目标，科学制定本学院发展规划和班子任期目标</w:t>
            </w:r>
            <w:r>
              <w:rPr>
                <w:rFonts w:ascii="仿宋_GB2312" w:eastAsia="仿宋_GB2312" w:hAnsi="FangSong" w:cs="Times New Roman" w:hint="eastAsia"/>
              </w:rPr>
              <w:t>，</w:t>
            </w:r>
            <w:r w:rsidRPr="00CF208A">
              <w:rPr>
                <w:rFonts w:ascii="仿宋_GB2312" w:eastAsia="仿宋_GB2312" w:hAnsi="FangSong" w:cs="Times New Roman"/>
              </w:rPr>
              <w:t>持续推进安全科学与工程硕士点建设</w:t>
            </w:r>
          </w:p>
        </w:tc>
        <w:tc>
          <w:tcPr>
            <w:tcW w:w="2548" w:type="dxa"/>
            <w:vAlign w:val="center"/>
          </w:tcPr>
          <w:p w:rsidR="00DB63A1" w:rsidRPr="00A53875" w:rsidRDefault="00DB63A1" w:rsidP="00FE6796">
            <w:pPr>
              <w:rPr>
                <w:rFonts w:ascii="仿宋_GB2312" w:eastAsia="仿宋_GB2312" w:hAnsi="FangSong" w:cs="Times New Roman"/>
                <w:color w:val="000000"/>
              </w:rPr>
            </w:pPr>
            <w:r w:rsidRPr="00A53875">
              <w:rPr>
                <w:rFonts w:ascii="仿宋_GB2312" w:eastAsia="仿宋_GB2312" w:hAnsi="FangSong" w:cs="Times New Roman" w:hint="eastAsia"/>
                <w:color w:val="000000"/>
              </w:rPr>
              <w:t>2</w:t>
            </w:r>
            <w:r w:rsidRPr="00A53875">
              <w:rPr>
                <w:rFonts w:ascii="仿宋_GB2312" w:eastAsia="仿宋_GB2312" w:hAnsi="FangSong" w:cs="Times New Roman"/>
                <w:color w:val="000000"/>
              </w:rPr>
              <w:t>020年工作要点</w:t>
            </w:r>
            <w:r w:rsidRPr="00A53875">
              <w:rPr>
                <w:rFonts w:ascii="仿宋_GB2312" w:eastAsia="仿宋_GB2312" w:hAnsi="FangSong" w:cs="Times New Roman" w:hint="eastAsia"/>
                <w:color w:val="000000"/>
              </w:rPr>
              <w:t>/十件大事</w:t>
            </w:r>
            <w:r w:rsidRPr="00A53875">
              <w:rPr>
                <w:rFonts w:ascii="仿宋_GB2312" w:eastAsia="仿宋_GB2312" w:hAnsi="FangSong" w:cs="Times New Roman"/>
                <w:color w:val="000000"/>
              </w:rPr>
              <w:t>/整改任务清单</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2</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color w:val="000000"/>
              </w:rPr>
              <w:t>2020年工作要点/十件大事/整改任务清单</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3</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坚决落实好各项疫情防控工作要求</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2</w:t>
            </w:r>
            <w:r w:rsidRPr="00A53875">
              <w:rPr>
                <w:rFonts w:ascii="仿宋_GB2312" w:eastAsia="仿宋_GB2312" w:hAnsi="FangSong" w:cs="Times New Roman"/>
              </w:rPr>
              <w:t>020年工作要点</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4</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推进教学改革，做好延期开学期间线上教学工作</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2</w:t>
            </w:r>
            <w:r w:rsidRPr="00A53875">
              <w:rPr>
                <w:rFonts w:ascii="仿宋_GB2312" w:eastAsia="仿宋_GB2312" w:hAnsi="FangSong" w:cs="Times New Roman"/>
              </w:rPr>
              <w:t>020年工作要点</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5</w:t>
            </w:r>
          </w:p>
        </w:tc>
        <w:tc>
          <w:tcPr>
            <w:tcW w:w="9035" w:type="dxa"/>
          </w:tcPr>
          <w:p w:rsidR="00DB63A1" w:rsidRPr="00A53875" w:rsidRDefault="00DB63A1" w:rsidP="00FE6796">
            <w:pPr>
              <w:ind w:left="240" w:hangingChars="100" w:hanging="240"/>
              <w:rPr>
                <w:rFonts w:ascii="仿宋_GB2312" w:eastAsia="仿宋_GB2312" w:hAnsi="FangSong" w:cs="Times New Roman"/>
              </w:rPr>
            </w:pPr>
            <w:r w:rsidRPr="00A53875">
              <w:rPr>
                <w:rFonts w:ascii="仿宋_GB2312" w:eastAsia="仿宋_GB2312" w:hAnsi="FangSong" w:cs="Times New Roman" w:hint="eastAsia"/>
              </w:rPr>
              <w:t>发挥智库作用，加强疫情期间</w:t>
            </w:r>
            <w:r w:rsidRPr="00CF208A">
              <w:rPr>
                <w:rFonts w:ascii="仿宋_GB2312" w:eastAsia="仿宋_GB2312" w:hAnsi="FangSong" w:cs="Times New Roman"/>
              </w:rPr>
              <w:t>劳动教育</w:t>
            </w:r>
            <w:r w:rsidRPr="00CF208A">
              <w:rPr>
                <w:rFonts w:ascii="仿宋_GB2312" w:eastAsia="仿宋_GB2312" w:hAnsi="FangSong" w:cs="Times New Roman" w:hint="eastAsia"/>
              </w:rPr>
              <w:t>安全和</w:t>
            </w:r>
            <w:r w:rsidRPr="00CF208A">
              <w:rPr>
                <w:rFonts w:ascii="仿宋_GB2312" w:eastAsia="仿宋_GB2312" w:hAnsi="FangSong" w:cs="Times New Roman"/>
              </w:rPr>
              <w:t>职工安全健康</w:t>
            </w:r>
            <w:r w:rsidRPr="00A53875">
              <w:rPr>
                <w:rFonts w:ascii="仿宋_GB2312" w:eastAsia="仿宋_GB2312" w:hAnsi="FangSong" w:cs="Times New Roman" w:hint="eastAsia"/>
              </w:rPr>
              <w:t>领域新问题的研究与宣传</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2</w:t>
            </w:r>
            <w:r w:rsidRPr="00A53875">
              <w:rPr>
                <w:rFonts w:ascii="仿宋_GB2312" w:eastAsia="仿宋_GB2312" w:hAnsi="FangSong" w:cs="Times New Roman"/>
              </w:rPr>
              <w:t>020年工作要点</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6</w:t>
            </w:r>
          </w:p>
        </w:tc>
        <w:tc>
          <w:tcPr>
            <w:tcW w:w="9035" w:type="dxa"/>
          </w:tcPr>
          <w:p w:rsidR="00DB63A1" w:rsidRPr="00A53875" w:rsidRDefault="00DB63A1" w:rsidP="00FE6796">
            <w:pPr>
              <w:ind w:left="240" w:hangingChars="100" w:hanging="240"/>
              <w:rPr>
                <w:rFonts w:ascii="仿宋_GB2312" w:eastAsia="仿宋_GB2312" w:hAnsi="FangSong" w:cs="Times New Roman"/>
              </w:rPr>
            </w:pPr>
            <w:r w:rsidRPr="00A53875">
              <w:rPr>
                <w:rFonts w:ascii="仿宋_GB2312" w:eastAsia="仿宋_GB2312" w:hAnsi="FangSong" w:cs="Times New Roman"/>
              </w:rPr>
              <w:t>推进就业创业工作实现新突破</w:t>
            </w:r>
          </w:p>
        </w:tc>
        <w:tc>
          <w:tcPr>
            <w:tcW w:w="2548" w:type="dxa"/>
            <w:vAlign w:val="center"/>
          </w:tcPr>
          <w:p w:rsidR="00DB63A1" w:rsidRPr="00A53875" w:rsidRDefault="00DB63A1" w:rsidP="00FE6796">
            <w:pPr>
              <w:ind w:left="240" w:hangingChars="100" w:hanging="240"/>
              <w:rPr>
                <w:rFonts w:ascii="仿宋_GB2312" w:eastAsia="仿宋_GB2312" w:hAnsi="FangSong" w:cs="Times New Roman"/>
              </w:rPr>
            </w:pPr>
            <w:r w:rsidRPr="00A53875">
              <w:rPr>
                <w:rFonts w:ascii="仿宋_GB2312" w:eastAsia="仿宋_GB2312" w:hAnsi="FangSong" w:cs="Times New Roman"/>
              </w:rPr>
              <w:t>2020年工作要点</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7</w:t>
            </w:r>
          </w:p>
        </w:tc>
        <w:tc>
          <w:tcPr>
            <w:tcW w:w="9035" w:type="dxa"/>
          </w:tcPr>
          <w:p w:rsidR="0076524A" w:rsidRDefault="00DB63A1" w:rsidP="00FE6796">
            <w:pPr>
              <w:ind w:left="240" w:hangingChars="100" w:hanging="240"/>
              <w:rPr>
                <w:rFonts w:ascii="仿宋_GB2312" w:eastAsia="仿宋_GB2312" w:hAnsi="FangSong" w:cs="Times New Roman"/>
              </w:rPr>
            </w:pPr>
            <w:r w:rsidRPr="00A53875">
              <w:rPr>
                <w:rFonts w:ascii="仿宋_GB2312" w:eastAsia="仿宋_GB2312" w:hAnsi="FangSong" w:cs="Times New Roman" w:hint="eastAsia"/>
              </w:rPr>
              <w:t>持续推进一流专业和课程建设，淘汰水课、打造金课</w:t>
            </w:r>
            <w:r>
              <w:rPr>
                <w:rFonts w:ascii="仿宋_GB2312" w:eastAsia="仿宋_GB2312" w:hAnsi="FangSong" w:cs="Times New Roman" w:hint="eastAsia"/>
              </w:rPr>
              <w:t>，强化实践教学，开展应急</w:t>
            </w:r>
          </w:p>
          <w:p w:rsidR="00DB63A1" w:rsidRPr="00A53875" w:rsidRDefault="00DB63A1" w:rsidP="00FE6796">
            <w:pPr>
              <w:ind w:left="240" w:hangingChars="100" w:hanging="240"/>
              <w:rPr>
                <w:rFonts w:ascii="仿宋_GB2312" w:eastAsia="仿宋_GB2312" w:hAnsi="FangSong" w:cs="Times New Roman"/>
              </w:rPr>
            </w:pPr>
            <w:r>
              <w:rPr>
                <w:rFonts w:ascii="仿宋_GB2312" w:eastAsia="仿宋_GB2312" w:hAnsi="FangSong" w:cs="Times New Roman" w:hint="eastAsia"/>
              </w:rPr>
              <w:lastRenderedPageBreak/>
              <w:t>技术与管理专业的论证、申报工作</w:t>
            </w:r>
          </w:p>
        </w:tc>
        <w:tc>
          <w:tcPr>
            <w:tcW w:w="2548" w:type="dxa"/>
            <w:vAlign w:val="center"/>
          </w:tcPr>
          <w:p w:rsidR="00DB63A1" w:rsidRPr="00A53875" w:rsidRDefault="00DB63A1" w:rsidP="00FE6796">
            <w:pPr>
              <w:ind w:left="240" w:hangingChars="100" w:hanging="240"/>
              <w:rPr>
                <w:rFonts w:ascii="仿宋_GB2312" w:eastAsia="仿宋_GB2312" w:hAnsi="FangSong" w:cs="Times New Roman"/>
              </w:rPr>
            </w:pPr>
            <w:r w:rsidRPr="00A53875">
              <w:rPr>
                <w:rFonts w:ascii="仿宋_GB2312" w:eastAsia="仿宋_GB2312" w:hAnsi="FangSong" w:cs="Times New Roman" w:hint="eastAsia"/>
              </w:rPr>
              <w:lastRenderedPageBreak/>
              <w:t>2020年工作要点</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color w:val="000000"/>
              </w:rPr>
            </w:pPr>
            <w:r w:rsidRPr="00A53875">
              <w:rPr>
                <w:rFonts w:ascii="仿宋_GB2312" w:eastAsia="仿宋_GB2312" w:hAnsi="FangSong" w:cs="Times New Roman" w:hint="eastAsia"/>
                <w:color w:val="000000"/>
              </w:rPr>
              <w:t>8</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加强</w:t>
            </w:r>
            <w:r w:rsidRPr="00CF208A">
              <w:rPr>
                <w:rFonts w:ascii="仿宋_GB2312" w:eastAsia="仿宋_GB2312" w:hAnsi="FangSong" w:cs="Times New Roman"/>
              </w:rPr>
              <w:t>职业卫生与应急管理</w:t>
            </w:r>
            <w:r w:rsidRPr="00A53875">
              <w:rPr>
                <w:rFonts w:ascii="仿宋_GB2312" w:eastAsia="仿宋_GB2312" w:hAnsi="FangSong" w:cs="Times New Roman" w:hint="eastAsia"/>
              </w:rPr>
              <w:t>新形势下的前瞻性、前沿性研究，</w:t>
            </w:r>
            <w:r w:rsidRPr="00CF208A">
              <w:rPr>
                <w:rFonts w:ascii="仿宋_GB2312" w:eastAsia="仿宋_GB2312" w:hAnsi="FangSong" w:cs="Times New Roman"/>
              </w:rPr>
              <w:t>组织办好职业卫生工程首届学术交流会</w:t>
            </w:r>
            <w:r w:rsidRPr="00A53875">
              <w:rPr>
                <w:rFonts w:ascii="仿宋_GB2312" w:eastAsia="仿宋_GB2312" w:hAnsi="FangSong" w:cs="Times New Roman" w:hint="eastAsia"/>
              </w:rPr>
              <w:t>，加强与国内主流学术团体的联系，多出学术成果，多出研究精品，多出</w:t>
            </w:r>
            <w:r w:rsidRPr="00CF208A">
              <w:rPr>
                <w:rFonts w:ascii="仿宋_GB2312" w:eastAsia="仿宋_GB2312" w:hAnsi="FangSong" w:cs="Times New Roman"/>
              </w:rPr>
              <w:t>劳动教育、安全与应急管理领域高水平</w:t>
            </w:r>
            <w:r w:rsidRPr="00A53875">
              <w:rPr>
                <w:rFonts w:ascii="仿宋_GB2312" w:eastAsia="仿宋_GB2312" w:hAnsi="FangSong" w:cs="Times New Roman" w:hint="eastAsia"/>
              </w:rPr>
              <w:t>研究报告，提升学术影响力</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整改任务清单</w:t>
            </w:r>
          </w:p>
        </w:tc>
        <w:tc>
          <w:tcPr>
            <w:tcW w:w="1556" w:type="dxa"/>
          </w:tcPr>
          <w:p w:rsidR="00DB63A1" w:rsidRPr="00A53875" w:rsidRDefault="00DB63A1" w:rsidP="00FE6796">
            <w:pPr>
              <w:rPr>
                <w:rFonts w:ascii="仿宋_GB2312" w:eastAsia="仿宋_GB2312" w:hAnsi="FangSong" w:cs="Times New Roman"/>
                <w:color w:val="000000"/>
              </w:rPr>
            </w:pPr>
          </w:p>
        </w:tc>
      </w:tr>
      <w:tr w:rsidR="00DB63A1" w:rsidRPr="00A53875" w:rsidTr="00FE6796">
        <w:tc>
          <w:tcPr>
            <w:tcW w:w="837" w:type="dxa"/>
            <w:vAlign w:val="center"/>
          </w:tcPr>
          <w:p w:rsidR="00DB63A1" w:rsidRPr="00A53875" w:rsidRDefault="00DB63A1" w:rsidP="00FE6796">
            <w:pPr>
              <w:jc w:val="center"/>
              <w:rPr>
                <w:rFonts w:ascii="仿宋_GB2312" w:eastAsia="仿宋_GB2312" w:hAnsi="FangSong" w:cs="Times New Roman"/>
              </w:rPr>
            </w:pPr>
            <w:r w:rsidRPr="00A53875">
              <w:rPr>
                <w:rFonts w:ascii="仿宋_GB2312" w:eastAsia="仿宋_GB2312" w:hAnsi="FangSong" w:cs="Times New Roman" w:hint="eastAsia"/>
              </w:rPr>
              <w:t>9</w:t>
            </w:r>
          </w:p>
        </w:tc>
        <w:tc>
          <w:tcPr>
            <w:tcW w:w="9035" w:type="dxa"/>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加强对十九届四中全会公报和《</w:t>
            </w:r>
            <w:r w:rsidRPr="00A53875">
              <w:rPr>
                <w:rFonts w:ascii="仿宋_GB2312" w:eastAsia="仿宋_GB2312" w:hAnsi="FangSong" w:cs="Times New Roman"/>
              </w:rPr>
              <w:t>中共中央关于坚持和完善中国特色社会主义制度 推进国家治理体系和治理能力现代化若干重大问题的决定</w:t>
            </w:r>
            <w:r w:rsidRPr="00A53875">
              <w:rPr>
                <w:rFonts w:ascii="仿宋_GB2312" w:eastAsia="仿宋_GB2312" w:hAnsi="FangSong" w:cs="Times New Roman" w:hint="eastAsia"/>
              </w:rPr>
              <w:t>》中关于</w:t>
            </w:r>
            <w:r w:rsidRPr="00CF208A">
              <w:rPr>
                <w:rFonts w:ascii="仿宋_GB2312" w:eastAsia="仿宋_GB2312" w:hAnsi="FangSong" w:cs="Times New Roman" w:hint="eastAsia"/>
              </w:rPr>
              <w:t>公共安全与应急管理体制机制</w:t>
            </w:r>
            <w:r w:rsidRPr="00A53875">
              <w:rPr>
                <w:rFonts w:ascii="仿宋_GB2312" w:eastAsia="仿宋_GB2312" w:hAnsi="FangSong" w:cs="Times New Roman" w:hint="eastAsia"/>
              </w:rPr>
              <w:t>治理的论述的研究阐释与对策研究，多出有分量、有深度、有见地的劳动关系与工会研究院报告</w:t>
            </w:r>
          </w:p>
        </w:tc>
        <w:tc>
          <w:tcPr>
            <w:tcW w:w="2548" w:type="dxa"/>
            <w:vAlign w:val="center"/>
          </w:tcPr>
          <w:p w:rsidR="00DB63A1" w:rsidRPr="00A53875" w:rsidRDefault="00DB63A1" w:rsidP="00FE6796">
            <w:pPr>
              <w:rPr>
                <w:rFonts w:ascii="仿宋_GB2312" w:eastAsia="仿宋_GB2312" w:hAnsi="FangSong" w:cs="Times New Roman"/>
              </w:rPr>
            </w:pPr>
            <w:r w:rsidRPr="00A53875">
              <w:rPr>
                <w:rFonts w:ascii="仿宋_GB2312" w:eastAsia="仿宋_GB2312" w:hAnsi="FangSong" w:cs="Times New Roman" w:hint="eastAsia"/>
              </w:rPr>
              <w:t>整改任务清单</w:t>
            </w:r>
          </w:p>
        </w:tc>
        <w:tc>
          <w:tcPr>
            <w:tcW w:w="1556" w:type="dxa"/>
          </w:tcPr>
          <w:p w:rsidR="00DB63A1" w:rsidRPr="00A53875" w:rsidRDefault="00DB63A1" w:rsidP="00FE6796">
            <w:pPr>
              <w:rPr>
                <w:rFonts w:ascii="仿宋_GB2312" w:eastAsia="仿宋_GB2312" w:hAnsi="FangSong" w:cs="Times New Roman"/>
              </w:rPr>
            </w:pPr>
          </w:p>
        </w:tc>
      </w:tr>
    </w:tbl>
    <w:p w:rsidR="00C37781" w:rsidRDefault="00C37781" w:rsidP="00797D9C"/>
    <w:p w:rsidR="00C83F48" w:rsidRDefault="00C83F48" w:rsidP="00797D9C"/>
    <w:p w:rsidR="00DB63A1" w:rsidRDefault="00DB63A1" w:rsidP="00797D9C"/>
    <w:p w:rsidR="00DB63A1" w:rsidRPr="004D59C5" w:rsidRDefault="00DB63A1" w:rsidP="00DB63A1">
      <w:pPr>
        <w:keepNext/>
        <w:keepLines/>
        <w:tabs>
          <w:tab w:val="center" w:pos="6980"/>
          <w:tab w:val="left" w:pos="12515"/>
        </w:tabs>
        <w:spacing w:before="340" w:after="330"/>
        <w:jc w:val="center"/>
        <w:outlineLvl w:val="0"/>
        <w:rPr>
          <w:rFonts w:ascii="仿宋_GB2312" w:eastAsia="仿宋_GB2312" w:hAnsi="FangSong" w:cs="Times New Roman"/>
          <w:b/>
          <w:bCs/>
          <w:color w:val="000000"/>
          <w:kern w:val="44"/>
          <w:sz w:val="48"/>
          <w:szCs w:val="44"/>
        </w:rPr>
      </w:pPr>
      <w:bookmarkStart w:id="8" w:name="_Toc36728524"/>
      <w:r w:rsidRPr="004D59C5">
        <w:rPr>
          <w:rFonts w:ascii="仿宋_GB2312" w:eastAsia="仿宋_GB2312" w:hAnsi="FangSong" w:cs="Times New Roman" w:hint="eastAsia"/>
          <w:b/>
          <w:bCs/>
          <w:color w:val="000000"/>
          <w:kern w:val="44"/>
          <w:sz w:val="48"/>
          <w:szCs w:val="44"/>
        </w:rPr>
        <w:lastRenderedPageBreak/>
        <w:t>社会工作学院2020年度学校重点工作台账</w:t>
      </w:r>
      <w:bookmarkEnd w:id="8"/>
    </w:p>
    <w:tbl>
      <w:tblPr>
        <w:tblStyle w:val="8"/>
        <w:tblW w:w="13976" w:type="dxa"/>
        <w:tblInd w:w="-5" w:type="dxa"/>
        <w:tblLook w:val="04A0" w:firstRow="1" w:lastRow="0" w:firstColumn="1" w:lastColumn="0" w:noHBand="0" w:noVBand="1"/>
      </w:tblPr>
      <w:tblGrid>
        <w:gridCol w:w="837"/>
        <w:gridCol w:w="9035"/>
        <w:gridCol w:w="2548"/>
        <w:gridCol w:w="1556"/>
      </w:tblGrid>
      <w:tr w:rsidR="00DB63A1" w:rsidRPr="004D59C5" w:rsidTr="00FE6796">
        <w:tc>
          <w:tcPr>
            <w:tcW w:w="837" w:type="dxa"/>
          </w:tcPr>
          <w:p w:rsidR="00DB63A1" w:rsidRPr="004D59C5" w:rsidRDefault="00DB63A1" w:rsidP="00FE6796">
            <w:pPr>
              <w:jc w:val="center"/>
              <w:rPr>
                <w:rFonts w:ascii="仿宋_GB2312" w:eastAsia="仿宋_GB2312" w:hAnsi="FangSong" w:cs="Times New Roman"/>
                <w:b/>
                <w:color w:val="000000"/>
                <w:sz w:val="28"/>
              </w:rPr>
            </w:pPr>
            <w:r w:rsidRPr="004D59C5">
              <w:rPr>
                <w:rFonts w:ascii="仿宋_GB2312" w:eastAsia="仿宋_GB2312" w:hAnsi="FangSong" w:cs="Times New Roman" w:hint="eastAsia"/>
                <w:b/>
                <w:color w:val="000000"/>
                <w:sz w:val="28"/>
              </w:rPr>
              <w:t>序号</w:t>
            </w:r>
          </w:p>
        </w:tc>
        <w:tc>
          <w:tcPr>
            <w:tcW w:w="9035" w:type="dxa"/>
          </w:tcPr>
          <w:p w:rsidR="00DB63A1" w:rsidRPr="004D59C5" w:rsidRDefault="00DB63A1" w:rsidP="00FE6796">
            <w:pPr>
              <w:jc w:val="center"/>
              <w:rPr>
                <w:rFonts w:ascii="仿宋_GB2312" w:eastAsia="仿宋_GB2312" w:hAnsi="FangSong" w:cs="Times New Roman"/>
                <w:b/>
                <w:color w:val="000000"/>
                <w:sz w:val="28"/>
              </w:rPr>
            </w:pPr>
            <w:r w:rsidRPr="004D59C5">
              <w:rPr>
                <w:rFonts w:ascii="仿宋_GB2312" w:eastAsia="仿宋_GB2312" w:hAnsi="FangSong" w:cs="Times New Roman" w:hint="eastAsia"/>
                <w:b/>
                <w:color w:val="000000"/>
                <w:sz w:val="28"/>
              </w:rPr>
              <w:t>工作项目</w:t>
            </w:r>
          </w:p>
        </w:tc>
        <w:tc>
          <w:tcPr>
            <w:tcW w:w="2548" w:type="dxa"/>
          </w:tcPr>
          <w:p w:rsidR="00DB63A1" w:rsidRPr="004D59C5" w:rsidRDefault="00DB63A1" w:rsidP="00FE6796">
            <w:pPr>
              <w:jc w:val="center"/>
              <w:rPr>
                <w:rFonts w:ascii="仿宋_GB2312" w:eastAsia="仿宋_GB2312" w:hAnsi="FangSong" w:cs="Times New Roman"/>
                <w:b/>
                <w:color w:val="000000"/>
                <w:sz w:val="28"/>
              </w:rPr>
            </w:pPr>
            <w:r w:rsidRPr="004D59C5">
              <w:rPr>
                <w:rFonts w:ascii="仿宋_GB2312" w:eastAsia="仿宋_GB2312" w:hAnsi="FangSong" w:cs="Times New Roman" w:hint="eastAsia"/>
                <w:b/>
                <w:color w:val="000000"/>
                <w:sz w:val="28"/>
              </w:rPr>
              <w:t>来源</w:t>
            </w:r>
          </w:p>
        </w:tc>
        <w:tc>
          <w:tcPr>
            <w:tcW w:w="1556" w:type="dxa"/>
          </w:tcPr>
          <w:p w:rsidR="00DB63A1" w:rsidRPr="004D59C5" w:rsidRDefault="00DB63A1" w:rsidP="00FE6796">
            <w:pPr>
              <w:jc w:val="center"/>
              <w:rPr>
                <w:rFonts w:ascii="仿宋_GB2312" w:eastAsia="仿宋_GB2312" w:hAnsi="FangSong" w:cs="Times New Roman"/>
                <w:b/>
                <w:color w:val="000000"/>
                <w:sz w:val="28"/>
              </w:rPr>
            </w:pPr>
            <w:r w:rsidRPr="004D59C5">
              <w:rPr>
                <w:rFonts w:ascii="仿宋_GB2312" w:eastAsia="仿宋_GB2312" w:hAnsi="FangSong" w:cs="Times New Roman" w:hint="eastAsia"/>
                <w:b/>
                <w:color w:val="000000"/>
                <w:sz w:val="28"/>
              </w:rPr>
              <w:t>备注</w:t>
            </w: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1</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大力推进二级学院建设：围绕学校一流建设目标，科学制定本学院发展规划和班子任期目标</w:t>
            </w:r>
          </w:p>
        </w:tc>
        <w:tc>
          <w:tcPr>
            <w:tcW w:w="2548" w:type="dxa"/>
            <w:vAlign w:val="center"/>
          </w:tcPr>
          <w:p w:rsidR="00DB63A1" w:rsidRPr="004D59C5" w:rsidRDefault="00DB63A1" w:rsidP="00FE6796">
            <w:pPr>
              <w:rPr>
                <w:rFonts w:ascii="仿宋_GB2312" w:eastAsia="仿宋_GB2312" w:hAnsi="FangSong" w:cs="Times New Roman"/>
                <w:color w:val="000000"/>
              </w:rPr>
            </w:pPr>
            <w:r w:rsidRPr="004D59C5">
              <w:rPr>
                <w:rFonts w:ascii="仿宋_GB2312" w:eastAsia="仿宋_GB2312" w:hAnsi="FangSong" w:cs="Times New Roman" w:hint="eastAsia"/>
                <w:color w:val="000000"/>
              </w:rPr>
              <w:t>2</w:t>
            </w:r>
            <w:r w:rsidRPr="004D59C5">
              <w:rPr>
                <w:rFonts w:ascii="仿宋_GB2312" w:eastAsia="仿宋_GB2312" w:hAnsi="FangSong" w:cs="Times New Roman"/>
                <w:color w:val="000000"/>
              </w:rPr>
              <w:t>020年工作要点</w:t>
            </w:r>
            <w:r w:rsidRPr="004D59C5">
              <w:rPr>
                <w:rFonts w:ascii="仿宋_GB2312" w:eastAsia="仿宋_GB2312" w:hAnsi="FangSong" w:cs="Times New Roman" w:hint="eastAsia"/>
                <w:color w:val="000000"/>
              </w:rPr>
              <w:t>/十件大事</w:t>
            </w:r>
            <w:r w:rsidRPr="004D59C5">
              <w:rPr>
                <w:rFonts w:ascii="仿宋_GB2312" w:eastAsia="仿宋_GB2312" w:hAnsi="FangSong" w:cs="Times New Roman"/>
                <w:color w:val="000000"/>
              </w:rPr>
              <w:t>/整改任务清单</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2</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color w:val="000000"/>
              </w:rPr>
              <w:t>2020年工作要点/十件大事/整改任务清单</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3</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坚决落实好各项疫情防控工作要求</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2</w:t>
            </w:r>
            <w:r w:rsidRPr="004D59C5">
              <w:rPr>
                <w:rFonts w:ascii="仿宋_GB2312" w:eastAsia="仿宋_GB2312" w:hAnsi="FangSong" w:cs="Times New Roman"/>
              </w:rPr>
              <w:t>020年工作要点</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4</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推进教学改革，做好延期开学期间线上教学工作</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2</w:t>
            </w:r>
            <w:r w:rsidRPr="004D59C5">
              <w:rPr>
                <w:rFonts w:ascii="仿宋_GB2312" w:eastAsia="仿宋_GB2312" w:hAnsi="FangSong" w:cs="Times New Roman"/>
              </w:rPr>
              <w:t>020年工作要点</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5</w:t>
            </w:r>
          </w:p>
        </w:tc>
        <w:tc>
          <w:tcPr>
            <w:tcW w:w="9035" w:type="dxa"/>
          </w:tcPr>
          <w:p w:rsidR="00DB63A1" w:rsidRPr="004D59C5" w:rsidRDefault="00DB63A1" w:rsidP="00FE6796">
            <w:pPr>
              <w:ind w:left="240" w:hangingChars="100" w:hanging="240"/>
              <w:rPr>
                <w:rFonts w:ascii="仿宋_GB2312" w:eastAsia="仿宋_GB2312" w:hAnsi="FangSong" w:cs="Times New Roman"/>
              </w:rPr>
            </w:pPr>
            <w:r w:rsidRPr="004D59C5">
              <w:rPr>
                <w:rFonts w:ascii="仿宋_GB2312" w:eastAsia="仿宋_GB2312" w:hAnsi="FangSong" w:cs="Times New Roman" w:hint="eastAsia"/>
              </w:rPr>
              <w:t>发挥智库作用，加强疫情期间劳动关系和工作领域新问题的研究与宣传</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2</w:t>
            </w:r>
            <w:r w:rsidRPr="004D59C5">
              <w:rPr>
                <w:rFonts w:ascii="仿宋_GB2312" w:eastAsia="仿宋_GB2312" w:hAnsi="FangSong" w:cs="Times New Roman"/>
              </w:rPr>
              <w:t>020年工作要点</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6</w:t>
            </w:r>
          </w:p>
        </w:tc>
        <w:tc>
          <w:tcPr>
            <w:tcW w:w="9035" w:type="dxa"/>
          </w:tcPr>
          <w:p w:rsidR="00DB63A1" w:rsidRPr="004D59C5" w:rsidRDefault="00DB63A1" w:rsidP="00FE6796">
            <w:pPr>
              <w:ind w:left="240" w:hangingChars="100" w:hanging="240"/>
              <w:rPr>
                <w:rFonts w:ascii="仿宋_GB2312" w:eastAsia="仿宋_GB2312" w:hAnsi="FangSong" w:cs="Times New Roman"/>
              </w:rPr>
            </w:pPr>
            <w:r w:rsidRPr="004D59C5">
              <w:rPr>
                <w:rFonts w:ascii="仿宋_GB2312" w:eastAsia="仿宋_GB2312" w:hAnsi="FangSong" w:cs="Times New Roman"/>
              </w:rPr>
              <w:t>推进就业创业工作实现新突破</w:t>
            </w:r>
          </w:p>
        </w:tc>
        <w:tc>
          <w:tcPr>
            <w:tcW w:w="2548" w:type="dxa"/>
            <w:vAlign w:val="center"/>
          </w:tcPr>
          <w:p w:rsidR="00DB63A1" w:rsidRPr="004D59C5" w:rsidRDefault="00DB63A1" w:rsidP="00FE6796">
            <w:pPr>
              <w:ind w:left="240" w:hangingChars="100" w:hanging="240"/>
              <w:rPr>
                <w:rFonts w:ascii="仿宋_GB2312" w:eastAsia="仿宋_GB2312" w:hAnsi="FangSong" w:cs="Times New Roman"/>
              </w:rPr>
            </w:pPr>
            <w:r w:rsidRPr="004D59C5">
              <w:rPr>
                <w:rFonts w:ascii="仿宋_GB2312" w:eastAsia="仿宋_GB2312" w:hAnsi="FangSong" w:cs="Times New Roman"/>
              </w:rPr>
              <w:t>2020年工作要点</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t>7</w:t>
            </w:r>
          </w:p>
        </w:tc>
        <w:tc>
          <w:tcPr>
            <w:tcW w:w="9035" w:type="dxa"/>
          </w:tcPr>
          <w:p w:rsidR="00DB63A1" w:rsidRPr="004D59C5" w:rsidRDefault="00DB63A1" w:rsidP="00FE6796">
            <w:pPr>
              <w:ind w:left="240" w:hangingChars="100" w:hanging="240"/>
              <w:rPr>
                <w:rFonts w:ascii="仿宋_GB2312" w:eastAsia="仿宋_GB2312" w:hAnsi="FangSong" w:cs="Times New Roman"/>
              </w:rPr>
            </w:pPr>
            <w:r w:rsidRPr="004D59C5">
              <w:rPr>
                <w:rFonts w:ascii="仿宋_GB2312" w:eastAsia="仿宋_GB2312" w:hAnsi="FangSong" w:cs="Times New Roman" w:hint="eastAsia"/>
              </w:rPr>
              <w:t>持续推进一流专业和课程建设，淘汰水课、打造金课</w:t>
            </w:r>
          </w:p>
        </w:tc>
        <w:tc>
          <w:tcPr>
            <w:tcW w:w="2548" w:type="dxa"/>
            <w:vAlign w:val="center"/>
          </w:tcPr>
          <w:p w:rsidR="00DB63A1" w:rsidRPr="004D59C5" w:rsidRDefault="00DB63A1" w:rsidP="00FE6796">
            <w:pPr>
              <w:ind w:left="240" w:hangingChars="100" w:hanging="240"/>
              <w:rPr>
                <w:rFonts w:ascii="仿宋_GB2312" w:eastAsia="仿宋_GB2312" w:hAnsi="FangSong" w:cs="Times New Roman"/>
              </w:rPr>
            </w:pPr>
            <w:r w:rsidRPr="004D59C5">
              <w:rPr>
                <w:rFonts w:ascii="仿宋_GB2312" w:eastAsia="仿宋_GB2312" w:hAnsi="FangSong" w:cs="Times New Roman" w:hint="eastAsia"/>
              </w:rPr>
              <w:t>2020年工作要点</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color w:val="000000"/>
              </w:rPr>
            </w:pPr>
            <w:r w:rsidRPr="004D59C5">
              <w:rPr>
                <w:rFonts w:ascii="仿宋_GB2312" w:eastAsia="仿宋_GB2312" w:hAnsi="FangSong" w:cs="Times New Roman" w:hint="eastAsia"/>
                <w:color w:val="000000"/>
              </w:rPr>
              <w:lastRenderedPageBreak/>
              <w:t>8</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加强劳动关系新形势下的前瞻性、前沿性研究，继续办好国内国际高水平学术会议，加强与国内主流学术团体的联系，多出学术成果，多出研究精品，多出劳动关系与工会研究院报告，提升学术影响力</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整改任务清单</w:t>
            </w:r>
          </w:p>
        </w:tc>
        <w:tc>
          <w:tcPr>
            <w:tcW w:w="1556" w:type="dxa"/>
          </w:tcPr>
          <w:p w:rsidR="00DB63A1" w:rsidRPr="004D59C5" w:rsidRDefault="00DB63A1" w:rsidP="00FE6796">
            <w:pPr>
              <w:rPr>
                <w:rFonts w:ascii="仿宋_GB2312" w:eastAsia="仿宋_GB2312" w:hAnsi="FangSong" w:cs="Times New Roman"/>
                <w:color w:val="000000"/>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rPr>
            </w:pPr>
            <w:r w:rsidRPr="004D59C5">
              <w:rPr>
                <w:rFonts w:ascii="仿宋_GB2312" w:eastAsia="仿宋_GB2312" w:hAnsi="FangSong" w:cs="Times New Roman" w:hint="eastAsia"/>
              </w:rPr>
              <w:t>9</w:t>
            </w:r>
          </w:p>
        </w:tc>
        <w:tc>
          <w:tcPr>
            <w:tcW w:w="9035" w:type="dxa"/>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加强对十九届四中全会公报和《</w:t>
            </w:r>
            <w:r w:rsidRPr="004D59C5">
              <w:rPr>
                <w:rFonts w:ascii="仿宋_GB2312" w:eastAsia="仿宋_GB2312" w:hAnsi="FangSong" w:cs="Times New Roman"/>
              </w:rPr>
              <w:t>中共中央关于坚持和完善中国特色社会主义制度 推进国家治理体系和治理能力现代化若干重大问题的决定</w:t>
            </w:r>
            <w:r w:rsidRPr="004D59C5">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548" w:type="dxa"/>
            <w:vAlign w:val="center"/>
          </w:tcPr>
          <w:p w:rsidR="00DB63A1" w:rsidRPr="004D59C5" w:rsidRDefault="00DB63A1" w:rsidP="00FE6796">
            <w:pPr>
              <w:rPr>
                <w:rFonts w:ascii="仿宋_GB2312" w:eastAsia="仿宋_GB2312" w:hAnsi="FangSong" w:cs="Times New Roman"/>
              </w:rPr>
            </w:pPr>
            <w:r w:rsidRPr="004D59C5">
              <w:rPr>
                <w:rFonts w:ascii="仿宋_GB2312" w:eastAsia="仿宋_GB2312" w:hAnsi="FangSong" w:cs="Times New Roman" w:hint="eastAsia"/>
              </w:rPr>
              <w:t>整改任务清单</w:t>
            </w:r>
          </w:p>
        </w:tc>
        <w:tc>
          <w:tcPr>
            <w:tcW w:w="1556" w:type="dxa"/>
          </w:tcPr>
          <w:p w:rsidR="00DB63A1" w:rsidRPr="004D59C5" w:rsidRDefault="00DB63A1" w:rsidP="00FE6796">
            <w:pPr>
              <w:rPr>
                <w:rFonts w:ascii="仿宋_GB2312" w:eastAsia="仿宋_GB2312" w:hAnsi="FangSong" w:cs="Times New Roman"/>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rPr>
            </w:pPr>
            <w:r w:rsidRPr="004D59C5">
              <w:rPr>
                <w:rFonts w:ascii="仿宋_GB2312" w:eastAsia="仿宋_GB2312" w:hAnsi="FangSong" w:cs="Times New Roman" w:hint="eastAsia"/>
              </w:rPr>
              <w:t>1</w:t>
            </w:r>
            <w:r w:rsidRPr="004D59C5">
              <w:rPr>
                <w:rFonts w:ascii="仿宋_GB2312" w:eastAsia="仿宋_GB2312" w:hAnsi="FangSong" w:cs="Times New Roman"/>
              </w:rPr>
              <w:t>0</w:t>
            </w:r>
          </w:p>
        </w:tc>
        <w:tc>
          <w:tcPr>
            <w:tcW w:w="9035" w:type="dxa"/>
          </w:tcPr>
          <w:p w:rsidR="00DB63A1" w:rsidRPr="004D59C5" w:rsidRDefault="00DB63A1" w:rsidP="00FE6796">
            <w:pPr>
              <w:rPr>
                <w:rFonts w:ascii="仿宋_GB2312" w:eastAsia="仿宋_GB2312" w:hAnsi="FangSong" w:cs="Times New Roman"/>
              </w:rPr>
            </w:pPr>
            <w:r>
              <w:rPr>
                <w:rFonts w:ascii="仿宋_GB2312" w:eastAsia="仿宋_GB2312" w:hAnsi="FangSong" w:cs="Times New Roman" w:hint="eastAsia"/>
              </w:rPr>
              <w:t>社会学</w:t>
            </w:r>
            <w:r w:rsidRPr="004D59C5">
              <w:rPr>
                <w:rFonts w:ascii="仿宋_GB2312" w:eastAsia="仿宋_GB2312" w:hAnsi="FangSong" w:cs="Times New Roman" w:hint="eastAsia"/>
              </w:rPr>
              <w:t>新办专业</w:t>
            </w:r>
            <w:r>
              <w:rPr>
                <w:rFonts w:ascii="仿宋_GB2312" w:eastAsia="仿宋_GB2312" w:hAnsi="FangSong" w:cs="Times New Roman" w:hint="eastAsia"/>
              </w:rPr>
              <w:t>建设工作</w:t>
            </w:r>
          </w:p>
        </w:tc>
        <w:tc>
          <w:tcPr>
            <w:tcW w:w="2548" w:type="dxa"/>
            <w:vAlign w:val="center"/>
          </w:tcPr>
          <w:p w:rsidR="00DB63A1" w:rsidRPr="004D59C5" w:rsidRDefault="00DB63A1" w:rsidP="00FE6796">
            <w:pPr>
              <w:rPr>
                <w:rFonts w:ascii="仿宋_GB2312" w:eastAsia="仿宋_GB2312" w:hAnsi="FangSong" w:cs="Times New Roman"/>
              </w:rPr>
            </w:pPr>
          </w:p>
        </w:tc>
        <w:tc>
          <w:tcPr>
            <w:tcW w:w="1556" w:type="dxa"/>
          </w:tcPr>
          <w:p w:rsidR="00DB63A1" w:rsidRPr="004D59C5" w:rsidRDefault="00DB63A1" w:rsidP="00FE6796">
            <w:pPr>
              <w:rPr>
                <w:rFonts w:ascii="仿宋_GB2312" w:eastAsia="仿宋_GB2312" w:hAnsi="FangSong" w:cs="Times New Roman"/>
              </w:rPr>
            </w:pPr>
          </w:p>
        </w:tc>
      </w:tr>
      <w:tr w:rsidR="00DB63A1" w:rsidRPr="004D59C5" w:rsidTr="00FE6796">
        <w:tc>
          <w:tcPr>
            <w:tcW w:w="837" w:type="dxa"/>
            <w:vAlign w:val="center"/>
          </w:tcPr>
          <w:p w:rsidR="00DB63A1" w:rsidRPr="004D59C5" w:rsidRDefault="00DB63A1" w:rsidP="00FE6796">
            <w:pPr>
              <w:jc w:val="center"/>
              <w:rPr>
                <w:rFonts w:ascii="仿宋_GB2312" w:eastAsia="仿宋_GB2312" w:hAnsi="FangSong" w:cs="Times New Roman"/>
              </w:rPr>
            </w:pPr>
            <w:r>
              <w:rPr>
                <w:rFonts w:ascii="仿宋_GB2312" w:eastAsia="仿宋_GB2312" w:hAnsi="FangSong" w:cs="Times New Roman" w:hint="eastAsia"/>
              </w:rPr>
              <w:t>1</w:t>
            </w:r>
            <w:r>
              <w:rPr>
                <w:rFonts w:ascii="仿宋_GB2312" w:eastAsia="仿宋_GB2312" w:hAnsi="FangSong" w:cs="Times New Roman"/>
              </w:rPr>
              <w:t>1</w:t>
            </w:r>
          </w:p>
        </w:tc>
        <w:tc>
          <w:tcPr>
            <w:tcW w:w="9035" w:type="dxa"/>
          </w:tcPr>
          <w:p w:rsidR="00DB63A1" w:rsidRDefault="00DB63A1" w:rsidP="00FE6796">
            <w:pPr>
              <w:rPr>
                <w:rFonts w:ascii="仿宋_GB2312" w:eastAsia="仿宋_GB2312" w:hAnsi="FangSong" w:cs="Times New Roman"/>
              </w:rPr>
            </w:pPr>
            <w:r>
              <w:rPr>
                <w:rFonts w:ascii="仿宋_GB2312" w:eastAsia="仿宋_GB2312" w:hAnsi="FangSong" w:cs="Times New Roman" w:hint="eastAsia"/>
              </w:rPr>
              <w:t>筹备企业社会工作专委会年会</w:t>
            </w:r>
          </w:p>
        </w:tc>
        <w:tc>
          <w:tcPr>
            <w:tcW w:w="2548" w:type="dxa"/>
            <w:vAlign w:val="center"/>
          </w:tcPr>
          <w:p w:rsidR="00DB63A1" w:rsidRPr="004D59C5" w:rsidRDefault="00DB63A1" w:rsidP="00FE6796">
            <w:pPr>
              <w:rPr>
                <w:rFonts w:ascii="仿宋_GB2312" w:eastAsia="仿宋_GB2312" w:hAnsi="FangSong" w:cs="Times New Roman"/>
              </w:rPr>
            </w:pPr>
          </w:p>
        </w:tc>
        <w:tc>
          <w:tcPr>
            <w:tcW w:w="1556" w:type="dxa"/>
          </w:tcPr>
          <w:p w:rsidR="00DB63A1" w:rsidRPr="004D59C5" w:rsidRDefault="00DB63A1" w:rsidP="00FE6796">
            <w:pPr>
              <w:rPr>
                <w:rFonts w:ascii="仿宋_GB2312" w:eastAsia="仿宋_GB2312" w:hAnsi="FangSong" w:cs="Times New Roman"/>
              </w:rPr>
            </w:pPr>
          </w:p>
        </w:tc>
      </w:tr>
    </w:tbl>
    <w:p w:rsidR="00C83F48" w:rsidRPr="00DB63A1" w:rsidRDefault="00C83F48" w:rsidP="00797D9C"/>
    <w:p w:rsidR="003472CB" w:rsidRPr="00FE06C6" w:rsidRDefault="003472CB" w:rsidP="003472CB">
      <w:pPr>
        <w:keepNext/>
        <w:keepLines/>
        <w:spacing w:before="340" w:after="330"/>
        <w:jc w:val="center"/>
        <w:outlineLvl w:val="0"/>
        <w:rPr>
          <w:rFonts w:ascii="仿宋_GB2312" w:eastAsia="仿宋_GB2312" w:hAnsi="FangSong" w:cs="Times New Roman"/>
          <w:b/>
          <w:bCs/>
          <w:color w:val="000000"/>
          <w:kern w:val="44"/>
          <w:sz w:val="48"/>
          <w:szCs w:val="44"/>
        </w:rPr>
      </w:pPr>
      <w:bookmarkStart w:id="9" w:name="_Toc36728525"/>
      <w:r w:rsidRPr="00FE06C6">
        <w:rPr>
          <w:rFonts w:ascii="仿宋_GB2312" w:eastAsia="仿宋_GB2312" w:hAnsi="FangSong" w:cs="Times New Roman" w:hint="eastAsia"/>
          <w:b/>
          <w:bCs/>
          <w:color w:val="000000"/>
          <w:kern w:val="44"/>
          <w:sz w:val="48"/>
          <w:szCs w:val="44"/>
        </w:rPr>
        <w:lastRenderedPageBreak/>
        <w:t>文化传播学院2020年度学校重点工作台账</w:t>
      </w:r>
      <w:bookmarkEnd w:id="9"/>
    </w:p>
    <w:tbl>
      <w:tblPr>
        <w:tblStyle w:val="9"/>
        <w:tblW w:w="13976" w:type="dxa"/>
        <w:tblInd w:w="-5" w:type="dxa"/>
        <w:tblLook w:val="04A0" w:firstRow="1" w:lastRow="0" w:firstColumn="1" w:lastColumn="0" w:noHBand="0" w:noVBand="1"/>
      </w:tblPr>
      <w:tblGrid>
        <w:gridCol w:w="837"/>
        <w:gridCol w:w="9035"/>
        <w:gridCol w:w="2715"/>
        <w:gridCol w:w="1389"/>
      </w:tblGrid>
      <w:tr w:rsidR="003472CB" w:rsidRPr="00FE06C6" w:rsidTr="00FE6796">
        <w:tc>
          <w:tcPr>
            <w:tcW w:w="837" w:type="dxa"/>
          </w:tcPr>
          <w:p w:rsidR="003472CB" w:rsidRPr="00FE06C6" w:rsidRDefault="003472CB" w:rsidP="00FE6796">
            <w:pPr>
              <w:jc w:val="center"/>
              <w:rPr>
                <w:rFonts w:ascii="仿宋_GB2312" w:eastAsia="仿宋_GB2312" w:hAnsi="FangSong" w:cs="Times New Roman"/>
                <w:b/>
                <w:color w:val="000000"/>
                <w:sz w:val="28"/>
              </w:rPr>
            </w:pPr>
            <w:r w:rsidRPr="00FE06C6">
              <w:rPr>
                <w:rFonts w:ascii="仿宋_GB2312" w:eastAsia="仿宋_GB2312" w:hAnsi="FangSong" w:cs="Times New Roman" w:hint="eastAsia"/>
                <w:b/>
                <w:color w:val="000000"/>
                <w:sz w:val="28"/>
              </w:rPr>
              <w:t>序号</w:t>
            </w:r>
          </w:p>
        </w:tc>
        <w:tc>
          <w:tcPr>
            <w:tcW w:w="9035" w:type="dxa"/>
          </w:tcPr>
          <w:p w:rsidR="003472CB" w:rsidRPr="00FE06C6" w:rsidRDefault="003472CB" w:rsidP="00FE6796">
            <w:pPr>
              <w:jc w:val="center"/>
              <w:rPr>
                <w:rFonts w:ascii="仿宋_GB2312" w:eastAsia="仿宋_GB2312" w:hAnsi="FangSong" w:cs="Times New Roman"/>
                <w:b/>
                <w:color w:val="000000"/>
                <w:sz w:val="28"/>
              </w:rPr>
            </w:pPr>
            <w:r w:rsidRPr="00FE06C6">
              <w:rPr>
                <w:rFonts w:ascii="仿宋_GB2312" w:eastAsia="仿宋_GB2312" w:hAnsi="FangSong" w:cs="Times New Roman" w:hint="eastAsia"/>
                <w:b/>
                <w:color w:val="000000"/>
                <w:sz w:val="28"/>
              </w:rPr>
              <w:t>工作项目</w:t>
            </w:r>
          </w:p>
        </w:tc>
        <w:tc>
          <w:tcPr>
            <w:tcW w:w="2715" w:type="dxa"/>
          </w:tcPr>
          <w:p w:rsidR="003472CB" w:rsidRPr="00FE06C6" w:rsidRDefault="003472CB" w:rsidP="00FE6796">
            <w:pPr>
              <w:jc w:val="center"/>
              <w:rPr>
                <w:rFonts w:ascii="仿宋_GB2312" w:eastAsia="仿宋_GB2312" w:hAnsi="FangSong" w:cs="Times New Roman"/>
                <w:b/>
                <w:color w:val="000000"/>
                <w:sz w:val="28"/>
              </w:rPr>
            </w:pPr>
            <w:r w:rsidRPr="00FE06C6">
              <w:rPr>
                <w:rFonts w:ascii="仿宋_GB2312" w:eastAsia="仿宋_GB2312" w:hAnsi="FangSong" w:cs="Times New Roman" w:hint="eastAsia"/>
                <w:b/>
                <w:color w:val="000000"/>
                <w:sz w:val="28"/>
              </w:rPr>
              <w:t>来源</w:t>
            </w:r>
          </w:p>
        </w:tc>
        <w:tc>
          <w:tcPr>
            <w:tcW w:w="1389" w:type="dxa"/>
          </w:tcPr>
          <w:p w:rsidR="003472CB" w:rsidRPr="00FE06C6" w:rsidRDefault="003472CB" w:rsidP="00FE6796">
            <w:pPr>
              <w:jc w:val="center"/>
              <w:rPr>
                <w:rFonts w:ascii="仿宋_GB2312" w:eastAsia="仿宋_GB2312" w:hAnsi="FangSong" w:cs="Times New Roman"/>
                <w:b/>
                <w:color w:val="000000"/>
                <w:sz w:val="28"/>
              </w:rPr>
            </w:pPr>
            <w:r w:rsidRPr="00FE06C6">
              <w:rPr>
                <w:rFonts w:ascii="仿宋_GB2312" w:eastAsia="仿宋_GB2312" w:hAnsi="FangSong" w:cs="Times New Roman" w:hint="eastAsia"/>
                <w:b/>
                <w:color w:val="000000"/>
                <w:sz w:val="28"/>
              </w:rPr>
              <w:t>备注</w:t>
            </w: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1</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大力推进二级学院建设：围绕学校一流建设目标，科学制定本学院发展规划和班子任期目标</w:t>
            </w:r>
            <w:r>
              <w:rPr>
                <w:rFonts w:ascii="仿宋_GB2312" w:eastAsia="仿宋_GB2312" w:hAnsi="FangSong" w:cs="Times New Roman" w:hint="eastAsia"/>
              </w:rPr>
              <w:t>，</w:t>
            </w:r>
            <w:r w:rsidRPr="00EE1865">
              <w:rPr>
                <w:rFonts w:ascii="仿宋_GB2312" w:eastAsia="仿宋_GB2312" w:hAnsi="FangSong" w:cs="Times New Roman" w:hint="eastAsia"/>
              </w:rPr>
              <w:t>围绕申报新闻传播专业硕士点，全面深入开展新闻传播的学科建设</w:t>
            </w:r>
          </w:p>
        </w:tc>
        <w:tc>
          <w:tcPr>
            <w:tcW w:w="2715" w:type="dxa"/>
            <w:vAlign w:val="center"/>
          </w:tcPr>
          <w:p w:rsidR="003472CB" w:rsidRPr="00FE06C6" w:rsidRDefault="003472CB" w:rsidP="00FE6796">
            <w:pPr>
              <w:rPr>
                <w:rFonts w:ascii="仿宋_GB2312" w:eastAsia="仿宋_GB2312" w:hAnsi="FangSong" w:cs="Times New Roman"/>
                <w:color w:val="000000"/>
              </w:rPr>
            </w:pPr>
            <w:r w:rsidRPr="00FE06C6">
              <w:rPr>
                <w:rFonts w:ascii="仿宋_GB2312" w:eastAsia="仿宋_GB2312" w:hAnsi="FangSong" w:cs="Times New Roman" w:hint="eastAsia"/>
                <w:color w:val="000000"/>
              </w:rPr>
              <w:t>2</w:t>
            </w:r>
            <w:r w:rsidRPr="00FE06C6">
              <w:rPr>
                <w:rFonts w:ascii="仿宋_GB2312" w:eastAsia="仿宋_GB2312" w:hAnsi="FangSong" w:cs="Times New Roman"/>
                <w:color w:val="000000"/>
              </w:rPr>
              <w:t>020年工作要点</w:t>
            </w:r>
            <w:r w:rsidRPr="00FE06C6">
              <w:rPr>
                <w:rFonts w:ascii="仿宋_GB2312" w:eastAsia="仿宋_GB2312" w:hAnsi="FangSong" w:cs="Times New Roman" w:hint="eastAsia"/>
                <w:color w:val="000000"/>
              </w:rPr>
              <w:t>/十件大事</w:t>
            </w:r>
            <w:r w:rsidRPr="00FE06C6">
              <w:rPr>
                <w:rFonts w:ascii="仿宋_GB2312" w:eastAsia="仿宋_GB2312" w:hAnsi="FangSong" w:cs="Times New Roman"/>
                <w:color w:val="000000"/>
              </w:rPr>
              <w:t>/整改任务清单</w:t>
            </w:r>
          </w:p>
        </w:tc>
        <w:tc>
          <w:tcPr>
            <w:tcW w:w="1389" w:type="dxa"/>
          </w:tcPr>
          <w:p w:rsidR="003472CB" w:rsidRPr="003C13FF" w:rsidRDefault="003472CB" w:rsidP="00FE6796">
            <w:pPr>
              <w:rPr>
                <w:rFonts w:ascii="仿宋_GB2312" w:eastAsia="仿宋_GB2312" w:hAnsi="FangSong" w:cs="Times New Roman"/>
                <w:color w:val="FF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2</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color w:val="000000"/>
              </w:rPr>
              <w:t>2020年工作要点/十件大事/整改任务清单</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3</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进一步发挥人文艺术教育中心作用，搭建课程教学、实践活动、校园文化、艺术展演“四位一体”的美育体系</w:t>
            </w:r>
          </w:p>
        </w:tc>
        <w:tc>
          <w:tcPr>
            <w:tcW w:w="2715" w:type="dxa"/>
            <w:vAlign w:val="center"/>
          </w:tcPr>
          <w:p w:rsidR="003472CB" w:rsidRPr="00FE06C6" w:rsidRDefault="003472CB" w:rsidP="00FE6796">
            <w:pPr>
              <w:rPr>
                <w:rFonts w:ascii="仿宋_GB2312" w:eastAsia="仿宋_GB2312" w:hAnsi="FangSong" w:cs="Times New Roman"/>
                <w:color w:val="000000"/>
              </w:rPr>
            </w:pPr>
            <w:r w:rsidRPr="00FE06C6">
              <w:rPr>
                <w:rFonts w:ascii="仿宋_GB2312" w:eastAsia="仿宋_GB2312" w:hAnsi="FangSong" w:cs="Times New Roman"/>
              </w:rPr>
              <w:t>2020年工作要点</w:t>
            </w:r>
            <w:r w:rsidRPr="00FE06C6">
              <w:rPr>
                <w:rFonts w:ascii="仿宋_GB2312" w:eastAsia="仿宋_GB2312" w:hAnsi="FangSong" w:cs="Times New Roman" w:hint="eastAsia"/>
              </w:rPr>
              <w:t>/十件大事</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4</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坚决落实好各项疫情防控工作要求</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2</w:t>
            </w:r>
            <w:r w:rsidRPr="00FE06C6">
              <w:rPr>
                <w:rFonts w:ascii="仿宋_GB2312" w:eastAsia="仿宋_GB2312" w:hAnsi="FangSong" w:cs="Times New Roman"/>
              </w:rPr>
              <w:t>020年工作要点</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5</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推进教学改革，做好延期开学期间线上教学工作</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2</w:t>
            </w:r>
            <w:r w:rsidRPr="00FE06C6">
              <w:rPr>
                <w:rFonts w:ascii="仿宋_GB2312" w:eastAsia="仿宋_GB2312" w:hAnsi="FangSong" w:cs="Times New Roman"/>
              </w:rPr>
              <w:t>020年工作要点</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6</w:t>
            </w:r>
          </w:p>
        </w:tc>
        <w:tc>
          <w:tcPr>
            <w:tcW w:w="9035" w:type="dxa"/>
          </w:tcPr>
          <w:p w:rsidR="003472CB" w:rsidRPr="00FE06C6" w:rsidRDefault="003472CB" w:rsidP="00FE6796">
            <w:pPr>
              <w:ind w:left="240" w:hangingChars="100" w:hanging="240"/>
              <w:rPr>
                <w:rFonts w:ascii="仿宋_GB2312" w:eastAsia="仿宋_GB2312" w:hAnsi="FangSong" w:cs="Times New Roman"/>
              </w:rPr>
            </w:pPr>
            <w:r w:rsidRPr="00FE06C6">
              <w:rPr>
                <w:rFonts w:ascii="仿宋_GB2312" w:eastAsia="仿宋_GB2312" w:hAnsi="FangSong" w:cs="Times New Roman" w:hint="eastAsia"/>
              </w:rPr>
              <w:t>发挥智库作用，加强疫情期间劳动关系和工作领域新问题的研究与宣传</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2</w:t>
            </w:r>
            <w:r w:rsidRPr="00FE06C6">
              <w:rPr>
                <w:rFonts w:ascii="仿宋_GB2312" w:eastAsia="仿宋_GB2312" w:hAnsi="FangSong" w:cs="Times New Roman"/>
              </w:rPr>
              <w:t>020年工作要点</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lastRenderedPageBreak/>
              <w:t>7</w:t>
            </w:r>
          </w:p>
        </w:tc>
        <w:tc>
          <w:tcPr>
            <w:tcW w:w="9035" w:type="dxa"/>
          </w:tcPr>
          <w:p w:rsidR="003472CB" w:rsidRPr="00FE06C6" w:rsidRDefault="003472CB" w:rsidP="00FE6796">
            <w:pPr>
              <w:ind w:left="240" w:hangingChars="100" w:hanging="240"/>
              <w:rPr>
                <w:rFonts w:ascii="仿宋_GB2312" w:eastAsia="仿宋_GB2312" w:hAnsi="FangSong" w:cs="Times New Roman"/>
              </w:rPr>
            </w:pPr>
            <w:r w:rsidRPr="00FE06C6">
              <w:rPr>
                <w:rFonts w:ascii="仿宋_GB2312" w:eastAsia="仿宋_GB2312" w:hAnsi="FangSong" w:cs="Times New Roman"/>
              </w:rPr>
              <w:t>推进就业创业工作实现新突破</w:t>
            </w:r>
          </w:p>
        </w:tc>
        <w:tc>
          <w:tcPr>
            <w:tcW w:w="2715" w:type="dxa"/>
            <w:vAlign w:val="center"/>
          </w:tcPr>
          <w:p w:rsidR="003472CB" w:rsidRPr="00FE06C6" w:rsidRDefault="003472CB" w:rsidP="00FE6796">
            <w:pPr>
              <w:ind w:left="240" w:hangingChars="100" w:hanging="240"/>
              <w:rPr>
                <w:rFonts w:ascii="仿宋_GB2312" w:eastAsia="仿宋_GB2312" w:hAnsi="FangSong" w:cs="Times New Roman"/>
              </w:rPr>
            </w:pPr>
            <w:r w:rsidRPr="00FE06C6">
              <w:rPr>
                <w:rFonts w:ascii="仿宋_GB2312" w:eastAsia="仿宋_GB2312" w:hAnsi="FangSong" w:cs="Times New Roman"/>
              </w:rPr>
              <w:t>2020年工作要点</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sidRPr="00FE06C6">
              <w:rPr>
                <w:rFonts w:ascii="仿宋_GB2312" w:eastAsia="仿宋_GB2312" w:hAnsi="FangSong" w:cs="Times New Roman" w:hint="eastAsia"/>
                <w:color w:val="000000"/>
              </w:rPr>
              <w:t>8</w:t>
            </w:r>
          </w:p>
        </w:tc>
        <w:tc>
          <w:tcPr>
            <w:tcW w:w="9035" w:type="dxa"/>
          </w:tcPr>
          <w:p w:rsidR="003472CB" w:rsidRPr="00FE06C6" w:rsidRDefault="003472CB" w:rsidP="00FE6796">
            <w:pPr>
              <w:ind w:left="240" w:hangingChars="100" w:hanging="240"/>
              <w:rPr>
                <w:rFonts w:ascii="仿宋_GB2312" w:eastAsia="仿宋_GB2312" w:hAnsi="FangSong" w:cs="Times New Roman"/>
              </w:rPr>
            </w:pPr>
            <w:r w:rsidRPr="00FE06C6">
              <w:rPr>
                <w:rFonts w:ascii="仿宋_GB2312" w:eastAsia="仿宋_GB2312" w:hAnsi="FangSong" w:cs="Times New Roman" w:hint="eastAsia"/>
              </w:rPr>
              <w:t>持续推进一流专业和课程建设，淘汰水课、打造金课</w:t>
            </w:r>
          </w:p>
        </w:tc>
        <w:tc>
          <w:tcPr>
            <w:tcW w:w="2715" w:type="dxa"/>
            <w:vAlign w:val="center"/>
          </w:tcPr>
          <w:p w:rsidR="003472CB" w:rsidRPr="00FE06C6" w:rsidRDefault="003472CB" w:rsidP="00FE6796">
            <w:pPr>
              <w:ind w:left="240" w:hangingChars="100" w:hanging="240"/>
              <w:rPr>
                <w:rFonts w:ascii="仿宋_GB2312" w:eastAsia="仿宋_GB2312" w:hAnsi="FangSong" w:cs="Times New Roman"/>
              </w:rPr>
            </w:pPr>
            <w:r w:rsidRPr="00FE06C6">
              <w:rPr>
                <w:rFonts w:ascii="仿宋_GB2312" w:eastAsia="仿宋_GB2312" w:hAnsi="FangSong" w:cs="Times New Roman" w:hint="eastAsia"/>
              </w:rPr>
              <w:t>2020年工作要点</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9</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加强劳动关系新形势下的前瞻性、前沿性研究，继续办好国内国际高水平学术会议，加强与国内主流学术团体的联系，多出学术成果，多出研究精品，多出劳动关系与工会研究院报告，提升学术影响力</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整改任务清单</w:t>
            </w:r>
          </w:p>
        </w:tc>
        <w:tc>
          <w:tcPr>
            <w:tcW w:w="1389" w:type="dxa"/>
          </w:tcPr>
          <w:p w:rsidR="003472CB" w:rsidRPr="00FE06C6" w:rsidRDefault="003472CB" w:rsidP="00FE6796">
            <w:pPr>
              <w:rPr>
                <w:rFonts w:ascii="仿宋_GB2312" w:eastAsia="仿宋_GB2312" w:hAnsi="FangSong" w:cs="Times New Roman"/>
                <w:color w:val="000000"/>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rPr>
            </w:pPr>
            <w:r w:rsidRPr="00FE06C6">
              <w:rPr>
                <w:rFonts w:ascii="仿宋_GB2312" w:eastAsia="仿宋_GB2312" w:hAnsi="FangSong" w:cs="Times New Roman" w:hint="eastAsia"/>
              </w:rPr>
              <w:t>1</w:t>
            </w:r>
            <w:r>
              <w:rPr>
                <w:rFonts w:ascii="仿宋_GB2312" w:eastAsia="仿宋_GB2312" w:hAnsi="FangSong" w:cs="Times New Roman" w:hint="eastAsia"/>
              </w:rPr>
              <w:t>0</w:t>
            </w:r>
          </w:p>
        </w:tc>
        <w:tc>
          <w:tcPr>
            <w:tcW w:w="9035" w:type="dxa"/>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加强对十九届四中全会公报和《</w:t>
            </w:r>
            <w:r w:rsidRPr="00FE06C6">
              <w:rPr>
                <w:rFonts w:ascii="仿宋_GB2312" w:eastAsia="仿宋_GB2312" w:hAnsi="FangSong" w:cs="Times New Roman"/>
              </w:rPr>
              <w:t>中共中央关于坚持和完善中国特色社会主义制度 推进国家治理体系和治理能力现代化若干重大问题的决定</w:t>
            </w:r>
            <w:r w:rsidRPr="00FE06C6">
              <w:rPr>
                <w:rFonts w:ascii="仿宋_GB2312" w:eastAsia="仿宋_GB2312" w:hAnsi="FangSong" w:cs="Times New Roman" w:hint="eastAsia"/>
              </w:rPr>
              <w:t>》中关于工会工作和劳动关系治理的论述的研究阐释与对策研究，多出有分量、有深度、有见地的劳动关系与工会研究院报告</w:t>
            </w:r>
          </w:p>
        </w:tc>
        <w:tc>
          <w:tcPr>
            <w:tcW w:w="2715" w:type="dxa"/>
            <w:vAlign w:val="center"/>
          </w:tcPr>
          <w:p w:rsidR="003472CB" w:rsidRPr="00FE06C6" w:rsidRDefault="003472CB" w:rsidP="00FE6796">
            <w:pPr>
              <w:rPr>
                <w:rFonts w:ascii="仿宋_GB2312" w:eastAsia="仿宋_GB2312" w:hAnsi="FangSong" w:cs="Times New Roman"/>
              </w:rPr>
            </w:pPr>
            <w:r w:rsidRPr="00FE06C6">
              <w:rPr>
                <w:rFonts w:ascii="仿宋_GB2312" w:eastAsia="仿宋_GB2312" w:hAnsi="FangSong" w:cs="Times New Roman" w:hint="eastAsia"/>
              </w:rPr>
              <w:t>整改任务清单</w:t>
            </w:r>
          </w:p>
        </w:tc>
        <w:tc>
          <w:tcPr>
            <w:tcW w:w="1389" w:type="dxa"/>
          </w:tcPr>
          <w:p w:rsidR="003472CB" w:rsidRPr="00FE06C6" w:rsidRDefault="003472CB" w:rsidP="00FE6796">
            <w:pPr>
              <w:rPr>
                <w:rFonts w:ascii="仿宋_GB2312" w:eastAsia="仿宋_GB2312" w:hAnsi="FangSong" w:cs="Times New Roman"/>
              </w:rPr>
            </w:pPr>
          </w:p>
        </w:tc>
      </w:tr>
      <w:tr w:rsidR="003472CB" w:rsidRPr="00FE06C6" w:rsidTr="00FE6796">
        <w:tc>
          <w:tcPr>
            <w:tcW w:w="837" w:type="dxa"/>
            <w:vAlign w:val="center"/>
          </w:tcPr>
          <w:p w:rsidR="003472CB" w:rsidRPr="00FE06C6" w:rsidRDefault="003472CB" w:rsidP="00FE6796">
            <w:pPr>
              <w:jc w:val="center"/>
              <w:rPr>
                <w:rFonts w:ascii="仿宋_GB2312" w:eastAsia="仿宋_GB2312" w:hAnsi="FangSong" w:cs="Times New Roman"/>
              </w:rPr>
            </w:pPr>
            <w:r>
              <w:rPr>
                <w:rFonts w:ascii="仿宋_GB2312" w:eastAsia="仿宋_GB2312" w:hAnsi="FangSong" w:cs="Times New Roman" w:hint="eastAsia"/>
              </w:rPr>
              <w:t>11</w:t>
            </w:r>
          </w:p>
        </w:tc>
        <w:tc>
          <w:tcPr>
            <w:tcW w:w="9035" w:type="dxa"/>
          </w:tcPr>
          <w:p w:rsidR="003472CB" w:rsidRPr="00FE06C6" w:rsidRDefault="003472CB" w:rsidP="00FE6796">
            <w:pPr>
              <w:rPr>
                <w:rFonts w:ascii="仿宋_GB2312" w:eastAsia="仿宋_GB2312" w:hAnsi="FangSong" w:cs="Times New Roman"/>
              </w:rPr>
            </w:pPr>
            <w:r w:rsidRPr="00EE1865">
              <w:rPr>
                <w:rFonts w:ascii="仿宋_GB2312" w:eastAsia="仿宋_GB2312" w:hAnsi="FangSong" w:cs="Times New Roman" w:hint="eastAsia"/>
              </w:rPr>
              <w:t>深化建设中国职工舆情研究所</w:t>
            </w:r>
          </w:p>
        </w:tc>
        <w:tc>
          <w:tcPr>
            <w:tcW w:w="2715" w:type="dxa"/>
            <w:vAlign w:val="center"/>
          </w:tcPr>
          <w:p w:rsidR="003472CB" w:rsidRPr="00FE06C6" w:rsidRDefault="003472CB" w:rsidP="00FE6796">
            <w:pPr>
              <w:rPr>
                <w:rFonts w:ascii="仿宋_GB2312" w:eastAsia="仿宋_GB2312" w:hAnsi="FangSong" w:cs="Times New Roman"/>
              </w:rPr>
            </w:pPr>
            <w:r w:rsidRPr="00EE1865">
              <w:rPr>
                <w:rFonts w:ascii="仿宋_GB2312" w:eastAsia="仿宋_GB2312" w:hAnsi="FangSong" w:cs="Times New Roman" w:hint="eastAsia"/>
              </w:rPr>
              <w:t>部门建议</w:t>
            </w:r>
          </w:p>
        </w:tc>
        <w:tc>
          <w:tcPr>
            <w:tcW w:w="1389" w:type="dxa"/>
          </w:tcPr>
          <w:p w:rsidR="003472CB" w:rsidRPr="00FE06C6" w:rsidRDefault="003472CB" w:rsidP="00FE6796">
            <w:pPr>
              <w:rPr>
                <w:rFonts w:ascii="仿宋_GB2312" w:eastAsia="仿宋_GB2312" w:hAnsi="FangSong" w:cs="Times New Roman"/>
              </w:rPr>
            </w:pPr>
          </w:p>
        </w:tc>
      </w:tr>
    </w:tbl>
    <w:p w:rsidR="00D40A3C" w:rsidRPr="007A19B2" w:rsidRDefault="00D40A3C" w:rsidP="00D40A3C">
      <w:pPr>
        <w:keepNext/>
        <w:keepLines/>
        <w:spacing w:before="340" w:after="330"/>
        <w:jc w:val="center"/>
        <w:outlineLvl w:val="0"/>
        <w:rPr>
          <w:rFonts w:ascii="仿宋_GB2312" w:eastAsia="仿宋_GB2312" w:hAnsi="FangSong" w:cs="Times New Roman"/>
          <w:b/>
          <w:bCs/>
          <w:color w:val="000000"/>
          <w:kern w:val="44"/>
          <w:sz w:val="48"/>
          <w:szCs w:val="44"/>
        </w:rPr>
      </w:pPr>
      <w:bookmarkStart w:id="10" w:name="_Toc36728526"/>
      <w:r w:rsidRPr="007A19B2">
        <w:rPr>
          <w:rFonts w:ascii="仿宋_GB2312" w:eastAsia="仿宋_GB2312" w:hAnsi="FangSong" w:cs="Times New Roman" w:hint="eastAsia"/>
          <w:b/>
          <w:bCs/>
          <w:color w:val="000000"/>
          <w:kern w:val="44"/>
          <w:sz w:val="48"/>
          <w:szCs w:val="44"/>
        </w:rPr>
        <w:lastRenderedPageBreak/>
        <w:t>酒店管理学院2020年度学校重点工作台账</w:t>
      </w:r>
      <w:bookmarkEnd w:id="10"/>
    </w:p>
    <w:tbl>
      <w:tblPr>
        <w:tblStyle w:val="100"/>
        <w:tblW w:w="13976" w:type="dxa"/>
        <w:tblInd w:w="-5" w:type="dxa"/>
        <w:tblLook w:val="04A0" w:firstRow="1" w:lastRow="0" w:firstColumn="1" w:lastColumn="0" w:noHBand="0" w:noVBand="1"/>
      </w:tblPr>
      <w:tblGrid>
        <w:gridCol w:w="837"/>
        <w:gridCol w:w="9035"/>
        <w:gridCol w:w="2548"/>
        <w:gridCol w:w="1556"/>
      </w:tblGrid>
      <w:tr w:rsidR="00D40A3C" w:rsidRPr="007A19B2" w:rsidTr="00FE6796">
        <w:tc>
          <w:tcPr>
            <w:tcW w:w="837" w:type="dxa"/>
          </w:tcPr>
          <w:p w:rsidR="00D40A3C" w:rsidRPr="007A19B2" w:rsidRDefault="00D40A3C" w:rsidP="00FE6796">
            <w:pPr>
              <w:jc w:val="center"/>
              <w:rPr>
                <w:rFonts w:ascii="仿宋_GB2312" w:eastAsia="仿宋_GB2312" w:hAnsi="FangSong" w:cs="Times New Roman"/>
                <w:b/>
                <w:color w:val="000000"/>
                <w:sz w:val="28"/>
              </w:rPr>
            </w:pPr>
            <w:r w:rsidRPr="007A19B2">
              <w:rPr>
                <w:rFonts w:ascii="仿宋_GB2312" w:eastAsia="仿宋_GB2312" w:hAnsi="FangSong" w:cs="Times New Roman" w:hint="eastAsia"/>
                <w:b/>
                <w:color w:val="000000"/>
                <w:sz w:val="28"/>
              </w:rPr>
              <w:t>序号</w:t>
            </w:r>
          </w:p>
        </w:tc>
        <w:tc>
          <w:tcPr>
            <w:tcW w:w="9035" w:type="dxa"/>
          </w:tcPr>
          <w:p w:rsidR="00D40A3C" w:rsidRPr="007A19B2" w:rsidRDefault="00D40A3C" w:rsidP="00FE6796">
            <w:pPr>
              <w:jc w:val="center"/>
              <w:rPr>
                <w:rFonts w:ascii="仿宋_GB2312" w:eastAsia="仿宋_GB2312" w:hAnsi="FangSong" w:cs="Times New Roman"/>
                <w:b/>
                <w:color w:val="000000"/>
                <w:sz w:val="28"/>
              </w:rPr>
            </w:pPr>
            <w:r w:rsidRPr="007A19B2">
              <w:rPr>
                <w:rFonts w:ascii="仿宋_GB2312" w:eastAsia="仿宋_GB2312" w:hAnsi="FangSong" w:cs="Times New Roman" w:hint="eastAsia"/>
                <w:b/>
                <w:color w:val="000000"/>
                <w:sz w:val="28"/>
              </w:rPr>
              <w:t>工作项目</w:t>
            </w:r>
          </w:p>
        </w:tc>
        <w:tc>
          <w:tcPr>
            <w:tcW w:w="2548" w:type="dxa"/>
          </w:tcPr>
          <w:p w:rsidR="00D40A3C" w:rsidRPr="007A19B2" w:rsidRDefault="00D40A3C" w:rsidP="00FE6796">
            <w:pPr>
              <w:jc w:val="center"/>
              <w:rPr>
                <w:rFonts w:ascii="仿宋_GB2312" w:eastAsia="仿宋_GB2312" w:hAnsi="FangSong" w:cs="Times New Roman"/>
                <w:b/>
                <w:color w:val="000000"/>
                <w:sz w:val="28"/>
              </w:rPr>
            </w:pPr>
            <w:r w:rsidRPr="007A19B2">
              <w:rPr>
                <w:rFonts w:ascii="仿宋_GB2312" w:eastAsia="仿宋_GB2312" w:hAnsi="FangSong" w:cs="Times New Roman" w:hint="eastAsia"/>
                <w:b/>
                <w:color w:val="000000"/>
                <w:sz w:val="28"/>
              </w:rPr>
              <w:t>来源</w:t>
            </w:r>
          </w:p>
        </w:tc>
        <w:tc>
          <w:tcPr>
            <w:tcW w:w="1556" w:type="dxa"/>
          </w:tcPr>
          <w:p w:rsidR="00D40A3C" w:rsidRPr="007A19B2" w:rsidRDefault="00D40A3C" w:rsidP="00FE6796">
            <w:pPr>
              <w:jc w:val="center"/>
              <w:rPr>
                <w:rFonts w:ascii="仿宋_GB2312" w:eastAsia="仿宋_GB2312" w:hAnsi="FangSong" w:cs="Times New Roman"/>
                <w:b/>
                <w:color w:val="000000"/>
                <w:sz w:val="28"/>
              </w:rPr>
            </w:pPr>
            <w:r w:rsidRPr="007A19B2">
              <w:rPr>
                <w:rFonts w:ascii="仿宋_GB2312" w:eastAsia="仿宋_GB2312" w:hAnsi="FangSong" w:cs="Times New Roman" w:hint="eastAsia"/>
                <w:b/>
                <w:color w:val="000000"/>
                <w:sz w:val="28"/>
              </w:rPr>
              <w:t>备注</w:t>
            </w: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1</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大力推进二级学院建设：围绕学校一流建设目标，科学制定本学院发展规划和班子任期目标</w:t>
            </w:r>
          </w:p>
        </w:tc>
        <w:tc>
          <w:tcPr>
            <w:tcW w:w="2548" w:type="dxa"/>
          </w:tcPr>
          <w:p w:rsidR="00D40A3C" w:rsidRPr="007A19B2" w:rsidRDefault="00D40A3C" w:rsidP="00FE6796">
            <w:pPr>
              <w:rPr>
                <w:rFonts w:ascii="仿宋_GB2312" w:eastAsia="仿宋_GB2312" w:hAnsi="FangSong" w:cs="Times New Roman"/>
                <w:color w:val="000000"/>
              </w:rPr>
            </w:pPr>
            <w:r w:rsidRPr="007A19B2">
              <w:rPr>
                <w:rFonts w:ascii="仿宋_GB2312" w:eastAsia="仿宋_GB2312" w:hAnsi="FangSong" w:cs="Times New Roman" w:hint="eastAsia"/>
                <w:color w:val="000000"/>
              </w:rPr>
              <w:t>2</w:t>
            </w:r>
            <w:r w:rsidRPr="007A19B2">
              <w:rPr>
                <w:rFonts w:ascii="仿宋_GB2312" w:eastAsia="仿宋_GB2312" w:hAnsi="FangSong" w:cs="Times New Roman"/>
                <w:color w:val="000000"/>
              </w:rPr>
              <w:t>020年工作要点</w:t>
            </w:r>
            <w:r w:rsidRPr="007A19B2">
              <w:rPr>
                <w:rFonts w:ascii="仿宋_GB2312" w:eastAsia="仿宋_GB2312" w:hAnsi="FangSong" w:cs="Times New Roman" w:hint="eastAsia"/>
                <w:color w:val="000000"/>
              </w:rPr>
              <w:t>/十件大事</w:t>
            </w:r>
            <w:r w:rsidRPr="007A19B2">
              <w:rPr>
                <w:rFonts w:ascii="仿宋_GB2312" w:eastAsia="仿宋_GB2312" w:hAnsi="FangSong" w:cs="Times New Roman"/>
                <w:color w:val="000000"/>
              </w:rPr>
              <w:t>/整改任务清单</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2</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color w:val="000000"/>
              </w:rPr>
              <w:t>2020年工作要点/十件大事/整改任务清单</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3</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坚决落实好各项疫情防控工作要求</w:t>
            </w:r>
          </w:p>
        </w:tc>
        <w:tc>
          <w:tcPr>
            <w:tcW w:w="2548"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2</w:t>
            </w:r>
            <w:r w:rsidRPr="007A19B2">
              <w:rPr>
                <w:rFonts w:ascii="仿宋_GB2312" w:eastAsia="仿宋_GB2312" w:hAnsi="FangSong" w:cs="Times New Roman"/>
              </w:rPr>
              <w:t>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4</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推进教学改革，做好延期开学期间线上教学工作</w:t>
            </w:r>
          </w:p>
        </w:tc>
        <w:tc>
          <w:tcPr>
            <w:tcW w:w="2548"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2</w:t>
            </w:r>
            <w:r w:rsidRPr="007A19B2">
              <w:rPr>
                <w:rFonts w:ascii="仿宋_GB2312" w:eastAsia="仿宋_GB2312" w:hAnsi="FangSong" w:cs="Times New Roman"/>
              </w:rPr>
              <w:t>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5</w:t>
            </w:r>
          </w:p>
        </w:tc>
        <w:tc>
          <w:tcPr>
            <w:tcW w:w="9035"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hint="eastAsia"/>
              </w:rPr>
              <w:t>加强疫情期间劳动关系和工作领域新问题的研究与宣传</w:t>
            </w:r>
          </w:p>
        </w:tc>
        <w:tc>
          <w:tcPr>
            <w:tcW w:w="2548"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2</w:t>
            </w:r>
            <w:r w:rsidRPr="007A19B2">
              <w:rPr>
                <w:rFonts w:ascii="仿宋_GB2312" w:eastAsia="仿宋_GB2312" w:hAnsi="FangSong" w:cs="Times New Roman"/>
              </w:rPr>
              <w:t>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6</w:t>
            </w:r>
          </w:p>
        </w:tc>
        <w:tc>
          <w:tcPr>
            <w:tcW w:w="9035"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rPr>
              <w:t>推进就业创业工作实现新突破</w:t>
            </w:r>
          </w:p>
        </w:tc>
        <w:tc>
          <w:tcPr>
            <w:tcW w:w="2548"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rPr>
              <w:t>2020年工作要点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t>7</w:t>
            </w:r>
          </w:p>
        </w:tc>
        <w:tc>
          <w:tcPr>
            <w:tcW w:w="9035"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hint="eastAsia"/>
              </w:rPr>
              <w:t>持续推进一流专业和课程建设，淘汰水课、打造金课</w:t>
            </w:r>
          </w:p>
        </w:tc>
        <w:tc>
          <w:tcPr>
            <w:tcW w:w="2548"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hint="eastAsia"/>
              </w:rPr>
              <w:t>2020年工作要点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color w:val="000000"/>
              </w:rPr>
            </w:pPr>
            <w:r w:rsidRPr="007A19B2">
              <w:rPr>
                <w:rFonts w:ascii="仿宋_GB2312" w:eastAsia="仿宋_GB2312" w:hAnsi="FangSong" w:cs="Times New Roman" w:hint="eastAsia"/>
                <w:color w:val="000000"/>
              </w:rPr>
              <w:lastRenderedPageBreak/>
              <w:t>8</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进一步完善专科教育的实践教学体系，推动体验式教学、拓展校企合作</w:t>
            </w:r>
          </w:p>
        </w:tc>
        <w:tc>
          <w:tcPr>
            <w:tcW w:w="2548" w:type="dxa"/>
          </w:tcPr>
          <w:p w:rsidR="00D40A3C" w:rsidRPr="007A19B2" w:rsidRDefault="00D40A3C" w:rsidP="00FE6796">
            <w:pPr>
              <w:ind w:left="240" w:hangingChars="100" w:hanging="240"/>
              <w:rPr>
                <w:rFonts w:ascii="仿宋_GB2312" w:eastAsia="仿宋_GB2312" w:hAnsi="FangSong" w:cs="Times New Roman"/>
              </w:rPr>
            </w:pPr>
            <w:r w:rsidRPr="007A19B2">
              <w:rPr>
                <w:rFonts w:ascii="仿宋_GB2312" w:eastAsia="仿宋_GB2312" w:hAnsi="FangSong" w:cs="Times New Roman" w:hint="eastAsia"/>
              </w:rPr>
              <w:t>2020年工作要点</w:t>
            </w:r>
          </w:p>
        </w:tc>
        <w:tc>
          <w:tcPr>
            <w:tcW w:w="1556" w:type="dxa"/>
          </w:tcPr>
          <w:p w:rsidR="00D40A3C" w:rsidRPr="007A19B2" w:rsidRDefault="00D40A3C" w:rsidP="00FE6796">
            <w:pPr>
              <w:rPr>
                <w:rFonts w:ascii="仿宋_GB2312" w:eastAsia="仿宋_GB2312" w:hAnsi="FangSong" w:cs="Times New Roman"/>
                <w:color w:val="000000"/>
              </w:rPr>
            </w:pPr>
          </w:p>
        </w:tc>
      </w:tr>
      <w:tr w:rsidR="00D40A3C" w:rsidRPr="007A19B2" w:rsidTr="00FE6796">
        <w:tc>
          <w:tcPr>
            <w:tcW w:w="837" w:type="dxa"/>
            <w:vAlign w:val="center"/>
          </w:tcPr>
          <w:p w:rsidR="00D40A3C" w:rsidRPr="007A19B2" w:rsidRDefault="00D40A3C" w:rsidP="00FE6796">
            <w:pPr>
              <w:jc w:val="center"/>
              <w:rPr>
                <w:rFonts w:ascii="仿宋_GB2312" w:eastAsia="仿宋_GB2312" w:hAnsi="FangSong" w:cs="Times New Roman"/>
              </w:rPr>
            </w:pPr>
            <w:r w:rsidRPr="007A19B2">
              <w:rPr>
                <w:rFonts w:ascii="仿宋_GB2312" w:eastAsia="仿宋_GB2312" w:hAnsi="FangSong" w:cs="Times New Roman" w:hint="eastAsia"/>
              </w:rPr>
              <w:t>9</w:t>
            </w:r>
          </w:p>
        </w:tc>
        <w:tc>
          <w:tcPr>
            <w:tcW w:w="9035"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与职业技能鉴定机构、行业企业合作，积极推行“双证书”制度</w:t>
            </w:r>
          </w:p>
        </w:tc>
        <w:tc>
          <w:tcPr>
            <w:tcW w:w="2548" w:type="dxa"/>
          </w:tcPr>
          <w:p w:rsidR="00D40A3C" w:rsidRPr="007A19B2" w:rsidRDefault="00D40A3C" w:rsidP="00FE6796">
            <w:pPr>
              <w:rPr>
                <w:rFonts w:ascii="仿宋_GB2312" w:eastAsia="仿宋_GB2312" w:hAnsi="FangSong" w:cs="Times New Roman"/>
              </w:rPr>
            </w:pPr>
            <w:r w:rsidRPr="007A19B2">
              <w:rPr>
                <w:rFonts w:ascii="仿宋_GB2312" w:eastAsia="仿宋_GB2312" w:hAnsi="FangSong" w:cs="Times New Roman" w:hint="eastAsia"/>
              </w:rPr>
              <w:t>“十三五”规划任务</w:t>
            </w:r>
          </w:p>
        </w:tc>
        <w:tc>
          <w:tcPr>
            <w:tcW w:w="1556" w:type="dxa"/>
          </w:tcPr>
          <w:p w:rsidR="00D40A3C" w:rsidRPr="007A19B2" w:rsidRDefault="00D40A3C" w:rsidP="00FE6796">
            <w:pPr>
              <w:rPr>
                <w:rFonts w:ascii="仿宋_GB2312" w:eastAsia="仿宋_GB2312" w:hAnsi="FangSong" w:cs="Times New Roman"/>
              </w:rPr>
            </w:pPr>
          </w:p>
        </w:tc>
      </w:tr>
    </w:tbl>
    <w:p w:rsidR="00705A8B" w:rsidRDefault="00705A8B" w:rsidP="00797D9C"/>
    <w:p w:rsidR="00705A8B" w:rsidRPr="00705A8B" w:rsidRDefault="00705A8B" w:rsidP="00797D9C"/>
    <w:p w:rsidR="004F25C4" w:rsidRDefault="004F25C4" w:rsidP="00797D9C">
      <w:pPr>
        <w:rPr>
          <w:rFonts w:ascii="仿宋_GB2312" w:eastAsia="仿宋_GB2312" w:hAnsi="FangSong"/>
        </w:rPr>
      </w:pPr>
    </w:p>
    <w:p w:rsidR="004F25C4" w:rsidRDefault="004F25C4" w:rsidP="00797D9C">
      <w:pPr>
        <w:rPr>
          <w:rFonts w:ascii="仿宋_GB2312" w:eastAsia="仿宋_GB2312" w:hAnsi="FangSong"/>
        </w:rPr>
      </w:pPr>
    </w:p>
    <w:p w:rsidR="000D3971" w:rsidRDefault="000D3971" w:rsidP="00797D9C">
      <w:pPr>
        <w:rPr>
          <w:rFonts w:ascii="仿宋_GB2312" w:eastAsia="仿宋_GB2312" w:hAnsi="FangSong"/>
        </w:rPr>
      </w:pPr>
    </w:p>
    <w:p w:rsidR="00D40A3C" w:rsidRDefault="00D40A3C" w:rsidP="00797D9C">
      <w:pPr>
        <w:rPr>
          <w:rFonts w:ascii="仿宋_GB2312" w:eastAsia="仿宋_GB2312" w:hAnsi="FangSong"/>
        </w:rPr>
      </w:pPr>
    </w:p>
    <w:p w:rsidR="00D40A3C" w:rsidRDefault="00D40A3C" w:rsidP="00797D9C">
      <w:pPr>
        <w:rPr>
          <w:rFonts w:ascii="仿宋_GB2312" w:eastAsia="仿宋_GB2312" w:hAnsi="FangSong"/>
        </w:rPr>
      </w:pPr>
    </w:p>
    <w:p w:rsidR="000D3971" w:rsidRDefault="000D3971" w:rsidP="00797D9C">
      <w:pPr>
        <w:rPr>
          <w:rFonts w:ascii="仿宋_GB2312" w:eastAsia="仿宋_GB2312" w:hAnsi="FangSong"/>
        </w:rPr>
      </w:pPr>
    </w:p>
    <w:p w:rsidR="000D3971" w:rsidRDefault="000D3971" w:rsidP="00797D9C">
      <w:pPr>
        <w:rPr>
          <w:rFonts w:ascii="仿宋_GB2312" w:eastAsia="仿宋_GB2312" w:hAnsi="FangSong"/>
        </w:rPr>
      </w:pPr>
    </w:p>
    <w:p w:rsidR="00E7592C" w:rsidRPr="00773330" w:rsidRDefault="00E7592C" w:rsidP="00E7592C">
      <w:pPr>
        <w:keepNext/>
        <w:keepLines/>
        <w:spacing w:before="340" w:after="330"/>
        <w:jc w:val="center"/>
        <w:outlineLvl w:val="0"/>
        <w:rPr>
          <w:rFonts w:ascii="仿宋_GB2312" w:eastAsia="仿宋_GB2312" w:hAnsi="FangSong" w:cs="Times New Roman"/>
          <w:b/>
          <w:bCs/>
          <w:color w:val="000000"/>
          <w:kern w:val="44"/>
          <w:sz w:val="48"/>
          <w:szCs w:val="44"/>
        </w:rPr>
      </w:pPr>
      <w:bookmarkStart w:id="11" w:name="_Toc36728527"/>
      <w:r w:rsidRPr="00773330">
        <w:rPr>
          <w:rFonts w:ascii="仿宋_GB2312" w:eastAsia="仿宋_GB2312" w:hAnsi="FangSong" w:cs="Times New Roman" w:hint="eastAsia"/>
          <w:b/>
          <w:bCs/>
          <w:color w:val="000000"/>
          <w:kern w:val="44"/>
          <w:sz w:val="48"/>
          <w:szCs w:val="44"/>
        </w:rPr>
        <w:lastRenderedPageBreak/>
        <w:t>应用技术学院2020年度学校重点工作台账</w:t>
      </w:r>
      <w:bookmarkEnd w:id="11"/>
    </w:p>
    <w:tbl>
      <w:tblPr>
        <w:tblStyle w:val="110"/>
        <w:tblW w:w="13976" w:type="dxa"/>
        <w:tblInd w:w="-5" w:type="dxa"/>
        <w:tblLook w:val="04A0" w:firstRow="1" w:lastRow="0" w:firstColumn="1" w:lastColumn="0" w:noHBand="0" w:noVBand="1"/>
      </w:tblPr>
      <w:tblGrid>
        <w:gridCol w:w="837"/>
        <w:gridCol w:w="9035"/>
        <w:gridCol w:w="2548"/>
        <w:gridCol w:w="1556"/>
      </w:tblGrid>
      <w:tr w:rsidR="00E7592C" w:rsidRPr="00773330" w:rsidTr="00FE6796">
        <w:tc>
          <w:tcPr>
            <w:tcW w:w="837" w:type="dxa"/>
          </w:tcPr>
          <w:p w:rsidR="00E7592C" w:rsidRPr="00773330" w:rsidRDefault="00E7592C" w:rsidP="00FE6796">
            <w:pPr>
              <w:jc w:val="center"/>
              <w:rPr>
                <w:rFonts w:ascii="仿宋_GB2312" w:eastAsia="仿宋_GB2312" w:hAnsi="FangSong" w:cs="Times New Roman"/>
                <w:b/>
                <w:color w:val="000000"/>
                <w:sz w:val="28"/>
              </w:rPr>
            </w:pPr>
            <w:r w:rsidRPr="00773330">
              <w:rPr>
                <w:rFonts w:ascii="仿宋_GB2312" w:eastAsia="仿宋_GB2312" w:hAnsi="FangSong" w:cs="Times New Roman" w:hint="eastAsia"/>
                <w:b/>
                <w:color w:val="000000"/>
                <w:sz w:val="28"/>
              </w:rPr>
              <w:t>序号</w:t>
            </w:r>
          </w:p>
        </w:tc>
        <w:tc>
          <w:tcPr>
            <w:tcW w:w="9035" w:type="dxa"/>
          </w:tcPr>
          <w:p w:rsidR="00E7592C" w:rsidRPr="00773330" w:rsidRDefault="00E7592C" w:rsidP="00FE6796">
            <w:pPr>
              <w:jc w:val="center"/>
              <w:rPr>
                <w:rFonts w:ascii="仿宋_GB2312" w:eastAsia="仿宋_GB2312" w:hAnsi="FangSong" w:cs="Times New Roman"/>
                <w:b/>
                <w:color w:val="000000"/>
                <w:sz w:val="28"/>
              </w:rPr>
            </w:pPr>
            <w:r w:rsidRPr="00773330">
              <w:rPr>
                <w:rFonts w:ascii="仿宋_GB2312" w:eastAsia="仿宋_GB2312" w:hAnsi="FangSong" w:cs="Times New Roman" w:hint="eastAsia"/>
                <w:b/>
                <w:color w:val="000000"/>
                <w:sz w:val="28"/>
              </w:rPr>
              <w:t>工作项目</w:t>
            </w:r>
          </w:p>
        </w:tc>
        <w:tc>
          <w:tcPr>
            <w:tcW w:w="2548" w:type="dxa"/>
          </w:tcPr>
          <w:p w:rsidR="00E7592C" w:rsidRPr="00773330" w:rsidRDefault="00E7592C" w:rsidP="00FE6796">
            <w:pPr>
              <w:jc w:val="center"/>
              <w:rPr>
                <w:rFonts w:ascii="仿宋_GB2312" w:eastAsia="仿宋_GB2312" w:hAnsi="FangSong" w:cs="Times New Roman"/>
                <w:b/>
                <w:color w:val="000000"/>
                <w:sz w:val="28"/>
              </w:rPr>
            </w:pPr>
            <w:r w:rsidRPr="00773330">
              <w:rPr>
                <w:rFonts w:ascii="仿宋_GB2312" w:eastAsia="仿宋_GB2312" w:hAnsi="FangSong" w:cs="Times New Roman" w:hint="eastAsia"/>
                <w:b/>
                <w:color w:val="000000"/>
                <w:sz w:val="28"/>
              </w:rPr>
              <w:t>来源</w:t>
            </w:r>
          </w:p>
        </w:tc>
        <w:tc>
          <w:tcPr>
            <w:tcW w:w="1556" w:type="dxa"/>
          </w:tcPr>
          <w:p w:rsidR="00E7592C" w:rsidRPr="00773330" w:rsidRDefault="00E7592C" w:rsidP="00FE6796">
            <w:pPr>
              <w:jc w:val="center"/>
              <w:rPr>
                <w:rFonts w:ascii="仿宋_GB2312" w:eastAsia="仿宋_GB2312" w:hAnsi="FangSong" w:cs="Times New Roman"/>
                <w:b/>
                <w:color w:val="000000"/>
                <w:sz w:val="28"/>
              </w:rPr>
            </w:pPr>
            <w:r w:rsidRPr="00773330">
              <w:rPr>
                <w:rFonts w:ascii="仿宋_GB2312" w:eastAsia="仿宋_GB2312" w:hAnsi="FangSong" w:cs="Times New Roman" w:hint="eastAsia"/>
                <w:b/>
                <w:color w:val="000000"/>
                <w:sz w:val="28"/>
              </w:rPr>
              <w:t>备注</w:t>
            </w: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1</w:t>
            </w:r>
          </w:p>
        </w:tc>
        <w:tc>
          <w:tcPr>
            <w:tcW w:w="9035"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大力推进二级学院建设：围绕学校一流建设目标，科学制定本学院发展规划和班子任期目标</w:t>
            </w:r>
          </w:p>
        </w:tc>
        <w:tc>
          <w:tcPr>
            <w:tcW w:w="2548" w:type="dxa"/>
          </w:tcPr>
          <w:p w:rsidR="00E7592C" w:rsidRPr="00773330" w:rsidRDefault="00E7592C" w:rsidP="00FE6796">
            <w:pPr>
              <w:rPr>
                <w:rFonts w:ascii="仿宋_GB2312" w:eastAsia="仿宋_GB2312" w:hAnsi="FangSong" w:cs="Times New Roman"/>
                <w:color w:val="000000"/>
              </w:rPr>
            </w:pPr>
            <w:r w:rsidRPr="00773330">
              <w:rPr>
                <w:rFonts w:ascii="仿宋_GB2312" w:eastAsia="仿宋_GB2312" w:hAnsi="FangSong" w:cs="Times New Roman" w:hint="eastAsia"/>
                <w:color w:val="000000"/>
              </w:rPr>
              <w:t>2</w:t>
            </w:r>
            <w:r w:rsidRPr="00773330">
              <w:rPr>
                <w:rFonts w:ascii="仿宋_GB2312" w:eastAsia="仿宋_GB2312" w:hAnsi="FangSong" w:cs="Times New Roman"/>
                <w:color w:val="000000"/>
              </w:rPr>
              <w:t>020年工作要点</w:t>
            </w:r>
            <w:r w:rsidRPr="00773330">
              <w:rPr>
                <w:rFonts w:ascii="仿宋_GB2312" w:eastAsia="仿宋_GB2312" w:hAnsi="FangSong" w:cs="Times New Roman" w:hint="eastAsia"/>
                <w:color w:val="000000"/>
              </w:rPr>
              <w:t>/十件大事</w:t>
            </w:r>
            <w:r w:rsidRPr="00773330">
              <w:rPr>
                <w:rFonts w:ascii="仿宋_GB2312" w:eastAsia="仿宋_GB2312" w:hAnsi="FangSong" w:cs="Times New Roman"/>
                <w:color w:val="000000"/>
              </w:rPr>
              <w:t>/整改任务清单</w:t>
            </w: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2</w:t>
            </w:r>
          </w:p>
        </w:tc>
        <w:tc>
          <w:tcPr>
            <w:tcW w:w="9035"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color w:val="000000"/>
              </w:rPr>
              <w:t>2020年工作要点/十件大事/整改任务清单</w:t>
            </w: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3</w:t>
            </w:r>
          </w:p>
        </w:tc>
        <w:tc>
          <w:tcPr>
            <w:tcW w:w="9035"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坚决落实好各项疫情防控工作要求</w:t>
            </w:r>
          </w:p>
        </w:tc>
        <w:tc>
          <w:tcPr>
            <w:tcW w:w="2548"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2</w:t>
            </w:r>
            <w:r w:rsidRPr="00773330">
              <w:rPr>
                <w:rFonts w:ascii="仿宋_GB2312" w:eastAsia="仿宋_GB2312" w:hAnsi="FangSong" w:cs="Times New Roman"/>
              </w:rPr>
              <w:t>020年工作要点</w:t>
            </w: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4</w:t>
            </w:r>
          </w:p>
        </w:tc>
        <w:tc>
          <w:tcPr>
            <w:tcW w:w="9035"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推进教学改革，做好延期开学期间线上教学工作</w:t>
            </w:r>
          </w:p>
        </w:tc>
        <w:tc>
          <w:tcPr>
            <w:tcW w:w="2548" w:type="dxa"/>
          </w:tcPr>
          <w:p w:rsidR="00E7592C" w:rsidRPr="00773330" w:rsidRDefault="00E7592C" w:rsidP="00FE6796">
            <w:pPr>
              <w:rPr>
                <w:rFonts w:ascii="仿宋_GB2312" w:eastAsia="仿宋_GB2312" w:hAnsi="FangSong" w:cs="Times New Roman"/>
              </w:rPr>
            </w:pPr>
            <w:r w:rsidRPr="00773330">
              <w:rPr>
                <w:rFonts w:ascii="仿宋_GB2312" w:eastAsia="仿宋_GB2312" w:hAnsi="FangSong" w:cs="Times New Roman" w:hint="eastAsia"/>
              </w:rPr>
              <w:t>2</w:t>
            </w:r>
            <w:r w:rsidRPr="00773330">
              <w:rPr>
                <w:rFonts w:ascii="仿宋_GB2312" w:eastAsia="仿宋_GB2312" w:hAnsi="FangSong" w:cs="Times New Roman"/>
              </w:rPr>
              <w:t>020年工作要点</w:t>
            </w: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5</w:t>
            </w:r>
          </w:p>
        </w:tc>
        <w:tc>
          <w:tcPr>
            <w:tcW w:w="9035" w:type="dxa"/>
          </w:tcPr>
          <w:p w:rsidR="00E7592C" w:rsidRPr="00773330" w:rsidRDefault="00E7592C" w:rsidP="00FE6796">
            <w:pPr>
              <w:ind w:left="240" w:hangingChars="100" w:hanging="240"/>
              <w:rPr>
                <w:rFonts w:ascii="仿宋_GB2312" w:eastAsia="仿宋_GB2312" w:hAnsi="FangSong" w:cs="Times New Roman"/>
              </w:rPr>
            </w:pPr>
            <w:r w:rsidRPr="00773330">
              <w:rPr>
                <w:rFonts w:ascii="仿宋_GB2312" w:eastAsia="仿宋_GB2312" w:hAnsi="FangSong" w:cs="Times New Roman" w:hint="eastAsia"/>
              </w:rPr>
              <w:t>持续推进课程建设，淘汰水课、打造金课</w:t>
            </w:r>
          </w:p>
        </w:tc>
        <w:tc>
          <w:tcPr>
            <w:tcW w:w="2548" w:type="dxa"/>
          </w:tcPr>
          <w:p w:rsidR="00E7592C" w:rsidRPr="00773330" w:rsidRDefault="00E7592C" w:rsidP="00FE6796">
            <w:pPr>
              <w:ind w:left="240" w:hangingChars="100" w:hanging="240"/>
              <w:rPr>
                <w:rFonts w:ascii="仿宋_GB2312" w:eastAsia="仿宋_GB2312" w:hAnsi="FangSong" w:cs="Times New Roman"/>
              </w:rPr>
            </w:pPr>
            <w:r w:rsidRPr="00773330">
              <w:rPr>
                <w:rFonts w:ascii="仿宋_GB2312" w:eastAsia="仿宋_GB2312" w:hAnsi="FangSong" w:cs="Times New Roman" w:hint="eastAsia"/>
              </w:rPr>
              <w:t>2020年工作要点</w:t>
            </w: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sidRPr="00773330">
              <w:rPr>
                <w:rFonts w:ascii="仿宋_GB2312" w:eastAsia="仿宋_GB2312" w:hAnsi="FangSong" w:cs="Times New Roman" w:hint="eastAsia"/>
                <w:color w:val="000000"/>
              </w:rPr>
              <w:t>6</w:t>
            </w:r>
          </w:p>
        </w:tc>
        <w:tc>
          <w:tcPr>
            <w:tcW w:w="9035" w:type="dxa"/>
          </w:tcPr>
          <w:p w:rsidR="00E7592C" w:rsidRPr="00773330" w:rsidRDefault="00E7592C" w:rsidP="00FE6796">
            <w:pPr>
              <w:ind w:left="240" w:hangingChars="100" w:hanging="240"/>
              <w:rPr>
                <w:rFonts w:ascii="仿宋_GB2312" w:eastAsia="仿宋_GB2312" w:hAnsi="FangSong" w:cs="Times New Roman"/>
              </w:rPr>
            </w:pPr>
            <w:r>
              <w:rPr>
                <w:rFonts w:ascii="仿宋_GB2312" w:eastAsia="仿宋_GB2312" w:hAnsi="FangSong" w:cs="Times New Roman" w:hint="eastAsia"/>
              </w:rPr>
              <w:t>计算机科学与技术</w:t>
            </w:r>
            <w:r w:rsidRPr="00773330">
              <w:rPr>
                <w:rFonts w:ascii="仿宋_GB2312" w:eastAsia="仿宋_GB2312" w:hAnsi="FangSong" w:cs="Times New Roman" w:hint="eastAsia"/>
              </w:rPr>
              <w:t>新办专业</w:t>
            </w:r>
            <w:r>
              <w:rPr>
                <w:rFonts w:ascii="仿宋_GB2312" w:eastAsia="仿宋_GB2312" w:hAnsi="FangSong" w:cs="Times New Roman" w:hint="eastAsia"/>
              </w:rPr>
              <w:t>建设</w:t>
            </w:r>
            <w:r w:rsidRPr="00773330">
              <w:rPr>
                <w:rFonts w:ascii="仿宋_GB2312" w:eastAsia="仿宋_GB2312" w:hAnsi="FangSong" w:cs="Times New Roman" w:hint="eastAsia"/>
              </w:rPr>
              <w:t>工作</w:t>
            </w:r>
          </w:p>
        </w:tc>
        <w:tc>
          <w:tcPr>
            <w:tcW w:w="2548" w:type="dxa"/>
          </w:tcPr>
          <w:p w:rsidR="00E7592C" w:rsidRPr="00773330" w:rsidRDefault="00E7592C" w:rsidP="00FE6796">
            <w:pPr>
              <w:ind w:left="240" w:hangingChars="100" w:hanging="240"/>
              <w:rPr>
                <w:rFonts w:ascii="仿宋_GB2312" w:eastAsia="仿宋_GB2312" w:hAnsi="FangSong" w:cs="Times New Roman"/>
              </w:rPr>
            </w:pPr>
          </w:p>
        </w:tc>
        <w:tc>
          <w:tcPr>
            <w:tcW w:w="1556" w:type="dxa"/>
          </w:tcPr>
          <w:p w:rsidR="00E7592C" w:rsidRPr="00773330" w:rsidRDefault="00E7592C" w:rsidP="00FE6796">
            <w:pPr>
              <w:rPr>
                <w:rFonts w:ascii="仿宋_GB2312" w:eastAsia="仿宋_GB2312" w:hAnsi="FangSong" w:cs="Times New Roman"/>
                <w:color w:val="000000"/>
              </w:rPr>
            </w:pPr>
          </w:p>
        </w:tc>
      </w:tr>
      <w:tr w:rsidR="00E7592C" w:rsidRPr="00773330" w:rsidTr="00FE6796">
        <w:tc>
          <w:tcPr>
            <w:tcW w:w="837" w:type="dxa"/>
            <w:vAlign w:val="center"/>
          </w:tcPr>
          <w:p w:rsidR="00E7592C" w:rsidRPr="00773330" w:rsidRDefault="00E7592C"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7</w:t>
            </w:r>
          </w:p>
        </w:tc>
        <w:tc>
          <w:tcPr>
            <w:tcW w:w="9035" w:type="dxa"/>
          </w:tcPr>
          <w:p w:rsidR="00E7592C" w:rsidRDefault="00E7592C" w:rsidP="00FE6796">
            <w:pPr>
              <w:ind w:left="240" w:hangingChars="100" w:hanging="240"/>
              <w:rPr>
                <w:rFonts w:ascii="仿宋_GB2312" w:eastAsia="仿宋_GB2312" w:hAnsi="FangSong" w:cs="Times New Roman"/>
              </w:rPr>
            </w:pPr>
            <w:r>
              <w:rPr>
                <w:rFonts w:ascii="仿宋_GB2312" w:eastAsia="仿宋_GB2312" w:hAnsi="FangSong" w:cs="Times New Roman" w:hint="eastAsia"/>
              </w:rPr>
              <w:t>推进工匠学院建设工作</w:t>
            </w:r>
          </w:p>
        </w:tc>
        <w:tc>
          <w:tcPr>
            <w:tcW w:w="2548" w:type="dxa"/>
          </w:tcPr>
          <w:p w:rsidR="00E7592C" w:rsidRPr="00773330" w:rsidRDefault="00E7592C" w:rsidP="00FE6796">
            <w:pPr>
              <w:ind w:left="240" w:hangingChars="100" w:hanging="240"/>
              <w:rPr>
                <w:rFonts w:ascii="仿宋_GB2312" w:eastAsia="仿宋_GB2312" w:hAnsi="FangSong" w:cs="Times New Roman"/>
              </w:rPr>
            </w:pPr>
          </w:p>
        </w:tc>
        <w:tc>
          <w:tcPr>
            <w:tcW w:w="1556" w:type="dxa"/>
          </w:tcPr>
          <w:p w:rsidR="00E7592C" w:rsidRPr="00773330" w:rsidRDefault="00E7592C" w:rsidP="00FE6796">
            <w:pPr>
              <w:rPr>
                <w:rFonts w:ascii="仿宋_GB2312" w:eastAsia="仿宋_GB2312" w:hAnsi="FangSong" w:cs="Times New Roman"/>
                <w:color w:val="000000"/>
              </w:rPr>
            </w:pPr>
          </w:p>
        </w:tc>
      </w:tr>
    </w:tbl>
    <w:p w:rsidR="000D3971" w:rsidRDefault="000D3971" w:rsidP="00797D9C"/>
    <w:p w:rsidR="00430877" w:rsidRPr="00BE6611" w:rsidRDefault="00430877" w:rsidP="00430877">
      <w:pPr>
        <w:keepNext/>
        <w:keepLines/>
        <w:spacing w:before="340" w:after="330"/>
        <w:jc w:val="center"/>
        <w:outlineLvl w:val="0"/>
        <w:rPr>
          <w:rFonts w:ascii="仿宋_GB2312" w:eastAsia="仿宋_GB2312" w:hAnsi="FangSong" w:cs="Times New Roman"/>
          <w:b/>
          <w:bCs/>
          <w:color w:val="000000"/>
          <w:kern w:val="44"/>
          <w:sz w:val="48"/>
          <w:szCs w:val="44"/>
        </w:rPr>
      </w:pPr>
      <w:bookmarkStart w:id="12" w:name="_Toc36728528"/>
      <w:r w:rsidRPr="00BE6611">
        <w:rPr>
          <w:rFonts w:ascii="仿宋_GB2312" w:eastAsia="仿宋_GB2312" w:hAnsi="FangSong" w:cs="Times New Roman" w:hint="eastAsia"/>
          <w:b/>
          <w:bCs/>
          <w:color w:val="000000"/>
          <w:kern w:val="44"/>
          <w:sz w:val="48"/>
          <w:szCs w:val="44"/>
        </w:rPr>
        <w:lastRenderedPageBreak/>
        <w:t>体育教学部2020年度学校重点工作台账</w:t>
      </w:r>
      <w:bookmarkEnd w:id="12"/>
    </w:p>
    <w:tbl>
      <w:tblPr>
        <w:tblStyle w:val="12"/>
        <w:tblW w:w="13976" w:type="dxa"/>
        <w:tblInd w:w="-5" w:type="dxa"/>
        <w:tblLook w:val="04A0" w:firstRow="1" w:lastRow="0" w:firstColumn="1" w:lastColumn="0" w:noHBand="0" w:noVBand="1"/>
      </w:tblPr>
      <w:tblGrid>
        <w:gridCol w:w="837"/>
        <w:gridCol w:w="9035"/>
        <w:gridCol w:w="2548"/>
        <w:gridCol w:w="1556"/>
      </w:tblGrid>
      <w:tr w:rsidR="00430877" w:rsidRPr="00BE6611" w:rsidTr="00FE6796">
        <w:tc>
          <w:tcPr>
            <w:tcW w:w="837" w:type="dxa"/>
          </w:tcPr>
          <w:p w:rsidR="00430877" w:rsidRPr="00BE6611" w:rsidRDefault="00430877" w:rsidP="00FE6796">
            <w:pPr>
              <w:jc w:val="center"/>
              <w:rPr>
                <w:rFonts w:ascii="仿宋_GB2312" w:eastAsia="仿宋_GB2312" w:hAnsi="FangSong" w:cs="Times New Roman"/>
                <w:b/>
                <w:color w:val="000000"/>
                <w:sz w:val="28"/>
              </w:rPr>
            </w:pPr>
            <w:r w:rsidRPr="00BE6611">
              <w:rPr>
                <w:rFonts w:ascii="仿宋_GB2312" w:eastAsia="仿宋_GB2312" w:hAnsi="FangSong" w:cs="Times New Roman" w:hint="eastAsia"/>
                <w:b/>
                <w:color w:val="000000"/>
                <w:sz w:val="28"/>
              </w:rPr>
              <w:t>序号</w:t>
            </w:r>
          </w:p>
        </w:tc>
        <w:tc>
          <w:tcPr>
            <w:tcW w:w="9035" w:type="dxa"/>
          </w:tcPr>
          <w:p w:rsidR="00430877" w:rsidRPr="00BE6611" w:rsidRDefault="00430877" w:rsidP="00FE6796">
            <w:pPr>
              <w:jc w:val="center"/>
              <w:rPr>
                <w:rFonts w:ascii="仿宋_GB2312" w:eastAsia="仿宋_GB2312" w:hAnsi="FangSong" w:cs="Times New Roman"/>
                <w:b/>
                <w:color w:val="000000"/>
                <w:sz w:val="28"/>
              </w:rPr>
            </w:pPr>
            <w:r w:rsidRPr="00BE6611">
              <w:rPr>
                <w:rFonts w:ascii="仿宋_GB2312" w:eastAsia="仿宋_GB2312" w:hAnsi="FangSong" w:cs="Times New Roman" w:hint="eastAsia"/>
                <w:b/>
                <w:color w:val="000000"/>
                <w:sz w:val="28"/>
              </w:rPr>
              <w:t>工作项目</w:t>
            </w:r>
          </w:p>
        </w:tc>
        <w:tc>
          <w:tcPr>
            <w:tcW w:w="2548" w:type="dxa"/>
          </w:tcPr>
          <w:p w:rsidR="00430877" w:rsidRPr="00BE6611" w:rsidRDefault="00430877" w:rsidP="00FE6796">
            <w:pPr>
              <w:jc w:val="center"/>
              <w:rPr>
                <w:rFonts w:ascii="仿宋_GB2312" w:eastAsia="仿宋_GB2312" w:hAnsi="FangSong" w:cs="Times New Roman"/>
                <w:b/>
                <w:color w:val="000000"/>
                <w:sz w:val="28"/>
              </w:rPr>
            </w:pPr>
            <w:r w:rsidRPr="00BE6611">
              <w:rPr>
                <w:rFonts w:ascii="仿宋_GB2312" w:eastAsia="仿宋_GB2312" w:hAnsi="FangSong" w:cs="Times New Roman" w:hint="eastAsia"/>
                <w:b/>
                <w:color w:val="000000"/>
                <w:sz w:val="28"/>
              </w:rPr>
              <w:t>来源</w:t>
            </w:r>
          </w:p>
        </w:tc>
        <w:tc>
          <w:tcPr>
            <w:tcW w:w="1556" w:type="dxa"/>
          </w:tcPr>
          <w:p w:rsidR="00430877" w:rsidRPr="00BE6611" w:rsidRDefault="00430877" w:rsidP="00FE6796">
            <w:pPr>
              <w:jc w:val="center"/>
              <w:rPr>
                <w:rFonts w:ascii="仿宋_GB2312" w:eastAsia="仿宋_GB2312" w:hAnsi="FangSong" w:cs="Times New Roman"/>
                <w:b/>
                <w:color w:val="000000"/>
                <w:sz w:val="28"/>
              </w:rPr>
            </w:pPr>
            <w:r w:rsidRPr="00BE6611">
              <w:rPr>
                <w:rFonts w:ascii="仿宋_GB2312" w:eastAsia="仿宋_GB2312" w:hAnsi="FangSong" w:cs="Times New Roman" w:hint="eastAsia"/>
                <w:b/>
                <w:color w:val="000000"/>
                <w:sz w:val="28"/>
              </w:rPr>
              <w:t>备注</w:t>
            </w:r>
          </w:p>
        </w:tc>
      </w:tr>
      <w:tr w:rsidR="00430877" w:rsidRPr="00BE6611" w:rsidTr="00FE6796">
        <w:tc>
          <w:tcPr>
            <w:tcW w:w="837" w:type="dxa"/>
            <w:vAlign w:val="center"/>
          </w:tcPr>
          <w:p w:rsidR="00430877" w:rsidRPr="00BE6611" w:rsidRDefault="00430877" w:rsidP="00FE6796">
            <w:pPr>
              <w:jc w:val="center"/>
              <w:rPr>
                <w:rFonts w:ascii="仿宋_GB2312" w:eastAsia="仿宋_GB2312" w:hAnsi="FangSong" w:cs="Times New Roman"/>
                <w:color w:val="000000"/>
              </w:rPr>
            </w:pPr>
            <w:r w:rsidRPr="00BE6611">
              <w:rPr>
                <w:rFonts w:ascii="仿宋_GB2312" w:eastAsia="仿宋_GB2312" w:hAnsi="FangSong" w:cs="Times New Roman" w:hint="eastAsia"/>
                <w:color w:val="000000"/>
              </w:rPr>
              <w:t>1</w:t>
            </w:r>
          </w:p>
        </w:tc>
        <w:tc>
          <w:tcPr>
            <w:tcW w:w="9035"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大力推进二级学院建设：围绕学校一流建设目标，科学制定本学院发展规划和班子任期目标</w:t>
            </w:r>
          </w:p>
        </w:tc>
        <w:tc>
          <w:tcPr>
            <w:tcW w:w="2548" w:type="dxa"/>
          </w:tcPr>
          <w:p w:rsidR="00430877" w:rsidRPr="00BE6611" w:rsidRDefault="00430877" w:rsidP="00FE6796">
            <w:pPr>
              <w:rPr>
                <w:rFonts w:ascii="仿宋_GB2312" w:eastAsia="仿宋_GB2312" w:hAnsi="FangSong" w:cs="Times New Roman"/>
                <w:color w:val="000000"/>
              </w:rPr>
            </w:pPr>
            <w:r w:rsidRPr="00BE6611">
              <w:rPr>
                <w:rFonts w:ascii="仿宋_GB2312" w:eastAsia="仿宋_GB2312" w:hAnsi="FangSong" w:cs="Times New Roman" w:hint="eastAsia"/>
                <w:color w:val="000000"/>
              </w:rPr>
              <w:t>2</w:t>
            </w:r>
            <w:r w:rsidRPr="00BE6611">
              <w:rPr>
                <w:rFonts w:ascii="仿宋_GB2312" w:eastAsia="仿宋_GB2312" w:hAnsi="FangSong" w:cs="Times New Roman"/>
                <w:color w:val="000000"/>
              </w:rPr>
              <w:t>020年工作要点</w:t>
            </w:r>
            <w:r w:rsidRPr="00BE6611">
              <w:rPr>
                <w:rFonts w:ascii="仿宋_GB2312" w:eastAsia="仿宋_GB2312" w:hAnsi="FangSong" w:cs="Times New Roman" w:hint="eastAsia"/>
                <w:color w:val="000000"/>
              </w:rPr>
              <w:t>/十件大事</w:t>
            </w:r>
            <w:r w:rsidRPr="00BE6611">
              <w:rPr>
                <w:rFonts w:ascii="仿宋_GB2312" w:eastAsia="仿宋_GB2312" w:hAnsi="FangSong" w:cs="Times New Roman"/>
                <w:color w:val="000000"/>
              </w:rPr>
              <w:t>/整改任务清单</w:t>
            </w:r>
          </w:p>
        </w:tc>
        <w:tc>
          <w:tcPr>
            <w:tcW w:w="1556" w:type="dxa"/>
          </w:tcPr>
          <w:p w:rsidR="00430877" w:rsidRPr="00BE6611" w:rsidRDefault="00430877" w:rsidP="00FE6796">
            <w:pPr>
              <w:rPr>
                <w:rFonts w:ascii="仿宋_GB2312" w:eastAsia="仿宋_GB2312" w:hAnsi="FangSong" w:cs="Times New Roman"/>
                <w:color w:val="000000"/>
              </w:rPr>
            </w:pPr>
          </w:p>
        </w:tc>
      </w:tr>
      <w:tr w:rsidR="00430877" w:rsidRPr="00BE6611" w:rsidTr="00FE6796">
        <w:tc>
          <w:tcPr>
            <w:tcW w:w="837" w:type="dxa"/>
            <w:vAlign w:val="center"/>
          </w:tcPr>
          <w:p w:rsidR="00430877" w:rsidRPr="00BE6611" w:rsidRDefault="00430877" w:rsidP="00FE6796">
            <w:pPr>
              <w:jc w:val="center"/>
              <w:rPr>
                <w:rFonts w:ascii="仿宋_GB2312" w:eastAsia="仿宋_GB2312" w:hAnsi="FangSong" w:cs="Times New Roman"/>
                <w:color w:val="000000"/>
              </w:rPr>
            </w:pPr>
            <w:r w:rsidRPr="00BE6611">
              <w:rPr>
                <w:rFonts w:ascii="仿宋_GB2312" w:eastAsia="仿宋_GB2312" w:hAnsi="FangSong" w:cs="Times New Roman" w:hint="eastAsia"/>
                <w:color w:val="000000"/>
              </w:rPr>
              <w:t>2</w:t>
            </w:r>
          </w:p>
        </w:tc>
        <w:tc>
          <w:tcPr>
            <w:tcW w:w="9035"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color w:val="000000"/>
              </w:rPr>
              <w:t>2020年工作要点/十件大事/整改任务清单</w:t>
            </w:r>
          </w:p>
        </w:tc>
        <w:tc>
          <w:tcPr>
            <w:tcW w:w="1556" w:type="dxa"/>
          </w:tcPr>
          <w:p w:rsidR="00430877" w:rsidRPr="00BE6611" w:rsidRDefault="00430877" w:rsidP="00FE6796">
            <w:pPr>
              <w:rPr>
                <w:rFonts w:ascii="仿宋_GB2312" w:eastAsia="仿宋_GB2312" w:hAnsi="FangSong" w:cs="Times New Roman"/>
                <w:color w:val="000000"/>
              </w:rPr>
            </w:pPr>
          </w:p>
        </w:tc>
      </w:tr>
      <w:tr w:rsidR="00430877" w:rsidRPr="00BE6611" w:rsidTr="00FE6796">
        <w:tc>
          <w:tcPr>
            <w:tcW w:w="837" w:type="dxa"/>
            <w:vAlign w:val="center"/>
          </w:tcPr>
          <w:p w:rsidR="00430877" w:rsidRPr="00BE6611" w:rsidRDefault="00430877" w:rsidP="00FE6796">
            <w:pPr>
              <w:jc w:val="center"/>
              <w:rPr>
                <w:rFonts w:ascii="仿宋_GB2312" w:eastAsia="仿宋_GB2312" w:hAnsi="FangSong" w:cs="Times New Roman"/>
                <w:color w:val="000000"/>
              </w:rPr>
            </w:pPr>
            <w:r w:rsidRPr="00BE6611">
              <w:rPr>
                <w:rFonts w:ascii="仿宋_GB2312" w:eastAsia="仿宋_GB2312" w:hAnsi="FangSong" w:cs="Times New Roman" w:hint="eastAsia"/>
                <w:color w:val="000000"/>
              </w:rPr>
              <w:t>3</w:t>
            </w:r>
          </w:p>
        </w:tc>
        <w:tc>
          <w:tcPr>
            <w:tcW w:w="9035"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坚决落实好各项疫情防控工作要求</w:t>
            </w:r>
          </w:p>
        </w:tc>
        <w:tc>
          <w:tcPr>
            <w:tcW w:w="2548"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2</w:t>
            </w:r>
            <w:r w:rsidRPr="00BE6611">
              <w:rPr>
                <w:rFonts w:ascii="仿宋_GB2312" w:eastAsia="仿宋_GB2312" w:hAnsi="FangSong" w:cs="Times New Roman"/>
              </w:rPr>
              <w:t>020年工作要点</w:t>
            </w:r>
          </w:p>
        </w:tc>
        <w:tc>
          <w:tcPr>
            <w:tcW w:w="1556" w:type="dxa"/>
          </w:tcPr>
          <w:p w:rsidR="00430877" w:rsidRPr="00BE6611" w:rsidRDefault="00430877" w:rsidP="00FE6796">
            <w:pPr>
              <w:rPr>
                <w:rFonts w:ascii="仿宋_GB2312" w:eastAsia="仿宋_GB2312" w:hAnsi="FangSong" w:cs="Times New Roman"/>
                <w:color w:val="000000"/>
              </w:rPr>
            </w:pPr>
          </w:p>
        </w:tc>
      </w:tr>
      <w:tr w:rsidR="00430877" w:rsidRPr="00BE6611" w:rsidTr="00FE6796">
        <w:tc>
          <w:tcPr>
            <w:tcW w:w="837" w:type="dxa"/>
            <w:vAlign w:val="center"/>
          </w:tcPr>
          <w:p w:rsidR="00430877" w:rsidRPr="00BE6611" w:rsidRDefault="00430877" w:rsidP="00FE6796">
            <w:pPr>
              <w:jc w:val="center"/>
              <w:rPr>
                <w:rFonts w:ascii="仿宋_GB2312" w:eastAsia="仿宋_GB2312" w:hAnsi="FangSong" w:cs="Times New Roman"/>
                <w:color w:val="000000"/>
              </w:rPr>
            </w:pPr>
            <w:r w:rsidRPr="00BE6611">
              <w:rPr>
                <w:rFonts w:ascii="仿宋_GB2312" w:eastAsia="仿宋_GB2312" w:hAnsi="FangSong" w:cs="Times New Roman" w:hint="eastAsia"/>
                <w:color w:val="000000"/>
              </w:rPr>
              <w:t>4</w:t>
            </w:r>
          </w:p>
        </w:tc>
        <w:tc>
          <w:tcPr>
            <w:tcW w:w="9035"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推进教学改革，做好延期开学期间线上教学工作</w:t>
            </w:r>
          </w:p>
        </w:tc>
        <w:tc>
          <w:tcPr>
            <w:tcW w:w="2548" w:type="dxa"/>
          </w:tcPr>
          <w:p w:rsidR="00430877" w:rsidRPr="00BE6611" w:rsidRDefault="00430877" w:rsidP="00FE6796">
            <w:pPr>
              <w:rPr>
                <w:rFonts w:ascii="仿宋_GB2312" w:eastAsia="仿宋_GB2312" w:hAnsi="FangSong" w:cs="Times New Roman"/>
              </w:rPr>
            </w:pPr>
            <w:r w:rsidRPr="00BE6611">
              <w:rPr>
                <w:rFonts w:ascii="仿宋_GB2312" w:eastAsia="仿宋_GB2312" w:hAnsi="FangSong" w:cs="Times New Roman" w:hint="eastAsia"/>
              </w:rPr>
              <w:t>2</w:t>
            </w:r>
            <w:r w:rsidRPr="00BE6611">
              <w:rPr>
                <w:rFonts w:ascii="仿宋_GB2312" w:eastAsia="仿宋_GB2312" w:hAnsi="FangSong" w:cs="Times New Roman"/>
              </w:rPr>
              <w:t>020年工作要点</w:t>
            </w:r>
          </w:p>
        </w:tc>
        <w:tc>
          <w:tcPr>
            <w:tcW w:w="1556" w:type="dxa"/>
          </w:tcPr>
          <w:p w:rsidR="00430877" w:rsidRPr="00BE6611" w:rsidRDefault="00430877" w:rsidP="00FE6796">
            <w:pPr>
              <w:rPr>
                <w:rFonts w:ascii="仿宋_GB2312" w:eastAsia="仿宋_GB2312" w:hAnsi="FangSong" w:cs="Times New Roman"/>
                <w:color w:val="000000"/>
              </w:rPr>
            </w:pPr>
          </w:p>
        </w:tc>
      </w:tr>
      <w:tr w:rsidR="00430877" w:rsidRPr="00BE6611" w:rsidTr="00FE6796">
        <w:tc>
          <w:tcPr>
            <w:tcW w:w="837" w:type="dxa"/>
            <w:vAlign w:val="center"/>
          </w:tcPr>
          <w:p w:rsidR="00430877" w:rsidRPr="00BE6611" w:rsidRDefault="00430877"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9035" w:type="dxa"/>
          </w:tcPr>
          <w:p w:rsidR="00430877" w:rsidRPr="00BE6611" w:rsidRDefault="00430877" w:rsidP="00FE6796">
            <w:pPr>
              <w:rPr>
                <w:rFonts w:ascii="仿宋_GB2312" w:eastAsia="仿宋_GB2312" w:hAnsi="FangSong" w:cs="Times New Roman"/>
              </w:rPr>
            </w:pPr>
            <w:r>
              <w:rPr>
                <w:rFonts w:ascii="仿宋_GB2312" w:eastAsia="仿宋_GB2312" w:hAnsi="FangSong" w:cs="Times New Roman" w:hint="eastAsia"/>
              </w:rPr>
              <w:t>组织好校内外各项体育赛事</w:t>
            </w:r>
          </w:p>
        </w:tc>
        <w:tc>
          <w:tcPr>
            <w:tcW w:w="2548" w:type="dxa"/>
          </w:tcPr>
          <w:p w:rsidR="00430877" w:rsidRPr="00BE6611" w:rsidRDefault="00430877" w:rsidP="00FE6796">
            <w:pPr>
              <w:rPr>
                <w:rFonts w:ascii="仿宋_GB2312" w:eastAsia="仿宋_GB2312" w:hAnsi="FangSong" w:cs="Times New Roman"/>
              </w:rPr>
            </w:pPr>
          </w:p>
        </w:tc>
        <w:tc>
          <w:tcPr>
            <w:tcW w:w="1556" w:type="dxa"/>
          </w:tcPr>
          <w:p w:rsidR="00430877" w:rsidRPr="002D683F" w:rsidRDefault="00430877" w:rsidP="00FE6796">
            <w:pPr>
              <w:rPr>
                <w:rFonts w:ascii="仿宋_GB2312" w:eastAsia="仿宋_GB2312" w:hAnsi="FangSong" w:cs="Times New Roman"/>
              </w:rPr>
            </w:pPr>
            <w:r w:rsidRPr="00430877">
              <w:rPr>
                <w:rFonts w:ascii="仿宋_GB2312" w:eastAsia="仿宋_GB2312" w:hAnsi="FangSong" w:cs="Times New Roman"/>
                <w:sz w:val="22"/>
              </w:rPr>
              <w:t>根据疫情情况</w:t>
            </w:r>
          </w:p>
        </w:tc>
      </w:tr>
    </w:tbl>
    <w:p w:rsidR="00430877" w:rsidRPr="00BE6611" w:rsidRDefault="00430877" w:rsidP="00430877">
      <w:pPr>
        <w:rPr>
          <w:rFonts w:ascii="DengXian" w:eastAsia="DengXian" w:hAnsi="DengXian" w:cs="Times New Roman"/>
        </w:rPr>
      </w:pPr>
    </w:p>
    <w:p w:rsidR="002113D8" w:rsidRPr="002113D8" w:rsidRDefault="002113D8" w:rsidP="00797D9C"/>
    <w:p w:rsidR="004F25C4" w:rsidRDefault="004F25C4" w:rsidP="00797D9C"/>
    <w:p w:rsidR="002D1F85" w:rsidRDefault="002D1F85" w:rsidP="00797D9C"/>
    <w:p w:rsidR="002D1F85" w:rsidRDefault="002D1F85" w:rsidP="00797D9C"/>
    <w:p w:rsidR="00430877" w:rsidRPr="00C614D5" w:rsidRDefault="00430877" w:rsidP="00430877">
      <w:pPr>
        <w:keepNext/>
        <w:keepLines/>
        <w:spacing w:before="340" w:after="330"/>
        <w:jc w:val="center"/>
        <w:outlineLvl w:val="0"/>
        <w:rPr>
          <w:rFonts w:ascii="仿宋_GB2312" w:eastAsia="仿宋_GB2312" w:hAnsi="FangSong" w:cs="Times New Roman"/>
          <w:b/>
          <w:bCs/>
          <w:color w:val="000000"/>
          <w:kern w:val="44"/>
          <w:sz w:val="48"/>
          <w:szCs w:val="44"/>
        </w:rPr>
      </w:pPr>
      <w:bookmarkStart w:id="13" w:name="_Toc36728529"/>
      <w:r w:rsidRPr="00C614D5">
        <w:rPr>
          <w:rFonts w:ascii="仿宋_GB2312" w:eastAsia="仿宋_GB2312" w:hAnsi="FangSong" w:cs="Times New Roman" w:hint="eastAsia"/>
          <w:b/>
          <w:bCs/>
          <w:color w:val="000000"/>
          <w:kern w:val="44"/>
          <w:sz w:val="48"/>
          <w:szCs w:val="44"/>
        </w:rPr>
        <w:lastRenderedPageBreak/>
        <w:t>外语教学部2020年度学校重点工作台账</w:t>
      </w:r>
      <w:bookmarkEnd w:id="13"/>
    </w:p>
    <w:tbl>
      <w:tblPr>
        <w:tblStyle w:val="13"/>
        <w:tblW w:w="13922" w:type="dxa"/>
        <w:tblLook w:val="04A0" w:firstRow="1" w:lastRow="0" w:firstColumn="1" w:lastColumn="0" w:noHBand="0" w:noVBand="1"/>
      </w:tblPr>
      <w:tblGrid>
        <w:gridCol w:w="1242"/>
        <w:gridCol w:w="8505"/>
        <w:gridCol w:w="2680"/>
        <w:gridCol w:w="1495"/>
      </w:tblGrid>
      <w:tr w:rsidR="00430877" w:rsidRPr="00C614D5" w:rsidTr="00FE6796">
        <w:tc>
          <w:tcPr>
            <w:tcW w:w="1242" w:type="dxa"/>
          </w:tcPr>
          <w:p w:rsidR="00430877" w:rsidRPr="00C614D5" w:rsidRDefault="00430877" w:rsidP="00FE6796">
            <w:pPr>
              <w:jc w:val="center"/>
              <w:rPr>
                <w:rFonts w:ascii="仿宋_GB2312" w:eastAsia="仿宋_GB2312" w:hAnsi="FangSong" w:cs="Times New Roman"/>
                <w:b/>
                <w:color w:val="000000"/>
                <w:sz w:val="28"/>
              </w:rPr>
            </w:pPr>
            <w:r w:rsidRPr="00C614D5">
              <w:rPr>
                <w:rFonts w:ascii="仿宋_GB2312" w:eastAsia="仿宋_GB2312" w:hAnsi="FangSong" w:cs="Times New Roman" w:hint="eastAsia"/>
                <w:b/>
                <w:color w:val="000000"/>
                <w:sz w:val="28"/>
              </w:rPr>
              <w:t>序号</w:t>
            </w:r>
          </w:p>
        </w:tc>
        <w:tc>
          <w:tcPr>
            <w:tcW w:w="8505" w:type="dxa"/>
          </w:tcPr>
          <w:p w:rsidR="00430877" w:rsidRPr="00C614D5" w:rsidRDefault="00430877" w:rsidP="00FE6796">
            <w:pPr>
              <w:jc w:val="center"/>
              <w:rPr>
                <w:rFonts w:ascii="仿宋_GB2312" w:eastAsia="仿宋_GB2312" w:hAnsi="FangSong" w:cs="Times New Roman"/>
                <w:b/>
                <w:color w:val="000000"/>
                <w:sz w:val="28"/>
              </w:rPr>
            </w:pPr>
            <w:r w:rsidRPr="00C614D5">
              <w:rPr>
                <w:rFonts w:ascii="仿宋_GB2312" w:eastAsia="仿宋_GB2312" w:hAnsi="FangSong" w:cs="Times New Roman" w:hint="eastAsia"/>
                <w:b/>
                <w:color w:val="000000"/>
                <w:sz w:val="28"/>
              </w:rPr>
              <w:t>工作项目</w:t>
            </w:r>
          </w:p>
        </w:tc>
        <w:tc>
          <w:tcPr>
            <w:tcW w:w="2680" w:type="dxa"/>
          </w:tcPr>
          <w:p w:rsidR="00430877" w:rsidRPr="00C614D5" w:rsidRDefault="00430877" w:rsidP="00FE6796">
            <w:pPr>
              <w:jc w:val="center"/>
              <w:rPr>
                <w:rFonts w:ascii="仿宋_GB2312" w:eastAsia="仿宋_GB2312" w:hAnsi="FangSong" w:cs="Times New Roman"/>
                <w:b/>
                <w:color w:val="000000"/>
                <w:sz w:val="28"/>
              </w:rPr>
            </w:pPr>
            <w:r w:rsidRPr="00C614D5">
              <w:rPr>
                <w:rFonts w:ascii="仿宋_GB2312" w:eastAsia="仿宋_GB2312" w:hAnsi="FangSong" w:cs="Times New Roman" w:hint="eastAsia"/>
                <w:b/>
                <w:color w:val="000000"/>
                <w:sz w:val="28"/>
              </w:rPr>
              <w:t>来源</w:t>
            </w:r>
          </w:p>
        </w:tc>
        <w:tc>
          <w:tcPr>
            <w:tcW w:w="1495" w:type="dxa"/>
          </w:tcPr>
          <w:p w:rsidR="00430877" w:rsidRPr="00C614D5" w:rsidRDefault="00430877" w:rsidP="00FE6796">
            <w:pPr>
              <w:jc w:val="center"/>
              <w:rPr>
                <w:rFonts w:ascii="仿宋_GB2312" w:eastAsia="仿宋_GB2312" w:hAnsi="FangSong" w:cs="Times New Roman"/>
                <w:b/>
                <w:color w:val="000000"/>
                <w:sz w:val="28"/>
              </w:rPr>
            </w:pPr>
            <w:r w:rsidRPr="00C614D5">
              <w:rPr>
                <w:rFonts w:ascii="仿宋_GB2312" w:eastAsia="仿宋_GB2312" w:hAnsi="FangSong" w:cs="Times New Roman" w:hint="eastAsia"/>
                <w:b/>
                <w:color w:val="000000"/>
                <w:sz w:val="28"/>
              </w:rPr>
              <w:t>备注</w:t>
            </w:r>
          </w:p>
        </w:tc>
      </w:tr>
      <w:tr w:rsidR="00430877" w:rsidRPr="00C614D5" w:rsidTr="00FE6796">
        <w:tc>
          <w:tcPr>
            <w:tcW w:w="1242" w:type="dxa"/>
            <w:vAlign w:val="center"/>
          </w:tcPr>
          <w:p w:rsidR="00430877" w:rsidRPr="00C614D5" w:rsidRDefault="00430877" w:rsidP="00FE6796">
            <w:pPr>
              <w:jc w:val="center"/>
              <w:rPr>
                <w:rFonts w:ascii="仿宋_GB2312" w:eastAsia="仿宋_GB2312" w:hAnsi="FangSong" w:cs="Times New Roman"/>
                <w:color w:val="000000"/>
              </w:rPr>
            </w:pPr>
            <w:r w:rsidRPr="00C614D5">
              <w:rPr>
                <w:rFonts w:ascii="仿宋_GB2312" w:eastAsia="仿宋_GB2312" w:hAnsi="FangSong" w:cs="Times New Roman" w:hint="eastAsia"/>
                <w:color w:val="000000"/>
              </w:rPr>
              <w:t>1</w:t>
            </w:r>
          </w:p>
        </w:tc>
        <w:tc>
          <w:tcPr>
            <w:tcW w:w="8505"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大力推进二级学院建设：围绕学校一流建设目标，科学制定本学院发展规划和班子任期目标</w:t>
            </w:r>
          </w:p>
        </w:tc>
        <w:tc>
          <w:tcPr>
            <w:tcW w:w="2680" w:type="dxa"/>
          </w:tcPr>
          <w:p w:rsidR="00430877" w:rsidRPr="00C614D5" w:rsidRDefault="00430877" w:rsidP="00FE6796">
            <w:pPr>
              <w:rPr>
                <w:rFonts w:ascii="仿宋_GB2312" w:eastAsia="仿宋_GB2312" w:hAnsi="FangSong" w:cs="Times New Roman"/>
                <w:color w:val="000000"/>
              </w:rPr>
            </w:pPr>
            <w:r w:rsidRPr="00C614D5">
              <w:rPr>
                <w:rFonts w:ascii="仿宋_GB2312" w:eastAsia="仿宋_GB2312" w:hAnsi="FangSong" w:cs="Times New Roman" w:hint="eastAsia"/>
                <w:color w:val="000000"/>
              </w:rPr>
              <w:t>2</w:t>
            </w:r>
            <w:r w:rsidRPr="00C614D5">
              <w:rPr>
                <w:rFonts w:ascii="仿宋_GB2312" w:eastAsia="仿宋_GB2312" w:hAnsi="FangSong" w:cs="Times New Roman"/>
                <w:color w:val="000000"/>
              </w:rPr>
              <w:t>020年工作要点</w:t>
            </w:r>
            <w:r w:rsidRPr="00C614D5">
              <w:rPr>
                <w:rFonts w:ascii="仿宋_GB2312" w:eastAsia="仿宋_GB2312" w:hAnsi="FangSong" w:cs="Times New Roman" w:hint="eastAsia"/>
                <w:color w:val="000000"/>
              </w:rPr>
              <w:t>/十件大事</w:t>
            </w:r>
            <w:r w:rsidRPr="00C614D5">
              <w:rPr>
                <w:rFonts w:ascii="仿宋_GB2312" w:eastAsia="仿宋_GB2312" w:hAnsi="FangSong" w:cs="Times New Roman"/>
                <w:color w:val="000000"/>
              </w:rPr>
              <w:t>/整改任务清单</w:t>
            </w:r>
          </w:p>
        </w:tc>
        <w:tc>
          <w:tcPr>
            <w:tcW w:w="1495" w:type="dxa"/>
          </w:tcPr>
          <w:p w:rsidR="00430877" w:rsidRPr="00C614D5" w:rsidRDefault="00430877" w:rsidP="00FE6796">
            <w:pPr>
              <w:rPr>
                <w:rFonts w:ascii="仿宋_GB2312" w:eastAsia="仿宋_GB2312" w:hAnsi="FangSong" w:cs="Times New Roman"/>
                <w:color w:val="000000"/>
              </w:rPr>
            </w:pPr>
          </w:p>
        </w:tc>
      </w:tr>
      <w:tr w:rsidR="00430877" w:rsidRPr="00C614D5" w:rsidTr="00FE6796">
        <w:tc>
          <w:tcPr>
            <w:tcW w:w="1242" w:type="dxa"/>
            <w:vAlign w:val="center"/>
          </w:tcPr>
          <w:p w:rsidR="00430877" w:rsidRPr="00C614D5" w:rsidRDefault="00430877" w:rsidP="00FE6796">
            <w:pPr>
              <w:jc w:val="center"/>
              <w:rPr>
                <w:rFonts w:ascii="仿宋_GB2312" w:eastAsia="仿宋_GB2312" w:hAnsi="FangSong" w:cs="Times New Roman"/>
                <w:color w:val="000000"/>
              </w:rPr>
            </w:pPr>
            <w:r w:rsidRPr="00C614D5">
              <w:rPr>
                <w:rFonts w:ascii="仿宋_GB2312" w:eastAsia="仿宋_GB2312" w:hAnsi="FangSong" w:cs="Times New Roman" w:hint="eastAsia"/>
                <w:color w:val="000000"/>
              </w:rPr>
              <w:t>2</w:t>
            </w:r>
          </w:p>
        </w:tc>
        <w:tc>
          <w:tcPr>
            <w:tcW w:w="8505"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680"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color w:val="000000"/>
              </w:rPr>
              <w:t>2020年工作要点/十件大事/整改任务清单</w:t>
            </w:r>
          </w:p>
        </w:tc>
        <w:tc>
          <w:tcPr>
            <w:tcW w:w="1495" w:type="dxa"/>
          </w:tcPr>
          <w:p w:rsidR="00430877" w:rsidRPr="00C614D5" w:rsidRDefault="00430877" w:rsidP="00FE6796">
            <w:pPr>
              <w:rPr>
                <w:rFonts w:ascii="仿宋_GB2312" w:eastAsia="仿宋_GB2312" w:hAnsi="FangSong" w:cs="Times New Roman"/>
                <w:color w:val="000000"/>
              </w:rPr>
            </w:pPr>
          </w:p>
        </w:tc>
      </w:tr>
      <w:tr w:rsidR="00430877" w:rsidRPr="00C614D5" w:rsidTr="00FE6796">
        <w:tc>
          <w:tcPr>
            <w:tcW w:w="1242" w:type="dxa"/>
            <w:vAlign w:val="center"/>
          </w:tcPr>
          <w:p w:rsidR="00430877" w:rsidRPr="00C614D5" w:rsidRDefault="00430877" w:rsidP="00FE6796">
            <w:pPr>
              <w:jc w:val="center"/>
              <w:rPr>
                <w:rFonts w:ascii="仿宋_GB2312" w:eastAsia="仿宋_GB2312" w:hAnsi="FangSong" w:cs="Times New Roman"/>
                <w:color w:val="000000"/>
              </w:rPr>
            </w:pPr>
            <w:r w:rsidRPr="00C614D5">
              <w:rPr>
                <w:rFonts w:ascii="仿宋_GB2312" w:eastAsia="仿宋_GB2312" w:hAnsi="FangSong" w:cs="Times New Roman" w:hint="eastAsia"/>
                <w:color w:val="000000"/>
              </w:rPr>
              <w:t>3</w:t>
            </w:r>
          </w:p>
        </w:tc>
        <w:tc>
          <w:tcPr>
            <w:tcW w:w="8505"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坚决落实好各项疫情防控工作要求</w:t>
            </w:r>
          </w:p>
        </w:tc>
        <w:tc>
          <w:tcPr>
            <w:tcW w:w="2680"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2</w:t>
            </w:r>
            <w:r w:rsidRPr="00C614D5">
              <w:rPr>
                <w:rFonts w:ascii="仿宋_GB2312" w:eastAsia="仿宋_GB2312" w:hAnsi="FangSong" w:cs="Times New Roman"/>
              </w:rPr>
              <w:t>020年工作要点</w:t>
            </w:r>
          </w:p>
        </w:tc>
        <w:tc>
          <w:tcPr>
            <w:tcW w:w="1495" w:type="dxa"/>
          </w:tcPr>
          <w:p w:rsidR="00430877" w:rsidRPr="00C614D5" w:rsidRDefault="00430877" w:rsidP="00FE6796">
            <w:pPr>
              <w:rPr>
                <w:rFonts w:ascii="仿宋_GB2312" w:eastAsia="仿宋_GB2312" w:hAnsi="FangSong" w:cs="Times New Roman"/>
                <w:color w:val="000000"/>
              </w:rPr>
            </w:pPr>
          </w:p>
        </w:tc>
      </w:tr>
      <w:tr w:rsidR="00430877" w:rsidRPr="00C614D5" w:rsidTr="00FE6796">
        <w:tc>
          <w:tcPr>
            <w:tcW w:w="1242" w:type="dxa"/>
            <w:vAlign w:val="center"/>
          </w:tcPr>
          <w:p w:rsidR="00430877" w:rsidRPr="00C614D5" w:rsidRDefault="00430877" w:rsidP="00FE6796">
            <w:pPr>
              <w:jc w:val="center"/>
              <w:rPr>
                <w:rFonts w:ascii="仿宋_GB2312" w:eastAsia="仿宋_GB2312" w:hAnsi="FangSong" w:cs="Times New Roman"/>
                <w:color w:val="000000"/>
              </w:rPr>
            </w:pPr>
            <w:r w:rsidRPr="00C614D5">
              <w:rPr>
                <w:rFonts w:ascii="仿宋_GB2312" w:eastAsia="仿宋_GB2312" w:hAnsi="FangSong" w:cs="Times New Roman" w:hint="eastAsia"/>
                <w:color w:val="000000"/>
              </w:rPr>
              <w:t>4</w:t>
            </w:r>
          </w:p>
        </w:tc>
        <w:tc>
          <w:tcPr>
            <w:tcW w:w="8505"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推进教学改革，做好延期开学期间线上教学工作</w:t>
            </w:r>
          </w:p>
        </w:tc>
        <w:tc>
          <w:tcPr>
            <w:tcW w:w="2680" w:type="dxa"/>
          </w:tcPr>
          <w:p w:rsidR="00430877" w:rsidRPr="00C614D5" w:rsidRDefault="00430877" w:rsidP="00FE6796">
            <w:pPr>
              <w:rPr>
                <w:rFonts w:ascii="仿宋_GB2312" w:eastAsia="仿宋_GB2312" w:hAnsi="FangSong" w:cs="Times New Roman"/>
              </w:rPr>
            </w:pPr>
            <w:r w:rsidRPr="00C614D5">
              <w:rPr>
                <w:rFonts w:ascii="仿宋_GB2312" w:eastAsia="仿宋_GB2312" w:hAnsi="FangSong" w:cs="Times New Roman" w:hint="eastAsia"/>
              </w:rPr>
              <w:t>2</w:t>
            </w:r>
            <w:r w:rsidRPr="00C614D5">
              <w:rPr>
                <w:rFonts w:ascii="仿宋_GB2312" w:eastAsia="仿宋_GB2312" w:hAnsi="FangSong" w:cs="Times New Roman"/>
              </w:rPr>
              <w:t>020年工作要点</w:t>
            </w:r>
          </w:p>
        </w:tc>
        <w:tc>
          <w:tcPr>
            <w:tcW w:w="1495" w:type="dxa"/>
          </w:tcPr>
          <w:p w:rsidR="00430877" w:rsidRPr="00C614D5" w:rsidRDefault="00430877" w:rsidP="00FE6796">
            <w:pPr>
              <w:rPr>
                <w:rFonts w:ascii="仿宋_GB2312" w:eastAsia="仿宋_GB2312" w:hAnsi="FangSong" w:cs="Times New Roman"/>
                <w:color w:val="000000"/>
              </w:rPr>
            </w:pPr>
          </w:p>
        </w:tc>
      </w:tr>
      <w:tr w:rsidR="00430877" w:rsidRPr="00C614D5" w:rsidTr="00FE6796">
        <w:tc>
          <w:tcPr>
            <w:tcW w:w="1242" w:type="dxa"/>
            <w:vAlign w:val="center"/>
          </w:tcPr>
          <w:p w:rsidR="00430877" w:rsidRPr="00C614D5" w:rsidRDefault="00430877"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8505" w:type="dxa"/>
          </w:tcPr>
          <w:p w:rsidR="00430877" w:rsidRPr="00C614D5" w:rsidRDefault="00430877" w:rsidP="00FE6796">
            <w:pPr>
              <w:rPr>
                <w:rFonts w:ascii="仿宋_GB2312" w:eastAsia="仿宋_GB2312" w:hAnsi="FangSong" w:cs="Times New Roman"/>
              </w:rPr>
            </w:pPr>
            <w:r>
              <w:rPr>
                <w:rFonts w:ascii="仿宋_GB2312" w:eastAsia="仿宋_GB2312" w:hAnsi="FangSong" w:cs="Times New Roman" w:hint="eastAsia"/>
              </w:rPr>
              <w:t>做好第二课堂相关工作</w:t>
            </w:r>
          </w:p>
        </w:tc>
        <w:tc>
          <w:tcPr>
            <w:tcW w:w="2680" w:type="dxa"/>
          </w:tcPr>
          <w:p w:rsidR="00430877" w:rsidRPr="00C614D5" w:rsidRDefault="00430877" w:rsidP="00FE6796">
            <w:pPr>
              <w:rPr>
                <w:rFonts w:ascii="仿宋_GB2312" w:eastAsia="仿宋_GB2312" w:hAnsi="FangSong" w:cs="Times New Roman"/>
              </w:rPr>
            </w:pPr>
          </w:p>
        </w:tc>
        <w:tc>
          <w:tcPr>
            <w:tcW w:w="1495" w:type="dxa"/>
          </w:tcPr>
          <w:p w:rsidR="00430877" w:rsidRPr="00C614D5" w:rsidRDefault="00430877" w:rsidP="00FE6796">
            <w:pPr>
              <w:rPr>
                <w:rFonts w:ascii="仿宋_GB2312" w:eastAsia="仿宋_GB2312" w:hAnsi="FangSong" w:cs="Times New Roman"/>
                <w:color w:val="000000"/>
              </w:rPr>
            </w:pPr>
          </w:p>
        </w:tc>
      </w:tr>
    </w:tbl>
    <w:p w:rsidR="00B66797" w:rsidRPr="00430877" w:rsidRDefault="00B66797" w:rsidP="00797D9C">
      <w:pPr>
        <w:rPr>
          <w:rFonts w:ascii="仿宋_GB2312" w:eastAsia="仿宋_GB2312" w:hAnsi="FangSong"/>
        </w:rPr>
      </w:pPr>
    </w:p>
    <w:p w:rsidR="00FB5DFD" w:rsidRDefault="00FB5DFD" w:rsidP="00F81F31"/>
    <w:p w:rsidR="00FB5DFD" w:rsidRDefault="00FB5DFD" w:rsidP="00F81F31"/>
    <w:p w:rsidR="00FE6796" w:rsidRPr="00866708" w:rsidRDefault="00FE6796" w:rsidP="00FE6796">
      <w:pPr>
        <w:keepNext/>
        <w:keepLines/>
        <w:spacing w:before="340" w:after="330"/>
        <w:jc w:val="center"/>
        <w:outlineLvl w:val="0"/>
        <w:rPr>
          <w:rFonts w:ascii="仿宋_GB2312" w:eastAsia="仿宋_GB2312" w:hAnsi="FangSong" w:cs="Times New Roman"/>
          <w:b/>
          <w:bCs/>
          <w:color w:val="000000"/>
          <w:kern w:val="44"/>
          <w:sz w:val="48"/>
          <w:szCs w:val="44"/>
        </w:rPr>
      </w:pPr>
      <w:bookmarkStart w:id="14" w:name="_Toc36728530"/>
      <w:r w:rsidRPr="00866708">
        <w:rPr>
          <w:rFonts w:ascii="仿宋_GB2312" w:eastAsia="仿宋_GB2312" w:hAnsi="FangSong" w:cs="Times New Roman" w:hint="eastAsia"/>
          <w:b/>
          <w:bCs/>
          <w:color w:val="000000"/>
          <w:kern w:val="44"/>
          <w:sz w:val="48"/>
          <w:szCs w:val="44"/>
        </w:rPr>
        <w:lastRenderedPageBreak/>
        <w:t>工会干部培训学院2020年度学校重点工作台账</w:t>
      </w:r>
      <w:bookmarkEnd w:id="14"/>
    </w:p>
    <w:tbl>
      <w:tblPr>
        <w:tblStyle w:val="14"/>
        <w:tblW w:w="13976" w:type="dxa"/>
        <w:tblInd w:w="-5" w:type="dxa"/>
        <w:tblLook w:val="04A0" w:firstRow="1" w:lastRow="0" w:firstColumn="1" w:lastColumn="0" w:noHBand="0" w:noVBand="1"/>
      </w:tblPr>
      <w:tblGrid>
        <w:gridCol w:w="837"/>
        <w:gridCol w:w="9035"/>
        <w:gridCol w:w="3282"/>
        <w:gridCol w:w="822"/>
      </w:tblGrid>
      <w:tr w:rsidR="00FE6796" w:rsidRPr="00866708" w:rsidTr="00FE6796">
        <w:tc>
          <w:tcPr>
            <w:tcW w:w="837" w:type="dxa"/>
          </w:tcPr>
          <w:p w:rsidR="00FE6796" w:rsidRPr="00866708" w:rsidRDefault="00FE6796" w:rsidP="00FE6796">
            <w:pPr>
              <w:jc w:val="center"/>
              <w:rPr>
                <w:rFonts w:ascii="仿宋_GB2312" w:eastAsia="仿宋_GB2312" w:hAnsi="FangSong" w:cs="Times New Roman"/>
                <w:b/>
                <w:color w:val="000000"/>
                <w:sz w:val="28"/>
              </w:rPr>
            </w:pPr>
            <w:r w:rsidRPr="00866708">
              <w:rPr>
                <w:rFonts w:ascii="仿宋_GB2312" w:eastAsia="仿宋_GB2312" w:hAnsi="FangSong" w:cs="Times New Roman" w:hint="eastAsia"/>
                <w:b/>
                <w:color w:val="000000"/>
                <w:sz w:val="28"/>
              </w:rPr>
              <w:t>序号</w:t>
            </w:r>
          </w:p>
        </w:tc>
        <w:tc>
          <w:tcPr>
            <w:tcW w:w="9035" w:type="dxa"/>
          </w:tcPr>
          <w:p w:rsidR="00FE6796" w:rsidRPr="00866708" w:rsidRDefault="00FE6796" w:rsidP="00FE6796">
            <w:pPr>
              <w:jc w:val="center"/>
              <w:rPr>
                <w:rFonts w:ascii="仿宋_GB2312" w:eastAsia="仿宋_GB2312" w:hAnsi="FangSong" w:cs="Times New Roman"/>
                <w:b/>
                <w:color w:val="000000"/>
                <w:sz w:val="28"/>
              </w:rPr>
            </w:pPr>
            <w:r w:rsidRPr="00866708">
              <w:rPr>
                <w:rFonts w:ascii="仿宋_GB2312" w:eastAsia="仿宋_GB2312" w:hAnsi="FangSong" w:cs="Times New Roman" w:hint="eastAsia"/>
                <w:b/>
                <w:color w:val="000000"/>
                <w:sz w:val="28"/>
              </w:rPr>
              <w:t>工作项目</w:t>
            </w:r>
          </w:p>
        </w:tc>
        <w:tc>
          <w:tcPr>
            <w:tcW w:w="3282" w:type="dxa"/>
          </w:tcPr>
          <w:p w:rsidR="00FE6796" w:rsidRPr="00866708" w:rsidRDefault="00FE6796" w:rsidP="00FE6796">
            <w:pPr>
              <w:jc w:val="center"/>
              <w:rPr>
                <w:rFonts w:ascii="仿宋_GB2312" w:eastAsia="仿宋_GB2312" w:hAnsi="FangSong" w:cs="Times New Roman"/>
                <w:b/>
                <w:color w:val="000000"/>
                <w:sz w:val="28"/>
              </w:rPr>
            </w:pPr>
            <w:r w:rsidRPr="00866708">
              <w:rPr>
                <w:rFonts w:ascii="仿宋_GB2312" w:eastAsia="仿宋_GB2312" w:hAnsi="FangSong" w:cs="Times New Roman" w:hint="eastAsia"/>
                <w:b/>
                <w:color w:val="000000"/>
                <w:sz w:val="28"/>
              </w:rPr>
              <w:t>来源</w:t>
            </w:r>
          </w:p>
        </w:tc>
        <w:tc>
          <w:tcPr>
            <w:tcW w:w="822" w:type="dxa"/>
          </w:tcPr>
          <w:p w:rsidR="00FE6796" w:rsidRPr="00866708" w:rsidRDefault="00FE6796" w:rsidP="00FE6796">
            <w:pPr>
              <w:jc w:val="center"/>
              <w:rPr>
                <w:rFonts w:ascii="仿宋_GB2312" w:eastAsia="仿宋_GB2312" w:hAnsi="FangSong" w:cs="Times New Roman"/>
                <w:b/>
                <w:color w:val="000000"/>
                <w:sz w:val="28"/>
              </w:rPr>
            </w:pPr>
            <w:r w:rsidRPr="00866708">
              <w:rPr>
                <w:rFonts w:ascii="仿宋_GB2312" w:eastAsia="仿宋_GB2312" w:hAnsi="FangSong" w:cs="Times New Roman" w:hint="eastAsia"/>
                <w:b/>
                <w:color w:val="000000"/>
                <w:sz w:val="28"/>
              </w:rPr>
              <w:t>备注</w:t>
            </w: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1</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大力推进二级学院建设：围绕学校一流建设目标，科学制定本学院发展规划和班子任期目标</w:t>
            </w:r>
          </w:p>
        </w:tc>
        <w:tc>
          <w:tcPr>
            <w:tcW w:w="3282" w:type="dxa"/>
            <w:vAlign w:val="center"/>
          </w:tcPr>
          <w:p w:rsidR="00FE6796" w:rsidRPr="00866708" w:rsidRDefault="00FE6796" w:rsidP="00FE6796">
            <w:pPr>
              <w:rPr>
                <w:rFonts w:ascii="仿宋_GB2312" w:eastAsia="仿宋_GB2312" w:hAnsi="FangSong" w:cs="Times New Roman"/>
                <w:color w:val="000000"/>
              </w:rPr>
            </w:pPr>
            <w:r w:rsidRPr="00866708">
              <w:rPr>
                <w:rFonts w:ascii="仿宋_GB2312" w:eastAsia="仿宋_GB2312" w:hAnsi="FangSong" w:cs="Times New Roman" w:hint="eastAsia"/>
                <w:color w:val="000000"/>
              </w:rPr>
              <w:t>2</w:t>
            </w:r>
            <w:r w:rsidRPr="00866708">
              <w:rPr>
                <w:rFonts w:ascii="仿宋_GB2312" w:eastAsia="仿宋_GB2312" w:hAnsi="FangSong" w:cs="Times New Roman"/>
                <w:color w:val="000000"/>
              </w:rPr>
              <w:t>020年工作要点</w:t>
            </w:r>
            <w:r w:rsidRPr="00866708">
              <w:rPr>
                <w:rFonts w:ascii="仿宋_GB2312" w:eastAsia="仿宋_GB2312" w:hAnsi="FangSong" w:cs="Times New Roman" w:hint="eastAsia"/>
                <w:color w:val="000000"/>
              </w:rPr>
              <w:t>/十件大事</w:t>
            </w:r>
            <w:r w:rsidRPr="00866708">
              <w:rPr>
                <w:rFonts w:ascii="仿宋_GB2312" w:eastAsia="仿宋_GB2312" w:hAnsi="FangSong" w:cs="Times New Roman"/>
                <w:color w:val="000000"/>
              </w:rPr>
              <w:t>/整改任务清单</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2</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3282" w:type="dxa"/>
            <w:vAlign w:val="center"/>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color w:val="000000"/>
              </w:rPr>
              <w:t>2020年工作要点/十件大事/整改任务清单</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3</w:t>
            </w:r>
          </w:p>
        </w:tc>
        <w:tc>
          <w:tcPr>
            <w:tcW w:w="9035" w:type="dxa"/>
          </w:tcPr>
          <w:p w:rsidR="00FE6796" w:rsidRPr="00866708" w:rsidRDefault="00FE6796" w:rsidP="00FE6796">
            <w:pPr>
              <w:rPr>
                <w:rFonts w:ascii="仿宋_GB2312" w:eastAsia="仿宋_GB2312" w:hAnsi="FangSong" w:cs="Times New Roman"/>
              </w:rPr>
            </w:pPr>
            <w:r>
              <w:rPr>
                <w:rFonts w:ascii="仿宋_GB2312" w:eastAsia="仿宋_GB2312" w:hAnsi="FangSong" w:hint="eastAsia"/>
              </w:rPr>
              <w:t>提升自筹经费办学能力：</w:t>
            </w:r>
            <w:r w:rsidRPr="005740EA">
              <w:rPr>
                <w:rFonts w:ascii="仿宋_GB2312" w:eastAsia="仿宋_GB2312" w:hAnsi="FangSong" w:hint="eastAsia"/>
              </w:rPr>
              <w:t>加强学院培训资源开发与管理，完善管理制度，激发相关学院的经营活力</w:t>
            </w:r>
            <w:r>
              <w:rPr>
                <w:rFonts w:ascii="仿宋_GB2312" w:eastAsia="仿宋_GB2312" w:hAnsi="FangSong" w:hint="eastAsia"/>
              </w:rPr>
              <w:t>，</w:t>
            </w:r>
            <w:r>
              <w:rPr>
                <w:rFonts w:ascii="仿宋_GB2312" w:eastAsia="仿宋_GB2312" w:hAnsi="FangSong" w:cs="Times New Roman" w:hint="eastAsia"/>
              </w:rPr>
              <w:t>提升工会干部培训能力</w:t>
            </w:r>
          </w:p>
        </w:tc>
        <w:tc>
          <w:tcPr>
            <w:tcW w:w="3282" w:type="dxa"/>
            <w:vAlign w:val="center"/>
          </w:tcPr>
          <w:p w:rsidR="00FE6796" w:rsidRPr="00866708" w:rsidRDefault="00FE6796" w:rsidP="00FE6796">
            <w:pPr>
              <w:rPr>
                <w:rFonts w:ascii="仿宋_GB2312" w:eastAsia="仿宋_GB2312" w:hAnsi="FangSong" w:cs="Times New Roman"/>
                <w:color w:val="000000"/>
              </w:rPr>
            </w:pPr>
            <w:r w:rsidRPr="00866708">
              <w:rPr>
                <w:rFonts w:ascii="仿宋_GB2312" w:eastAsia="仿宋_GB2312" w:hAnsi="FangSong" w:cs="Times New Roman" w:hint="eastAsia"/>
              </w:rPr>
              <w:t>2</w:t>
            </w:r>
            <w:r w:rsidRPr="00866708">
              <w:rPr>
                <w:rFonts w:ascii="仿宋_GB2312" w:eastAsia="仿宋_GB2312" w:hAnsi="FangSong" w:cs="Times New Roman"/>
              </w:rPr>
              <w:t>020年工作要点</w:t>
            </w:r>
            <w:r w:rsidRPr="00866708">
              <w:rPr>
                <w:rFonts w:ascii="仿宋_GB2312" w:eastAsia="仿宋_GB2312" w:hAnsi="FangSong" w:cs="Times New Roman" w:hint="eastAsia"/>
              </w:rPr>
              <w:t>/</w:t>
            </w:r>
            <w:r w:rsidRPr="00866708">
              <w:rPr>
                <w:rFonts w:ascii="仿宋_GB2312" w:eastAsia="仿宋_GB2312" w:hAnsi="FangSong" w:cs="Times New Roman" w:hint="eastAsia"/>
                <w:color w:val="000000"/>
              </w:rPr>
              <w:t>十件实事/整改任务清单</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4</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做好工会干部培训“十三五”规划实施情况总结，启动“十四五”发展规划编制</w:t>
            </w:r>
          </w:p>
        </w:tc>
        <w:tc>
          <w:tcPr>
            <w:tcW w:w="3282" w:type="dxa"/>
            <w:vAlign w:val="center"/>
          </w:tcPr>
          <w:p w:rsidR="00FE6796" w:rsidRPr="00866708" w:rsidRDefault="00FE6796" w:rsidP="00FE6796">
            <w:pPr>
              <w:rPr>
                <w:rFonts w:ascii="仿宋_GB2312" w:eastAsia="仿宋_GB2312" w:hAnsi="FangSong" w:cs="Times New Roman"/>
                <w:color w:val="000000"/>
              </w:rPr>
            </w:pPr>
            <w:r w:rsidRPr="00866708">
              <w:rPr>
                <w:rFonts w:ascii="仿宋_GB2312" w:eastAsia="仿宋_GB2312" w:hAnsi="FangSong" w:cs="Times New Roman" w:hint="eastAsia"/>
              </w:rPr>
              <w:t>2</w:t>
            </w:r>
            <w:r w:rsidRPr="00866708">
              <w:rPr>
                <w:rFonts w:ascii="仿宋_GB2312" w:eastAsia="仿宋_GB2312" w:hAnsi="FangSong" w:cs="Times New Roman"/>
              </w:rPr>
              <w:t>020年工作要点</w:t>
            </w:r>
            <w:r w:rsidRPr="00866708">
              <w:rPr>
                <w:rFonts w:ascii="仿宋_GB2312" w:eastAsia="仿宋_GB2312" w:hAnsi="FangSong" w:cs="Times New Roman" w:hint="eastAsia"/>
              </w:rPr>
              <w:t>/</w:t>
            </w:r>
            <w:r w:rsidRPr="00866708">
              <w:rPr>
                <w:rFonts w:ascii="仿宋_GB2312" w:eastAsia="仿宋_GB2312" w:hAnsi="FangSong" w:cs="Times New Roman" w:hint="eastAsia"/>
                <w:color w:val="000000"/>
              </w:rPr>
              <w:t>十件大事</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5</w:t>
            </w:r>
          </w:p>
        </w:tc>
        <w:tc>
          <w:tcPr>
            <w:tcW w:w="9035" w:type="dxa"/>
          </w:tcPr>
          <w:p w:rsidR="00FE6796" w:rsidRPr="00866708" w:rsidRDefault="00FE6796" w:rsidP="00FE6796">
            <w:pPr>
              <w:rPr>
                <w:rFonts w:ascii="仿宋_GB2312" w:eastAsia="仿宋_GB2312" w:hAnsi="FangSong" w:cs="Times New Roman"/>
              </w:rPr>
            </w:pPr>
            <w:r w:rsidRPr="00DE69FB">
              <w:rPr>
                <w:rFonts w:ascii="仿宋_GB2312" w:eastAsia="仿宋_GB2312" w:hAnsi="FangSong" w:hint="eastAsia"/>
              </w:rPr>
              <w:t>统筹推进工会干部培训的体制机制建设</w:t>
            </w:r>
            <w:r>
              <w:rPr>
                <w:rFonts w:ascii="仿宋_GB2312" w:eastAsia="仿宋_GB2312" w:hAnsi="FangSong" w:hint="eastAsia"/>
              </w:rPr>
              <w:t>：</w:t>
            </w:r>
            <w:r w:rsidRPr="00DE69FB">
              <w:rPr>
                <w:rFonts w:ascii="仿宋_GB2312" w:eastAsia="仿宋_GB2312" w:hAnsi="FangSong" w:hint="eastAsia"/>
              </w:rPr>
              <w:t>探索工会干部培训资源与学历教育相互支撑的衔接渠道，全院一盘棋，完善干部培训规划，研究干部培训规律，出台系列举措，</w:t>
            </w:r>
            <w:r w:rsidRPr="00DE69FB">
              <w:rPr>
                <w:rFonts w:ascii="仿宋_GB2312" w:eastAsia="仿宋_GB2312" w:hAnsi="FangSong" w:hint="eastAsia"/>
              </w:rPr>
              <w:lastRenderedPageBreak/>
              <w:t>形成干部培训、理论研究、智库建设三位一体的学院干部培训新格局</w:t>
            </w:r>
            <w:r>
              <w:rPr>
                <w:rFonts w:ascii="仿宋_GB2312" w:eastAsia="仿宋_GB2312" w:hAnsi="FangSong" w:hint="eastAsia"/>
              </w:rPr>
              <w:t>，</w:t>
            </w:r>
            <w:r>
              <w:rPr>
                <w:rFonts w:ascii="仿宋_GB2312" w:eastAsia="仿宋_GB2312" w:hAnsi="FangSong" w:cs="Times New Roman" w:hint="eastAsia"/>
              </w:rPr>
              <w:t>完成工会干部培训研究院的组建工作</w:t>
            </w:r>
          </w:p>
        </w:tc>
        <w:tc>
          <w:tcPr>
            <w:tcW w:w="3282" w:type="dxa"/>
            <w:vAlign w:val="center"/>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rPr>
              <w:lastRenderedPageBreak/>
              <w:t>2020年工作要点/</w:t>
            </w:r>
            <w:r w:rsidRPr="00866708">
              <w:rPr>
                <w:rFonts w:ascii="仿宋_GB2312" w:eastAsia="仿宋_GB2312" w:hAnsi="FangSong" w:cs="Times New Roman" w:hint="eastAsia"/>
              </w:rPr>
              <w:t>整改任务清单</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6</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加强党建引领，坚决落实好各项疫情防控工作要求</w:t>
            </w:r>
          </w:p>
        </w:tc>
        <w:tc>
          <w:tcPr>
            <w:tcW w:w="3282" w:type="dxa"/>
            <w:vAlign w:val="center"/>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2</w:t>
            </w:r>
            <w:r w:rsidRPr="00866708">
              <w:rPr>
                <w:rFonts w:ascii="仿宋_GB2312" w:eastAsia="仿宋_GB2312" w:hAnsi="FangSong" w:cs="Times New Roman"/>
              </w:rPr>
              <w:t>020年工作要点</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7</w:t>
            </w:r>
          </w:p>
        </w:tc>
        <w:tc>
          <w:tcPr>
            <w:tcW w:w="9035" w:type="dxa"/>
          </w:tcPr>
          <w:p w:rsidR="00FE6796" w:rsidRPr="00866708" w:rsidRDefault="00FE6796" w:rsidP="00FE6796">
            <w:pPr>
              <w:rPr>
                <w:rFonts w:ascii="仿宋_GB2312" w:eastAsia="仿宋_GB2312" w:hAnsi="FangSong" w:cs="Times New Roman"/>
              </w:rPr>
            </w:pPr>
            <w:r>
              <w:rPr>
                <w:rFonts w:ascii="仿宋_GB2312" w:eastAsia="仿宋_GB2312" w:hAnsi="FangSong" w:hint="eastAsia"/>
              </w:rPr>
              <w:t>推进教学改革，做好延期开学期间线上教学工作，</w:t>
            </w:r>
            <w:r>
              <w:rPr>
                <w:rFonts w:ascii="仿宋_GB2312" w:eastAsia="仿宋_GB2312" w:hAnsi="FangSong" w:cs="Times New Roman" w:hint="eastAsia"/>
              </w:rPr>
              <w:t>启动工会干部培训网络课程建设工作</w:t>
            </w:r>
          </w:p>
        </w:tc>
        <w:tc>
          <w:tcPr>
            <w:tcW w:w="3282" w:type="dxa"/>
            <w:vAlign w:val="center"/>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2</w:t>
            </w:r>
            <w:r w:rsidRPr="00866708">
              <w:rPr>
                <w:rFonts w:ascii="仿宋_GB2312" w:eastAsia="仿宋_GB2312" w:hAnsi="FangSong" w:cs="Times New Roman"/>
              </w:rPr>
              <w:t>020年工作要点</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8</w:t>
            </w:r>
          </w:p>
        </w:tc>
        <w:tc>
          <w:tcPr>
            <w:tcW w:w="9035" w:type="dxa"/>
          </w:tcPr>
          <w:p w:rsidR="00FE6796" w:rsidRPr="00866708" w:rsidRDefault="00FE6796" w:rsidP="00FE6796">
            <w:pPr>
              <w:ind w:left="240" w:hangingChars="100" w:hanging="240"/>
              <w:rPr>
                <w:rFonts w:ascii="仿宋_GB2312" w:eastAsia="仿宋_GB2312" w:hAnsi="FangSong" w:cs="Times New Roman"/>
              </w:rPr>
            </w:pPr>
            <w:r w:rsidRPr="00866708">
              <w:rPr>
                <w:rFonts w:ascii="仿宋_GB2312" w:eastAsia="仿宋_GB2312" w:hAnsi="FangSong" w:cs="Times New Roman" w:hint="eastAsia"/>
              </w:rPr>
              <w:t>实施“1</w:t>
            </w:r>
            <w:r w:rsidRPr="00866708">
              <w:rPr>
                <w:rFonts w:ascii="仿宋_GB2312" w:eastAsia="仿宋_GB2312" w:hAnsi="FangSong" w:cs="Times New Roman"/>
              </w:rPr>
              <w:t>231</w:t>
            </w:r>
            <w:r w:rsidRPr="00866708">
              <w:rPr>
                <w:rFonts w:ascii="仿宋_GB2312" w:eastAsia="仿宋_GB2312" w:hAnsi="FangSong" w:cs="Times New Roman"/>
              </w:rPr>
              <w:t>”</w:t>
            </w:r>
            <w:r w:rsidRPr="00866708">
              <w:rPr>
                <w:rFonts w:ascii="仿宋_GB2312" w:eastAsia="仿宋_GB2312" w:hAnsi="FangSong" w:cs="Times New Roman" w:hint="eastAsia"/>
              </w:rPr>
              <w:t>工程，加强工会干部培训学院内涵建设</w:t>
            </w:r>
          </w:p>
        </w:tc>
        <w:tc>
          <w:tcPr>
            <w:tcW w:w="3282" w:type="dxa"/>
            <w:vAlign w:val="center"/>
          </w:tcPr>
          <w:p w:rsidR="00FE6796" w:rsidRPr="00866708" w:rsidRDefault="00FE6796" w:rsidP="00FE6796">
            <w:pPr>
              <w:ind w:left="240" w:hangingChars="100" w:hanging="240"/>
              <w:rPr>
                <w:rFonts w:ascii="仿宋_GB2312" w:eastAsia="仿宋_GB2312" w:hAnsi="FangSong" w:cs="Times New Roman"/>
              </w:rPr>
            </w:pPr>
            <w:r w:rsidRPr="00866708">
              <w:rPr>
                <w:rFonts w:ascii="仿宋_GB2312" w:eastAsia="仿宋_GB2312" w:hAnsi="FangSong" w:cs="Times New Roman"/>
              </w:rPr>
              <w:t>2020年工作要点</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9</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合作共建全面推进</w:t>
            </w:r>
          </w:p>
        </w:tc>
        <w:tc>
          <w:tcPr>
            <w:tcW w:w="3282" w:type="dxa"/>
            <w:vAlign w:val="center"/>
          </w:tcPr>
          <w:p w:rsidR="00FE6796" w:rsidRPr="00866708" w:rsidRDefault="00FE6796" w:rsidP="00FE6796">
            <w:pPr>
              <w:ind w:left="240" w:hangingChars="100" w:hanging="240"/>
              <w:rPr>
                <w:rFonts w:ascii="仿宋_GB2312" w:eastAsia="仿宋_GB2312" w:hAnsi="FangSong" w:cs="Times New Roman"/>
              </w:rPr>
            </w:pPr>
            <w:r w:rsidRPr="00866708">
              <w:rPr>
                <w:rFonts w:ascii="仿宋_GB2312" w:eastAsia="仿宋_GB2312" w:hAnsi="FangSong" w:cs="Times New Roman" w:hint="eastAsia"/>
              </w:rPr>
              <w:t>2020年工作要点</w:t>
            </w:r>
          </w:p>
        </w:tc>
        <w:tc>
          <w:tcPr>
            <w:tcW w:w="822" w:type="dxa"/>
          </w:tcPr>
          <w:p w:rsidR="00FE6796" w:rsidRPr="00866708" w:rsidRDefault="00FE6796" w:rsidP="00FE6796">
            <w:pPr>
              <w:rPr>
                <w:rFonts w:ascii="仿宋_GB2312" w:eastAsia="仿宋_GB2312" w:hAnsi="FangSong" w:cs="Times New Roman"/>
                <w:color w:val="000000"/>
              </w:rPr>
            </w:pPr>
          </w:p>
        </w:tc>
      </w:tr>
      <w:tr w:rsidR="00FE6796" w:rsidRPr="00866708" w:rsidTr="00FE6796">
        <w:tc>
          <w:tcPr>
            <w:tcW w:w="837" w:type="dxa"/>
            <w:vAlign w:val="center"/>
          </w:tcPr>
          <w:p w:rsidR="00FE6796" w:rsidRPr="00866708" w:rsidRDefault="00FE6796" w:rsidP="00FE6796">
            <w:pPr>
              <w:jc w:val="center"/>
              <w:rPr>
                <w:rFonts w:ascii="仿宋_GB2312" w:eastAsia="仿宋_GB2312" w:hAnsi="FangSong" w:cs="Times New Roman"/>
                <w:color w:val="000000"/>
              </w:rPr>
            </w:pPr>
            <w:r w:rsidRPr="00866708">
              <w:rPr>
                <w:rFonts w:ascii="仿宋_GB2312" w:eastAsia="仿宋_GB2312" w:hAnsi="FangSong" w:cs="Times New Roman" w:hint="eastAsia"/>
                <w:color w:val="000000"/>
              </w:rPr>
              <w:t>10</w:t>
            </w:r>
          </w:p>
        </w:tc>
        <w:tc>
          <w:tcPr>
            <w:tcW w:w="9035" w:type="dxa"/>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加强工会干部培训的课程改革、教材建设，推进工会干部培训学员的党组织建设，完善工会干部培训教师选拔与激励制度，加强干部培训的师资队伍建设，共享教育教学资源，共同提升人才培养和干部培训质量，进一步凸显我校工会特色、工会优势</w:t>
            </w:r>
          </w:p>
        </w:tc>
        <w:tc>
          <w:tcPr>
            <w:tcW w:w="3282" w:type="dxa"/>
            <w:vAlign w:val="center"/>
          </w:tcPr>
          <w:p w:rsidR="00FE6796" w:rsidRPr="00866708" w:rsidRDefault="00FE6796" w:rsidP="00FE6796">
            <w:pPr>
              <w:rPr>
                <w:rFonts w:ascii="仿宋_GB2312" w:eastAsia="仿宋_GB2312" w:hAnsi="FangSong" w:cs="Times New Roman"/>
              </w:rPr>
            </w:pPr>
            <w:r w:rsidRPr="00866708">
              <w:rPr>
                <w:rFonts w:ascii="仿宋_GB2312" w:eastAsia="仿宋_GB2312" w:hAnsi="FangSong" w:cs="Times New Roman" w:hint="eastAsia"/>
              </w:rPr>
              <w:t>整改任务清单</w:t>
            </w:r>
          </w:p>
        </w:tc>
        <w:tc>
          <w:tcPr>
            <w:tcW w:w="822" w:type="dxa"/>
          </w:tcPr>
          <w:p w:rsidR="00FE6796" w:rsidRPr="00866708" w:rsidRDefault="00FE6796" w:rsidP="00FE6796">
            <w:pPr>
              <w:rPr>
                <w:rFonts w:ascii="仿宋_GB2312" w:eastAsia="仿宋_GB2312" w:hAnsi="FangSong" w:cs="Times New Roman"/>
                <w:color w:val="000000"/>
              </w:rPr>
            </w:pPr>
          </w:p>
        </w:tc>
      </w:tr>
    </w:tbl>
    <w:p w:rsidR="00FE6796" w:rsidRPr="00663126" w:rsidRDefault="00FE6796" w:rsidP="00FE6796">
      <w:pPr>
        <w:keepNext/>
        <w:keepLines/>
        <w:spacing w:before="340" w:after="330"/>
        <w:jc w:val="center"/>
        <w:outlineLvl w:val="0"/>
        <w:rPr>
          <w:rFonts w:ascii="仿宋_GB2312" w:eastAsia="仿宋_GB2312" w:hAnsi="FangSong" w:cs="Times New Roman"/>
          <w:b/>
          <w:bCs/>
          <w:color w:val="000000"/>
          <w:kern w:val="44"/>
          <w:sz w:val="48"/>
          <w:szCs w:val="44"/>
        </w:rPr>
      </w:pPr>
      <w:bookmarkStart w:id="15" w:name="_Toc36728531"/>
      <w:r w:rsidRPr="00663126">
        <w:rPr>
          <w:rFonts w:ascii="仿宋_GB2312" w:eastAsia="仿宋_GB2312" w:hAnsi="FangSong" w:cs="Times New Roman" w:hint="eastAsia"/>
          <w:b/>
          <w:bCs/>
          <w:color w:val="000000"/>
          <w:kern w:val="44"/>
          <w:sz w:val="48"/>
          <w:szCs w:val="44"/>
        </w:rPr>
        <w:lastRenderedPageBreak/>
        <w:t>继续教育学院（劳模学院）2020年度学校重点工作台账</w:t>
      </w:r>
      <w:bookmarkEnd w:id="15"/>
    </w:p>
    <w:tbl>
      <w:tblPr>
        <w:tblStyle w:val="15"/>
        <w:tblW w:w="13976" w:type="dxa"/>
        <w:tblInd w:w="-5" w:type="dxa"/>
        <w:tblLook w:val="04A0" w:firstRow="1" w:lastRow="0" w:firstColumn="1" w:lastColumn="0" w:noHBand="0" w:noVBand="1"/>
      </w:tblPr>
      <w:tblGrid>
        <w:gridCol w:w="837"/>
        <w:gridCol w:w="9035"/>
        <w:gridCol w:w="2548"/>
        <w:gridCol w:w="1556"/>
      </w:tblGrid>
      <w:tr w:rsidR="00FE6796" w:rsidRPr="00663126" w:rsidTr="00FE6796">
        <w:tc>
          <w:tcPr>
            <w:tcW w:w="837" w:type="dxa"/>
          </w:tcPr>
          <w:p w:rsidR="00FE6796" w:rsidRPr="00663126" w:rsidRDefault="00FE6796" w:rsidP="00FE6796">
            <w:pPr>
              <w:jc w:val="center"/>
              <w:rPr>
                <w:rFonts w:ascii="仿宋_GB2312" w:eastAsia="仿宋_GB2312" w:hAnsi="FangSong" w:cs="Times New Roman"/>
                <w:b/>
                <w:color w:val="000000"/>
                <w:sz w:val="28"/>
              </w:rPr>
            </w:pPr>
            <w:r w:rsidRPr="00663126">
              <w:rPr>
                <w:rFonts w:ascii="仿宋_GB2312" w:eastAsia="仿宋_GB2312" w:hAnsi="FangSong" w:cs="Times New Roman" w:hint="eastAsia"/>
                <w:b/>
                <w:color w:val="000000"/>
                <w:sz w:val="28"/>
              </w:rPr>
              <w:t>序号</w:t>
            </w:r>
          </w:p>
        </w:tc>
        <w:tc>
          <w:tcPr>
            <w:tcW w:w="9035" w:type="dxa"/>
          </w:tcPr>
          <w:p w:rsidR="00FE6796" w:rsidRPr="00663126" w:rsidRDefault="00FE6796" w:rsidP="00FE6796">
            <w:pPr>
              <w:jc w:val="center"/>
              <w:rPr>
                <w:rFonts w:ascii="仿宋_GB2312" w:eastAsia="仿宋_GB2312" w:hAnsi="FangSong" w:cs="Times New Roman"/>
                <w:b/>
                <w:color w:val="000000"/>
                <w:sz w:val="28"/>
              </w:rPr>
            </w:pPr>
            <w:r w:rsidRPr="00663126">
              <w:rPr>
                <w:rFonts w:ascii="仿宋_GB2312" w:eastAsia="仿宋_GB2312" w:hAnsi="FangSong" w:cs="Times New Roman" w:hint="eastAsia"/>
                <w:b/>
                <w:color w:val="000000"/>
                <w:sz w:val="28"/>
              </w:rPr>
              <w:t>工作项目</w:t>
            </w:r>
          </w:p>
        </w:tc>
        <w:tc>
          <w:tcPr>
            <w:tcW w:w="2548" w:type="dxa"/>
          </w:tcPr>
          <w:p w:rsidR="00FE6796" w:rsidRPr="00663126" w:rsidRDefault="00FE6796" w:rsidP="00FE6796">
            <w:pPr>
              <w:jc w:val="center"/>
              <w:rPr>
                <w:rFonts w:ascii="仿宋_GB2312" w:eastAsia="仿宋_GB2312" w:hAnsi="FangSong" w:cs="Times New Roman"/>
                <w:b/>
                <w:color w:val="000000"/>
                <w:sz w:val="28"/>
              </w:rPr>
            </w:pPr>
            <w:r w:rsidRPr="00663126">
              <w:rPr>
                <w:rFonts w:ascii="仿宋_GB2312" w:eastAsia="仿宋_GB2312" w:hAnsi="FangSong" w:cs="Times New Roman" w:hint="eastAsia"/>
                <w:b/>
                <w:color w:val="000000"/>
                <w:sz w:val="28"/>
              </w:rPr>
              <w:t>来源</w:t>
            </w:r>
          </w:p>
        </w:tc>
        <w:tc>
          <w:tcPr>
            <w:tcW w:w="1556" w:type="dxa"/>
          </w:tcPr>
          <w:p w:rsidR="00FE6796" w:rsidRPr="00663126" w:rsidRDefault="00FE6796" w:rsidP="00FE6796">
            <w:pPr>
              <w:jc w:val="center"/>
              <w:rPr>
                <w:rFonts w:ascii="仿宋_GB2312" w:eastAsia="仿宋_GB2312" w:hAnsi="FangSong" w:cs="Times New Roman"/>
                <w:b/>
                <w:color w:val="000000"/>
                <w:sz w:val="28"/>
              </w:rPr>
            </w:pPr>
            <w:r w:rsidRPr="00663126">
              <w:rPr>
                <w:rFonts w:ascii="仿宋_GB2312" w:eastAsia="仿宋_GB2312" w:hAnsi="FangSong" w:cs="Times New Roman" w:hint="eastAsia"/>
                <w:b/>
                <w:color w:val="000000"/>
                <w:sz w:val="28"/>
              </w:rPr>
              <w:t>备注</w:t>
            </w: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sidRPr="00663126">
              <w:rPr>
                <w:rFonts w:ascii="仿宋_GB2312" w:eastAsia="仿宋_GB2312" w:hAnsi="FangSong" w:cs="Times New Roman" w:hint="eastAsia"/>
                <w:color w:val="000000"/>
              </w:rPr>
              <w:t>1</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大力推进二级学院建设：围绕学校一流建设目标，科学制定本学院发展规划和班子任期目标</w:t>
            </w:r>
          </w:p>
        </w:tc>
        <w:tc>
          <w:tcPr>
            <w:tcW w:w="2548" w:type="dxa"/>
            <w:vAlign w:val="center"/>
          </w:tcPr>
          <w:p w:rsidR="00FE6796" w:rsidRPr="00663126" w:rsidRDefault="00FE6796" w:rsidP="00FE6796">
            <w:pPr>
              <w:rPr>
                <w:rFonts w:ascii="仿宋_GB2312" w:eastAsia="仿宋_GB2312" w:hAnsi="FangSong" w:cs="Times New Roman"/>
                <w:color w:val="000000"/>
              </w:rPr>
            </w:pPr>
            <w:r w:rsidRPr="00663126">
              <w:rPr>
                <w:rFonts w:ascii="仿宋_GB2312" w:eastAsia="仿宋_GB2312" w:hAnsi="FangSong" w:cs="Times New Roman" w:hint="eastAsia"/>
                <w:color w:val="000000"/>
              </w:rPr>
              <w:t>2</w:t>
            </w:r>
            <w:r w:rsidRPr="00663126">
              <w:rPr>
                <w:rFonts w:ascii="仿宋_GB2312" w:eastAsia="仿宋_GB2312" w:hAnsi="FangSong" w:cs="Times New Roman"/>
                <w:color w:val="000000"/>
              </w:rPr>
              <w:t>020年工作要点</w:t>
            </w:r>
            <w:r w:rsidRPr="00663126">
              <w:rPr>
                <w:rFonts w:ascii="仿宋_GB2312" w:eastAsia="仿宋_GB2312" w:hAnsi="FangSong" w:cs="Times New Roman" w:hint="eastAsia"/>
                <w:color w:val="000000"/>
              </w:rPr>
              <w:t>/十件大事</w:t>
            </w:r>
            <w:r w:rsidRPr="00663126">
              <w:rPr>
                <w:rFonts w:ascii="仿宋_GB2312" w:eastAsia="仿宋_GB2312" w:hAnsi="FangSong" w:cs="Times New Roman"/>
                <w:color w:val="000000"/>
              </w:rPr>
              <w:t>/整改任务清单</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sidRPr="00663126">
              <w:rPr>
                <w:rFonts w:ascii="仿宋_GB2312" w:eastAsia="仿宋_GB2312" w:hAnsi="FangSong" w:cs="Times New Roman" w:hint="eastAsia"/>
                <w:color w:val="000000"/>
              </w:rPr>
              <w:t>2</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优化各学院的人员配置、组织架构、办公条件、教学科研管理制度，规范党政联席会议、学术决策运行机制，实现本学院的全面高效运行</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color w:val="000000"/>
              </w:rPr>
              <w:t>2020年工作要点/十件大事/整改任务清单</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sidRPr="00663126">
              <w:rPr>
                <w:rFonts w:ascii="仿宋_GB2312" w:eastAsia="仿宋_GB2312" w:hAnsi="FangSong" w:cs="Times New Roman" w:hint="eastAsia"/>
                <w:color w:val="000000"/>
              </w:rPr>
              <w:t>3</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加强学院培训资源开发与管理，完善管理制度，</w:t>
            </w:r>
            <w:r>
              <w:rPr>
                <w:rFonts w:ascii="仿宋_GB2312" w:eastAsia="仿宋_GB2312" w:hAnsi="FangSong" w:cs="Times New Roman" w:hint="eastAsia"/>
              </w:rPr>
              <w:t>进一步提升培训的社会效益和经济效益</w:t>
            </w:r>
          </w:p>
        </w:tc>
        <w:tc>
          <w:tcPr>
            <w:tcW w:w="2548" w:type="dxa"/>
            <w:vAlign w:val="center"/>
          </w:tcPr>
          <w:p w:rsidR="00FE6796" w:rsidRPr="00663126" w:rsidRDefault="00FE6796" w:rsidP="00FE6796">
            <w:pPr>
              <w:rPr>
                <w:rFonts w:ascii="仿宋_GB2312" w:eastAsia="仿宋_GB2312" w:hAnsi="FangSong" w:cs="Times New Roman"/>
                <w:color w:val="000000"/>
              </w:rPr>
            </w:pPr>
            <w:r w:rsidRPr="00663126">
              <w:rPr>
                <w:rFonts w:ascii="仿宋_GB2312" w:eastAsia="仿宋_GB2312" w:hAnsi="FangSong" w:cs="Times New Roman" w:hint="eastAsia"/>
              </w:rPr>
              <w:t>2</w:t>
            </w:r>
            <w:r w:rsidRPr="00663126">
              <w:rPr>
                <w:rFonts w:ascii="仿宋_GB2312" w:eastAsia="仿宋_GB2312" w:hAnsi="FangSong" w:cs="Times New Roman"/>
              </w:rPr>
              <w:t>020年工作要点</w:t>
            </w:r>
            <w:r w:rsidRPr="00663126">
              <w:rPr>
                <w:rFonts w:ascii="仿宋_GB2312" w:eastAsia="仿宋_GB2312" w:hAnsi="FangSong" w:cs="Times New Roman" w:hint="eastAsia"/>
              </w:rPr>
              <w:t>/</w:t>
            </w:r>
            <w:r w:rsidRPr="00663126">
              <w:rPr>
                <w:rFonts w:ascii="仿宋_GB2312" w:eastAsia="仿宋_GB2312" w:hAnsi="FangSong" w:cs="Times New Roman" w:hint="eastAsia"/>
                <w:color w:val="000000"/>
              </w:rPr>
              <w:t>十件实事/整改任务清单</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4</w:t>
            </w:r>
          </w:p>
        </w:tc>
        <w:tc>
          <w:tcPr>
            <w:tcW w:w="9035" w:type="dxa"/>
          </w:tcPr>
          <w:p w:rsidR="00FE6796" w:rsidRPr="00663126" w:rsidRDefault="00FE6796" w:rsidP="00FE6796">
            <w:pPr>
              <w:ind w:left="240" w:hangingChars="100" w:hanging="240"/>
              <w:rPr>
                <w:rFonts w:ascii="仿宋_GB2312" w:eastAsia="仿宋_GB2312" w:hAnsi="FangSong" w:cs="Times New Roman"/>
              </w:rPr>
            </w:pPr>
            <w:r w:rsidRPr="00663126">
              <w:rPr>
                <w:rFonts w:ascii="仿宋_GB2312" w:eastAsia="仿宋_GB2312" w:hAnsi="FangSong" w:cs="Times New Roman" w:hint="eastAsia"/>
              </w:rPr>
              <w:t>加强劳模学院建设，改善劳模教学生活条件</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2</w:t>
            </w:r>
            <w:r w:rsidRPr="00663126">
              <w:rPr>
                <w:rFonts w:ascii="仿宋_GB2312" w:eastAsia="仿宋_GB2312" w:hAnsi="FangSong" w:cs="Times New Roman"/>
              </w:rPr>
              <w:t>020年工作要点</w:t>
            </w:r>
            <w:r w:rsidRPr="00663126">
              <w:rPr>
                <w:rFonts w:ascii="仿宋_GB2312" w:eastAsia="仿宋_GB2312" w:hAnsi="FangSong" w:cs="Times New Roman" w:hint="eastAsia"/>
              </w:rPr>
              <w:t>/十件实事</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加强党建引领，坚决落实好各项疫情防控工作要求</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2</w:t>
            </w:r>
            <w:r w:rsidRPr="00663126">
              <w:rPr>
                <w:rFonts w:ascii="仿宋_GB2312" w:eastAsia="仿宋_GB2312" w:hAnsi="FangSong" w:cs="Times New Roman"/>
              </w:rPr>
              <w:t>020年工作要点</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lastRenderedPageBreak/>
              <w:t>6</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推进教学改革，做好延期开学期间线上教学工作</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2</w:t>
            </w:r>
            <w:r w:rsidRPr="00663126">
              <w:rPr>
                <w:rFonts w:ascii="仿宋_GB2312" w:eastAsia="仿宋_GB2312" w:hAnsi="FangSong" w:cs="Times New Roman"/>
              </w:rPr>
              <w:t>020年工作要点</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7</w:t>
            </w:r>
          </w:p>
        </w:tc>
        <w:tc>
          <w:tcPr>
            <w:tcW w:w="9035" w:type="dxa"/>
          </w:tcPr>
          <w:p w:rsidR="00FE6796" w:rsidRPr="00663126" w:rsidRDefault="00FE6796" w:rsidP="00FE6796">
            <w:pPr>
              <w:ind w:left="240" w:hangingChars="100" w:hanging="240"/>
              <w:rPr>
                <w:rFonts w:ascii="仿宋_GB2312" w:eastAsia="仿宋_GB2312" w:hAnsi="FangSong" w:cs="Times New Roman"/>
              </w:rPr>
            </w:pPr>
            <w:r w:rsidRPr="00663126">
              <w:rPr>
                <w:rFonts w:ascii="仿宋_GB2312" w:eastAsia="仿宋_GB2312" w:hAnsi="FangSong" w:cs="Times New Roman" w:hint="eastAsia"/>
              </w:rPr>
              <w:t>发挥劳模宣讲团作用，弘扬劳模精神</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2</w:t>
            </w:r>
            <w:r w:rsidRPr="00663126">
              <w:rPr>
                <w:rFonts w:ascii="仿宋_GB2312" w:eastAsia="仿宋_GB2312" w:hAnsi="FangSong" w:cs="Times New Roman"/>
              </w:rPr>
              <w:t>020年工作要点</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8</w:t>
            </w:r>
          </w:p>
        </w:tc>
        <w:tc>
          <w:tcPr>
            <w:tcW w:w="9035" w:type="dxa"/>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在完成港澳地区的教学培训任务的基础上，进一步提升各类学历教育办学规模和质量，配合全总做好港澳台工会工作</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整改任务清单</w:t>
            </w:r>
          </w:p>
        </w:tc>
        <w:tc>
          <w:tcPr>
            <w:tcW w:w="1556" w:type="dxa"/>
          </w:tcPr>
          <w:p w:rsidR="00FE6796" w:rsidRPr="00663126" w:rsidRDefault="00FE6796" w:rsidP="00FE6796">
            <w:pPr>
              <w:rPr>
                <w:rFonts w:ascii="仿宋_GB2312" w:eastAsia="仿宋_GB2312" w:hAnsi="FangSong" w:cs="Times New Roman"/>
                <w:color w:val="000000"/>
              </w:rPr>
            </w:pPr>
          </w:p>
        </w:tc>
      </w:tr>
      <w:tr w:rsidR="00FE6796" w:rsidRPr="00663126" w:rsidTr="00FE6796">
        <w:tc>
          <w:tcPr>
            <w:tcW w:w="837" w:type="dxa"/>
            <w:vAlign w:val="center"/>
          </w:tcPr>
          <w:p w:rsidR="00FE6796" w:rsidRPr="00663126" w:rsidRDefault="00FE6796" w:rsidP="00FE6796">
            <w:pPr>
              <w:jc w:val="center"/>
              <w:rPr>
                <w:rFonts w:ascii="仿宋_GB2312" w:eastAsia="仿宋_GB2312" w:hAnsi="FangSong" w:cs="Times New Roman"/>
                <w:color w:val="000000"/>
              </w:rPr>
            </w:pPr>
            <w:r>
              <w:rPr>
                <w:rFonts w:ascii="仿宋_GB2312" w:eastAsia="仿宋_GB2312" w:hAnsi="FangSong" w:cs="Times New Roman" w:hint="eastAsia"/>
                <w:color w:val="000000"/>
              </w:rPr>
              <w:t>9</w:t>
            </w:r>
          </w:p>
        </w:tc>
        <w:tc>
          <w:tcPr>
            <w:tcW w:w="9035" w:type="dxa"/>
          </w:tcPr>
          <w:p w:rsidR="00FE6796" w:rsidRPr="00663126" w:rsidRDefault="00FE6796" w:rsidP="00FE6796">
            <w:pPr>
              <w:rPr>
                <w:rFonts w:ascii="仿宋_GB2312" w:eastAsia="仿宋_GB2312" w:hAnsi="FangSong" w:cs="Times New Roman"/>
              </w:rPr>
            </w:pPr>
            <w:r>
              <w:rPr>
                <w:rFonts w:ascii="仿宋_GB2312" w:eastAsia="仿宋_GB2312" w:hAnsi="FangSong" w:cs="Times New Roman" w:hint="eastAsia"/>
              </w:rPr>
              <w:t>进一步完善</w:t>
            </w:r>
            <w:r w:rsidRPr="00663126">
              <w:rPr>
                <w:rFonts w:ascii="仿宋_GB2312" w:eastAsia="仿宋_GB2312" w:hAnsi="FangSong" w:cs="Times New Roman" w:hint="eastAsia"/>
              </w:rPr>
              <w:t>劳模学院与专业所在学院的协同机制</w:t>
            </w:r>
            <w:r>
              <w:rPr>
                <w:rFonts w:ascii="仿宋_GB2312" w:eastAsia="仿宋_GB2312" w:hAnsi="FangSong" w:cs="Times New Roman" w:hint="eastAsia"/>
              </w:rPr>
              <w:t>工作</w:t>
            </w:r>
          </w:p>
        </w:tc>
        <w:tc>
          <w:tcPr>
            <w:tcW w:w="2548" w:type="dxa"/>
            <w:vAlign w:val="center"/>
          </w:tcPr>
          <w:p w:rsidR="00FE6796" w:rsidRPr="00663126" w:rsidRDefault="00FE6796" w:rsidP="00FE6796">
            <w:pPr>
              <w:rPr>
                <w:rFonts w:ascii="仿宋_GB2312" w:eastAsia="仿宋_GB2312" w:hAnsi="FangSong" w:cs="Times New Roman"/>
              </w:rPr>
            </w:pPr>
            <w:r w:rsidRPr="00663126">
              <w:rPr>
                <w:rFonts w:ascii="仿宋_GB2312" w:eastAsia="仿宋_GB2312" w:hAnsi="FangSong" w:cs="Times New Roman" w:hint="eastAsia"/>
              </w:rPr>
              <w:t>整改任务清单</w:t>
            </w:r>
          </w:p>
        </w:tc>
        <w:tc>
          <w:tcPr>
            <w:tcW w:w="1556" w:type="dxa"/>
          </w:tcPr>
          <w:p w:rsidR="00FE6796" w:rsidRPr="00663126" w:rsidRDefault="00FE6796" w:rsidP="00FE6796">
            <w:pPr>
              <w:rPr>
                <w:rFonts w:ascii="仿宋_GB2312" w:eastAsia="仿宋_GB2312" w:hAnsi="FangSong" w:cs="Times New Roman"/>
                <w:color w:val="000000"/>
              </w:rPr>
            </w:pPr>
          </w:p>
        </w:tc>
      </w:tr>
    </w:tbl>
    <w:p w:rsidR="00FE6796" w:rsidRDefault="00FE6796" w:rsidP="00FE6796"/>
    <w:p w:rsidR="00FE6796" w:rsidRDefault="00FE6796" w:rsidP="00FE6796"/>
    <w:p w:rsidR="00FE6796" w:rsidRDefault="00FE6796" w:rsidP="00FE6796"/>
    <w:p w:rsidR="00FE6796" w:rsidRDefault="00FE6796" w:rsidP="00FE6796"/>
    <w:p w:rsidR="00FE6796" w:rsidRDefault="00FE6796" w:rsidP="00FE6796"/>
    <w:p w:rsidR="00FE6796" w:rsidRDefault="00FE6796" w:rsidP="00FE6796"/>
    <w:p w:rsidR="00FE6796" w:rsidRDefault="00FE6796" w:rsidP="00FE6796"/>
    <w:p w:rsidR="00FE6796" w:rsidRDefault="00FE6796" w:rsidP="00FE6796"/>
    <w:p w:rsidR="00FE6796" w:rsidRDefault="00FE6796" w:rsidP="00FE6796"/>
    <w:p w:rsidR="00FE6796" w:rsidRPr="002E6A69" w:rsidRDefault="00FE6796" w:rsidP="00FE6796">
      <w:pPr>
        <w:keepNext/>
        <w:keepLines/>
        <w:spacing w:before="340" w:after="330"/>
        <w:jc w:val="center"/>
        <w:outlineLvl w:val="0"/>
        <w:rPr>
          <w:rFonts w:ascii="仿宋_GB2312" w:eastAsia="仿宋_GB2312" w:hAnsi="FangSong" w:cs="Times New Roman"/>
          <w:b/>
          <w:bCs/>
          <w:color w:val="000000"/>
          <w:kern w:val="44"/>
          <w:sz w:val="48"/>
          <w:szCs w:val="44"/>
        </w:rPr>
      </w:pPr>
      <w:bookmarkStart w:id="16" w:name="_Toc36728532"/>
      <w:r w:rsidRPr="002E6A69">
        <w:rPr>
          <w:rFonts w:ascii="仿宋_GB2312" w:eastAsia="仿宋_GB2312" w:hAnsi="FangSong" w:cs="Times New Roman" w:hint="eastAsia"/>
          <w:b/>
          <w:bCs/>
          <w:color w:val="000000"/>
          <w:kern w:val="44"/>
          <w:sz w:val="48"/>
          <w:szCs w:val="44"/>
        </w:rPr>
        <w:lastRenderedPageBreak/>
        <w:t>党政办公室2020年度学校重点工作台账</w:t>
      </w:r>
      <w:bookmarkEnd w:id="16"/>
    </w:p>
    <w:tbl>
      <w:tblPr>
        <w:tblStyle w:val="16"/>
        <w:tblW w:w="13976" w:type="dxa"/>
        <w:tblInd w:w="-5" w:type="dxa"/>
        <w:tblLook w:val="04A0" w:firstRow="1" w:lastRow="0" w:firstColumn="1" w:lastColumn="0" w:noHBand="0" w:noVBand="1"/>
      </w:tblPr>
      <w:tblGrid>
        <w:gridCol w:w="837"/>
        <w:gridCol w:w="9035"/>
        <w:gridCol w:w="2548"/>
        <w:gridCol w:w="1556"/>
      </w:tblGrid>
      <w:tr w:rsidR="00FE6796" w:rsidRPr="002E6A69" w:rsidTr="00FE6796">
        <w:tc>
          <w:tcPr>
            <w:tcW w:w="837" w:type="dxa"/>
          </w:tcPr>
          <w:p w:rsidR="00FE6796" w:rsidRPr="002E6A69" w:rsidRDefault="00FE6796" w:rsidP="00FE6796">
            <w:pPr>
              <w:jc w:val="center"/>
              <w:rPr>
                <w:rFonts w:ascii="仿宋_GB2312" w:eastAsia="仿宋_GB2312" w:hAnsi="FangSong" w:cs="Times New Roman"/>
                <w:b/>
                <w:color w:val="000000"/>
                <w:sz w:val="28"/>
              </w:rPr>
            </w:pPr>
            <w:r w:rsidRPr="002E6A69">
              <w:rPr>
                <w:rFonts w:ascii="仿宋_GB2312" w:eastAsia="仿宋_GB2312" w:hAnsi="FangSong" w:cs="Times New Roman" w:hint="eastAsia"/>
                <w:b/>
                <w:color w:val="000000"/>
                <w:sz w:val="28"/>
              </w:rPr>
              <w:t>序号</w:t>
            </w:r>
          </w:p>
        </w:tc>
        <w:tc>
          <w:tcPr>
            <w:tcW w:w="9035" w:type="dxa"/>
          </w:tcPr>
          <w:p w:rsidR="00FE6796" w:rsidRPr="002E6A69" w:rsidRDefault="00FE6796" w:rsidP="00FE6796">
            <w:pPr>
              <w:jc w:val="center"/>
              <w:rPr>
                <w:rFonts w:ascii="仿宋_GB2312" w:eastAsia="仿宋_GB2312" w:hAnsi="FangSong" w:cs="Times New Roman"/>
                <w:b/>
                <w:color w:val="000000"/>
                <w:sz w:val="28"/>
              </w:rPr>
            </w:pPr>
            <w:r w:rsidRPr="002E6A69">
              <w:rPr>
                <w:rFonts w:ascii="仿宋_GB2312" w:eastAsia="仿宋_GB2312" w:hAnsi="FangSong" w:cs="Times New Roman" w:hint="eastAsia"/>
                <w:b/>
                <w:color w:val="000000"/>
                <w:sz w:val="28"/>
              </w:rPr>
              <w:t>工作项目</w:t>
            </w:r>
          </w:p>
        </w:tc>
        <w:tc>
          <w:tcPr>
            <w:tcW w:w="2548" w:type="dxa"/>
          </w:tcPr>
          <w:p w:rsidR="00FE6796" w:rsidRPr="002E6A69" w:rsidRDefault="00FE6796" w:rsidP="00FE6796">
            <w:pPr>
              <w:jc w:val="center"/>
              <w:rPr>
                <w:rFonts w:ascii="仿宋_GB2312" w:eastAsia="仿宋_GB2312" w:hAnsi="FangSong" w:cs="Times New Roman"/>
                <w:b/>
                <w:color w:val="000000"/>
                <w:sz w:val="28"/>
              </w:rPr>
            </w:pPr>
            <w:r w:rsidRPr="002E6A69">
              <w:rPr>
                <w:rFonts w:ascii="仿宋_GB2312" w:eastAsia="仿宋_GB2312" w:hAnsi="FangSong" w:cs="Times New Roman" w:hint="eastAsia"/>
                <w:b/>
                <w:color w:val="000000"/>
                <w:sz w:val="28"/>
              </w:rPr>
              <w:t>来源</w:t>
            </w:r>
          </w:p>
        </w:tc>
        <w:tc>
          <w:tcPr>
            <w:tcW w:w="1556" w:type="dxa"/>
          </w:tcPr>
          <w:p w:rsidR="00FE6796" w:rsidRPr="002E6A69" w:rsidRDefault="00FE6796" w:rsidP="00FE6796">
            <w:pPr>
              <w:jc w:val="center"/>
              <w:rPr>
                <w:rFonts w:ascii="仿宋_GB2312" w:eastAsia="仿宋_GB2312" w:hAnsi="FangSong" w:cs="Times New Roman"/>
                <w:b/>
                <w:color w:val="000000"/>
                <w:sz w:val="28"/>
              </w:rPr>
            </w:pPr>
            <w:r w:rsidRPr="002E6A69">
              <w:rPr>
                <w:rFonts w:ascii="仿宋_GB2312" w:eastAsia="仿宋_GB2312" w:hAnsi="FangSong" w:cs="Times New Roman" w:hint="eastAsia"/>
                <w:b/>
                <w:color w:val="000000"/>
                <w:sz w:val="28"/>
              </w:rPr>
              <w:t>备注</w:t>
            </w: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1</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认真落实中国劳动关系学院党委关于加强党的建设的具体措施；落实中组部、教育部对高校党委常委会议事规则和校长办公会议事规则的最新要求</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r w:rsidRPr="002E6A69">
              <w:rPr>
                <w:rFonts w:ascii="仿宋_GB2312" w:eastAsia="仿宋_GB2312" w:hAnsi="FangSong" w:cs="Times New Roman" w:hint="eastAsia"/>
              </w:rPr>
              <w:t>/十件大事/整改任务清单</w:t>
            </w:r>
          </w:p>
        </w:tc>
        <w:tc>
          <w:tcPr>
            <w:tcW w:w="1556" w:type="dxa"/>
          </w:tcPr>
          <w:p w:rsidR="00FE6796" w:rsidRPr="002E6A69" w:rsidRDefault="00FE6796" w:rsidP="00FE6796">
            <w:pPr>
              <w:jc w:val="center"/>
              <w:rPr>
                <w:rFonts w:ascii="仿宋_GB2312" w:eastAsia="仿宋_GB2312" w:hAnsi="FangSong" w:cs="Times New Roman"/>
                <w:b/>
                <w:color w:val="000000"/>
                <w:sz w:val="28"/>
              </w:rPr>
            </w:pPr>
          </w:p>
        </w:tc>
      </w:tr>
      <w:tr w:rsidR="00FE6796" w:rsidRPr="002E6A69" w:rsidTr="00FE6796">
        <w:trPr>
          <w:trHeight w:val="961"/>
        </w:trPr>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2</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大力推进“二级学院建设年”，全面梳理二级学院和相关管理部门之间的权责关系，强化二级学院的教学科研主体地位，充分发挥其在教学科研、学科建设、师资队伍建设、国际交流与对外合作等方面的自主性、积极性</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rPr>
              <w:t>2020年工作要点</w:t>
            </w:r>
            <w:r w:rsidRPr="002E6A69">
              <w:rPr>
                <w:rFonts w:ascii="仿宋_GB2312" w:eastAsia="仿宋_GB2312" w:hAnsi="FangSong" w:cs="Times New Roman" w:hint="eastAsia"/>
              </w:rPr>
              <w:t>/十件大事/整改任务清单</w:t>
            </w:r>
          </w:p>
        </w:tc>
        <w:tc>
          <w:tcPr>
            <w:tcW w:w="1556" w:type="dxa"/>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抓总部门</w:t>
            </w:r>
          </w:p>
        </w:tc>
      </w:tr>
      <w:tr w:rsidR="00FE6796" w:rsidRPr="002E6A69" w:rsidTr="00FE6796">
        <w:trPr>
          <w:trHeight w:val="677"/>
        </w:trPr>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3</w:t>
            </w:r>
          </w:p>
        </w:tc>
        <w:tc>
          <w:tcPr>
            <w:tcW w:w="9035" w:type="dxa"/>
            <w:vAlign w:val="center"/>
          </w:tcPr>
          <w:p w:rsidR="00FE6796" w:rsidRPr="002E6A69" w:rsidRDefault="00FE6796" w:rsidP="00FE6796">
            <w:pPr>
              <w:rPr>
                <w:rFonts w:ascii="仿宋_GB2312" w:eastAsia="仿宋_GB2312" w:hAnsi="FangSong" w:cs="Times New Roman"/>
                <w:color w:val="000000"/>
              </w:rPr>
            </w:pPr>
            <w:r w:rsidRPr="002E6A69">
              <w:rPr>
                <w:rFonts w:ascii="仿宋_GB2312" w:eastAsia="仿宋_GB2312" w:hAnsi="FangSong" w:cs="Times New Roman" w:hint="eastAsia"/>
                <w:color w:val="000000"/>
              </w:rPr>
              <w:t>定期举办服务对象征求意见座谈会，及时深入了解师生实际困难，把岗位职责切实落实在为师生服务上</w:t>
            </w:r>
          </w:p>
        </w:tc>
        <w:tc>
          <w:tcPr>
            <w:tcW w:w="2548" w:type="dxa"/>
            <w:vAlign w:val="center"/>
          </w:tcPr>
          <w:p w:rsidR="00FE6796" w:rsidRPr="002E6A69" w:rsidRDefault="00FE6796" w:rsidP="00FE6796">
            <w:pPr>
              <w:rPr>
                <w:rFonts w:ascii="仿宋_GB2312" w:eastAsia="仿宋_GB2312" w:hAnsi="FangSong" w:cs="Times New Roman"/>
                <w:color w:val="000000"/>
              </w:rPr>
            </w:pPr>
            <w:r w:rsidRPr="002E6A69">
              <w:rPr>
                <w:rFonts w:ascii="仿宋_GB2312" w:eastAsia="仿宋_GB2312" w:hAnsi="FangSong" w:cs="Times New Roman"/>
                <w:color w:val="000000"/>
              </w:rPr>
              <w:t>2020年工作要点/十件实事/整改任务清单</w:t>
            </w:r>
          </w:p>
        </w:tc>
        <w:tc>
          <w:tcPr>
            <w:tcW w:w="1556" w:type="dxa"/>
          </w:tcPr>
          <w:p w:rsidR="00FE6796" w:rsidRPr="002E6A69" w:rsidRDefault="00FE6796" w:rsidP="00FE6796">
            <w:pPr>
              <w:rPr>
                <w:rFonts w:ascii="仿宋_GB2312" w:eastAsia="仿宋_GB2312" w:hAnsi="FangSong" w:cs="Times New Roman"/>
                <w:color w:val="000000"/>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4</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做好“十三五”发展规划收官，启动“十四五”发展规划编制</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r w:rsidRPr="002E6A69">
              <w:rPr>
                <w:rFonts w:ascii="仿宋_GB2312" w:eastAsia="仿宋_GB2312" w:hAnsi="FangSong" w:cs="Times New Roman" w:hint="eastAsia"/>
              </w:rPr>
              <w:t>/十件大事</w:t>
            </w:r>
          </w:p>
        </w:tc>
        <w:tc>
          <w:tcPr>
            <w:tcW w:w="1556" w:type="dxa"/>
          </w:tcPr>
          <w:p w:rsidR="00FE6796" w:rsidRPr="002E6A69" w:rsidRDefault="00FE6796" w:rsidP="00FE6796">
            <w:pPr>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lastRenderedPageBreak/>
              <w:t>5</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完善师生关怀帮扶机制、联系服务师生渠道</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r w:rsidRPr="002E6A69">
              <w:rPr>
                <w:rFonts w:ascii="仿宋_GB2312" w:eastAsia="仿宋_GB2312" w:hAnsi="FangSong" w:cs="Times New Roman" w:hint="eastAsia"/>
              </w:rPr>
              <w:t>/十件实事</w:t>
            </w:r>
          </w:p>
        </w:tc>
        <w:tc>
          <w:tcPr>
            <w:tcW w:w="1556" w:type="dxa"/>
          </w:tcPr>
          <w:p w:rsidR="00FE6796" w:rsidRPr="002E6A69" w:rsidRDefault="00FE6796" w:rsidP="00FE6796">
            <w:pPr>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spacing w:line="440" w:lineRule="exact"/>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6</w:t>
            </w:r>
          </w:p>
        </w:tc>
        <w:tc>
          <w:tcPr>
            <w:tcW w:w="9035" w:type="dxa"/>
            <w:vAlign w:val="center"/>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全面做好疫情防控期间各项工作安排</w:t>
            </w:r>
          </w:p>
        </w:tc>
        <w:tc>
          <w:tcPr>
            <w:tcW w:w="2548" w:type="dxa"/>
            <w:vAlign w:val="center"/>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p>
        </w:tc>
        <w:tc>
          <w:tcPr>
            <w:tcW w:w="1556" w:type="dxa"/>
          </w:tcPr>
          <w:p w:rsidR="00FE6796" w:rsidRPr="002E6A69" w:rsidRDefault="00FE6796" w:rsidP="00FE6796">
            <w:pPr>
              <w:spacing w:line="440" w:lineRule="exact"/>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spacing w:line="440" w:lineRule="exact"/>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7</w:t>
            </w:r>
          </w:p>
        </w:tc>
        <w:tc>
          <w:tcPr>
            <w:tcW w:w="9035" w:type="dxa"/>
            <w:vAlign w:val="center"/>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打造智慧校园,提升管理效能，建设师生信息“一表通”系统</w:t>
            </w:r>
          </w:p>
        </w:tc>
        <w:tc>
          <w:tcPr>
            <w:tcW w:w="2548" w:type="dxa"/>
            <w:vAlign w:val="center"/>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p>
        </w:tc>
        <w:tc>
          <w:tcPr>
            <w:tcW w:w="1556" w:type="dxa"/>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抓总部门</w:t>
            </w:r>
          </w:p>
        </w:tc>
      </w:tr>
      <w:tr w:rsidR="00FE6796" w:rsidRPr="002E6A69" w:rsidTr="00FE6796">
        <w:tc>
          <w:tcPr>
            <w:tcW w:w="837" w:type="dxa"/>
            <w:vAlign w:val="center"/>
          </w:tcPr>
          <w:p w:rsidR="00FE6796" w:rsidRPr="002E6A69" w:rsidRDefault="00FE6796" w:rsidP="00FE6796">
            <w:pPr>
              <w:spacing w:line="440" w:lineRule="exact"/>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8</w:t>
            </w:r>
          </w:p>
        </w:tc>
        <w:tc>
          <w:tcPr>
            <w:tcW w:w="9035" w:type="dxa"/>
            <w:vAlign w:val="center"/>
          </w:tcPr>
          <w:p w:rsidR="00FE6796" w:rsidRPr="002E6A69" w:rsidRDefault="00FE6796" w:rsidP="00FE6796">
            <w:pPr>
              <w:spacing w:line="440" w:lineRule="exact"/>
              <w:rPr>
                <w:rFonts w:ascii="仿宋_GB2312" w:eastAsia="仿宋_GB2312" w:hAnsi="FangSong" w:cs="Times New Roman"/>
              </w:rPr>
            </w:pPr>
            <w:r>
              <w:rPr>
                <w:rFonts w:ascii="仿宋_GB2312" w:eastAsia="仿宋_GB2312" w:hAnsi="FangSong" w:cs="Times New Roman" w:hint="eastAsia"/>
              </w:rPr>
              <w:t>有重点地推进学校合作共建工作</w:t>
            </w:r>
          </w:p>
        </w:tc>
        <w:tc>
          <w:tcPr>
            <w:tcW w:w="2548" w:type="dxa"/>
            <w:vAlign w:val="center"/>
          </w:tcPr>
          <w:p w:rsidR="00FE6796" w:rsidRPr="002E6A69" w:rsidRDefault="00FE6796" w:rsidP="00FE6796">
            <w:pPr>
              <w:spacing w:line="440" w:lineRule="exact"/>
              <w:rPr>
                <w:rFonts w:ascii="仿宋_GB2312" w:eastAsia="仿宋_GB2312" w:hAnsi="FangSong" w:cs="Times New Roman"/>
              </w:rPr>
            </w:pPr>
            <w:r w:rsidRPr="002E6A69">
              <w:rPr>
                <w:rFonts w:ascii="仿宋_GB2312" w:eastAsia="仿宋_GB2312" w:hAnsi="FangSong" w:cs="Times New Roman" w:hint="eastAsia"/>
              </w:rPr>
              <w:t>2</w:t>
            </w:r>
            <w:r w:rsidRPr="002E6A69">
              <w:rPr>
                <w:rFonts w:ascii="仿宋_GB2312" w:eastAsia="仿宋_GB2312" w:hAnsi="FangSong" w:cs="Times New Roman"/>
              </w:rPr>
              <w:t>020年工作要点</w:t>
            </w:r>
          </w:p>
        </w:tc>
        <w:tc>
          <w:tcPr>
            <w:tcW w:w="1556" w:type="dxa"/>
          </w:tcPr>
          <w:p w:rsidR="00FE6796" w:rsidRPr="002E6A69" w:rsidRDefault="00FE6796" w:rsidP="00FE6796">
            <w:pPr>
              <w:spacing w:line="440" w:lineRule="exact"/>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9</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监督落实各职能部门服务意识转变，强化对岗位职责、工作纪律和服务宗旨的深刻理解，每年征集、办理服务师生十件实事；构建并完善党政办公室（规划办公室）督办（评估）、组织人事部门考核、审计部门审计检查、纪委监督执纪一体化的督办工作体系</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整改任务清单</w:t>
            </w:r>
          </w:p>
        </w:tc>
        <w:tc>
          <w:tcPr>
            <w:tcW w:w="1556" w:type="dxa"/>
          </w:tcPr>
          <w:p w:rsidR="00FE6796" w:rsidRPr="002E6A69" w:rsidRDefault="00FE6796" w:rsidP="00FE6796">
            <w:pPr>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t>10</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会议管理、计划制定与执行方面需要加强：深入查找和整治形式主义、官僚主义的新表现，确定规范要求。完善议事规则制度体系，严格控制会议活动、精简文件简报；加强调查研究，增强决策的针对性；加强对文件制度学习宣传，强化督促检查，健全反馈机制，形成闭环管理</w:t>
            </w:r>
          </w:p>
        </w:tc>
        <w:tc>
          <w:tcPr>
            <w:tcW w:w="2548"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整改任务清单</w:t>
            </w:r>
          </w:p>
        </w:tc>
        <w:tc>
          <w:tcPr>
            <w:tcW w:w="1556" w:type="dxa"/>
          </w:tcPr>
          <w:p w:rsidR="00FE6796" w:rsidRPr="002E6A69" w:rsidRDefault="00FE6796" w:rsidP="00FE6796">
            <w:pPr>
              <w:rPr>
                <w:rFonts w:ascii="仿宋_GB2312" w:eastAsia="仿宋_GB2312" w:hAnsi="FangSong" w:cs="Times New Roman"/>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color w:val="000000"/>
              </w:rPr>
            </w:pPr>
            <w:r w:rsidRPr="002E6A69">
              <w:rPr>
                <w:rFonts w:ascii="仿宋_GB2312" w:eastAsia="仿宋_GB2312" w:hAnsi="FangSong" w:cs="Times New Roman" w:hint="eastAsia"/>
                <w:color w:val="000000"/>
              </w:rPr>
              <w:lastRenderedPageBreak/>
              <w:t>1</w:t>
            </w:r>
            <w:r>
              <w:rPr>
                <w:rFonts w:ascii="仿宋_GB2312" w:eastAsia="仿宋_GB2312" w:hAnsi="FangSong" w:cs="Times New Roman"/>
                <w:color w:val="000000"/>
              </w:rPr>
              <w:t>1</w:t>
            </w:r>
          </w:p>
        </w:tc>
        <w:tc>
          <w:tcPr>
            <w:tcW w:w="9035" w:type="dxa"/>
            <w:vAlign w:val="center"/>
          </w:tcPr>
          <w:p w:rsidR="00FE6796" w:rsidRPr="002E6A69" w:rsidRDefault="00FE6796" w:rsidP="00FE6796">
            <w:pPr>
              <w:rPr>
                <w:rFonts w:ascii="仿宋_GB2312" w:eastAsia="仿宋_GB2312" w:hAnsi="FangSong" w:cs="Times New Roman"/>
                <w:color w:val="000000"/>
              </w:rPr>
            </w:pPr>
            <w:r w:rsidRPr="002E6A69">
              <w:rPr>
                <w:rFonts w:ascii="仿宋_GB2312" w:eastAsia="仿宋_GB2312" w:hAnsi="FangSong" w:cs="Times New Roman" w:hint="eastAsia"/>
                <w:color w:val="000000"/>
              </w:rPr>
              <w:t>加大统筹各部门工作力度，建立联动机制，形成工作合力</w:t>
            </w:r>
          </w:p>
        </w:tc>
        <w:tc>
          <w:tcPr>
            <w:tcW w:w="2548" w:type="dxa"/>
            <w:vAlign w:val="center"/>
          </w:tcPr>
          <w:p w:rsidR="00FE6796" w:rsidRPr="002E6A69" w:rsidRDefault="00FE6796" w:rsidP="00FE6796">
            <w:pPr>
              <w:rPr>
                <w:rFonts w:ascii="仿宋_GB2312" w:eastAsia="仿宋_GB2312" w:hAnsi="FangSong" w:cs="Times New Roman"/>
                <w:color w:val="000000"/>
              </w:rPr>
            </w:pPr>
            <w:r w:rsidRPr="002E6A69">
              <w:rPr>
                <w:rFonts w:ascii="仿宋_GB2312" w:eastAsia="仿宋_GB2312" w:hAnsi="FangSong" w:cs="Times New Roman" w:hint="eastAsia"/>
                <w:color w:val="000000"/>
              </w:rPr>
              <w:t>整改任务清单</w:t>
            </w:r>
          </w:p>
        </w:tc>
        <w:tc>
          <w:tcPr>
            <w:tcW w:w="1556" w:type="dxa"/>
          </w:tcPr>
          <w:p w:rsidR="00FE6796" w:rsidRPr="002E6A69" w:rsidRDefault="00FE6796" w:rsidP="00FE6796">
            <w:pPr>
              <w:rPr>
                <w:rFonts w:ascii="仿宋_GB2312" w:eastAsia="仿宋_GB2312" w:hAnsi="FangSong" w:cs="Times New Roman"/>
                <w:color w:val="000000"/>
              </w:rPr>
            </w:pPr>
          </w:p>
        </w:tc>
      </w:tr>
      <w:tr w:rsidR="00FE6796" w:rsidRPr="002E6A69" w:rsidTr="00FE6796">
        <w:tc>
          <w:tcPr>
            <w:tcW w:w="837" w:type="dxa"/>
            <w:vAlign w:val="center"/>
          </w:tcPr>
          <w:p w:rsidR="00FE6796" w:rsidRPr="002E6A69" w:rsidRDefault="00FE6796" w:rsidP="00FE6796">
            <w:pPr>
              <w:jc w:val="center"/>
              <w:rPr>
                <w:rFonts w:ascii="仿宋_GB2312" w:eastAsia="仿宋_GB2312" w:hAnsi="FangSong" w:cs="Times New Roman"/>
              </w:rPr>
            </w:pPr>
            <w:r w:rsidRPr="002E6A69">
              <w:rPr>
                <w:rFonts w:ascii="仿宋_GB2312" w:eastAsia="仿宋_GB2312" w:hAnsi="FangSong" w:cs="Times New Roman" w:hint="eastAsia"/>
              </w:rPr>
              <w:t>1</w:t>
            </w:r>
            <w:r>
              <w:rPr>
                <w:rFonts w:ascii="仿宋_GB2312" w:eastAsia="仿宋_GB2312" w:hAnsi="FangSong" w:cs="Times New Roman"/>
              </w:rPr>
              <w:t>2</w:t>
            </w:r>
          </w:p>
        </w:tc>
        <w:tc>
          <w:tcPr>
            <w:tcW w:w="9035" w:type="dxa"/>
            <w:vAlign w:val="center"/>
          </w:tcPr>
          <w:p w:rsidR="00FE6796" w:rsidRPr="002E6A69" w:rsidRDefault="00FE6796" w:rsidP="00FE6796">
            <w:pPr>
              <w:rPr>
                <w:rFonts w:ascii="仿宋_GB2312" w:eastAsia="仿宋_GB2312" w:hAnsi="FangSong" w:cs="Times New Roman"/>
              </w:rPr>
            </w:pPr>
            <w:r w:rsidRPr="002E6A69">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FE6796" w:rsidRPr="002E6A69" w:rsidRDefault="00FE6796" w:rsidP="00FE6796">
            <w:pPr>
              <w:rPr>
                <w:rFonts w:ascii="仿宋_GB2312" w:eastAsia="仿宋_GB2312" w:hAnsi="FangSong" w:cs="Times New Roman"/>
                <w:color w:val="FF0000"/>
              </w:rPr>
            </w:pPr>
            <w:r w:rsidRPr="002E6A69">
              <w:rPr>
                <w:rFonts w:ascii="仿宋_GB2312" w:eastAsia="仿宋_GB2312" w:hAnsi="FangSong" w:cs="Times New Roman" w:hint="eastAsia"/>
              </w:rPr>
              <w:t>整改任务清单</w:t>
            </w:r>
          </w:p>
        </w:tc>
        <w:tc>
          <w:tcPr>
            <w:tcW w:w="1556" w:type="dxa"/>
          </w:tcPr>
          <w:p w:rsidR="00FE6796" w:rsidRPr="002E6A69" w:rsidRDefault="00FE6796" w:rsidP="00FE6796">
            <w:pPr>
              <w:rPr>
                <w:rFonts w:ascii="仿宋_GB2312" w:eastAsia="仿宋_GB2312" w:hAnsi="FangSong" w:cs="Times New Roman"/>
              </w:rPr>
            </w:pPr>
          </w:p>
        </w:tc>
      </w:tr>
    </w:tbl>
    <w:p w:rsidR="000D3971" w:rsidRDefault="000D3971" w:rsidP="00797D9C"/>
    <w:p w:rsidR="006367D6" w:rsidRDefault="006367D6" w:rsidP="00797D9C"/>
    <w:p w:rsidR="006367D6" w:rsidRDefault="006367D6" w:rsidP="00797D9C"/>
    <w:p w:rsidR="006367D6" w:rsidRDefault="006367D6" w:rsidP="00797D9C"/>
    <w:p w:rsidR="006367D6" w:rsidRDefault="006367D6" w:rsidP="00797D9C"/>
    <w:p w:rsidR="006367D6" w:rsidRDefault="006367D6" w:rsidP="00797D9C"/>
    <w:p w:rsidR="006367D6" w:rsidRDefault="006367D6" w:rsidP="00797D9C"/>
    <w:p w:rsidR="006367D6" w:rsidRDefault="006367D6" w:rsidP="00797D9C"/>
    <w:p w:rsidR="00FB5DFD" w:rsidRDefault="00FB5DFD" w:rsidP="00797D9C"/>
    <w:p w:rsidR="006970D2" w:rsidRDefault="006970D2" w:rsidP="00797D9C"/>
    <w:p w:rsidR="006970D2" w:rsidRDefault="006970D2" w:rsidP="00797D9C"/>
    <w:p w:rsidR="00FB5DFD" w:rsidRDefault="00FB5DFD" w:rsidP="00797D9C"/>
    <w:p w:rsidR="00FB5DFD" w:rsidRDefault="00FB5DFD" w:rsidP="00797D9C"/>
    <w:p w:rsidR="00FB5DFD" w:rsidRDefault="00FB5DFD" w:rsidP="00797D9C"/>
    <w:p w:rsidR="00FB5DFD" w:rsidRDefault="00FB5DFD" w:rsidP="00797D9C"/>
    <w:p w:rsidR="00C46EBD" w:rsidRPr="005E7B48" w:rsidRDefault="00C46EBD" w:rsidP="00C46EBD">
      <w:pPr>
        <w:keepNext/>
        <w:keepLines/>
        <w:spacing w:before="340" w:after="330"/>
        <w:jc w:val="center"/>
        <w:outlineLvl w:val="0"/>
        <w:rPr>
          <w:rFonts w:ascii="仿宋_GB2312" w:eastAsia="仿宋_GB2312" w:hAnsi="FangSong"/>
          <w:b/>
          <w:bCs/>
          <w:color w:val="000000"/>
          <w:kern w:val="44"/>
          <w:sz w:val="48"/>
          <w:szCs w:val="44"/>
        </w:rPr>
      </w:pPr>
      <w:bookmarkStart w:id="17" w:name="_Toc36728533"/>
      <w:r w:rsidRPr="005E7B48">
        <w:rPr>
          <w:rFonts w:ascii="仿宋_GB2312" w:eastAsia="仿宋_GB2312" w:hAnsi="FangSong" w:hint="eastAsia"/>
          <w:b/>
          <w:bCs/>
          <w:color w:val="000000"/>
          <w:kern w:val="44"/>
          <w:sz w:val="48"/>
          <w:szCs w:val="44"/>
        </w:rPr>
        <w:lastRenderedPageBreak/>
        <w:t>党委组织部2020年度学校重点工作台账</w:t>
      </w:r>
      <w:bookmarkEnd w:id="17"/>
    </w:p>
    <w:tbl>
      <w:tblPr>
        <w:tblW w:w="13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9035"/>
        <w:gridCol w:w="2548"/>
        <w:gridCol w:w="1556"/>
      </w:tblGrid>
      <w:tr w:rsidR="00C46EBD" w:rsidRPr="00F36B01" w:rsidTr="004F2BCB">
        <w:tc>
          <w:tcPr>
            <w:tcW w:w="837" w:type="dxa"/>
          </w:tcPr>
          <w:p w:rsidR="00C46EBD" w:rsidRPr="00F36B01" w:rsidRDefault="00C46EBD" w:rsidP="004F2BCB">
            <w:pPr>
              <w:jc w:val="center"/>
              <w:rPr>
                <w:rFonts w:ascii="仿宋_GB2312" w:eastAsia="仿宋_GB2312" w:hAnsi="FangSong"/>
                <w:b/>
                <w:color w:val="000000"/>
                <w:sz w:val="28"/>
              </w:rPr>
            </w:pPr>
            <w:r w:rsidRPr="00F36B01">
              <w:rPr>
                <w:rFonts w:ascii="仿宋_GB2312" w:eastAsia="仿宋_GB2312" w:hAnsi="FangSong" w:hint="eastAsia"/>
                <w:b/>
                <w:color w:val="000000"/>
                <w:sz w:val="28"/>
              </w:rPr>
              <w:t>序号</w:t>
            </w:r>
          </w:p>
        </w:tc>
        <w:tc>
          <w:tcPr>
            <w:tcW w:w="9035" w:type="dxa"/>
          </w:tcPr>
          <w:p w:rsidR="00C46EBD" w:rsidRPr="00F36B01" w:rsidRDefault="00C46EBD" w:rsidP="004F2BCB">
            <w:pPr>
              <w:jc w:val="center"/>
              <w:rPr>
                <w:rFonts w:ascii="仿宋_GB2312" w:eastAsia="仿宋_GB2312" w:hAnsi="FangSong"/>
                <w:b/>
                <w:color w:val="000000"/>
                <w:sz w:val="28"/>
              </w:rPr>
            </w:pPr>
            <w:r w:rsidRPr="00F36B01">
              <w:rPr>
                <w:rFonts w:ascii="仿宋_GB2312" w:eastAsia="仿宋_GB2312" w:hAnsi="FangSong" w:hint="eastAsia"/>
                <w:b/>
                <w:color w:val="000000"/>
                <w:sz w:val="28"/>
              </w:rPr>
              <w:t>工作项目</w:t>
            </w:r>
          </w:p>
        </w:tc>
        <w:tc>
          <w:tcPr>
            <w:tcW w:w="2548" w:type="dxa"/>
          </w:tcPr>
          <w:p w:rsidR="00C46EBD" w:rsidRPr="00F36B01" w:rsidRDefault="00C46EBD" w:rsidP="004F2BCB">
            <w:pPr>
              <w:jc w:val="center"/>
              <w:rPr>
                <w:rFonts w:ascii="仿宋_GB2312" w:eastAsia="仿宋_GB2312" w:hAnsi="FangSong"/>
                <w:b/>
                <w:color w:val="000000"/>
                <w:sz w:val="28"/>
              </w:rPr>
            </w:pPr>
            <w:r w:rsidRPr="00F36B01">
              <w:rPr>
                <w:rFonts w:ascii="仿宋_GB2312" w:eastAsia="仿宋_GB2312" w:hAnsi="FangSong" w:hint="eastAsia"/>
                <w:b/>
                <w:color w:val="000000"/>
                <w:sz w:val="28"/>
              </w:rPr>
              <w:t>来源</w:t>
            </w:r>
          </w:p>
        </w:tc>
        <w:tc>
          <w:tcPr>
            <w:tcW w:w="1556" w:type="dxa"/>
          </w:tcPr>
          <w:p w:rsidR="00C46EBD" w:rsidRPr="00F36B01" w:rsidRDefault="00C46EBD" w:rsidP="004F2BCB">
            <w:pPr>
              <w:jc w:val="center"/>
              <w:rPr>
                <w:rFonts w:ascii="仿宋_GB2312" w:eastAsia="仿宋_GB2312" w:hAnsi="FangSong"/>
                <w:b/>
                <w:color w:val="000000"/>
                <w:sz w:val="28"/>
              </w:rPr>
            </w:pPr>
            <w:r w:rsidRPr="00F36B01">
              <w:rPr>
                <w:rFonts w:ascii="仿宋_GB2312" w:eastAsia="仿宋_GB2312" w:hAnsi="FangSong" w:hint="eastAsia"/>
                <w:b/>
                <w:color w:val="000000"/>
                <w:sz w:val="28"/>
              </w:rPr>
              <w:t>备注</w:t>
            </w: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hint="eastAsia"/>
                <w:color w:val="000000"/>
              </w:rPr>
              <w:t>1</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实现党支部标准化、规范化建设全覆盖，持续夯实基层党组织建设，压实基层党组织的“主体责任”、基层党组织书记的“党建第一责任”和“一岗双责”；努力建好样板党支部，推广好做法、好经验，完成软弱涣散党支部排查整顿工作</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2</w:t>
            </w:r>
            <w:r w:rsidRPr="00F36B01">
              <w:rPr>
                <w:rFonts w:ascii="仿宋_GB2312" w:eastAsia="仿宋_GB2312" w:hAnsi="FangSong"/>
              </w:rPr>
              <w:t>020年工作要点</w:t>
            </w:r>
            <w:r w:rsidRPr="00F36B01">
              <w:rPr>
                <w:rFonts w:ascii="仿宋_GB2312" w:eastAsia="仿宋_GB2312" w:hAnsi="FangSong" w:hint="eastAsia"/>
              </w:rPr>
              <w:t>/十件大事/整改任务清单</w:t>
            </w:r>
          </w:p>
        </w:tc>
        <w:tc>
          <w:tcPr>
            <w:tcW w:w="1556" w:type="dxa"/>
          </w:tcPr>
          <w:p w:rsidR="00C46EBD" w:rsidRPr="00F36B01" w:rsidRDefault="00C46EBD" w:rsidP="004F2BCB">
            <w:pPr>
              <w:spacing w:line="276" w:lineRule="auto"/>
              <w:rPr>
                <w:rFonts w:ascii="仿宋_GB2312" w:eastAsia="仿宋_GB2312" w:hAnsi="FangSong"/>
              </w:rPr>
            </w:pP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hint="eastAsia"/>
                <w:color w:val="000000"/>
              </w:rPr>
              <w:t>2</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实施“党员干部理论培训提升工程”等，推进以“中层领导干部”、“新入职干部”、“学生工作队伍”、“思想宣传工作队伍”等分模块、分专题的履职能力培训，提升党员干部的政治认识和履职能力，进一步推进党员干部轮训和学习制度的完善</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2</w:t>
            </w:r>
            <w:r w:rsidRPr="00F36B01">
              <w:rPr>
                <w:rFonts w:ascii="仿宋_GB2312" w:eastAsia="仿宋_GB2312" w:hAnsi="FangSong"/>
              </w:rPr>
              <w:t>020年工作要点</w:t>
            </w:r>
            <w:r w:rsidRPr="00F36B01">
              <w:rPr>
                <w:rFonts w:ascii="仿宋_GB2312" w:eastAsia="仿宋_GB2312" w:hAnsi="FangSong" w:hint="eastAsia"/>
              </w:rPr>
              <w:t>/十件大事/整改任务清单</w:t>
            </w:r>
          </w:p>
        </w:tc>
        <w:tc>
          <w:tcPr>
            <w:tcW w:w="1556"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与人事处、宣传部合作</w:t>
            </w: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color w:val="000000"/>
              </w:rPr>
              <w:t>3</w:t>
            </w:r>
          </w:p>
        </w:tc>
        <w:tc>
          <w:tcPr>
            <w:tcW w:w="9035" w:type="dxa"/>
          </w:tcPr>
          <w:p w:rsidR="00C46EBD" w:rsidRPr="00F36B01" w:rsidRDefault="00C46EBD" w:rsidP="004F2BCB">
            <w:pPr>
              <w:spacing w:line="276" w:lineRule="auto"/>
              <w:rPr>
                <w:rFonts w:ascii="仿宋_GB2312" w:eastAsia="仿宋_GB2312" w:hAnsi="FangSong"/>
              </w:rPr>
            </w:pPr>
            <w:r w:rsidRPr="0083592C">
              <w:rPr>
                <w:rFonts w:ascii="仿宋_GB2312" w:eastAsia="仿宋_GB2312" w:hAnsi="FangSong" w:hint="eastAsia"/>
              </w:rPr>
              <w:t>认真落实党内关怀帮扶办法，把精神激励、人文关怀与物质帮扶结合起来，通过谈心谈话、走访慰问、结对帮扶等，着力从政治上激励、工作上支持、待遇上保障、心理上关怀，统筹做好党内激励关怀帮扶工作</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2</w:t>
            </w:r>
            <w:r w:rsidRPr="00F36B01">
              <w:rPr>
                <w:rFonts w:ascii="仿宋_GB2312" w:eastAsia="仿宋_GB2312" w:hAnsi="FangSong"/>
              </w:rPr>
              <w:t>020年工作要点</w:t>
            </w:r>
            <w:r w:rsidRPr="00F36B01">
              <w:rPr>
                <w:rFonts w:ascii="仿宋_GB2312" w:eastAsia="仿宋_GB2312" w:hAnsi="FangSong" w:hint="eastAsia"/>
              </w:rPr>
              <w:t>/十件实事/整改任务清单</w:t>
            </w:r>
          </w:p>
        </w:tc>
        <w:tc>
          <w:tcPr>
            <w:tcW w:w="1556"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与</w:t>
            </w:r>
            <w:r>
              <w:rPr>
                <w:rFonts w:ascii="仿宋_GB2312" w:eastAsia="仿宋_GB2312" w:hAnsi="FangSong" w:hint="eastAsia"/>
              </w:rPr>
              <w:t>相关部门合作</w:t>
            </w:r>
          </w:p>
        </w:tc>
      </w:tr>
      <w:tr w:rsidR="00C46EBD" w:rsidRPr="00F36B01" w:rsidTr="004F2BCB">
        <w:tc>
          <w:tcPr>
            <w:tcW w:w="837" w:type="dxa"/>
            <w:vAlign w:val="center"/>
          </w:tcPr>
          <w:p w:rsidR="00C46EBD" w:rsidRPr="00F36B01" w:rsidRDefault="00C46EBD" w:rsidP="004F2BCB">
            <w:pPr>
              <w:jc w:val="center"/>
              <w:rPr>
                <w:rFonts w:ascii="仿宋_GB2312" w:eastAsia="仿宋_GB2312" w:hAnsi="FangSong"/>
                <w:color w:val="000000"/>
              </w:rPr>
            </w:pPr>
            <w:r w:rsidRPr="00F36B01">
              <w:rPr>
                <w:rFonts w:ascii="仿宋_GB2312" w:eastAsia="仿宋_GB2312" w:hAnsi="FangSong"/>
                <w:color w:val="000000"/>
              </w:rPr>
              <w:lastRenderedPageBreak/>
              <w:t>4</w:t>
            </w:r>
          </w:p>
        </w:tc>
        <w:tc>
          <w:tcPr>
            <w:tcW w:w="9035" w:type="dxa"/>
          </w:tcPr>
          <w:p w:rsidR="00C46EBD" w:rsidRPr="00F36B01" w:rsidRDefault="00C46EBD" w:rsidP="004F2BCB">
            <w:pPr>
              <w:spacing w:line="276" w:lineRule="auto"/>
              <w:rPr>
                <w:rFonts w:ascii="仿宋_GB2312" w:eastAsia="仿宋_GB2312" w:hAnsi="FangSong"/>
              </w:rPr>
            </w:pPr>
            <w:r w:rsidRPr="0083592C">
              <w:rPr>
                <w:rFonts w:ascii="仿宋_GB2312" w:eastAsia="仿宋_GB2312" w:hAnsi="FangSong" w:hint="eastAsia"/>
              </w:rPr>
              <w:t>深化“互联网＋党建”、用好“学习强国”、“支部工作”APP等平台，加强学校党建网络化建设，推动党员教育管理信息化、畅通信息传送渠道、推进网络平台党费收缴等，创新党支部活动内容方式，增强支部活动吸引力。</w:t>
            </w:r>
          </w:p>
        </w:tc>
        <w:tc>
          <w:tcPr>
            <w:tcW w:w="2548" w:type="dxa"/>
            <w:vAlign w:val="center"/>
          </w:tcPr>
          <w:p w:rsidR="00C46EBD" w:rsidRPr="00F36B01" w:rsidRDefault="00C46EBD" w:rsidP="004F2BCB">
            <w:pPr>
              <w:rPr>
                <w:rFonts w:ascii="仿宋_GB2312" w:eastAsia="仿宋_GB2312" w:hAnsi="FangSong"/>
              </w:rPr>
            </w:pPr>
            <w:r w:rsidRPr="00F36B01">
              <w:rPr>
                <w:rFonts w:ascii="仿宋_GB2312" w:eastAsia="仿宋_GB2312" w:hAnsi="FangSong" w:hint="eastAsia"/>
              </w:rPr>
              <w:t>整改任务清单</w:t>
            </w:r>
          </w:p>
        </w:tc>
        <w:tc>
          <w:tcPr>
            <w:tcW w:w="1556" w:type="dxa"/>
          </w:tcPr>
          <w:p w:rsidR="00C46EBD" w:rsidRPr="00F36B01" w:rsidRDefault="00C46EBD" w:rsidP="004F2BCB">
            <w:pPr>
              <w:rPr>
                <w:rFonts w:ascii="仿宋_GB2312" w:eastAsia="仿宋_GB2312" w:hAnsi="FangSong"/>
              </w:rPr>
            </w:pPr>
          </w:p>
        </w:tc>
      </w:tr>
      <w:tr w:rsidR="00C46EBD" w:rsidRPr="00F36B01" w:rsidTr="004F2BCB">
        <w:tc>
          <w:tcPr>
            <w:tcW w:w="837" w:type="dxa"/>
            <w:vAlign w:val="center"/>
          </w:tcPr>
          <w:p w:rsidR="00C46EBD" w:rsidRPr="00F36B01" w:rsidRDefault="00C46EBD" w:rsidP="004F2BCB">
            <w:pPr>
              <w:jc w:val="center"/>
              <w:rPr>
                <w:rFonts w:ascii="仿宋_GB2312" w:eastAsia="仿宋_GB2312" w:hAnsi="FangSong"/>
                <w:color w:val="000000"/>
              </w:rPr>
            </w:pPr>
            <w:r w:rsidRPr="00F36B01">
              <w:rPr>
                <w:rFonts w:ascii="仿宋_GB2312" w:eastAsia="仿宋_GB2312" w:hAnsi="FangSong"/>
                <w:color w:val="000000"/>
              </w:rPr>
              <w:t>5</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推动</w:t>
            </w:r>
            <w:r w:rsidRPr="00F36B01">
              <w:rPr>
                <w:rFonts w:ascii="仿宋_GB2312" w:eastAsia="仿宋_GB2312" w:hAnsi="FangSong" w:hint="eastAsia"/>
                <w:color w:val="000000"/>
              </w:rPr>
              <w:t>学校党委班子加强对各基层党组织的学习指导，深入所在支部参加学习活动，支持基层组织成立学习小组、制定学习方案，把学习教育与“三会一课”有机结合，纳入日常工作安排。学校为各基</w:t>
            </w:r>
            <w:r w:rsidRPr="00F36B01">
              <w:rPr>
                <w:rFonts w:ascii="仿宋_GB2312" w:eastAsia="仿宋_GB2312" w:hAnsi="FangSong" w:hint="eastAsia"/>
              </w:rPr>
              <w:t>层党组织开展理论学习、研讨提供保障，鼓励各部门各二级院部以邀请专家讲座、校外培训学习、展示学习成果等形式，持续推进主题教育学习与交流</w:t>
            </w:r>
          </w:p>
        </w:tc>
        <w:tc>
          <w:tcPr>
            <w:tcW w:w="2548" w:type="dxa"/>
            <w:vAlign w:val="center"/>
          </w:tcPr>
          <w:p w:rsidR="00C46EBD" w:rsidRPr="00F36B01" w:rsidRDefault="00C46EBD" w:rsidP="004F2BCB">
            <w:pPr>
              <w:rPr>
                <w:rFonts w:ascii="仿宋_GB2312" w:eastAsia="仿宋_GB2312" w:hAnsi="FangSong"/>
              </w:rPr>
            </w:pPr>
            <w:r w:rsidRPr="00F36B01">
              <w:rPr>
                <w:rFonts w:ascii="仿宋_GB2312" w:eastAsia="仿宋_GB2312" w:hAnsi="FangSong" w:hint="eastAsia"/>
              </w:rPr>
              <w:t>整改任务清单</w:t>
            </w:r>
          </w:p>
        </w:tc>
        <w:tc>
          <w:tcPr>
            <w:tcW w:w="1556" w:type="dxa"/>
          </w:tcPr>
          <w:p w:rsidR="00C46EBD" w:rsidRPr="00F36B01" w:rsidRDefault="00C46EBD" w:rsidP="004F2BCB">
            <w:pPr>
              <w:rPr>
                <w:rFonts w:ascii="仿宋_GB2312" w:eastAsia="仿宋_GB2312" w:hAnsi="FangSong"/>
              </w:rPr>
            </w:pP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color w:val="000000"/>
              </w:rPr>
              <w:t>6</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监督落实各职能部门服务意识转变，强化对岗位职责、工作纪律和服务宗旨的深刻理解；构建并完善党政办公室（规划办公室）督办（评估）、组织人事部门考核、审计部门审计检查、纪委监督执纪一体化的督办工作体系；在全院各部门开展对照学习，与初心和使命、先进典型人物相对照，提高服务师生意识、能力、水平</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整改任务清单</w:t>
            </w:r>
          </w:p>
        </w:tc>
        <w:tc>
          <w:tcPr>
            <w:tcW w:w="1556"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将完成督办工作任务情况纳入干部考核范围</w:t>
            </w: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color w:val="000000"/>
              </w:rPr>
              <w:lastRenderedPageBreak/>
              <w:t>7</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整改任务清单</w:t>
            </w:r>
          </w:p>
        </w:tc>
        <w:tc>
          <w:tcPr>
            <w:tcW w:w="1556" w:type="dxa"/>
          </w:tcPr>
          <w:p w:rsidR="00C46EBD" w:rsidRPr="00F36B01" w:rsidRDefault="00C46EBD" w:rsidP="004F2BCB">
            <w:pPr>
              <w:spacing w:line="276" w:lineRule="auto"/>
              <w:rPr>
                <w:rFonts w:ascii="仿宋_GB2312" w:eastAsia="仿宋_GB2312" w:hAnsi="FangSong"/>
              </w:rPr>
            </w:pPr>
          </w:p>
        </w:tc>
      </w:tr>
      <w:tr w:rsidR="00C46EBD" w:rsidRPr="00F36B01" w:rsidTr="004F2BCB">
        <w:tc>
          <w:tcPr>
            <w:tcW w:w="837" w:type="dxa"/>
            <w:vAlign w:val="center"/>
          </w:tcPr>
          <w:p w:rsidR="00C46EBD" w:rsidRPr="00F36B01" w:rsidRDefault="00C46EBD" w:rsidP="004F2BCB">
            <w:pPr>
              <w:spacing w:line="276" w:lineRule="auto"/>
              <w:jc w:val="center"/>
              <w:rPr>
                <w:rFonts w:ascii="仿宋_GB2312" w:eastAsia="仿宋_GB2312" w:hAnsi="FangSong"/>
                <w:color w:val="000000"/>
              </w:rPr>
            </w:pPr>
            <w:r w:rsidRPr="00F36B01">
              <w:rPr>
                <w:rFonts w:ascii="仿宋_GB2312" w:eastAsia="仿宋_GB2312" w:hAnsi="FangSong"/>
                <w:color w:val="000000"/>
              </w:rPr>
              <w:t>8</w:t>
            </w:r>
          </w:p>
        </w:tc>
        <w:tc>
          <w:tcPr>
            <w:tcW w:w="9035" w:type="dxa"/>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规范工作程序，改进工作作风，提高工作效率</w:t>
            </w:r>
          </w:p>
        </w:tc>
        <w:tc>
          <w:tcPr>
            <w:tcW w:w="2548" w:type="dxa"/>
            <w:vAlign w:val="center"/>
          </w:tcPr>
          <w:p w:rsidR="00C46EBD" w:rsidRPr="00F36B01" w:rsidRDefault="00C46EBD" w:rsidP="004F2BCB">
            <w:pPr>
              <w:spacing w:line="276" w:lineRule="auto"/>
              <w:rPr>
                <w:rFonts w:ascii="仿宋_GB2312" w:eastAsia="仿宋_GB2312" w:hAnsi="FangSong"/>
              </w:rPr>
            </w:pPr>
            <w:r w:rsidRPr="00F36B01">
              <w:rPr>
                <w:rFonts w:ascii="仿宋_GB2312" w:eastAsia="仿宋_GB2312" w:hAnsi="FangSong" w:hint="eastAsia"/>
              </w:rPr>
              <w:t>整改任务清单</w:t>
            </w:r>
          </w:p>
        </w:tc>
        <w:tc>
          <w:tcPr>
            <w:tcW w:w="1556" w:type="dxa"/>
          </w:tcPr>
          <w:p w:rsidR="00C46EBD" w:rsidRPr="00F36B01" w:rsidRDefault="00C46EBD" w:rsidP="004F2BCB">
            <w:pPr>
              <w:spacing w:line="276" w:lineRule="auto"/>
              <w:rPr>
                <w:rFonts w:ascii="仿宋_GB2312" w:eastAsia="仿宋_GB2312" w:hAnsi="FangSong"/>
              </w:rPr>
            </w:pPr>
          </w:p>
        </w:tc>
      </w:tr>
    </w:tbl>
    <w:p w:rsidR="00C46EBD" w:rsidRPr="005E7B48" w:rsidRDefault="00C46EBD" w:rsidP="00C46EBD">
      <w:pPr>
        <w:rPr>
          <w:rFonts w:ascii="DengXian" w:eastAsia="DengXian" w:hAnsi="DengXian"/>
        </w:rPr>
      </w:pPr>
    </w:p>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D80B9E" w:rsidRDefault="00D80B9E" w:rsidP="00D80B9E"/>
    <w:p w:rsidR="00C46EBD" w:rsidRPr="004661C3" w:rsidRDefault="00C46EBD" w:rsidP="00C46EBD">
      <w:pPr>
        <w:keepNext/>
        <w:keepLines/>
        <w:spacing w:before="340" w:after="330"/>
        <w:jc w:val="center"/>
        <w:outlineLvl w:val="0"/>
        <w:rPr>
          <w:rFonts w:ascii="仿宋_GB2312" w:eastAsia="仿宋_GB2312" w:hAnsi="FangSong" w:cs="Times New Roman"/>
          <w:b/>
          <w:bCs/>
          <w:color w:val="000000"/>
          <w:kern w:val="44"/>
          <w:sz w:val="48"/>
          <w:szCs w:val="44"/>
        </w:rPr>
      </w:pPr>
      <w:bookmarkStart w:id="18" w:name="_Toc36728534"/>
      <w:r w:rsidRPr="004661C3">
        <w:rPr>
          <w:rFonts w:ascii="仿宋_GB2312" w:eastAsia="仿宋_GB2312" w:hAnsi="FangSong" w:cs="Times New Roman" w:hint="eastAsia"/>
          <w:b/>
          <w:bCs/>
          <w:color w:val="000000"/>
          <w:kern w:val="44"/>
          <w:sz w:val="48"/>
          <w:szCs w:val="44"/>
        </w:rPr>
        <w:lastRenderedPageBreak/>
        <w:t>党委宣传部2020年度学校重点工作台账</w:t>
      </w:r>
      <w:bookmarkEnd w:id="18"/>
    </w:p>
    <w:p w:rsidR="00C46EBD" w:rsidRPr="004661C3" w:rsidRDefault="00C46EBD" w:rsidP="00C46EBD">
      <w:pPr>
        <w:rPr>
          <w:rFonts w:ascii="DengXian" w:eastAsia="DengXian" w:hAnsi="DengXian" w:cs="Times New Roman"/>
        </w:rPr>
      </w:pPr>
    </w:p>
    <w:tbl>
      <w:tblPr>
        <w:tblStyle w:val="18"/>
        <w:tblW w:w="13976" w:type="dxa"/>
        <w:tblInd w:w="-5" w:type="dxa"/>
        <w:tblLook w:val="04A0" w:firstRow="1" w:lastRow="0" w:firstColumn="1" w:lastColumn="0" w:noHBand="0" w:noVBand="1"/>
      </w:tblPr>
      <w:tblGrid>
        <w:gridCol w:w="837"/>
        <w:gridCol w:w="9199"/>
        <w:gridCol w:w="2551"/>
        <w:gridCol w:w="1389"/>
      </w:tblGrid>
      <w:tr w:rsidR="00C46EBD" w:rsidRPr="004661C3" w:rsidTr="004F2BCB">
        <w:tc>
          <w:tcPr>
            <w:tcW w:w="837" w:type="dxa"/>
          </w:tcPr>
          <w:p w:rsidR="00C46EBD" w:rsidRPr="004661C3" w:rsidRDefault="00C46EBD" w:rsidP="004F2BCB">
            <w:pPr>
              <w:jc w:val="center"/>
              <w:rPr>
                <w:rFonts w:ascii="仿宋_GB2312" w:eastAsia="仿宋_GB2312" w:hAnsi="FangSong" w:cs="Times New Roman"/>
                <w:b/>
                <w:color w:val="000000"/>
                <w:sz w:val="28"/>
              </w:rPr>
            </w:pPr>
            <w:r w:rsidRPr="004661C3">
              <w:rPr>
                <w:rFonts w:ascii="仿宋_GB2312" w:eastAsia="仿宋_GB2312" w:hAnsi="FangSong" w:cs="Times New Roman" w:hint="eastAsia"/>
                <w:b/>
                <w:color w:val="000000"/>
                <w:sz w:val="28"/>
              </w:rPr>
              <w:t>序号</w:t>
            </w:r>
          </w:p>
        </w:tc>
        <w:tc>
          <w:tcPr>
            <w:tcW w:w="9199" w:type="dxa"/>
          </w:tcPr>
          <w:p w:rsidR="00C46EBD" w:rsidRPr="004661C3" w:rsidRDefault="00C46EBD" w:rsidP="004F2BCB">
            <w:pPr>
              <w:jc w:val="center"/>
              <w:rPr>
                <w:rFonts w:ascii="仿宋_GB2312" w:eastAsia="仿宋_GB2312" w:hAnsi="FangSong" w:cs="Times New Roman"/>
                <w:b/>
                <w:color w:val="000000"/>
                <w:sz w:val="28"/>
              </w:rPr>
            </w:pPr>
            <w:r w:rsidRPr="004661C3">
              <w:rPr>
                <w:rFonts w:ascii="仿宋_GB2312" w:eastAsia="仿宋_GB2312" w:hAnsi="FangSong" w:cs="Times New Roman" w:hint="eastAsia"/>
                <w:b/>
                <w:color w:val="000000"/>
                <w:sz w:val="28"/>
              </w:rPr>
              <w:t>工作项目</w:t>
            </w:r>
          </w:p>
        </w:tc>
        <w:tc>
          <w:tcPr>
            <w:tcW w:w="2551" w:type="dxa"/>
          </w:tcPr>
          <w:p w:rsidR="00C46EBD" w:rsidRPr="004661C3" w:rsidRDefault="00C46EBD" w:rsidP="004F2BCB">
            <w:pPr>
              <w:jc w:val="center"/>
              <w:rPr>
                <w:rFonts w:ascii="仿宋_GB2312" w:eastAsia="仿宋_GB2312" w:hAnsi="FangSong" w:cs="Times New Roman"/>
                <w:b/>
                <w:color w:val="000000"/>
                <w:sz w:val="28"/>
              </w:rPr>
            </w:pPr>
            <w:r w:rsidRPr="004661C3">
              <w:rPr>
                <w:rFonts w:ascii="仿宋_GB2312" w:eastAsia="仿宋_GB2312" w:hAnsi="FangSong" w:cs="Times New Roman" w:hint="eastAsia"/>
                <w:b/>
                <w:color w:val="000000"/>
                <w:sz w:val="28"/>
              </w:rPr>
              <w:t>来源</w:t>
            </w:r>
          </w:p>
        </w:tc>
        <w:tc>
          <w:tcPr>
            <w:tcW w:w="1389" w:type="dxa"/>
          </w:tcPr>
          <w:p w:rsidR="00C46EBD" w:rsidRPr="004661C3" w:rsidRDefault="00C46EBD" w:rsidP="004F2BCB">
            <w:pPr>
              <w:jc w:val="center"/>
              <w:rPr>
                <w:rFonts w:ascii="仿宋_GB2312" w:eastAsia="仿宋_GB2312" w:hAnsi="FangSong" w:cs="Times New Roman"/>
                <w:b/>
                <w:color w:val="000000"/>
                <w:sz w:val="28"/>
              </w:rPr>
            </w:pPr>
            <w:r w:rsidRPr="004661C3">
              <w:rPr>
                <w:rFonts w:ascii="仿宋_GB2312" w:eastAsia="仿宋_GB2312" w:hAnsi="FangSong" w:cs="Times New Roman" w:hint="eastAsia"/>
                <w:b/>
                <w:color w:val="000000"/>
                <w:sz w:val="28"/>
              </w:rPr>
              <w:t>备注</w:t>
            </w: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1</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着力加强党的政治建设、组织建设和意识形态工作：党委理论学习中心组发挥示范带动作用，建立健全各级党组织日常学习制度，深入学习贯彻习近平总书记关于工人阶级和工会工作、高等教育、党的建设、思想政治工作的重要论述，加强理论学习的系统性、自觉性、实效性</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2</w:t>
            </w:r>
            <w:r w:rsidRPr="004661C3">
              <w:rPr>
                <w:rFonts w:ascii="仿宋_GB2312" w:eastAsia="仿宋_GB2312" w:hAnsi="FangSong" w:cs="Times New Roman"/>
              </w:rPr>
              <w:t>020年工作要点</w:t>
            </w:r>
            <w:r w:rsidRPr="004661C3">
              <w:rPr>
                <w:rFonts w:ascii="仿宋_GB2312" w:eastAsia="仿宋_GB2312" w:hAnsi="FangSong" w:cs="Times New Roman" w:hint="eastAsia"/>
              </w:rPr>
              <w:t>/十件大事/整改任务清单</w:t>
            </w:r>
          </w:p>
        </w:tc>
        <w:tc>
          <w:tcPr>
            <w:tcW w:w="1389" w:type="dxa"/>
          </w:tcPr>
          <w:p w:rsidR="00C46EBD" w:rsidRPr="004661C3" w:rsidRDefault="00C46EBD" w:rsidP="004F2BCB">
            <w:pPr>
              <w:rPr>
                <w:rFonts w:ascii="仿宋_GB2312" w:eastAsia="仿宋_GB2312" w:hAnsi="FangSong" w:cs="Times New Roman"/>
              </w:rPr>
            </w:pP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2</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坚持办好“劳模大讲堂”、“大国工匠进校园”等活动；实施“大学生思想政治引领工程”，加强网络思政平台建设与管理，协调第一、第二课堂建设，形成全方位育人体系</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rPr>
              <w:t>2020年工作要点/十件大事/整改任务清单</w:t>
            </w:r>
          </w:p>
        </w:tc>
        <w:tc>
          <w:tcPr>
            <w:tcW w:w="1389" w:type="dxa"/>
          </w:tcPr>
          <w:p w:rsidR="00C46EBD" w:rsidRPr="004661C3" w:rsidRDefault="00C46EBD" w:rsidP="004F2BCB">
            <w:pPr>
              <w:rPr>
                <w:rFonts w:ascii="仿宋_GB2312" w:eastAsia="仿宋_GB2312" w:hAnsi="FangSong" w:cs="Times New Roman"/>
              </w:rPr>
            </w:pP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3</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全面做好疫情防控期间各项工作安排</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2</w:t>
            </w:r>
            <w:r w:rsidRPr="004661C3">
              <w:rPr>
                <w:rFonts w:ascii="仿宋_GB2312" w:eastAsia="仿宋_GB2312" w:hAnsi="FangSong" w:cs="Times New Roman"/>
              </w:rPr>
              <w:t>020年工作要点</w:t>
            </w:r>
          </w:p>
        </w:tc>
        <w:tc>
          <w:tcPr>
            <w:tcW w:w="1389" w:type="dxa"/>
          </w:tcPr>
          <w:p w:rsidR="00C46EBD" w:rsidRPr="004661C3" w:rsidRDefault="00C46EBD" w:rsidP="004F2BCB">
            <w:pPr>
              <w:rPr>
                <w:rFonts w:ascii="仿宋_GB2312" w:eastAsia="仿宋_GB2312" w:hAnsi="FangSong" w:cs="Times New Roman"/>
              </w:rPr>
            </w:pP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4</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严格落实</w:t>
            </w:r>
            <w:r w:rsidRPr="004661C3">
              <w:rPr>
                <w:rFonts w:ascii="仿宋_GB2312" w:eastAsia="仿宋_GB2312" w:hAnsi="FangSong" w:cs="Times New Roman"/>
              </w:rPr>
              <w:t>《中国劳动关系学院党委关于加强和改进新形势下思想政治工作的实施意见》</w:t>
            </w:r>
            <w:r w:rsidRPr="004661C3">
              <w:rPr>
                <w:rFonts w:ascii="仿宋_GB2312" w:eastAsia="仿宋_GB2312" w:hAnsi="FangSong" w:cs="Times New Roman" w:hint="eastAsia"/>
              </w:rPr>
              <w:t>，创新思想政治工作的方式方法，建立师生思想状况的调查研究机制，提高思想政</w:t>
            </w:r>
            <w:r w:rsidRPr="004661C3">
              <w:rPr>
                <w:rFonts w:ascii="仿宋_GB2312" w:eastAsia="仿宋_GB2312" w:hAnsi="FangSong" w:cs="Times New Roman" w:hint="eastAsia"/>
              </w:rPr>
              <w:lastRenderedPageBreak/>
              <w:t>治引领的针对性，形成思想政治工作合力，推进学校思想政治教育工作再上台阶。</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lastRenderedPageBreak/>
              <w:t>整改任务清单</w:t>
            </w:r>
          </w:p>
        </w:tc>
        <w:tc>
          <w:tcPr>
            <w:tcW w:w="1389" w:type="dxa"/>
          </w:tcPr>
          <w:p w:rsidR="00C46EBD" w:rsidRPr="004661C3" w:rsidRDefault="00C46EBD" w:rsidP="004F2BCB">
            <w:pPr>
              <w:rPr>
                <w:rFonts w:ascii="仿宋_GB2312" w:eastAsia="仿宋_GB2312" w:hAnsi="FangSong" w:cs="Times New Roman"/>
              </w:rPr>
            </w:pP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5</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加强高校思想舆论工作风险点排查与研判，加大对思想政治工作队伍，尤其是对领导干部新媒体传播理念、方法的培训育引导，按照新形势下高校思想政治工作的要求，形成思想宣传和舆论引导工作的制度化方案，制定网络舆论应急预案</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整改任务清单</w:t>
            </w:r>
          </w:p>
        </w:tc>
        <w:tc>
          <w:tcPr>
            <w:tcW w:w="1389" w:type="dxa"/>
          </w:tcPr>
          <w:p w:rsidR="00C46EBD" w:rsidRPr="004661C3" w:rsidRDefault="00C46EBD" w:rsidP="004F2BCB">
            <w:pPr>
              <w:rPr>
                <w:rFonts w:ascii="仿宋_GB2312" w:eastAsia="仿宋_GB2312" w:hAnsi="FangSong" w:cs="Times New Roman"/>
              </w:rPr>
            </w:pPr>
          </w:p>
        </w:tc>
      </w:tr>
      <w:tr w:rsidR="00C46EBD" w:rsidRPr="004661C3" w:rsidTr="004F2BCB">
        <w:tc>
          <w:tcPr>
            <w:tcW w:w="837" w:type="dxa"/>
            <w:vAlign w:val="center"/>
          </w:tcPr>
          <w:p w:rsidR="00C46EBD" w:rsidRPr="004661C3" w:rsidRDefault="00C46EBD" w:rsidP="004F2BCB">
            <w:pPr>
              <w:jc w:val="center"/>
              <w:rPr>
                <w:rFonts w:ascii="仿宋_GB2312" w:eastAsia="仿宋_GB2312" w:hAnsi="FangSong" w:cs="Times New Roman"/>
                <w:color w:val="000000"/>
              </w:rPr>
            </w:pPr>
            <w:r w:rsidRPr="004661C3">
              <w:rPr>
                <w:rFonts w:ascii="仿宋_GB2312" w:eastAsia="仿宋_GB2312" w:hAnsi="FangSong" w:cs="Times New Roman" w:hint="eastAsia"/>
                <w:color w:val="000000"/>
              </w:rPr>
              <w:t>6</w:t>
            </w:r>
          </w:p>
        </w:tc>
        <w:tc>
          <w:tcPr>
            <w:tcW w:w="9199" w:type="dxa"/>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51" w:type="dxa"/>
            <w:vAlign w:val="center"/>
          </w:tcPr>
          <w:p w:rsidR="00C46EBD" w:rsidRPr="004661C3" w:rsidRDefault="00C46EBD" w:rsidP="004F2BCB">
            <w:pPr>
              <w:rPr>
                <w:rFonts w:ascii="仿宋_GB2312" w:eastAsia="仿宋_GB2312" w:hAnsi="FangSong" w:cs="Times New Roman"/>
              </w:rPr>
            </w:pPr>
            <w:r w:rsidRPr="004661C3">
              <w:rPr>
                <w:rFonts w:ascii="仿宋_GB2312" w:eastAsia="仿宋_GB2312" w:hAnsi="FangSong" w:cs="Times New Roman" w:hint="eastAsia"/>
              </w:rPr>
              <w:t>整改任务清单</w:t>
            </w:r>
          </w:p>
        </w:tc>
        <w:tc>
          <w:tcPr>
            <w:tcW w:w="1389" w:type="dxa"/>
          </w:tcPr>
          <w:p w:rsidR="00C46EBD" w:rsidRPr="004661C3" w:rsidRDefault="00C46EBD" w:rsidP="004F2BCB">
            <w:pPr>
              <w:rPr>
                <w:rFonts w:ascii="仿宋_GB2312" w:eastAsia="仿宋_GB2312" w:hAnsi="FangSong" w:cs="Times New Roman"/>
              </w:rPr>
            </w:pPr>
          </w:p>
        </w:tc>
      </w:tr>
    </w:tbl>
    <w:p w:rsidR="00C46EBD" w:rsidRPr="004661C3" w:rsidRDefault="00C46EBD" w:rsidP="00C46EBD"/>
    <w:p w:rsidR="00415EEF" w:rsidRDefault="00415EEF" w:rsidP="000606C2"/>
    <w:p w:rsidR="00415EEF" w:rsidRDefault="00415EEF" w:rsidP="00415EEF"/>
    <w:p w:rsidR="00C46EBD" w:rsidRDefault="00C46EBD" w:rsidP="00415EEF"/>
    <w:p w:rsidR="00C46EBD" w:rsidRDefault="00C46EBD" w:rsidP="00415EEF"/>
    <w:p w:rsidR="00C46EBD" w:rsidRDefault="00C46EBD" w:rsidP="00415EEF"/>
    <w:p w:rsidR="00C46EBD" w:rsidRPr="00415EEF" w:rsidRDefault="00C46EBD" w:rsidP="00415EEF"/>
    <w:p w:rsidR="00C46EBD" w:rsidRPr="008949DA" w:rsidRDefault="00C46EBD" w:rsidP="00C46EBD">
      <w:pPr>
        <w:keepNext/>
        <w:keepLines/>
        <w:spacing w:before="340" w:after="330"/>
        <w:jc w:val="center"/>
        <w:outlineLvl w:val="0"/>
        <w:rPr>
          <w:rFonts w:ascii="仿宋_GB2312" w:eastAsia="仿宋_GB2312" w:hAnsi="FangSong" w:cs="Times New Roman"/>
          <w:b/>
          <w:bCs/>
          <w:color w:val="000000"/>
          <w:kern w:val="44"/>
          <w:sz w:val="48"/>
          <w:szCs w:val="44"/>
        </w:rPr>
      </w:pPr>
      <w:bookmarkStart w:id="19" w:name="_Toc36728535"/>
      <w:r w:rsidRPr="008949DA">
        <w:rPr>
          <w:rFonts w:ascii="仿宋_GB2312" w:eastAsia="仿宋_GB2312" w:hAnsi="FangSong" w:cs="Times New Roman" w:hint="eastAsia"/>
          <w:b/>
          <w:bCs/>
          <w:color w:val="000000"/>
          <w:kern w:val="44"/>
          <w:sz w:val="48"/>
          <w:szCs w:val="44"/>
        </w:rPr>
        <w:lastRenderedPageBreak/>
        <w:t>纪委办公室2020年度学校重点工作台账</w:t>
      </w:r>
      <w:bookmarkEnd w:id="19"/>
    </w:p>
    <w:tbl>
      <w:tblPr>
        <w:tblStyle w:val="19"/>
        <w:tblW w:w="13976" w:type="dxa"/>
        <w:tblInd w:w="-5" w:type="dxa"/>
        <w:tblLook w:val="04A0" w:firstRow="1" w:lastRow="0" w:firstColumn="1" w:lastColumn="0" w:noHBand="0" w:noVBand="1"/>
      </w:tblPr>
      <w:tblGrid>
        <w:gridCol w:w="837"/>
        <w:gridCol w:w="9035"/>
        <w:gridCol w:w="2548"/>
        <w:gridCol w:w="1556"/>
      </w:tblGrid>
      <w:tr w:rsidR="00C46EBD" w:rsidRPr="008949DA" w:rsidTr="004F2BCB">
        <w:tc>
          <w:tcPr>
            <w:tcW w:w="837" w:type="dxa"/>
          </w:tcPr>
          <w:p w:rsidR="00C46EBD" w:rsidRPr="008949DA" w:rsidRDefault="00C46EBD" w:rsidP="004F2BCB">
            <w:pPr>
              <w:jc w:val="center"/>
              <w:rPr>
                <w:rFonts w:ascii="仿宋_GB2312" w:eastAsia="仿宋_GB2312" w:hAnsi="FangSong" w:cs="Times New Roman"/>
                <w:b/>
                <w:color w:val="000000"/>
                <w:sz w:val="28"/>
              </w:rPr>
            </w:pPr>
            <w:r w:rsidRPr="008949DA">
              <w:rPr>
                <w:rFonts w:ascii="仿宋_GB2312" w:eastAsia="仿宋_GB2312" w:hAnsi="FangSong" w:cs="Times New Roman" w:hint="eastAsia"/>
                <w:b/>
                <w:color w:val="000000"/>
                <w:sz w:val="28"/>
              </w:rPr>
              <w:t>序号</w:t>
            </w:r>
          </w:p>
        </w:tc>
        <w:tc>
          <w:tcPr>
            <w:tcW w:w="9035" w:type="dxa"/>
          </w:tcPr>
          <w:p w:rsidR="00C46EBD" w:rsidRPr="008949DA" w:rsidRDefault="00C46EBD" w:rsidP="004F2BCB">
            <w:pPr>
              <w:jc w:val="center"/>
              <w:rPr>
                <w:rFonts w:ascii="仿宋_GB2312" w:eastAsia="仿宋_GB2312" w:hAnsi="FangSong" w:cs="Times New Roman"/>
                <w:b/>
                <w:color w:val="000000"/>
                <w:sz w:val="28"/>
              </w:rPr>
            </w:pPr>
            <w:r w:rsidRPr="008949DA">
              <w:rPr>
                <w:rFonts w:ascii="仿宋_GB2312" w:eastAsia="仿宋_GB2312" w:hAnsi="FangSong" w:cs="Times New Roman" w:hint="eastAsia"/>
                <w:b/>
                <w:color w:val="000000"/>
                <w:sz w:val="28"/>
              </w:rPr>
              <w:t>工作项目</w:t>
            </w:r>
          </w:p>
        </w:tc>
        <w:tc>
          <w:tcPr>
            <w:tcW w:w="2548" w:type="dxa"/>
          </w:tcPr>
          <w:p w:rsidR="00C46EBD" w:rsidRPr="008949DA" w:rsidRDefault="00C46EBD" w:rsidP="004F2BCB">
            <w:pPr>
              <w:jc w:val="center"/>
              <w:rPr>
                <w:rFonts w:ascii="仿宋_GB2312" w:eastAsia="仿宋_GB2312" w:hAnsi="FangSong" w:cs="Times New Roman"/>
                <w:b/>
                <w:color w:val="000000"/>
                <w:sz w:val="28"/>
              </w:rPr>
            </w:pPr>
            <w:r w:rsidRPr="008949DA">
              <w:rPr>
                <w:rFonts w:ascii="仿宋_GB2312" w:eastAsia="仿宋_GB2312" w:hAnsi="FangSong" w:cs="Times New Roman" w:hint="eastAsia"/>
                <w:b/>
                <w:color w:val="000000"/>
                <w:sz w:val="28"/>
              </w:rPr>
              <w:t>来源</w:t>
            </w:r>
          </w:p>
        </w:tc>
        <w:tc>
          <w:tcPr>
            <w:tcW w:w="1556" w:type="dxa"/>
          </w:tcPr>
          <w:p w:rsidR="00C46EBD" w:rsidRPr="008949DA" w:rsidRDefault="00C46EBD" w:rsidP="004F2BCB">
            <w:pPr>
              <w:jc w:val="center"/>
              <w:rPr>
                <w:rFonts w:ascii="仿宋_GB2312" w:eastAsia="仿宋_GB2312" w:hAnsi="FangSong" w:cs="Times New Roman"/>
                <w:b/>
                <w:color w:val="000000"/>
                <w:sz w:val="28"/>
              </w:rPr>
            </w:pPr>
            <w:r w:rsidRPr="008949DA">
              <w:rPr>
                <w:rFonts w:ascii="仿宋_GB2312" w:eastAsia="仿宋_GB2312" w:hAnsi="FangSong" w:cs="Times New Roman" w:hint="eastAsia"/>
                <w:b/>
                <w:color w:val="000000"/>
                <w:sz w:val="28"/>
              </w:rPr>
              <w:t>备注</w:t>
            </w: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1</w:t>
            </w:r>
          </w:p>
        </w:tc>
        <w:tc>
          <w:tcPr>
            <w:tcW w:w="9035" w:type="dxa"/>
          </w:tcPr>
          <w:p w:rsidR="00C46EBD" w:rsidRPr="008949DA" w:rsidRDefault="00C46EBD" w:rsidP="004F2BCB">
            <w:pPr>
              <w:rPr>
                <w:rFonts w:ascii="仿宋_GB2312" w:eastAsia="仿宋_GB2312" w:hAnsi="FangSong" w:cs="Times New Roman"/>
              </w:rPr>
            </w:pPr>
            <w:r>
              <w:rPr>
                <w:rFonts w:ascii="仿宋_GB2312" w:eastAsia="仿宋_GB2312" w:hAnsi="FangSong" w:cs="Times New Roman" w:hint="eastAsia"/>
              </w:rPr>
              <w:t>认真贯彻执行中央</w:t>
            </w:r>
            <w:r w:rsidRPr="008949DA">
              <w:rPr>
                <w:rFonts w:ascii="仿宋_GB2312" w:eastAsia="仿宋_GB2312" w:hAnsi="FangSong" w:cs="Times New Roman" w:hint="eastAsia"/>
              </w:rPr>
              <w:t>八项规定及实施细则，严防“四风”现象反弹</w:t>
            </w:r>
            <w:r>
              <w:rPr>
                <w:rFonts w:ascii="仿宋_GB2312" w:eastAsia="仿宋_GB2312" w:hAnsi="FangSong" w:cs="Times New Roman" w:hint="eastAsia"/>
              </w:rPr>
              <w:t>；</w:t>
            </w:r>
            <w:r w:rsidRPr="008949DA">
              <w:rPr>
                <w:rFonts w:ascii="仿宋_GB2312" w:eastAsia="仿宋_GB2312" w:hAnsi="FangSong" w:cs="Times New Roman" w:hint="eastAsia"/>
              </w:rPr>
              <w:t>加强党风廉政建设风险排查</w:t>
            </w:r>
            <w:r>
              <w:rPr>
                <w:rFonts w:ascii="仿宋_GB2312" w:eastAsia="仿宋_GB2312" w:hAnsi="FangSong" w:cs="Times New Roman" w:hint="eastAsia"/>
              </w:rPr>
              <w:t>，</w:t>
            </w:r>
            <w:r w:rsidRPr="002A7527">
              <w:rPr>
                <w:rFonts w:ascii="仿宋_GB2312" w:eastAsia="仿宋_GB2312" w:hAnsi="FangSong" w:cs="Times New Roman" w:hint="eastAsia"/>
              </w:rPr>
              <w:t>督促各部门完成整改</w:t>
            </w:r>
            <w:r>
              <w:rPr>
                <w:rFonts w:ascii="仿宋_GB2312" w:eastAsia="仿宋_GB2312" w:hAnsi="FangSong" w:cs="Times New Roman" w:hint="eastAsia"/>
              </w:rPr>
              <w:t>，开展</w:t>
            </w:r>
            <w:r w:rsidRPr="008949DA">
              <w:rPr>
                <w:rFonts w:ascii="仿宋_GB2312" w:eastAsia="仿宋_GB2312" w:hAnsi="FangSong" w:cs="Times New Roman" w:hint="eastAsia"/>
              </w:rPr>
              <w:t>警示教育，，有效运用监督执纪“四种形态”</w:t>
            </w:r>
            <w:r>
              <w:rPr>
                <w:rFonts w:ascii="仿宋_GB2312" w:eastAsia="仿宋_GB2312" w:hAnsi="FangSong" w:cs="Times New Roman" w:hint="eastAsia"/>
              </w:rPr>
              <w:t>，</w:t>
            </w:r>
            <w:r w:rsidRPr="002A7527">
              <w:rPr>
                <w:rFonts w:ascii="仿宋_GB2312" w:eastAsia="仿宋_GB2312" w:hAnsi="FangSong" w:cs="Times New Roman" w:hint="eastAsia"/>
              </w:rPr>
              <w:t>开展执纪审查工作</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2</w:t>
            </w:r>
            <w:r w:rsidRPr="008949DA">
              <w:rPr>
                <w:rFonts w:ascii="仿宋_GB2312" w:eastAsia="仿宋_GB2312" w:hAnsi="FangSong" w:cs="Times New Roman"/>
              </w:rPr>
              <w:t>020年工作要点</w:t>
            </w:r>
          </w:p>
        </w:tc>
        <w:tc>
          <w:tcPr>
            <w:tcW w:w="1556" w:type="dxa"/>
          </w:tcPr>
          <w:p w:rsidR="00C46EBD" w:rsidRPr="008949DA" w:rsidRDefault="00C46EBD" w:rsidP="004F2BCB">
            <w:pPr>
              <w:rPr>
                <w:rFonts w:ascii="仿宋_GB2312" w:eastAsia="仿宋_GB2312" w:hAnsi="FangSong" w:cs="Times New Roman"/>
              </w:rPr>
            </w:pP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2</w:t>
            </w:r>
          </w:p>
        </w:tc>
        <w:tc>
          <w:tcPr>
            <w:tcW w:w="9035" w:type="dxa"/>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安排</w:t>
            </w:r>
            <w:r w:rsidRPr="002A7527">
              <w:rPr>
                <w:rFonts w:ascii="仿宋_GB2312" w:eastAsia="仿宋_GB2312" w:hAnsi="FangSong" w:cs="Times New Roman" w:hint="eastAsia"/>
              </w:rPr>
              <w:t>做好疫情防控期间各项工作的督查督导</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2</w:t>
            </w:r>
            <w:r w:rsidRPr="008949DA">
              <w:rPr>
                <w:rFonts w:ascii="仿宋_GB2312" w:eastAsia="仿宋_GB2312" w:hAnsi="FangSong" w:cs="Times New Roman"/>
              </w:rPr>
              <w:t>020年工作要点</w:t>
            </w:r>
          </w:p>
        </w:tc>
        <w:tc>
          <w:tcPr>
            <w:tcW w:w="1556" w:type="dxa"/>
          </w:tcPr>
          <w:p w:rsidR="00C46EBD" w:rsidRPr="008949DA" w:rsidRDefault="00C46EBD" w:rsidP="004F2BCB">
            <w:pPr>
              <w:rPr>
                <w:rFonts w:ascii="仿宋_GB2312" w:eastAsia="仿宋_GB2312" w:hAnsi="FangSong" w:cs="Times New Roman"/>
              </w:rPr>
            </w:pP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3</w:t>
            </w:r>
          </w:p>
        </w:tc>
        <w:tc>
          <w:tcPr>
            <w:tcW w:w="9035" w:type="dxa"/>
          </w:tcPr>
          <w:p w:rsidR="00C46EBD" w:rsidRPr="008949DA" w:rsidRDefault="00C46EBD" w:rsidP="004F2BCB">
            <w:pPr>
              <w:rPr>
                <w:rFonts w:ascii="仿宋_GB2312" w:eastAsia="仿宋_GB2312" w:hAnsi="FangSong" w:cs="Times New Roman"/>
              </w:rPr>
            </w:pPr>
            <w:r w:rsidRPr="002A7527">
              <w:rPr>
                <w:rFonts w:ascii="仿宋_GB2312" w:eastAsia="仿宋_GB2312" w:hAnsi="FangSong" w:cs="Times New Roman" w:hint="eastAsia"/>
              </w:rPr>
              <w:t>协助党委</w:t>
            </w:r>
            <w:r w:rsidRPr="008949DA">
              <w:rPr>
                <w:rFonts w:ascii="仿宋_GB2312" w:eastAsia="仿宋_GB2312" w:hAnsi="FangSong" w:cs="Times New Roman" w:hint="eastAsia"/>
              </w:rPr>
              <w:t>深入查找和整治形式主义、官僚主义的新表现，确定规范要求。</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整改任务清单</w:t>
            </w:r>
          </w:p>
        </w:tc>
        <w:tc>
          <w:tcPr>
            <w:tcW w:w="1556" w:type="dxa"/>
          </w:tcPr>
          <w:p w:rsidR="00C46EBD" w:rsidRPr="008949DA" w:rsidRDefault="00C46EBD" w:rsidP="004F2BCB">
            <w:pPr>
              <w:rPr>
                <w:rFonts w:ascii="仿宋_GB2312" w:eastAsia="仿宋_GB2312" w:hAnsi="FangSong" w:cs="Times New Roman"/>
              </w:rPr>
            </w:pP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4</w:t>
            </w:r>
          </w:p>
        </w:tc>
        <w:tc>
          <w:tcPr>
            <w:tcW w:w="9035" w:type="dxa"/>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党风廉政风险排查需更加深入、精准、全面、到位，廉政风险防范及推动问题整改的力度还需加强：开展党风廉政风险调研，梳理重点领域和关键环节风险点，通过加强廉政教育，强化日常监督</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整改任务清单</w:t>
            </w:r>
          </w:p>
        </w:tc>
        <w:tc>
          <w:tcPr>
            <w:tcW w:w="1556" w:type="dxa"/>
          </w:tcPr>
          <w:p w:rsidR="00C46EBD" w:rsidRPr="008949DA" w:rsidRDefault="00C46EBD" w:rsidP="004F2BCB">
            <w:pPr>
              <w:rPr>
                <w:rFonts w:ascii="仿宋_GB2312" w:eastAsia="仿宋_GB2312" w:hAnsi="FangSong" w:cs="Times New Roman"/>
              </w:rPr>
            </w:pP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5</w:t>
            </w:r>
          </w:p>
        </w:tc>
        <w:tc>
          <w:tcPr>
            <w:tcW w:w="9035" w:type="dxa"/>
          </w:tcPr>
          <w:p w:rsidR="00C46EBD" w:rsidRPr="008949DA" w:rsidRDefault="00C46EBD" w:rsidP="004F2BCB">
            <w:pPr>
              <w:rPr>
                <w:rFonts w:ascii="仿宋_GB2312" w:eastAsia="仿宋_GB2312" w:hAnsi="FangSong" w:cs="Times New Roman"/>
              </w:rPr>
            </w:pPr>
            <w:r w:rsidRPr="002A7527">
              <w:rPr>
                <w:rFonts w:ascii="仿宋_GB2312" w:eastAsia="仿宋_GB2312" w:hAnsi="FangSong" w:cs="Times New Roman" w:hint="eastAsia"/>
              </w:rPr>
              <w:t>督促有关部门</w:t>
            </w:r>
            <w:r w:rsidRPr="008949DA">
              <w:rPr>
                <w:rFonts w:ascii="仿宋_GB2312" w:eastAsia="仿宋_GB2312" w:hAnsi="FangSong" w:cs="Times New Roman" w:hint="eastAsia"/>
              </w:rPr>
              <w:t>加大推进下沉巡视反馈的个别问题的解决力度：坚定工作信心，丰富工</w:t>
            </w:r>
            <w:r w:rsidRPr="008949DA">
              <w:rPr>
                <w:rFonts w:ascii="仿宋_GB2312" w:eastAsia="仿宋_GB2312" w:hAnsi="FangSong" w:cs="Times New Roman" w:hint="eastAsia"/>
              </w:rPr>
              <w:lastRenderedPageBreak/>
              <w:t>作手段，对于立行立改事项，克服现有困难，采取可行性措施，多方协调沟通，取得实质性进展</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lastRenderedPageBreak/>
              <w:t>整改任务清单</w:t>
            </w:r>
          </w:p>
        </w:tc>
        <w:tc>
          <w:tcPr>
            <w:tcW w:w="1556" w:type="dxa"/>
          </w:tcPr>
          <w:p w:rsidR="00C46EBD" w:rsidRPr="008949DA" w:rsidRDefault="00C46EBD" w:rsidP="004F2BCB">
            <w:pPr>
              <w:rPr>
                <w:rFonts w:ascii="仿宋_GB2312" w:eastAsia="仿宋_GB2312" w:hAnsi="FangSong" w:cs="Times New Roman"/>
              </w:rPr>
            </w:pPr>
          </w:p>
        </w:tc>
      </w:tr>
      <w:tr w:rsidR="00C46EBD" w:rsidRPr="008949DA" w:rsidTr="004F2BCB">
        <w:tc>
          <w:tcPr>
            <w:tcW w:w="837" w:type="dxa"/>
            <w:vAlign w:val="center"/>
          </w:tcPr>
          <w:p w:rsidR="00C46EBD" w:rsidRPr="008949DA" w:rsidRDefault="00C46EBD" w:rsidP="004F2BCB">
            <w:pPr>
              <w:jc w:val="center"/>
              <w:rPr>
                <w:rFonts w:ascii="仿宋_GB2312" w:eastAsia="仿宋_GB2312" w:hAnsi="FangSong" w:cs="Times New Roman"/>
                <w:color w:val="000000"/>
              </w:rPr>
            </w:pPr>
            <w:r w:rsidRPr="008949DA">
              <w:rPr>
                <w:rFonts w:ascii="仿宋_GB2312" w:eastAsia="仿宋_GB2312" w:hAnsi="FangSong" w:cs="Times New Roman" w:hint="eastAsia"/>
                <w:color w:val="000000"/>
              </w:rPr>
              <w:t>6</w:t>
            </w:r>
          </w:p>
        </w:tc>
        <w:tc>
          <w:tcPr>
            <w:tcW w:w="9035" w:type="dxa"/>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完成本部门岗位职责说明书</w:t>
            </w:r>
            <w:r>
              <w:rPr>
                <w:rFonts w:ascii="仿宋_GB2312" w:eastAsia="仿宋_GB2312" w:hAnsi="FangSong" w:cs="Times New Roman" w:hint="eastAsia"/>
              </w:rPr>
              <w:t>，</w:t>
            </w:r>
            <w:r w:rsidRPr="002A7527">
              <w:rPr>
                <w:rFonts w:ascii="仿宋_GB2312" w:eastAsia="仿宋_GB2312" w:hAnsi="FangSong" w:cs="Times New Roman" w:hint="eastAsia"/>
              </w:rPr>
              <w:t>完成纪委工作计划</w:t>
            </w:r>
          </w:p>
        </w:tc>
        <w:tc>
          <w:tcPr>
            <w:tcW w:w="2548" w:type="dxa"/>
            <w:vAlign w:val="center"/>
          </w:tcPr>
          <w:p w:rsidR="00C46EBD" w:rsidRPr="008949DA" w:rsidRDefault="00C46EBD" w:rsidP="004F2BCB">
            <w:pPr>
              <w:rPr>
                <w:rFonts w:ascii="仿宋_GB2312" w:eastAsia="仿宋_GB2312" w:hAnsi="FangSong" w:cs="Times New Roman"/>
              </w:rPr>
            </w:pPr>
            <w:r w:rsidRPr="008949DA">
              <w:rPr>
                <w:rFonts w:ascii="仿宋_GB2312" w:eastAsia="仿宋_GB2312" w:hAnsi="FangSong" w:cs="Times New Roman" w:hint="eastAsia"/>
              </w:rPr>
              <w:t>整改任务清单</w:t>
            </w:r>
          </w:p>
        </w:tc>
        <w:tc>
          <w:tcPr>
            <w:tcW w:w="1556" w:type="dxa"/>
          </w:tcPr>
          <w:p w:rsidR="00C46EBD" w:rsidRPr="008949DA" w:rsidRDefault="00C46EBD" w:rsidP="004F2BCB">
            <w:pPr>
              <w:rPr>
                <w:rFonts w:ascii="仿宋_GB2312" w:eastAsia="仿宋_GB2312" w:hAnsi="FangSong" w:cs="Times New Roman"/>
              </w:rPr>
            </w:pPr>
          </w:p>
        </w:tc>
      </w:tr>
    </w:tbl>
    <w:p w:rsidR="00C46EBD" w:rsidRPr="008949DA" w:rsidRDefault="00C46EBD" w:rsidP="00C46EBD"/>
    <w:p w:rsidR="00C46EBD" w:rsidRPr="008949DA" w:rsidRDefault="00C46EBD" w:rsidP="00C46EBD"/>
    <w:p w:rsidR="00797D9C" w:rsidRDefault="00797D9C" w:rsidP="000606C2"/>
    <w:p w:rsidR="00797D9C" w:rsidRDefault="00797D9C" w:rsidP="00797D9C"/>
    <w:p w:rsidR="00797D9C" w:rsidRDefault="00797D9C" w:rsidP="00797D9C"/>
    <w:p w:rsidR="00C46EBD" w:rsidRDefault="00C46EBD" w:rsidP="00797D9C"/>
    <w:p w:rsidR="00C46EBD" w:rsidRDefault="00C46EBD" w:rsidP="00797D9C"/>
    <w:p w:rsidR="00C46EBD" w:rsidRDefault="00C46EBD" w:rsidP="00797D9C"/>
    <w:p w:rsidR="00C46EBD" w:rsidRDefault="00C46EBD" w:rsidP="00797D9C"/>
    <w:p w:rsidR="00C46EBD" w:rsidRDefault="00C46EBD" w:rsidP="00797D9C"/>
    <w:p w:rsidR="00C46EBD" w:rsidRDefault="00C46EBD" w:rsidP="00797D9C"/>
    <w:p w:rsidR="00C46EBD" w:rsidRDefault="00C46EBD" w:rsidP="00797D9C"/>
    <w:p w:rsidR="00797D9C" w:rsidRDefault="00797D9C" w:rsidP="00797D9C"/>
    <w:p w:rsidR="00C46EBD" w:rsidRPr="00DE4F19" w:rsidRDefault="00C46EBD" w:rsidP="00C46EBD">
      <w:pPr>
        <w:keepNext/>
        <w:keepLines/>
        <w:spacing w:before="340" w:after="330"/>
        <w:jc w:val="center"/>
        <w:outlineLvl w:val="0"/>
        <w:rPr>
          <w:rFonts w:ascii="仿宋_GB2312" w:eastAsia="仿宋_GB2312" w:hAnsi="FangSong" w:cs="Times New Roman"/>
          <w:b/>
          <w:bCs/>
          <w:color w:val="000000"/>
          <w:kern w:val="44"/>
          <w:sz w:val="48"/>
          <w:szCs w:val="44"/>
        </w:rPr>
      </w:pPr>
      <w:bookmarkStart w:id="20" w:name="_Toc36728536"/>
      <w:r w:rsidRPr="00DE4F19">
        <w:rPr>
          <w:rFonts w:ascii="仿宋_GB2312" w:eastAsia="仿宋_GB2312" w:hAnsi="FangSong" w:cs="Times New Roman" w:hint="eastAsia"/>
          <w:b/>
          <w:bCs/>
          <w:color w:val="000000"/>
          <w:kern w:val="44"/>
          <w:sz w:val="48"/>
          <w:szCs w:val="44"/>
        </w:rPr>
        <w:lastRenderedPageBreak/>
        <w:t>人事处2020年度学校重点工作台账</w:t>
      </w:r>
      <w:bookmarkEnd w:id="20"/>
    </w:p>
    <w:tbl>
      <w:tblPr>
        <w:tblStyle w:val="20"/>
        <w:tblW w:w="13976" w:type="dxa"/>
        <w:tblInd w:w="-5" w:type="dxa"/>
        <w:tblLook w:val="04A0" w:firstRow="1" w:lastRow="0" w:firstColumn="1" w:lastColumn="0" w:noHBand="0" w:noVBand="1"/>
      </w:tblPr>
      <w:tblGrid>
        <w:gridCol w:w="837"/>
        <w:gridCol w:w="9035"/>
        <w:gridCol w:w="2548"/>
        <w:gridCol w:w="1556"/>
      </w:tblGrid>
      <w:tr w:rsidR="00C46EBD" w:rsidRPr="00DE4F19" w:rsidTr="004F2BCB">
        <w:tc>
          <w:tcPr>
            <w:tcW w:w="837" w:type="dxa"/>
          </w:tcPr>
          <w:p w:rsidR="00C46EBD" w:rsidRPr="00DE4F19" w:rsidRDefault="00C46EBD" w:rsidP="004F2BCB">
            <w:pPr>
              <w:jc w:val="center"/>
              <w:rPr>
                <w:rFonts w:ascii="仿宋_GB2312" w:eastAsia="仿宋_GB2312" w:hAnsi="FangSong" w:cs="Times New Roman"/>
                <w:b/>
                <w:color w:val="000000"/>
                <w:sz w:val="28"/>
              </w:rPr>
            </w:pPr>
            <w:r w:rsidRPr="00DE4F19">
              <w:rPr>
                <w:rFonts w:ascii="仿宋_GB2312" w:eastAsia="仿宋_GB2312" w:hAnsi="FangSong" w:cs="Times New Roman" w:hint="eastAsia"/>
                <w:b/>
                <w:color w:val="000000"/>
                <w:sz w:val="28"/>
              </w:rPr>
              <w:t>序号</w:t>
            </w:r>
          </w:p>
        </w:tc>
        <w:tc>
          <w:tcPr>
            <w:tcW w:w="9035" w:type="dxa"/>
          </w:tcPr>
          <w:p w:rsidR="00C46EBD" w:rsidRPr="00DE4F19" w:rsidRDefault="00C46EBD" w:rsidP="004F2BCB">
            <w:pPr>
              <w:jc w:val="center"/>
              <w:rPr>
                <w:rFonts w:ascii="仿宋_GB2312" w:eastAsia="仿宋_GB2312" w:hAnsi="FangSong" w:cs="Times New Roman"/>
                <w:b/>
                <w:color w:val="000000"/>
                <w:sz w:val="28"/>
              </w:rPr>
            </w:pPr>
            <w:r w:rsidRPr="00DE4F19">
              <w:rPr>
                <w:rFonts w:ascii="仿宋_GB2312" w:eastAsia="仿宋_GB2312" w:hAnsi="FangSong" w:cs="Times New Roman" w:hint="eastAsia"/>
                <w:b/>
                <w:color w:val="000000"/>
                <w:sz w:val="28"/>
              </w:rPr>
              <w:t>工作项目</w:t>
            </w:r>
          </w:p>
        </w:tc>
        <w:tc>
          <w:tcPr>
            <w:tcW w:w="2548" w:type="dxa"/>
          </w:tcPr>
          <w:p w:rsidR="00C46EBD" w:rsidRPr="00DE4F19" w:rsidRDefault="00C46EBD" w:rsidP="004F2BCB">
            <w:pPr>
              <w:jc w:val="center"/>
              <w:rPr>
                <w:rFonts w:ascii="仿宋_GB2312" w:eastAsia="仿宋_GB2312" w:hAnsi="FangSong" w:cs="Times New Roman"/>
                <w:b/>
                <w:color w:val="000000"/>
                <w:sz w:val="28"/>
              </w:rPr>
            </w:pPr>
            <w:r w:rsidRPr="00DE4F19">
              <w:rPr>
                <w:rFonts w:ascii="仿宋_GB2312" w:eastAsia="仿宋_GB2312" w:hAnsi="FangSong" w:cs="Times New Roman" w:hint="eastAsia"/>
                <w:b/>
                <w:color w:val="000000"/>
                <w:sz w:val="28"/>
              </w:rPr>
              <w:t>来源</w:t>
            </w:r>
          </w:p>
        </w:tc>
        <w:tc>
          <w:tcPr>
            <w:tcW w:w="1556" w:type="dxa"/>
          </w:tcPr>
          <w:p w:rsidR="00C46EBD" w:rsidRPr="00DE4F19" w:rsidRDefault="00C46EBD" w:rsidP="004F2BCB">
            <w:pPr>
              <w:jc w:val="center"/>
              <w:rPr>
                <w:rFonts w:ascii="仿宋_GB2312" w:eastAsia="仿宋_GB2312" w:hAnsi="FangSong" w:cs="Times New Roman"/>
                <w:b/>
                <w:color w:val="000000"/>
                <w:sz w:val="28"/>
              </w:rPr>
            </w:pPr>
            <w:r w:rsidRPr="00DE4F19">
              <w:rPr>
                <w:rFonts w:ascii="仿宋_GB2312" w:eastAsia="仿宋_GB2312" w:hAnsi="FangSong" w:cs="Times New Roman" w:hint="eastAsia"/>
                <w:b/>
                <w:color w:val="000000"/>
                <w:sz w:val="28"/>
              </w:rPr>
              <w:t>备注</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1</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加大人才引进力度，重点引进优势学科建设急需高端人才，引领全校师资队伍建设水平持续提升；完善制度，切实发挥好特聘教授、兼职教授、客座教授、名誉教授在教学科研工作中的作用；启动“未来学者计划”，完善人才培育与孵化机制</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2020年工作要点/十件大事/整改任务清单</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2</w:t>
            </w:r>
          </w:p>
        </w:tc>
        <w:tc>
          <w:tcPr>
            <w:tcW w:w="9035" w:type="dxa"/>
            <w:vAlign w:val="center"/>
          </w:tcPr>
          <w:p w:rsidR="00C46EBD" w:rsidRPr="00DE4F19" w:rsidRDefault="00C46EBD" w:rsidP="004F2BCB">
            <w:pPr>
              <w:rPr>
                <w:rFonts w:ascii="仿宋_GB2312" w:eastAsia="仿宋_GB2312" w:hAnsi="FangSong" w:cs="Times New Roman"/>
                <w:color w:val="000000"/>
              </w:rPr>
            </w:pPr>
            <w:r w:rsidRPr="00DE4F19">
              <w:rPr>
                <w:rFonts w:ascii="仿宋_GB2312" w:eastAsia="仿宋_GB2312" w:hAnsi="FangSong" w:cs="Times New Roman" w:hint="eastAsia"/>
                <w:color w:val="000000"/>
              </w:rPr>
              <w:t>实施“党员干部理论培训提升工程”等，推进以“中层领导干部”、“新入职干部”、“学生工作队伍”、“思想宣传工作队伍”等分模块、分专题的履职能力培训，提升党员干部的政治认识和履职能力，进一步推进党员干部轮训和学习制度的完善</w:t>
            </w:r>
          </w:p>
        </w:tc>
        <w:tc>
          <w:tcPr>
            <w:tcW w:w="2548" w:type="dxa"/>
            <w:vAlign w:val="center"/>
          </w:tcPr>
          <w:p w:rsidR="00C46EBD" w:rsidRPr="00DE4F19" w:rsidRDefault="00C46EBD" w:rsidP="004F2BCB">
            <w:pPr>
              <w:rPr>
                <w:rFonts w:ascii="仿宋_GB2312" w:eastAsia="仿宋_GB2312" w:hAnsi="FangSong" w:cs="Times New Roman"/>
                <w:color w:val="000000"/>
              </w:rPr>
            </w:pPr>
            <w:r w:rsidRPr="00DE4F19">
              <w:rPr>
                <w:rFonts w:ascii="仿宋_GB2312" w:eastAsia="仿宋_GB2312" w:hAnsi="FangSong" w:cs="Times New Roman" w:hint="eastAsia"/>
                <w:color w:val="000000"/>
              </w:rPr>
              <w:t>2</w:t>
            </w:r>
            <w:r w:rsidRPr="00DE4F19">
              <w:rPr>
                <w:rFonts w:ascii="仿宋_GB2312" w:eastAsia="仿宋_GB2312" w:hAnsi="FangSong" w:cs="Times New Roman"/>
                <w:color w:val="000000"/>
              </w:rPr>
              <w:t>020年工作要点</w:t>
            </w:r>
            <w:r w:rsidRPr="00DE4F19">
              <w:rPr>
                <w:rFonts w:ascii="仿宋_GB2312" w:eastAsia="仿宋_GB2312" w:hAnsi="FangSong" w:cs="Times New Roman" w:hint="eastAsia"/>
                <w:color w:val="000000"/>
              </w:rPr>
              <w:t>/十件大事/整改任务清单</w:t>
            </w:r>
          </w:p>
        </w:tc>
        <w:tc>
          <w:tcPr>
            <w:tcW w:w="1556" w:type="dxa"/>
          </w:tcPr>
          <w:p w:rsidR="00C46EBD" w:rsidRPr="00DE4F19" w:rsidRDefault="00C46EBD" w:rsidP="004F2BCB">
            <w:pPr>
              <w:rPr>
                <w:rFonts w:ascii="仿宋_GB2312" w:eastAsia="仿宋_GB2312" w:hAnsi="FangSong" w:cs="Times New Roman"/>
                <w:color w:val="000000"/>
              </w:rPr>
            </w:pPr>
            <w:r w:rsidRPr="00DE4F19">
              <w:rPr>
                <w:rFonts w:ascii="仿宋_GB2312" w:eastAsia="仿宋_GB2312" w:hAnsi="FangSong" w:cs="Times New Roman" w:hint="eastAsia"/>
                <w:color w:val="000000"/>
              </w:rPr>
              <w:t>与党委组织部合作</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3</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探索教职工待遇改善机制：完善教职工绩效考核与分配方案，完善收入增长机制、教职工激励机制</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2020年工作要点/十件实事/整改任务清单</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4</w:t>
            </w:r>
          </w:p>
        </w:tc>
        <w:tc>
          <w:tcPr>
            <w:tcW w:w="9035" w:type="dxa"/>
            <w:vAlign w:val="center"/>
          </w:tcPr>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做好师资队伍建设“十三五”规划实施情况总结，启动“十四五”发展规划编制</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rPr>
              <w:t>2020年工作要点/十</w:t>
            </w:r>
            <w:r w:rsidRPr="00DE4F19">
              <w:rPr>
                <w:rFonts w:ascii="仿宋_GB2312" w:eastAsia="仿宋_GB2312" w:hAnsi="FangSong" w:cs="Times New Roman"/>
              </w:rPr>
              <w:lastRenderedPageBreak/>
              <w:t>件大事</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5</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对部门、院系调整进行成效评估：切实解决全校三轮岗位聘任后，个别部门仍然存在的职能交叉重叠、责任不清的问题，解决个别学院发展定位模糊、教师定位不清的问题，完善学院、部门工作职责，完成岗位说明书</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w:t>
            </w:r>
            <w:r w:rsidRPr="00DE4F19">
              <w:rPr>
                <w:rFonts w:ascii="仿宋_GB2312" w:eastAsia="仿宋_GB2312" w:hAnsi="FangSong" w:cs="Times New Roman"/>
              </w:rPr>
              <w:t>020年工作要点</w:t>
            </w:r>
            <w:r w:rsidRPr="00DE4F19">
              <w:rPr>
                <w:rFonts w:ascii="仿宋_GB2312" w:eastAsia="仿宋_GB2312" w:hAnsi="FangSong" w:cs="Times New Roman" w:hint="eastAsia"/>
              </w:rPr>
              <w:t>/整改任务清单</w:t>
            </w:r>
          </w:p>
        </w:tc>
        <w:tc>
          <w:tcPr>
            <w:tcW w:w="1556" w:type="dxa"/>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抓总部门</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6</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全面做好疫情防控期间各项工作安排</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w:t>
            </w:r>
            <w:r w:rsidRPr="00DE4F19">
              <w:rPr>
                <w:rFonts w:ascii="仿宋_GB2312" w:eastAsia="仿宋_GB2312" w:hAnsi="FangSong" w:cs="Times New Roman"/>
              </w:rPr>
              <w:t>020年工作要点</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7</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打造智慧校园</w:t>
            </w:r>
            <w:r w:rsidRPr="00DE4F19">
              <w:rPr>
                <w:rFonts w:ascii="仿宋_GB2312" w:eastAsia="仿宋_GB2312" w:hAnsi="FangSong" w:cs="Times New Roman"/>
              </w:rPr>
              <w:t xml:space="preserve"> 提升管理效能，建设师生</w:t>
            </w:r>
            <w:r w:rsidRPr="00DE4F19">
              <w:rPr>
                <w:rFonts w:ascii="仿宋_GB2312" w:eastAsia="仿宋_GB2312" w:hAnsi="FangSong" w:cs="Times New Roman" w:hint="eastAsia"/>
              </w:rPr>
              <w:t>信息</w:t>
            </w:r>
            <w:r w:rsidRPr="00DE4F19">
              <w:rPr>
                <w:rFonts w:ascii="仿宋_GB2312" w:eastAsia="仿宋_GB2312" w:hAnsi="FangSong" w:cs="Times New Roman"/>
              </w:rPr>
              <w:t>“</w:t>
            </w:r>
            <w:r w:rsidRPr="00DE4F19">
              <w:rPr>
                <w:rFonts w:ascii="仿宋_GB2312" w:eastAsia="仿宋_GB2312" w:hAnsi="FangSong" w:cs="Times New Roman"/>
              </w:rPr>
              <w:t>一表通</w:t>
            </w:r>
            <w:r w:rsidRPr="00DE4F19">
              <w:rPr>
                <w:rFonts w:ascii="仿宋_GB2312" w:eastAsia="仿宋_GB2312" w:hAnsi="FangSong" w:cs="Times New Roman"/>
              </w:rPr>
              <w:t>”</w:t>
            </w:r>
            <w:r w:rsidRPr="00DE4F19">
              <w:rPr>
                <w:rFonts w:ascii="仿宋_GB2312" w:eastAsia="仿宋_GB2312" w:hAnsi="FangSong" w:cs="Times New Roman"/>
              </w:rPr>
              <w:t>系统</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2020年工作要点</w:t>
            </w:r>
          </w:p>
        </w:tc>
        <w:tc>
          <w:tcPr>
            <w:tcW w:w="1556" w:type="dxa"/>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配合</w:t>
            </w:r>
            <w:r>
              <w:rPr>
                <w:rFonts w:ascii="仿宋_GB2312" w:eastAsia="仿宋_GB2312" w:hAnsi="FangSong" w:cs="Times New Roman" w:hint="eastAsia"/>
              </w:rPr>
              <w:t>党政办公室</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8</w:t>
            </w:r>
          </w:p>
        </w:tc>
        <w:tc>
          <w:tcPr>
            <w:tcW w:w="9035" w:type="dxa"/>
            <w:vAlign w:val="center"/>
          </w:tcPr>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积极开展人才招聘与引进工作</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w:t>
            </w:r>
            <w:r w:rsidRPr="00DE4F19">
              <w:rPr>
                <w:rFonts w:ascii="仿宋_GB2312" w:eastAsia="仿宋_GB2312" w:hAnsi="FangSong" w:cs="Times New Roman"/>
              </w:rPr>
              <w:t>020年工作要点</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9</w:t>
            </w:r>
          </w:p>
        </w:tc>
        <w:tc>
          <w:tcPr>
            <w:tcW w:w="9035" w:type="dxa"/>
            <w:vAlign w:val="center"/>
          </w:tcPr>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完善师德师风长效机制建设</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w:t>
            </w:r>
            <w:r w:rsidRPr="00DE4F19">
              <w:rPr>
                <w:rFonts w:ascii="仿宋_GB2312" w:eastAsia="仿宋_GB2312" w:hAnsi="FangSong" w:cs="Times New Roman"/>
              </w:rPr>
              <w:t>020年工作要点</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10</w:t>
            </w:r>
          </w:p>
        </w:tc>
        <w:tc>
          <w:tcPr>
            <w:tcW w:w="9035" w:type="dxa"/>
            <w:vAlign w:val="center"/>
          </w:tcPr>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国际交流合作提质增效：进一步加强与国外高水平大学交流合作，优化师生国际交</w:t>
            </w:r>
          </w:p>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流活动，推动师资队伍海外培训更加专业化</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w:t>
            </w:r>
            <w:r w:rsidRPr="00DE4F19">
              <w:rPr>
                <w:rFonts w:ascii="仿宋_GB2312" w:eastAsia="仿宋_GB2312" w:hAnsi="FangSong" w:cs="Times New Roman"/>
              </w:rPr>
              <w:t>020年工作要点</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rPr>
          <w:trHeight w:val="558"/>
        </w:trPr>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11</w:t>
            </w:r>
          </w:p>
        </w:tc>
        <w:tc>
          <w:tcPr>
            <w:tcW w:w="9035" w:type="dxa"/>
            <w:vAlign w:val="center"/>
          </w:tcPr>
          <w:p w:rsidR="00C46EBD" w:rsidRPr="00DE4F19" w:rsidRDefault="00C46EBD" w:rsidP="004F2BCB">
            <w:pPr>
              <w:ind w:left="240" w:hangingChars="100" w:hanging="240"/>
              <w:rPr>
                <w:rFonts w:ascii="仿宋_GB2312" w:eastAsia="仿宋_GB2312" w:hAnsi="FangSong" w:cs="Times New Roman"/>
              </w:rPr>
            </w:pPr>
            <w:r w:rsidRPr="00DE4F19">
              <w:rPr>
                <w:rFonts w:ascii="仿宋_GB2312" w:eastAsia="仿宋_GB2312" w:hAnsi="FangSong" w:cs="Times New Roman" w:hint="eastAsia"/>
              </w:rPr>
              <w:t>做好《中国教工》期刊接管工作</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2020年工作要点</w:t>
            </w:r>
          </w:p>
        </w:tc>
        <w:tc>
          <w:tcPr>
            <w:tcW w:w="1556" w:type="dxa"/>
          </w:tcPr>
          <w:p w:rsidR="00C46EBD" w:rsidRPr="00DE4F19" w:rsidRDefault="00C46EBD" w:rsidP="004F2BCB">
            <w:pPr>
              <w:rPr>
                <w:rFonts w:ascii="仿宋_GB2312" w:eastAsia="仿宋_GB2312" w:hAnsi="FangSong" w:cs="Times New Roman"/>
              </w:rPr>
            </w:pP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lastRenderedPageBreak/>
              <w:t>12</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rPr>
              <w:t>构建并完善党政办公室（规划办公室）督办（评估）、组织人事部门考核、审计部门审计检查、纪委监督执纪一体化的督办工作体系</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rPr>
              <w:t>整改任务清单</w:t>
            </w:r>
          </w:p>
        </w:tc>
        <w:tc>
          <w:tcPr>
            <w:tcW w:w="1556" w:type="dxa"/>
          </w:tcPr>
          <w:p w:rsidR="00C46EBD" w:rsidRPr="00DE4F19" w:rsidRDefault="00C46EBD" w:rsidP="004F2BCB">
            <w:pPr>
              <w:rPr>
                <w:rFonts w:ascii="DengXian" w:eastAsia="DengXian" w:hAnsi="DengXian" w:cs="Times New Roman"/>
              </w:rPr>
            </w:pPr>
            <w:r w:rsidRPr="00DE4F19">
              <w:rPr>
                <w:rFonts w:ascii="仿宋_GB2312" w:eastAsia="仿宋_GB2312" w:hAnsi="FangSong" w:cs="Times New Roman" w:hint="eastAsia"/>
              </w:rPr>
              <w:t>将各部门完成督办工作任务情况纳入年度考核范围</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13</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梳理本部门服务项目清单，建立服务项目台账，明确各服务项目责任人、工作标准和考核办法，为全院师生提供更加优质的服务</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整改任务清单</w:t>
            </w:r>
          </w:p>
        </w:tc>
        <w:tc>
          <w:tcPr>
            <w:tcW w:w="1556" w:type="dxa"/>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抓总部门</w:t>
            </w:r>
          </w:p>
        </w:tc>
      </w:tr>
      <w:tr w:rsidR="00C46EBD" w:rsidRPr="00DE4F19" w:rsidTr="004F2BCB">
        <w:tc>
          <w:tcPr>
            <w:tcW w:w="837" w:type="dxa"/>
            <w:vAlign w:val="center"/>
          </w:tcPr>
          <w:p w:rsidR="00C46EBD" w:rsidRPr="00DE4F19" w:rsidRDefault="00C46EBD" w:rsidP="004F2BCB">
            <w:pPr>
              <w:jc w:val="center"/>
              <w:rPr>
                <w:rFonts w:ascii="仿宋_GB2312" w:eastAsia="仿宋_GB2312" w:hAnsi="FangSong" w:cs="Times New Roman"/>
                <w:color w:val="000000"/>
              </w:rPr>
            </w:pPr>
            <w:r w:rsidRPr="00DE4F19">
              <w:rPr>
                <w:rFonts w:ascii="仿宋_GB2312" w:eastAsia="仿宋_GB2312" w:hAnsi="FangSong" w:cs="Times New Roman" w:hint="eastAsia"/>
                <w:color w:val="000000"/>
              </w:rPr>
              <w:t>14</w:t>
            </w:r>
          </w:p>
        </w:tc>
        <w:tc>
          <w:tcPr>
            <w:tcW w:w="9035"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在现有编制内，以教学科研为中心，按照灵活用人原则，优先为各院部配齐岗位工作人员。向二级院部倾斜，根据学院学科建设规划，实现向重点发展学科专业倾斜</w:t>
            </w:r>
          </w:p>
        </w:tc>
        <w:tc>
          <w:tcPr>
            <w:tcW w:w="2548" w:type="dxa"/>
            <w:vAlign w:val="center"/>
          </w:tcPr>
          <w:p w:rsidR="00C46EBD" w:rsidRPr="00DE4F19" w:rsidRDefault="00C46EBD" w:rsidP="004F2BCB">
            <w:pPr>
              <w:rPr>
                <w:rFonts w:ascii="仿宋_GB2312" w:eastAsia="仿宋_GB2312" w:hAnsi="FangSong" w:cs="Times New Roman"/>
              </w:rPr>
            </w:pPr>
            <w:r w:rsidRPr="00DE4F19">
              <w:rPr>
                <w:rFonts w:ascii="仿宋_GB2312" w:eastAsia="仿宋_GB2312" w:hAnsi="FangSong" w:cs="Times New Roman" w:hint="eastAsia"/>
              </w:rPr>
              <w:t>整改任务清单</w:t>
            </w:r>
          </w:p>
        </w:tc>
        <w:tc>
          <w:tcPr>
            <w:tcW w:w="1556" w:type="dxa"/>
          </w:tcPr>
          <w:p w:rsidR="00C46EBD" w:rsidRPr="00DE4F19" w:rsidRDefault="00C46EBD" w:rsidP="004F2BCB">
            <w:pPr>
              <w:rPr>
                <w:rFonts w:ascii="仿宋_GB2312" w:eastAsia="仿宋_GB2312" w:hAnsi="FangSong" w:cs="Times New Roman"/>
              </w:rPr>
            </w:pPr>
          </w:p>
        </w:tc>
      </w:tr>
    </w:tbl>
    <w:p w:rsidR="00234BD3" w:rsidRPr="00234BD3" w:rsidRDefault="00234BD3" w:rsidP="00797D9C"/>
    <w:p w:rsidR="00091A86" w:rsidRDefault="00091A86" w:rsidP="00797D9C">
      <w:pPr>
        <w:rPr>
          <w:rFonts w:ascii="仿宋_GB2312" w:eastAsia="仿宋_GB2312" w:hAnsi="FangSong"/>
        </w:rPr>
      </w:pPr>
    </w:p>
    <w:p w:rsidR="00553DA2" w:rsidRDefault="00553DA2" w:rsidP="00797D9C">
      <w:pPr>
        <w:rPr>
          <w:rFonts w:ascii="仿宋_GB2312" w:eastAsia="仿宋_GB2312" w:hAnsi="FangSong"/>
        </w:rPr>
      </w:pPr>
    </w:p>
    <w:p w:rsidR="00D17235" w:rsidRDefault="00D17235" w:rsidP="00797D9C">
      <w:pPr>
        <w:rPr>
          <w:rFonts w:ascii="仿宋_GB2312" w:eastAsia="仿宋_GB2312" w:hAnsi="FangSong"/>
        </w:rPr>
      </w:pPr>
    </w:p>
    <w:p w:rsidR="00C46EBD" w:rsidRDefault="00C46EBD" w:rsidP="00C46EBD">
      <w:pPr>
        <w:keepNext/>
        <w:keepLines/>
        <w:spacing w:before="340" w:after="330"/>
        <w:jc w:val="center"/>
        <w:outlineLvl w:val="0"/>
        <w:rPr>
          <w:rFonts w:ascii="仿宋_GB2312" w:eastAsia="仿宋_GB2312" w:hAnsi="仿宋" w:cs="Times New Roman"/>
          <w:b/>
          <w:bCs/>
          <w:color w:val="000000"/>
          <w:kern w:val="44"/>
          <w:sz w:val="48"/>
          <w:szCs w:val="44"/>
        </w:rPr>
      </w:pPr>
      <w:bookmarkStart w:id="21" w:name="_Toc36728537"/>
      <w:r>
        <w:rPr>
          <w:rFonts w:ascii="仿宋_GB2312" w:eastAsia="仿宋_GB2312" w:hAnsi="仿宋" w:cs="Times New Roman" w:hint="eastAsia"/>
          <w:b/>
          <w:bCs/>
          <w:color w:val="000000"/>
          <w:kern w:val="44"/>
          <w:sz w:val="48"/>
          <w:szCs w:val="44"/>
        </w:rPr>
        <w:lastRenderedPageBreak/>
        <w:t>学生处2020年度学校重点工作台账</w:t>
      </w:r>
      <w:bookmarkEnd w:id="21"/>
    </w:p>
    <w:tbl>
      <w:tblPr>
        <w:tblStyle w:val="21"/>
        <w:tblW w:w="14288" w:type="dxa"/>
        <w:tblInd w:w="-5" w:type="dxa"/>
        <w:tblLook w:val="04A0" w:firstRow="1" w:lastRow="0" w:firstColumn="1" w:lastColumn="0" w:noHBand="0" w:noVBand="1"/>
      </w:tblPr>
      <w:tblGrid>
        <w:gridCol w:w="837"/>
        <w:gridCol w:w="9035"/>
        <w:gridCol w:w="2548"/>
        <w:gridCol w:w="1868"/>
      </w:tblGrid>
      <w:tr w:rsidR="00C46EBD" w:rsidTr="004F2BCB">
        <w:tc>
          <w:tcPr>
            <w:tcW w:w="837" w:type="dxa"/>
          </w:tcPr>
          <w:p w:rsidR="00C46EBD" w:rsidRDefault="00C46EBD"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序号</w:t>
            </w:r>
          </w:p>
        </w:tc>
        <w:tc>
          <w:tcPr>
            <w:tcW w:w="9035" w:type="dxa"/>
          </w:tcPr>
          <w:p w:rsidR="00C46EBD" w:rsidRDefault="00C46EBD"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工作项目</w:t>
            </w:r>
          </w:p>
        </w:tc>
        <w:tc>
          <w:tcPr>
            <w:tcW w:w="2548" w:type="dxa"/>
          </w:tcPr>
          <w:p w:rsidR="00C46EBD" w:rsidRDefault="00C46EBD"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来源</w:t>
            </w:r>
          </w:p>
        </w:tc>
        <w:tc>
          <w:tcPr>
            <w:tcW w:w="1868" w:type="dxa"/>
          </w:tcPr>
          <w:p w:rsidR="00C46EBD" w:rsidRDefault="00C46EBD"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备注</w:t>
            </w: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持续推进劳模辅导员选聘工作，实施“大学生思想政治引领工程”，加强网络思政平台建设与管理，形成全方位育人体系</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/十件大事/整改任务清单</w:t>
            </w:r>
          </w:p>
        </w:tc>
        <w:tc>
          <w:tcPr>
            <w:tcW w:w="186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与党委宣传部、教务处合作</w:t>
            </w: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2</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推动</w:t>
            </w:r>
            <w:r>
              <w:rPr>
                <w:rFonts w:ascii="仿宋_GB2312" w:eastAsia="仿宋_GB2312" w:hAnsi="仿宋" w:cs="Times New Roman"/>
              </w:rPr>
              <w:t>北京校区</w:t>
            </w:r>
            <w:r>
              <w:rPr>
                <w:rFonts w:ascii="仿宋_GB2312" w:eastAsia="仿宋_GB2312" w:hAnsi="仿宋" w:cs="Times New Roman" w:hint="eastAsia"/>
              </w:rPr>
              <w:t>创业孵化园建设：与企业合作建立“高校</w:t>
            </w:r>
            <w:r>
              <w:rPr>
                <w:rFonts w:ascii="仿宋_GB2312" w:eastAsia="仿宋_GB2312" w:hAnsi="仿宋" w:cs="Times New Roman"/>
              </w:rPr>
              <w:t>+企业+创业大学生团队</w:t>
            </w:r>
            <w:r>
              <w:rPr>
                <w:rFonts w:ascii="仿宋_GB2312" w:eastAsia="仿宋_GB2312" w:hAnsi="仿宋" w:cs="Times New Roman"/>
              </w:rPr>
              <w:t>”</w:t>
            </w:r>
            <w:r>
              <w:rPr>
                <w:rFonts w:ascii="仿宋_GB2312" w:eastAsia="仿宋_GB2312" w:hAnsi="仿宋" w:cs="Times New Roman"/>
              </w:rPr>
              <w:t>模式，实现两校区大学生创业团队入住数量超过</w:t>
            </w:r>
            <w:r>
              <w:rPr>
                <w:rFonts w:ascii="仿宋_GB2312" w:eastAsia="仿宋_GB2312" w:hAnsi="仿宋" w:cs="Times New Roman" w:hint="eastAsia"/>
              </w:rPr>
              <w:t>20</w:t>
            </w:r>
            <w:r>
              <w:rPr>
                <w:rFonts w:ascii="仿宋_GB2312" w:eastAsia="仿宋_GB2312" w:hAnsi="仿宋" w:cs="Times New Roman"/>
              </w:rPr>
              <w:t>家</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/十件大事/整改任务清单</w:t>
            </w:r>
          </w:p>
        </w:tc>
        <w:tc>
          <w:tcPr>
            <w:tcW w:w="186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与资产管理处合作</w:t>
            </w: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color w:val="000000"/>
              </w:rPr>
              <w:t>3</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贯彻落实《中国劳动关系学院关于新时代劳动教育的实施方案》，将劳动教育融入创新创业教育和学生日常管理</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/十件大事/整改任务清单</w:t>
            </w:r>
          </w:p>
        </w:tc>
        <w:tc>
          <w:tcPr>
            <w:tcW w:w="1868" w:type="dxa"/>
            <w:vAlign w:val="center"/>
          </w:tcPr>
          <w:p w:rsidR="00C46EBD" w:rsidRDefault="00C46EBD" w:rsidP="004F2BCB">
            <w:pPr>
              <w:rPr>
                <w:rFonts w:ascii="仿宋_GB2312" w:eastAsia="仿宋_GB2312" w:hAnsi="仿宋" w:cs="Times New Roman"/>
              </w:rPr>
            </w:pPr>
          </w:p>
        </w:tc>
      </w:tr>
      <w:tr w:rsidR="00C46EBD" w:rsidTr="004F2BCB">
        <w:tc>
          <w:tcPr>
            <w:tcW w:w="837" w:type="dxa"/>
            <w:vAlign w:val="center"/>
          </w:tcPr>
          <w:p w:rsidR="00C46EBD" w:rsidRPr="00B77B62"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4</w:t>
            </w:r>
          </w:p>
        </w:tc>
        <w:tc>
          <w:tcPr>
            <w:tcW w:w="9035" w:type="dxa"/>
            <w:vAlign w:val="center"/>
          </w:tcPr>
          <w:p w:rsidR="00C46EBD" w:rsidRDefault="00C46EBD" w:rsidP="004F2BCB">
            <w:pPr>
              <w:rPr>
                <w:rFonts w:ascii="仿宋_GB2312" w:eastAsia="仿宋_GB2312" w:hAnsi="仿宋" w:cs="Times New Roman"/>
              </w:rPr>
            </w:pPr>
            <w:r w:rsidRPr="00B77B62">
              <w:rPr>
                <w:rFonts w:ascii="仿宋_GB2312" w:eastAsia="仿宋_GB2312" w:hAnsi="仿宋" w:cs="Times New Roman" w:hint="eastAsia"/>
              </w:rPr>
              <w:t>大力推进二级学院建设</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/十件大事/整改任务清单</w:t>
            </w:r>
          </w:p>
        </w:tc>
        <w:tc>
          <w:tcPr>
            <w:tcW w:w="186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由党政办抓总</w:t>
            </w: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5</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完善家庭经济困难学生帮扶关爱长效机制；</w:t>
            </w:r>
            <w:r w:rsidRPr="00B77B62">
              <w:rPr>
                <w:rFonts w:ascii="仿宋_GB2312" w:eastAsia="仿宋_GB2312" w:hAnsi="仿宋" w:cs="Times New Roman" w:hint="eastAsia"/>
              </w:rPr>
              <w:t>坚持师生座谈会制度、与师生谈心谈话制</w:t>
            </w:r>
            <w:r w:rsidRPr="00B77B62">
              <w:rPr>
                <w:rFonts w:ascii="仿宋_GB2312" w:eastAsia="仿宋_GB2312" w:hAnsi="仿宋" w:cs="Times New Roman" w:hint="eastAsia"/>
              </w:rPr>
              <w:lastRenderedPageBreak/>
              <w:t>度</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lastRenderedPageBreak/>
              <w:t>2</w:t>
            </w:r>
            <w:r>
              <w:rPr>
                <w:rFonts w:ascii="仿宋_GB2312" w:eastAsia="仿宋_GB2312" w:hAnsi="仿宋" w:cs="Times New Roman"/>
              </w:rPr>
              <w:t>020年工作要点</w:t>
            </w:r>
            <w:r>
              <w:rPr>
                <w:rFonts w:ascii="仿宋_GB2312" w:eastAsia="仿宋_GB2312" w:hAnsi="仿宋" w:cs="Times New Roman" w:hint="eastAsia"/>
              </w:rPr>
              <w:t>/十</w:t>
            </w:r>
            <w:r>
              <w:rPr>
                <w:rFonts w:ascii="仿宋_GB2312" w:eastAsia="仿宋_GB2312" w:hAnsi="仿宋" w:cs="Times New Roman" w:hint="eastAsia"/>
              </w:rPr>
              <w:lastRenderedPageBreak/>
              <w:t>件实事/整改任务清单</w:t>
            </w:r>
          </w:p>
        </w:tc>
        <w:tc>
          <w:tcPr>
            <w:tcW w:w="1868" w:type="dxa"/>
            <w:vAlign w:val="center"/>
          </w:tcPr>
          <w:p w:rsidR="00C46EBD" w:rsidRDefault="00C46EBD" w:rsidP="004F2BCB">
            <w:pPr>
              <w:rPr>
                <w:rFonts w:ascii="仿宋_GB2312" w:eastAsia="仿宋_GB2312" w:hAnsi="仿宋" w:cs="Times New Roman"/>
              </w:rPr>
            </w:pP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6</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全面做好疫情防控期间</w:t>
            </w:r>
            <w:r>
              <w:rPr>
                <w:rFonts w:ascii="仿宋_GB2312" w:eastAsia="仿宋_GB2312" w:hAnsi="仿宋" w:cs="Times New Roman"/>
              </w:rPr>
              <w:t>学生工作</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868" w:type="dxa"/>
            <w:vAlign w:val="center"/>
          </w:tcPr>
          <w:p w:rsidR="00C46EBD" w:rsidRDefault="00C46EBD" w:rsidP="004F2BCB">
            <w:pPr>
              <w:rPr>
                <w:rFonts w:ascii="仿宋_GB2312" w:eastAsia="仿宋_GB2312" w:hAnsi="仿宋" w:cs="Times New Roman"/>
              </w:rPr>
            </w:pP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7</w:t>
            </w:r>
          </w:p>
        </w:tc>
        <w:tc>
          <w:tcPr>
            <w:tcW w:w="9035" w:type="dxa"/>
            <w:vAlign w:val="center"/>
          </w:tcPr>
          <w:p w:rsidR="00C46EBD" w:rsidRDefault="00C46EBD" w:rsidP="004F2BCB">
            <w:pPr>
              <w:rPr>
                <w:rFonts w:ascii="仿宋_GB2312" w:eastAsia="仿宋_GB2312" w:hAnsi="仿宋" w:cs="Times New Roman"/>
              </w:rPr>
            </w:pPr>
            <w:r w:rsidRPr="00B77B62">
              <w:rPr>
                <w:rFonts w:ascii="仿宋_GB2312" w:eastAsia="仿宋_GB2312" w:hAnsi="仿宋" w:cs="Times New Roman" w:hint="eastAsia"/>
              </w:rPr>
              <w:t>打造智慧校园</w:t>
            </w:r>
            <w:r w:rsidRPr="00B77B62">
              <w:rPr>
                <w:rFonts w:ascii="仿宋_GB2312" w:eastAsia="仿宋_GB2312" w:hAnsi="仿宋" w:cs="Times New Roman"/>
              </w:rPr>
              <w:t xml:space="preserve"> 提升管理效能，建设师生</w:t>
            </w:r>
            <w:r w:rsidRPr="00B77B62">
              <w:rPr>
                <w:rFonts w:ascii="仿宋_GB2312" w:eastAsia="仿宋_GB2312" w:hAnsi="仿宋" w:cs="Times New Roman"/>
              </w:rPr>
              <w:t>“</w:t>
            </w:r>
            <w:r w:rsidRPr="00B77B62">
              <w:rPr>
                <w:rFonts w:ascii="仿宋_GB2312" w:eastAsia="仿宋_GB2312" w:hAnsi="仿宋" w:cs="Times New Roman"/>
              </w:rPr>
              <w:t>一表通</w:t>
            </w:r>
            <w:r w:rsidRPr="00B77B62">
              <w:rPr>
                <w:rFonts w:ascii="仿宋_GB2312" w:eastAsia="仿宋_GB2312" w:hAnsi="仿宋" w:cs="Times New Roman"/>
              </w:rPr>
              <w:t>”</w:t>
            </w:r>
            <w:r w:rsidRPr="00B77B62">
              <w:rPr>
                <w:rFonts w:ascii="仿宋_GB2312" w:eastAsia="仿宋_GB2312" w:hAnsi="仿宋" w:cs="Times New Roman"/>
              </w:rPr>
              <w:t>系统</w:t>
            </w:r>
            <w:r w:rsidRPr="00B77B62">
              <w:rPr>
                <w:rFonts w:ascii="仿宋_GB2312" w:eastAsia="仿宋_GB2312" w:hAnsi="仿宋" w:cs="Times New Roman"/>
              </w:rPr>
              <w:tab/>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86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由党政办抓总</w:t>
            </w:r>
          </w:p>
        </w:tc>
      </w:tr>
      <w:tr w:rsidR="00C46EBD" w:rsidTr="004F2BCB">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8</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把疫情对学生就业造成的不利影响减到最小，</w:t>
            </w:r>
            <w:r>
              <w:rPr>
                <w:rFonts w:ascii="仿宋_GB2312" w:eastAsia="仿宋_GB2312" w:hAnsi="仿宋" w:cs="Times New Roman"/>
              </w:rPr>
              <w:t>与各学院</w:t>
            </w:r>
            <w:r>
              <w:rPr>
                <w:rFonts w:ascii="仿宋_GB2312" w:eastAsia="仿宋_GB2312" w:hAnsi="仿宋" w:cs="Times New Roman" w:hint="eastAsia"/>
              </w:rPr>
              <w:t>推进</w:t>
            </w:r>
            <w:r>
              <w:rPr>
                <w:rFonts w:ascii="仿宋_GB2312" w:eastAsia="仿宋_GB2312" w:hAnsi="仿宋" w:cs="Times New Roman"/>
              </w:rPr>
              <w:t>2020年度就业工作；促使更多毕业生在工会和劳动关系领域就业创业</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868" w:type="dxa"/>
            <w:vAlign w:val="center"/>
          </w:tcPr>
          <w:p w:rsidR="00C46EBD" w:rsidRDefault="00C46EBD" w:rsidP="004F2BCB">
            <w:pPr>
              <w:rPr>
                <w:rFonts w:ascii="仿宋_GB2312" w:eastAsia="仿宋_GB2312" w:hAnsi="仿宋" w:cs="Times New Roman"/>
              </w:rPr>
            </w:pPr>
          </w:p>
        </w:tc>
      </w:tr>
      <w:tr w:rsidR="00C46EBD" w:rsidTr="004F2BCB">
        <w:trPr>
          <w:trHeight w:val="859"/>
        </w:trPr>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9</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以优良学风建设和创新创业教育为突破点，加强教学管理部门与学生管理部门的业务合作，共同建设教学实践</w:t>
            </w:r>
            <w:r>
              <w:rPr>
                <w:rFonts w:ascii="仿宋_GB2312" w:eastAsia="仿宋_GB2312" w:hAnsi="仿宋" w:cs="Times New Roman"/>
              </w:rPr>
              <w:t>与就业</w:t>
            </w:r>
            <w:r>
              <w:rPr>
                <w:rFonts w:ascii="仿宋_GB2312" w:eastAsia="仿宋_GB2312" w:hAnsi="仿宋" w:cs="Times New Roman" w:hint="eastAsia"/>
              </w:rPr>
              <w:t>基地</w:t>
            </w:r>
            <w:r>
              <w:rPr>
                <w:rFonts w:ascii="仿宋_GB2312" w:eastAsia="仿宋_GB2312" w:hAnsi="仿宋" w:cs="Times New Roman"/>
              </w:rPr>
              <w:t>。</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868" w:type="dxa"/>
            <w:vAlign w:val="center"/>
          </w:tcPr>
          <w:p w:rsidR="00C46EBD" w:rsidRDefault="00C46EBD" w:rsidP="004F2BCB">
            <w:pPr>
              <w:rPr>
                <w:rFonts w:ascii="仿宋_GB2312" w:eastAsia="仿宋_GB2312" w:hAnsi="仿宋" w:cs="Times New Roman"/>
              </w:rPr>
            </w:pPr>
          </w:p>
        </w:tc>
      </w:tr>
      <w:tr w:rsidR="00C46EBD" w:rsidTr="004F2BCB">
        <w:trPr>
          <w:trHeight w:val="560"/>
        </w:trPr>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10</w:t>
            </w:r>
          </w:p>
        </w:tc>
        <w:tc>
          <w:tcPr>
            <w:tcW w:w="9035" w:type="dxa"/>
            <w:vAlign w:val="center"/>
          </w:tcPr>
          <w:p w:rsidR="00C46EBD" w:rsidRDefault="00C46EBD" w:rsidP="004F2BCB">
            <w:pPr>
              <w:rPr>
                <w:rFonts w:ascii="仿宋_GB2312" w:eastAsia="仿宋_GB2312" w:hAnsi="仿宋" w:cs="Times New Roman"/>
              </w:rPr>
            </w:pPr>
            <w:r w:rsidRPr="00B77B62">
              <w:rPr>
                <w:rFonts w:ascii="仿宋_GB2312" w:eastAsia="仿宋_GB2312" w:hAnsi="仿宋" w:cs="Times New Roman" w:hint="eastAsia"/>
              </w:rPr>
              <w:t>增加投入，确保涿州校区学生发展中心日常运营。两校区一站式服务中心正常投入运营，确保学生办事</w:t>
            </w:r>
            <w:r w:rsidRPr="00B77B62">
              <w:rPr>
                <w:rFonts w:ascii="仿宋_GB2312" w:eastAsia="仿宋_GB2312" w:hAnsi="仿宋" w:cs="Times New Roman"/>
              </w:rPr>
              <w:t xml:space="preserve"> </w:t>
            </w:r>
            <w:r w:rsidRPr="00B77B62">
              <w:rPr>
                <w:rFonts w:ascii="仿宋_GB2312" w:eastAsia="仿宋_GB2312" w:hAnsi="仿宋" w:cs="Times New Roman"/>
              </w:rPr>
              <w:t>“</w:t>
            </w:r>
            <w:r w:rsidRPr="00B77B62">
              <w:rPr>
                <w:rFonts w:ascii="仿宋_GB2312" w:eastAsia="仿宋_GB2312" w:hAnsi="仿宋" w:cs="Times New Roman"/>
              </w:rPr>
              <w:t>只跑一次</w:t>
            </w:r>
            <w:r w:rsidRPr="00B77B62">
              <w:rPr>
                <w:rFonts w:ascii="仿宋_GB2312" w:eastAsia="仿宋_GB2312" w:hAnsi="仿宋" w:cs="Times New Roman"/>
              </w:rPr>
              <w:t>”</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868" w:type="dxa"/>
            <w:vAlign w:val="center"/>
          </w:tcPr>
          <w:p w:rsidR="00C46EBD" w:rsidRDefault="00C46EBD" w:rsidP="004F2BCB">
            <w:pPr>
              <w:rPr>
                <w:rFonts w:ascii="仿宋_GB2312" w:eastAsia="仿宋_GB2312" w:hAnsi="仿宋" w:cs="Times New Roman"/>
              </w:rPr>
            </w:pPr>
          </w:p>
        </w:tc>
      </w:tr>
      <w:tr w:rsidR="00C46EBD" w:rsidTr="004F2BCB">
        <w:trPr>
          <w:trHeight w:val="979"/>
        </w:trPr>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11</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建立健全家庭经济困难学生资助工作体系，贯彻落实国家精准脱贫攻坚战略，做好建档立卡贫困户家庭学生的各项资助政策落实；关心关注家庭困难毕业生，予以就业帮扶；针对退役复学学生、</w:t>
            </w:r>
            <w:r>
              <w:rPr>
                <w:rFonts w:ascii="仿宋_GB2312" w:eastAsia="仿宋_GB2312" w:hAnsi="仿宋" w:cs="Times New Roman"/>
              </w:rPr>
              <w:t>有</w:t>
            </w:r>
            <w:r>
              <w:rPr>
                <w:rFonts w:ascii="仿宋_GB2312" w:eastAsia="仿宋_GB2312" w:hAnsi="仿宋" w:cs="Times New Roman" w:hint="eastAsia"/>
              </w:rPr>
              <w:t>心理问题</w:t>
            </w:r>
            <w:r>
              <w:rPr>
                <w:rFonts w:ascii="仿宋_GB2312" w:eastAsia="仿宋_GB2312" w:hAnsi="仿宋" w:cs="Times New Roman"/>
              </w:rPr>
              <w:t>的</w:t>
            </w:r>
            <w:r>
              <w:rPr>
                <w:rFonts w:ascii="仿宋_GB2312" w:eastAsia="仿宋_GB2312" w:hAnsi="仿宋" w:cs="Times New Roman" w:hint="eastAsia"/>
              </w:rPr>
              <w:t>学生、提供更多</w:t>
            </w:r>
            <w:r>
              <w:rPr>
                <w:rFonts w:ascii="仿宋_GB2312" w:eastAsia="仿宋_GB2312" w:hAnsi="仿宋" w:cs="Times New Roman"/>
              </w:rPr>
              <w:t>帮扶和</w:t>
            </w:r>
            <w:r>
              <w:rPr>
                <w:rFonts w:ascii="仿宋_GB2312" w:eastAsia="仿宋_GB2312" w:hAnsi="仿宋" w:cs="Times New Roman" w:hint="eastAsia"/>
              </w:rPr>
              <w:t>指导服务。</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868" w:type="dxa"/>
            <w:vAlign w:val="center"/>
          </w:tcPr>
          <w:p w:rsidR="00C46EBD" w:rsidRDefault="00C46EBD" w:rsidP="004F2BCB">
            <w:pPr>
              <w:rPr>
                <w:rFonts w:ascii="仿宋_GB2312" w:eastAsia="仿宋_GB2312" w:hAnsi="仿宋" w:cs="Times New Roman"/>
              </w:rPr>
            </w:pPr>
          </w:p>
        </w:tc>
      </w:tr>
      <w:tr w:rsidR="00C46EBD" w:rsidTr="004F2BCB">
        <w:trPr>
          <w:trHeight w:val="767"/>
        </w:trPr>
        <w:tc>
          <w:tcPr>
            <w:tcW w:w="837" w:type="dxa"/>
            <w:vAlign w:val="center"/>
          </w:tcPr>
          <w:p w:rsidR="00C46EBD" w:rsidRDefault="00C46EBD" w:rsidP="004F2BCB">
            <w:pPr>
              <w:jc w:val="center"/>
              <w:rPr>
                <w:rFonts w:ascii="仿宋_GB2312" w:eastAsia="仿宋_GB2312" w:hAnsi="仿宋" w:cs="Times New Roman"/>
                <w:color w:val="000000"/>
              </w:rPr>
            </w:pPr>
            <w:r>
              <w:rPr>
                <w:rFonts w:ascii="仿宋_GB2312" w:eastAsia="仿宋_GB2312" w:hAnsi="仿宋" w:cs="Times New Roman"/>
                <w:color w:val="000000"/>
              </w:rPr>
              <w:lastRenderedPageBreak/>
              <w:t>1</w:t>
            </w:r>
            <w:r>
              <w:rPr>
                <w:rFonts w:ascii="仿宋_GB2312" w:eastAsia="仿宋_GB2312" w:hAnsi="仿宋" w:cs="Times New Roman" w:hint="eastAsia"/>
                <w:color w:val="000000"/>
              </w:rPr>
              <w:t>2</w:t>
            </w:r>
          </w:p>
        </w:tc>
        <w:tc>
          <w:tcPr>
            <w:tcW w:w="9035"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梳理本部门服务项目清单，建立服务项目台账，明确各服务项目责任人、工作标准和考核办法，为全院</w:t>
            </w:r>
            <w:r>
              <w:rPr>
                <w:rFonts w:ascii="仿宋_GB2312" w:eastAsia="仿宋_GB2312" w:hAnsi="仿宋" w:cs="Times New Roman"/>
              </w:rPr>
              <w:t>学</w:t>
            </w:r>
            <w:r>
              <w:rPr>
                <w:rFonts w:ascii="仿宋_GB2312" w:eastAsia="仿宋_GB2312" w:hAnsi="仿宋" w:cs="Times New Roman" w:hint="eastAsia"/>
              </w:rPr>
              <w:t>生提供更加优质的服务</w:t>
            </w:r>
          </w:p>
        </w:tc>
        <w:tc>
          <w:tcPr>
            <w:tcW w:w="2548" w:type="dxa"/>
            <w:vAlign w:val="center"/>
          </w:tcPr>
          <w:p w:rsidR="00C46EBD" w:rsidRDefault="00C46EBD"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868" w:type="dxa"/>
            <w:vAlign w:val="center"/>
          </w:tcPr>
          <w:p w:rsidR="00C46EBD" w:rsidRDefault="00C46EBD" w:rsidP="004F2BCB">
            <w:pPr>
              <w:rPr>
                <w:rFonts w:ascii="仿宋_GB2312" w:eastAsia="仿宋_GB2312" w:hAnsi="仿宋" w:cs="Times New Roman"/>
              </w:rPr>
            </w:pPr>
          </w:p>
        </w:tc>
      </w:tr>
    </w:tbl>
    <w:p w:rsidR="00D17235" w:rsidRDefault="00D17235" w:rsidP="00D17235"/>
    <w:p w:rsidR="00D17235" w:rsidRDefault="00D17235" w:rsidP="00D17235"/>
    <w:p w:rsidR="00D17235" w:rsidRDefault="00D17235" w:rsidP="00D17235"/>
    <w:p w:rsidR="00D17235" w:rsidRDefault="00D17235" w:rsidP="00D17235"/>
    <w:p w:rsidR="00C46EBD" w:rsidRDefault="00C46EBD" w:rsidP="00D17235"/>
    <w:p w:rsidR="00C46EBD" w:rsidRDefault="00C46EBD" w:rsidP="00D17235"/>
    <w:p w:rsidR="00C46EBD" w:rsidRDefault="00C46EBD" w:rsidP="00D17235"/>
    <w:p w:rsidR="00C46EBD" w:rsidRDefault="00C46EBD" w:rsidP="00D17235"/>
    <w:p w:rsidR="00C46EBD" w:rsidRDefault="00C46EBD" w:rsidP="00D17235"/>
    <w:p w:rsidR="00C46EBD" w:rsidRDefault="00C46EBD" w:rsidP="00D17235"/>
    <w:p w:rsidR="00C46EBD" w:rsidRDefault="00C46EBD" w:rsidP="00D17235"/>
    <w:p w:rsidR="00C46EBD" w:rsidRDefault="00C46EBD" w:rsidP="00D17235"/>
    <w:p w:rsidR="00C46EBD" w:rsidRDefault="00C46EBD" w:rsidP="00D17235"/>
    <w:p w:rsidR="00D17235" w:rsidRDefault="00D17235" w:rsidP="00D17235"/>
    <w:p w:rsidR="00D17235" w:rsidRDefault="00D17235" w:rsidP="00D17235"/>
    <w:p w:rsidR="00E11353" w:rsidRPr="00120BDF" w:rsidRDefault="00E11353" w:rsidP="00E11353">
      <w:pPr>
        <w:keepNext/>
        <w:keepLines/>
        <w:spacing w:before="340" w:after="330"/>
        <w:jc w:val="center"/>
        <w:outlineLvl w:val="0"/>
        <w:rPr>
          <w:rFonts w:ascii="仿宋_GB2312" w:eastAsia="仿宋_GB2312" w:hAnsi="FangSong" w:cs="Times New Roman"/>
          <w:b/>
          <w:bCs/>
          <w:color w:val="000000"/>
          <w:kern w:val="44"/>
          <w:sz w:val="48"/>
          <w:szCs w:val="44"/>
        </w:rPr>
      </w:pPr>
      <w:bookmarkStart w:id="22" w:name="_Toc36728538"/>
      <w:r w:rsidRPr="00120BDF">
        <w:rPr>
          <w:rFonts w:ascii="仿宋_GB2312" w:eastAsia="仿宋_GB2312" w:hAnsi="FangSong" w:cs="Times New Roman" w:hint="eastAsia"/>
          <w:b/>
          <w:bCs/>
          <w:color w:val="000000"/>
          <w:kern w:val="44"/>
          <w:sz w:val="48"/>
          <w:szCs w:val="44"/>
        </w:rPr>
        <w:lastRenderedPageBreak/>
        <w:t>保卫处2020年度学校重点工作台账</w:t>
      </w:r>
      <w:bookmarkEnd w:id="22"/>
    </w:p>
    <w:tbl>
      <w:tblPr>
        <w:tblStyle w:val="22"/>
        <w:tblW w:w="13976" w:type="dxa"/>
        <w:tblInd w:w="-5" w:type="dxa"/>
        <w:tblLook w:val="04A0" w:firstRow="1" w:lastRow="0" w:firstColumn="1" w:lastColumn="0" w:noHBand="0" w:noVBand="1"/>
      </w:tblPr>
      <w:tblGrid>
        <w:gridCol w:w="837"/>
        <w:gridCol w:w="9035"/>
        <w:gridCol w:w="2548"/>
        <w:gridCol w:w="1556"/>
      </w:tblGrid>
      <w:tr w:rsidR="00E11353" w:rsidRPr="00120BDF" w:rsidTr="004F2BCB">
        <w:tc>
          <w:tcPr>
            <w:tcW w:w="837" w:type="dxa"/>
          </w:tcPr>
          <w:p w:rsidR="00E11353" w:rsidRPr="00120BDF" w:rsidRDefault="00E11353" w:rsidP="004F2BCB">
            <w:pPr>
              <w:jc w:val="center"/>
              <w:rPr>
                <w:rFonts w:ascii="仿宋_GB2312" w:eastAsia="仿宋_GB2312" w:hAnsi="FangSong" w:cs="Times New Roman"/>
                <w:b/>
                <w:color w:val="000000"/>
                <w:sz w:val="28"/>
              </w:rPr>
            </w:pPr>
            <w:r w:rsidRPr="00120BDF">
              <w:rPr>
                <w:rFonts w:ascii="仿宋_GB2312" w:eastAsia="仿宋_GB2312" w:hAnsi="FangSong" w:cs="Times New Roman" w:hint="eastAsia"/>
                <w:b/>
                <w:color w:val="000000"/>
                <w:sz w:val="28"/>
              </w:rPr>
              <w:t>序号</w:t>
            </w:r>
          </w:p>
        </w:tc>
        <w:tc>
          <w:tcPr>
            <w:tcW w:w="9035" w:type="dxa"/>
          </w:tcPr>
          <w:p w:rsidR="00E11353" w:rsidRPr="00120BDF" w:rsidRDefault="00E11353" w:rsidP="004F2BCB">
            <w:pPr>
              <w:jc w:val="center"/>
              <w:rPr>
                <w:rFonts w:ascii="仿宋_GB2312" w:eastAsia="仿宋_GB2312" w:hAnsi="FangSong" w:cs="Times New Roman"/>
                <w:b/>
                <w:color w:val="000000"/>
                <w:sz w:val="28"/>
              </w:rPr>
            </w:pPr>
            <w:r w:rsidRPr="00120BDF">
              <w:rPr>
                <w:rFonts w:ascii="仿宋_GB2312" w:eastAsia="仿宋_GB2312" w:hAnsi="FangSong" w:cs="Times New Roman" w:hint="eastAsia"/>
                <w:b/>
                <w:color w:val="000000"/>
                <w:sz w:val="28"/>
              </w:rPr>
              <w:t>工作项目</w:t>
            </w:r>
          </w:p>
        </w:tc>
        <w:tc>
          <w:tcPr>
            <w:tcW w:w="2548" w:type="dxa"/>
          </w:tcPr>
          <w:p w:rsidR="00E11353" w:rsidRPr="00120BDF" w:rsidRDefault="00E11353" w:rsidP="004F2BCB">
            <w:pPr>
              <w:jc w:val="center"/>
              <w:rPr>
                <w:rFonts w:ascii="仿宋_GB2312" w:eastAsia="仿宋_GB2312" w:hAnsi="FangSong" w:cs="Times New Roman"/>
                <w:b/>
                <w:color w:val="000000"/>
                <w:sz w:val="28"/>
              </w:rPr>
            </w:pPr>
            <w:r w:rsidRPr="00120BDF">
              <w:rPr>
                <w:rFonts w:ascii="仿宋_GB2312" w:eastAsia="仿宋_GB2312" w:hAnsi="FangSong" w:cs="Times New Roman" w:hint="eastAsia"/>
                <w:b/>
                <w:color w:val="000000"/>
                <w:sz w:val="28"/>
              </w:rPr>
              <w:t>来源</w:t>
            </w:r>
          </w:p>
        </w:tc>
        <w:tc>
          <w:tcPr>
            <w:tcW w:w="1556" w:type="dxa"/>
          </w:tcPr>
          <w:p w:rsidR="00E11353" w:rsidRPr="00120BDF" w:rsidRDefault="00E11353" w:rsidP="004F2BCB">
            <w:pPr>
              <w:jc w:val="center"/>
              <w:rPr>
                <w:rFonts w:ascii="仿宋_GB2312" w:eastAsia="仿宋_GB2312" w:hAnsi="FangSong" w:cs="Times New Roman"/>
                <w:b/>
                <w:color w:val="000000"/>
                <w:sz w:val="28"/>
              </w:rPr>
            </w:pPr>
            <w:r w:rsidRPr="00120BDF">
              <w:rPr>
                <w:rFonts w:ascii="仿宋_GB2312" w:eastAsia="仿宋_GB2312" w:hAnsi="FangSong" w:cs="Times New Roman" w:hint="eastAsia"/>
                <w:b/>
                <w:color w:val="000000"/>
                <w:sz w:val="28"/>
              </w:rPr>
              <w:t>备注</w:t>
            </w:r>
          </w:p>
        </w:tc>
      </w:tr>
      <w:tr w:rsidR="00E11353" w:rsidRPr="00120BDF" w:rsidTr="004F2BCB">
        <w:tc>
          <w:tcPr>
            <w:tcW w:w="837" w:type="dxa"/>
            <w:vAlign w:val="center"/>
          </w:tcPr>
          <w:p w:rsidR="00E11353" w:rsidRPr="00120BDF" w:rsidRDefault="00E11353" w:rsidP="004F2BCB">
            <w:pPr>
              <w:jc w:val="center"/>
              <w:rPr>
                <w:rFonts w:ascii="仿宋_GB2312" w:eastAsia="仿宋_GB2312" w:hAnsi="FangSong" w:cs="Times New Roman"/>
                <w:color w:val="000000"/>
              </w:rPr>
            </w:pPr>
            <w:r w:rsidRPr="00120BDF">
              <w:rPr>
                <w:rFonts w:ascii="仿宋_GB2312" w:eastAsia="仿宋_GB2312" w:hAnsi="FangSong" w:cs="Times New Roman" w:hint="eastAsia"/>
                <w:color w:val="000000"/>
              </w:rPr>
              <w:t>1</w:t>
            </w:r>
          </w:p>
        </w:tc>
        <w:tc>
          <w:tcPr>
            <w:tcW w:w="9035" w:type="dxa"/>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加强北京校区生活区环境建设：完善北京校区停车管理和消防管理，改善校园内通行环境</w:t>
            </w:r>
          </w:p>
        </w:tc>
        <w:tc>
          <w:tcPr>
            <w:tcW w:w="2548" w:type="dxa"/>
            <w:vAlign w:val="center"/>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rPr>
              <w:t>2020年工作要点</w:t>
            </w:r>
            <w:r w:rsidRPr="00120BDF">
              <w:rPr>
                <w:rFonts w:ascii="仿宋_GB2312" w:eastAsia="仿宋_GB2312" w:hAnsi="FangSong" w:cs="Times New Roman" w:hint="eastAsia"/>
              </w:rPr>
              <w:t>/十件实事/整改任务清单</w:t>
            </w:r>
          </w:p>
        </w:tc>
        <w:tc>
          <w:tcPr>
            <w:tcW w:w="1556" w:type="dxa"/>
          </w:tcPr>
          <w:p w:rsidR="00E11353" w:rsidRPr="00120BDF" w:rsidRDefault="00E11353" w:rsidP="004F2BCB">
            <w:pPr>
              <w:rPr>
                <w:rFonts w:ascii="仿宋_GB2312" w:eastAsia="仿宋_GB2312" w:hAnsi="FangSong" w:cs="Times New Roman"/>
              </w:rPr>
            </w:pPr>
          </w:p>
        </w:tc>
      </w:tr>
      <w:tr w:rsidR="00E11353" w:rsidRPr="00120BDF" w:rsidTr="004F2BCB">
        <w:tc>
          <w:tcPr>
            <w:tcW w:w="837" w:type="dxa"/>
            <w:vAlign w:val="center"/>
          </w:tcPr>
          <w:p w:rsidR="00E11353" w:rsidRPr="00120BDF" w:rsidRDefault="00E11353" w:rsidP="004F2BCB">
            <w:pPr>
              <w:jc w:val="center"/>
              <w:rPr>
                <w:rFonts w:ascii="仿宋_GB2312" w:eastAsia="仿宋_GB2312" w:hAnsi="FangSong" w:cs="Times New Roman"/>
                <w:color w:val="000000"/>
              </w:rPr>
            </w:pPr>
            <w:r w:rsidRPr="00120BDF">
              <w:rPr>
                <w:rFonts w:ascii="仿宋_GB2312" w:eastAsia="仿宋_GB2312" w:hAnsi="FangSong" w:cs="Times New Roman" w:hint="eastAsia"/>
                <w:color w:val="000000"/>
              </w:rPr>
              <w:t>2</w:t>
            </w:r>
          </w:p>
        </w:tc>
        <w:tc>
          <w:tcPr>
            <w:tcW w:w="9035" w:type="dxa"/>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持续推进涿州校区校园管理工作：做好涿州校区校园安全工作，为师生打造优良教学和生活秩序</w:t>
            </w:r>
          </w:p>
        </w:tc>
        <w:tc>
          <w:tcPr>
            <w:tcW w:w="2548" w:type="dxa"/>
            <w:vAlign w:val="center"/>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rPr>
              <w:t>2020年工作要点/十件实事/整改任务清单</w:t>
            </w:r>
          </w:p>
        </w:tc>
        <w:tc>
          <w:tcPr>
            <w:tcW w:w="1556" w:type="dxa"/>
          </w:tcPr>
          <w:p w:rsidR="00E11353" w:rsidRPr="00120BDF" w:rsidRDefault="00E11353" w:rsidP="004F2BCB">
            <w:pPr>
              <w:rPr>
                <w:rFonts w:ascii="仿宋_GB2312" w:eastAsia="仿宋_GB2312" w:hAnsi="FangSong" w:cs="Times New Roman"/>
              </w:rPr>
            </w:pPr>
          </w:p>
        </w:tc>
      </w:tr>
      <w:tr w:rsidR="00E11353" w:rsidRPr="00120BDF" w:rsidTr="004F2BCB">
        <w:tc>
          <w:tcPr>
            <w:tcW w:w="837" w:type="dxa"/>
            <w:vAlign w:val="center"/>
          </w:tcPr>
          <w:p w:rsidR="00E11353" w:rsidRPr="00120BDF" w:rsidRDefault="00E11353" w:rsidP="004F2BCB">
            <w:pPr>
              <w:jc w:val="center"/>
              <w:rPr>
                <w:rFonts w:ascii="仿宋_GB2312" w:eastAsia="仿宋_GB2312" w:hAnsi="FangSong" w:cs="Times New Roman"/>
                <w:color w:val="000000"/>
              </w:rPr>
            </w:pPr>
            <w:r w:rsidRPr="00120BDF">
              <w:rPr>
                <w:rFonts w:ascii="仿宋_GB2312" w:eastAsia="仿宋_GB2312" w:hAnsi="FangSong" w:cs="Times New Roman" w:hint="eastAsia"/>
                <w:color w:val="000000"/>
              </w:rPr>
              <w:t>3</w:t>
            </w:r>
          </w:p>
        </w:tc>
        <w:tc>
          <w:tcPr>
            <w:tcW w:w="9035" w:type="dxa"/>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全面做好疫情防控期间各项工作安排</w:t>
            </w:r>
          </w:p>
        </w:tc>
        <w:tc>
          <w:tcPr>
            <w:tcW w:w="2548" w:type="dxa"/>
            <w:vAlign w:val="center"/>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2</w:t>
            </w:r>
            <w:r w:rsidRPr="00120BDF">
              <w:rPr>
                <w:rFonts w:ascii="仿宋_GB2312" w:eastAsia="仿宋_GB2312" w:hAnsi="FangSong" w:cs="Times New Roman"/>
              </w:rPr>
              <w:t>020年工作要点</w:t>
            </w:r>
          </w:p>
        </w:tc>
        <w:tc>
          <w:tcPr>
            <w:tcW w:w="1556" w:type="dxa"/>
          </w:tcPr>
          <w:p w:rsidR="00E11353" w:rsidRPr="00120BDF" w:rsidRDefault="00E11353" w:rsidP="004F2BCB">
            <w:pPr>
              <w:rPr>
                <w:rFonts w:ascii="仿宋_GB2312" w:eastAsia="仿宋_GB2312" w:hAnsi="FangSong" w:cs="Times New Roman"/>
              </w:rPr>
            </w:pPr>
          </w:p>
        </w:tc>
      </w:tr>
      <w:tr w:rsidR="00E11353" w:rsidRPr="00120BDF" w:rsidTr="004F2BCB">
        <w:tc>
          <w:tcPr>
            <w:tcW w:w="837" w:type="dxa"/>
            <w:vAlign w:val="center"/>
          </w:tcPr>
          <w:p w:rsidR="00E11353" w:rsidRPr="00120BDF" w:rsidRDefault="00E11353" w:rsidP="004F2BCB">
            <w:pPr>
              <w:jc w:val="center"/>
              <w:rPr>
                <w:rFonts w:ascii="仿宋_GB2312" w:eastAsia="仿宋_GB2312" w:hAnsi="FangSong" w:cs="Times New Roman"/>
                <w:color w:val="000000"/>
              </w:rPr>
            </w:pPr>
            <w:r w:rsidRPr="00120BDF">
              <w:rPr>
                <w:rFonts w:ascii="仿宋_GB2312" w:eastAsia="仿宋_GB2312" w:hAnsi="FangSong" w:cs="Times New Roman" w:hint="eastAsia"/>
                <w:color w:val="000000"/>
              </w:rPr>
              <w:t>4</w:t>
            </w:r>
          </w:p>
        </w:tc>
        <w:tc>
          <w:tcPr>
            <w:tcW w:w="9035" w:type="dxa"/>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加强校园安全管理规范化建设</w:t>
            </w:r>
          </w:p>
        </w:tc>
        <w:tc>
          <w:tcPr>
            <w:tcW w:w="2548" w:type="dxa"/>
            <w:vAlign w:val="center"/>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2</w:t>
            </w:r>
            <w:r w:rsidRPr="00120BDF">
              <w:rPr>
                <w:rFonts w:ascii="仿宋_GB2312" w:eastAsia="仿宋_GB2312" w:hAnsi="FangSong" w:cs="Times New Roman"/>
              </w:rPr>
              <w:t>020年工作要点</w:t>
            </w:r>
          </w:p>
        </w:tc>
        <w:tc>
          <w:tcPr>
            <w:tcW w:w="1556" w:type="dxa"/>
          </w:tcPr>
          <w:p w:rsidR="00E11353" w:rsidRPr="00120BDF" w:rsidRDefault="00E11353" w:rsidP="004F2BCB">
            <w:pPr>
              <w:rPr>
                <w:rFonts w:ascii="仿宋_GB2312" w:eastAsia="仿宋_GB2312" w:hAnsi="FangSong" w:cs="Times New Roman"/>
              </w:rPr>
            </w:pPr>
          </w:p>
        </w:tc>
      </w:tr>
      <w:tr w:rsidR="00E11353" w:rsidRPr="00120BDF" w:rsidTr="004F2BCB">
        <w:trPr>
          <w:trHeight w:val="612"/>
        </w:trPr>
        <w:tc>
          <w:tcPr>
            <w:tcW w:w="837" w:type="dxa"/>
            <w:vAlign w:val="center"/>
          </w:tcPr>
          <w:p w:rsidR="00E11353" w:rsidRPr="00120BDF" w:rsidRDefault="00E11353" w:rsidP="004F2BCB">
            <w:pPr>
              <w:jc w:val="center"/>
              <w:rPr>
                <w:rFonts w:ascii="仿宋_GB2312" w:eastAsia="仿宋_GB2312" w:hAnsi="FangSong" w:cs="Times New Roman"/>
                <w:color w:val="000000"/>
              </w:rPr>
            </w:pPr>
            <w:r w:rsidRPr="00120BDF">
              <w:rPr>
                <w:rFonts w:ascii="仿宋_GB2312" w:eastAsia="仿宋_GB2312" w:hAnsi="FangSong" w:cs="Times New Roman" w:hint="eastAsia"/>
                <w:color w:val="000000"/>
              </w:rPr>
              <w:t>5</w:t>
            </w:r>
          </w:p>
        </w:tc>
        <w:tc>
          <w:tcPr>
            <w:tcW w:w="9035" w:type="dxa"/>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E11353" w:rsidRPr="00120BDF" w:rsidRDefault="00E11353" w:rsidP="004F2BCB">
            <w:pPr>
              <w:rPr>
                <w:rFonts w:ascii="仿宋_GB2312" w:eastAsia="仿宋_GB2312" w:hAnsi="FangSong" w:cs="Times New Roman"/>
              </w:rPr>
            </w:pPr>
            <w:r w:rsidRPr="00120BDF">
              <w:rPr>
                <w:rFonts w:ascii="仿宋_GB2312" w:eastAsia="仿宋_GB2312" w:hAnsi="FangSong" w:cs="Times New Roman" w:hint="eastAsia"/>
              </w:rPr>
              <w:t>整改任务清单</w:t>
            </w:r>
          </w:p>
        </w:tc>
        <w:tc>
          <w:tcPr>
            <w:tcW w:w="1556" w:type="dxa"/>
          </w:tcPr>
          <w:p w:rsidR="00E11353" w:rsidRPr="00120BDF" w:rsidRDefault="00E11353" w:rsidP="004F2BCB">
            <w:pPr>
              <w:rPr>
                <w:rFonts w:ascii="仿宋_GB2312" w:eastAsia="仿宋_GB2312" w:hAnsi="FangSong" w:cs="Times New Roman"/>
              </w:rPr>
            </w:pPr>
          </w:p>
        </w:tc>
      </w:tr>
    </w:tbl>
    <w:p w:rsidR="00E11353" w:rsidRPr="00120BDF" w:rsidRDefault="00E11353" w:rsidP="00E11353">
      <w:pPr>
        <w:rPr>
          <w:rFonts w:ascii="DengXian" w:eastAsia="DengXian" w:hAnsi="DengXian" w:cs="Times New Roman"/>
        </w:rPr>
      </w:pPr>
    </w:p>
    <w:p w:rsidR="000D3971" w:rsidRDefault="000D3971" w:rsidP="00797D9C"/>
    <w:p w:rsidR="009B7D79" w:rsidRPr="000D3971" w:rsidRDefault="009B7D79" w:rsidP="00797D9C"/>
    <w:p w:rsidR="00E11353" w:rsidRDefault="00E11353" w:rsidP="00E11353">
      <w:pPr>
        <w:keepNext/>
        <w:keepLines/>
        <w:spacing w:before="340" w:after="330"/>
        <w:jc w:val="center"/>
        <w:outlineLvl w:val="0"/>
        <w:rPr>
          <w:rFonts w:ascii="仿宋_GB2312" w:eastAsia="仿宋_GB2312" w:hAnsi="仿宋" w:cs="Times New Roman"/>
          <w:b/>
          <w:bCs/>
          <w:color w:val="000000"/>
          <w:kern w:val="44"/>
          <w:sz w:val="48"/>
          <w:szCs w:val="44"/>
        </w:rPr>
      </w:pPr>
      <w:bookmarkStart w:id="23" w:name="_Toc36728539"/>
      <w:r>
        <w:rPr>
          <w:rFonts w:ascii="仿宋_GB2312" w:eastAsia="仿宋_GB2312" w:hAnsi="仿宋" w:cs="Times New Roman" w:hint="eastAsia"/>
          <w:b/>
          <w:bCs/>
          <w:color w:val="000000"/>
          <w:kern w:val="44"/>
          <w:sz w:val="48"/>
          <w:szCs w:val="44"/>
        </w:rPr>
        <w:lastRenderedPageBreak/>
        <w:t>教务处2020年度学校重点工作台账</w:t>
      </w:r>
      <w:bookmarkEnd w:id="23"/>
    </w:p>
    <w:tbl>
      <w:tblPr>
        <w:tblStyle w:val="23"/>
        <w:tblW w:w="14147" w:type="dxa"/>
        <w:tblInd w:w="-5" w:type="dxa"/>
        <w:tblLook w:val="04A0" w:firstRow="1" w:lastRow="0" w:firstColumn="1" w:lastColumn="0" w:noHBand="0" w:noVBand="1"/>
      </w:tblPr>
      <w:tblGrid>
        <w:gridCol w:w="837"/>
        <w:gridCol w:w="8774"/>
        <w:gridCol w:w="3118"/>
        <w:gridCol w:w="1418"/>
      </w:tblGrid>
      <w:tr w:rsidR="00E11353" w:rsidTr="004F2BCB">
        <w:trPr>
          <w:trHeight w:val="479"/>
        </w:trPr>
        <w:tc>
          <w:tcPr>
            <w:tcW w:w="837" w:type="dxa"/>
          </w:tcPr>
          <w:p w:rsidR="00E11353" w:rsidRDefault="00E11353"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序号</w:t>
            </w:r>
          </w:p>
        </w:tc>
        <w:tc>
          <w:tcPr>
            <w:tcW w:w="8774" w:type="dxa"/>
          </w:tcPr>
          <w:p w:rsidR="00E11353" w:rsidRDefault="00E11353"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工作项目</w:t>
            </w:r>
          </w:p>
        </w:tc>
        <w:tc>
          <w:tcPr>
            <w:tcW w:w="3118" w:type="dxa"/>
          </w:tcPr>
          <w:p w:rsidR="00E11353" w:rsidRDefault="00E11353"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来源</w:t>
            </w:r>
          </w:p>
        </w:tc>
        <w:tc>
          <w:tcPr>
            <w:tcW w:w="1418" w:type="dxa"/>
          </w:tcPr>
          <w:p w:rsidR="00E11353" w:rsidRDefault="00E11353" w:rsidP="004F2BCB">
            <w:pPr>
              <w:jc w:val="center"/>
              <w:rPr>
                <w:rFonts w:ascii="仿宋_GB2312" w:eastAsia="仿宋_GB2312" w:hAnsi="仿宋" w:cs="Times New Roman"/>
                <w:b/>
                <w:color w:val="000000"/>
                <w:sz w:val="28"/>
              </w:rPr>
            </w:pPr>
            <w:r>
              <w:rPr>
                <w:rFonts w:ascii="仿宋_GB2312" w:eastAsia="仿宋_GB2312" w:hAnsi="仿宋" w:cs="Times New Roman" w:hint="eastAsia"/>
                <w:b/>
                <w:color w:val="000000"/>
                <w:sz w:val="28"/>
              </w:rPr>
              <w:t>备注</w:t>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持续推进一流专业和课程建设：积极筹备一流专业建设与申报工作；加大教学培训力度，以教学评优、教改项目立项、教学成果奖励、教学基本功大赛等为激励，淘汰水课，打造金课，促进专业建设；做好新增专业的认证和申报工作</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/十件大事/整改任务清单</w:t>
            </w:r>
          </w:p>
        </w:tc>
        <w:tc>
          <w:tcPr>
            <w:tcW w:w="1418" w:type="dxa"/>
          </w:tcPr>
          <w:p w:rsidR="00E11353" w:rsidRDefault="00E11353" w:rsidP="004F2BCB">
            <w:pPr>
              <w:tabs>
                <w:tab w:val="left" w:pos="1080"/>
              </w:tabs>
              <w:rPr>
                <w:rFonts w:ascii="仿宋_GB2312" w:eastAsia="仿宋_GB2312" w:hAnsi="仿宋" w:cs="Times New Roman"/>
              </w:rPr>
            </w:pPr>
            <w:r>
              <w:rPr>
                <w:rFonts w:ascii="仿宋_GB2312" w:eastAsia="仿宋_GB2312" w:hAnsi="仿宋" w:cs="Times New Roman"/>
              </w:rPr>
              <w:tab/>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2</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大力推进二级学院建设</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rPr>
              <w:t>2020年工作要点/十件大事/整改任务</w:t>
            </w:r>
            <w:r>
              <w:rPr>
                <w:rFonts w:ascii="仿宋_GB2312" w:eastAsia="仿宋_GB2312" w:hAnsi="仿宋" w:cs="Times New Roman" w:hint="eastAsia"/>
              </w:rPr>
              <w:t>清单</w:t>
            </w:r>
          </w:p>
        </w:tc>
        <w:tc>
          <w:tcPr>
            <w:tcW w:w="1418"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由党政办抓总</w:t>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3</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加强《中国劳动关系学院关于新时代劳动教育的实施方案》的校内宣传与实施</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rPr>
              <w:t>2020年工作要点/十件大事</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4</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做好人才培养“十三五”规划实施情况总结，启动“十四五”发展规划编制</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r>
              <w:rPr>
                <w:rFonts w:ascii="仿宋_GB2312" w:eastAsia="仿宋_GB2312" w:hAnsi="仿宋" w:cs="Times New Roman" w:hint="eastAsia"/>
              </w:rPr>
              <w:t>/十件大事</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5</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以本为本，全面深化本科教育内涵建设：全面落实《中国劳动关系学院审核评估整改工作方案》各项整改要求和第八届教学工作会议精神；抓好教风、学风建设；主</w:t>
            </w:r>
            <w:r>
              <w:rPr>
                <w:rFonts w:ascii="仿宋_GB2312" w:eastAsia="仿宋_GB2312" w:hAnsi="仿宋" w:cs="Times New Roman" w:hint="eastAsia"/>
              </w:rPr>
              <w:lastRenderedPageBreak/>
              <w:t>动培育孵化教学成果；继续完善教学管理制度；持续推进招生工作</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lastRenderedPageBreak/>
              <w:t>2</w:t>
            </w:r>
            <w:r>
              <w:rPr>
                <w:rFonts w:ascii="仿宋_GB2312" w:eastAsia="仿宋_GB2312" w:hAnsi="仿宋" w:cs="Times New Roman"/>
              </w:rPr>
              <w:t>020年工作要点</w:t>
            </w:r>
            <w:r>
              <w:rPr>
                <w:rFonts w:ascii="仿宋_GB2312" w:eastAsia="仿宋_GB2312" w:hAnsi="仿宋" w:cs="Times New Roman" w:hint="eastAsia"/>
              </w:rPr>
              <w:t>/整改任务清单</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6</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全面做好疫情防控期间各项工作安排</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7</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推进教学改革，做好延期开学期间线上教学工作</w:t>
            </w:r>
            <w:r w:rsidRPr="003A3D9A">
              <w:rPr>
                <w:rFonts w:ascii="仿宋_GB2312" w:eastAsia="仿宋_GB2312" w:hAnsi="仿宋" w:cs="Times New Roman" w:hint="eastAsia"/>
              </w:rPr>
              <w:t>和复学后的线上线下混合教学</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8</w:t>
            </w:r>
          </w:p>
        </w:tc>
        <w:tc>
          <w:tcPr>
            <w:tcW w:w="8774"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打造智慧校园 提升管理效能,建设师生信息“一表通”系统</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418" w:type="dxa"/>
          </w:tcPr>
          <w:p w:rsidR="00E11353" w:rsidRDefault="00E11353" w:rsidP="004F2BCB">
            <w:pPr>
              <w:rPr>
                <w:rFonts w:ascii="仿宋_GB2312" w:eastAsia="仿宋_GB2312" w:hAnsi="仿宋" w:cs="Times New Roman"/>
              </w:rPr>
            </w:pPr>
            <w:r>
              <w:rPr>
                <w:rFonts w:ascii="仿宋_GB2312" w:eastAsia="仿宋_GB2312" w:hAnsi="仿宋" w:hint="eastAsia"/>
              </w:rPr>
              <w:t>配合党政办</w:t>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9</w:t>
            </w:r>
          </w:p>
        </w:tc>
        <w:tc>
          <w:tcPr>
            <w:tcW w:w="8774" w:type="dxa"/>
            <w:vAlign w:val="center"/>
          </w:tcPr>
          <w:p w:rsidR="00E11353" w:rsidRDefault="00E11353" w:rsidP="004F2BCB">
            <w:pPr>
              <w:rPr>
                <w:rFonts w:ascii="仿宋_GB2312" w:eastAsia="仿宋_GB2312" w:hAnsi="仿宋" w:cs="Times New Roman"/>
                <w:color w:val="000000"/>
              </w:rPr>
            </w:pPr>
            <w:r>
              <w:rPr>
                <w:rFonts w:ascii="仿宋_GB2312" w:eastAsia="仿宋_GB2312" w:hAnsi="仿宋" w:cs="Times New Roman" w:hint="eastAsia"/>
                <w:color w:val="000000"/>
              </w:rPr>
              <w:t>提高数字化校园建设的服务质量和水平，坚持信息化服务向教育教学倾斜，加大对学校网络教学的服务和支持力度</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2</w:t>
            </w:r>
            <w:r>
              <w:rPr>
                <w:rFonts w:ascii="仿宋_GB2312" w:eastAsia="仿宋_GB2312" w:hAnsi="仿宋" w:cs="Times New Roman"/>
              </w:rPr>
              <w:t>020年工作要点</w:t>
            </w:r>
          </w:p>
        </w:tc>
        <w:tc>
          <w:tcPr>
            <w:tcW w:w="1418"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联合网络信息中心</w:t>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10</w:t>
            </w:r>
          </w:p>
        </w:tc>
        <w:tc>
          <w:tcPr>
            <w:tcW w:w="8774"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加强教学管理部门与学生管理部门的业务合作，共同建设教学实践实训实习基地，积极开拓校外教育教学资源</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418"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与学生处合作</w:t>
            </w: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11</w:t>
            </w:r>
          </w:p>
        </w:tc>
        <w:tc>
          <w:tcPr>
            <w:tcW w:w="8774"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完成本部门岗位职责说明书；梳理本部门服务项目清单，建立服务项目台账，明确各服务项目责任人、工作标准和考核办法，为全院师生提供更加优质的服务</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418" w:type="dxa"/>
          </w:tcPr>
          <w:p w:rsidR="00E11353" w:rsidRDefault="00E11353" w:rsidP="004F2BCB">
            <w:pPr>
              <w:rPr>
                <w:rFonts w:ascii="仿宋_GB2312" w:eastAsia="仿宋_GB2312" w:hAnsi="仿宋" w:cs="Times New Roman"/>
              </w:rPr>
            </w:pPr>
          </w:p>
        </w:tc>
      </w:tr>
      <w:tr w:rsidR="00E11353" w:rsidTr="004F2BCB">
        <w:tc>
          <w:tcPr>
            <w:tcW w:w="837" w:type="dxa"/>
            <w:vAlign w:val="center"/>
          </w:tcPr>
          <w:p w:rsidR="00E11353" w:rsidRDefault="00E11353" w:rsidP="004F2BCB">
            <w:pPr>
              <w:jc w:val="center"/>
              <w:rPr>
                <w:rFonts w:ascii="仿宋_GB2312" w:eastAsia="仿宋_GB2312" w:hAnsi="仿宋" w:cs="Times New Roman"/>
                <w:color w:val="000000"/>
              </w:rPr>
            </w:pPr>
            <w:r>
              <w:rPr>
                <w:rFonts w:ascii="仿宋_GB2312" w:eastAsia="仿宋_GB2312" w:hAnsi="仿宋" w:cs="Times New Roman" w:hint="eastAsia"/>
                <w:color w:val="000000"/>
              </w:rPr>
              <w:t>12</w:t>
            </w:r>
          </w:p>
        </w:tc>
        <w:tc>
          <w:tcPr>
            <w:tcW w:w="8774" w:type="dxa"/>
          </w:tcPr>
          <w:p w:rsidR="00E11353" w:rsidRDefault="00E11353" w:rsidP="004F2BCB">
            <w:pPr>
              <w:rPr>
                <w:rFonts w:ascii="仿宋_GB2312" w:eastAsia="仿宋_GB2312" w:hAnsi="仿宋" w:cs="Times New Roman"/>
              </w:rPr>
            </w:pPr>
            <w:r>
              <w:rPr>
                <w:rFonts w:ascii="仿宋_GB2312" w:eastAsia="仿宋_GB2312" w:hAnsi="仿宋" w:cs="Times New Roman" w:hint="eastAsia"/>
              </w:rPr>
              <w:t>加大课程管理与课程资源供应；规范两校区教学楼、实验室管理，统筹安排各项教学资源，实现向学生社团、学生组织开放</w:t>
            </w:r>
          </w:p>
        </w:tc>
        <w:tc>
          <w:tcPr>
            <w:tcW w:w="3118" w:type="dxa"/>
            <w:vAlign w:val="center"/>
          </w:tcPr>
          <w:p w:rsidR="00E11353" w:rsidRDefault="00E11353" w:rsidP="004F2BCB">
            <w:pPr>
              <w:rPr>
                <w:rFonts w:ascii="仿宋_GB2312" w:eastAsia="仿宋_GB2312" w:hAnsi="仿宋" w:cs="Times New Roman"/>
              </w:rPr>
            </w:pPr>
            <w:r>
              <w:rPr>
                <w:rFonts w:ascii="仿宋_GB2312" w:eastAsia="仿宋_GB2312" w:hAnsi="仿宋" w:cs="Times New Roman" w:hint="eastAsia"/>
              </w:rPr>
              <w:t>整改任务清单</w:t>
            </w:r>
          </w:p>
        </w:tc>
        <w:tc>
          <w:tcPr>
            <w:tcW w:w="1418" w:type="dxa"/>
          </w:tcPr>
          <w:p w:rsidR="00E11353" w:rsidRDefault="00E11353" w:rsidP="004F2BCB">
            <w:pPr>
              <w:rPr>
                <w:rFonts w:ascii="仿宋_GB2312" w:eastAsia="仿宋_GB2312" w:hAnsi="仿宋" w:cs="Times New Roman"/>
              </w:rPr>
            </w:pPr>
          </w:p>
        </w:tc>
      </w:tr>
    </w:tbl>
    <w:p w:rsidR="00E11353" w:rsidRDefault="00E11353" w:rsidP="00E11353"/>
    <w:p w:rsidR="005665A9" w:rsidRPr="003001EE" w:rsidRDefault="005665A9" w:rsidP="005665A9">
      <w:pPr>
        <w:keepNext/>
        <w:keepLines/>
        <w:spacing w:before="340" w:after="330"/>
        <w:jc w:val="center"/>
        <w:outlineLvl w:val="0"/>
        <w:rPr>
          <w:rFonts w:ascii="仿宋_GB2312" w:eastAsia="仿宋_GB2312" w:hAnsi="FangSong" w:cs="Times New Roman"/>
          <w:b/>
          <w:bCs/>
          <w:color w:val="000000"/>
          <w:kern w:val="44"/>
          <w:sz w:val="48"/>
          <w:szCs w:val="44"/>
        </w:rPr>
      </w:pPr>
      <w:bookmarkStart w:id="24" w:name="_Toc36728540"/>
      <w:r w:rsidRPr="003001EE">
        <w:rPr>
          <w:rFonts w:ascii="仿宋_GB2312" w:eastAsia="仿宋_GB2312" w:hAnsi="FangSong" w:cs="Times New Roman" w:hint="eastAsia"/>
          <w:b/>
          <w:bCs/>
          <w:color w:val="000000"/>
          <w:kern w:val="44"/>
          <w:sz w:val="48"/>
          <w:szCs w:val="44"/>
        </w:rPr>
        <w:lastRenderedPageBreak/>
        <w:t>科研处（劳动关系与工会研究院）2020年度校级重点工作台账</w:t>
      </w:r>
      <w:bookmarkEnd w:id="24"/>
    </w:p>
    <w:tbl>
      <w:tblPr>
        <w:tblStyle w:val="25"/>
        <w:tblW w:w="13976" w:type="dxa"/>
        <w:tblInd w:w="-5" w:type="dxa"/>
        <w:tblLook w:val="04A0" w:firstRow="1" w:lastRow="0" w:firstColumn="1" w:lastColumn="0" w:noHBand="0" w:noVBand="1"/>
      </w:tblPr>
      <w:tblGrid>
        <w:gridCol w:w="837"/>
        <w:gridCol w:w="9482"/>
        <w:gridCol w:w="2552"/>
        <w:gridCol w:w="1105"/>
      </w:tblGrid>
      <w:tr w:rsidR="005665A9" w:rsidRPr="003001EE" w:rsidTr="004F2BCB">
        <w:tc>
          <w:tcPr>
            <w:tcW w:w="837" w:type="dxa"/>
          </w:tcPr>
          <w:p w:rsidR="005665A9" w:rsidRPr="003001EE" w:rsidRDefault="005665A9" w:rsidP="004F2BCB">
            <w:pPr>
              <w:jc w:val="center"/>
              <w:rPr>
                <w:rFonts w:ascii="仿宋_GB2312" w:eastAsia="仿宋_GB2312" w:hAnsi="FangSong" w:cs="Times New Roman"/>
                <w:b/>
                <w:color w:val="000000"/>
                <w:sz w:val="28"/>
              </w:rPr>
            </w:pPr>
            <w:r w:rsidRPr="003001EE">
              <w:rPr>
                <w:rFonts w:ascii="仿宋_GB2312" w:eastAsia="仿宋_GB2312" w:hAnsi="FangSong" w:cs="Times New Roman" w:hint="eastAsia"/>
                <w:b/>
                <w:color w:val="000000"/>
                <w:sz w:val="28"/>
              </w:rPr>
              <w:t>序号</w:t>
            </w:r>
          </w:p>
        </w:tc>
        <w:tc>
          <w:tcPr>
            <w:tcW w:w="9482" w:type="dxa"/>
          </w:tcPr>
          <w:p w:rsidR="005665A9" w:rsidRPr="003001EE" w:rsidRDefault="005665A9" w:rsidP="004F2BCB">
            <w:pPr>
              <w:jc w:val="center"/>
              <w:rPr>
                <w:rFonts w:ascii="仿宋_GB2312" w:eastAsia="仿宋_GB2312" w:hAnsi="FangSong" w:cs="Times New Roman"/>
                <w:b/>
                <w:color w:val="000000"/>
                <w:sz w:val="28"/>
              </w:rPr>
            </w:pPr>
            <w:r w:rsidRPr="003001EE">
              <w:rPr>
                <w:rFonts w:ascii="仿宋_GB2312" w:eastAsia="仿宋_GB2312" w:hAnsi="FangSong" w:cs="Times New Roman" w:hint="eastAsia"/>
                <w:b/>
                <w:color w:val="000000"/>
                <w:sz w:val="28"/>
              </w:rPr>
              <w:t>工作项目</w:t>
            </w:r>
          </w:p>
        </w:tc>
        <w:tc>
          <w:tcPr>
            <w:tcW w:w="2552" w:type="dxa"/>
          </w:tcPr>
          <w:p w:rsidR="005665A9" w:rsidRPr="003001EE" w:rsidRDefault="005665A9" w:rsidP="004F2BCB">
            <w:pPr>
              <w:jc w:val="center"/>
              <w:rPr>
                <w:rFonts w:ascii="仿宋_GB2312" w:eastAsia="仿宋_GB2312" w:hAnsi="FangSong" w:cs="Times New Roman"/>
                <w:b/>
                <w:color w:val="000000"/>
                <w:sz w:val="28"/>
              </w:rPr>
            </w:pPr>
            <w:r w:rsidRPr="003001EE">
              <w:rPr>
                <w:rFonts w:ascii="仿宋_GB2312" w:eastAsia="仿宋_GB2312" w:hAnsi="FangSong" w:cs="Times New Roman" w:hint="eastAsia"/>
                <w:b/>
                <w:color w:val="000000"/>
                <w:sz w:val="28"/>
              </w:rPr>
              <w:t>来源</w:t>
            </w:r>
          </w:p>
        </w:tc>
        <w:tc>
          <w:tcPr>
            <w:tcW w:w="1105" w:type="dxa"/>
          </w:tcPr>
          <w:p w:rsidR="005665A9" w:rsidRPr="003001EE" w:rsidRDefault="005665A9" w:rsidP="004F2BCB">
            <w:pPr>
              <w:jc w:val="center"/>
              <w:rPr>
                <w:rFonts w:ascii="仿宋_GB2312" w:eastAsia="仿宋_GB2312" w:hAnsi="FangSong" w:cs="Times New Roman"/>
                <w:b/>
                <w:color w:val="000000"/>
                <w:sz w:val="28"/>
              </w:rPr>
            </w:pPr>
            <w:r w:rsidRPr="003001EE">
              <w:rPr>
                <w:rFonts w:ascii="仿宋_GB2312" w:eastAsia="仿宋_GB2312" w:hAnsi="FangSong" w:cs="Times New Roman" w:hint="eastAsia"/>
                <w:b/>
                <w:color w:val="000000"/>
                <w:sz w:val="28"/>
              </w:rPr>
              <w:t>备注</w:t>
            </w: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1</w:t>
            </w:r>
          </w:p>
        </w:tc>
        <w:tc>
          <w:tcPr>
            <w:tcW w:w="9482" w:type="dxa"/>
            <w:vAlign w:val="center"/>
          </w:tcPr>
          <w:p w:rsidR="005665A9" w:rsidRPr="003001EE" w:rsidRDefault="005665A9" w:rsidP="004F2BCB">
            <w:pPr>
              <w:spacing w:line="360" w:lineRule="exact"/>
              <w:rPr>
                <w:rFonts w:ascii="仿宋_GB2312" w:eastAsia="仿宋_GB2312" w:hAnsi="FangSong" w:cs="Times New Roman"/>
              </w:rPr>
            </w:pPr>
            <w:r w:rsidRPr="003001EE">
              <w:rPr>
                <w:rFonts w:ascii="仿宋_GB2312" w:eastAsia="仿宋_GB2312" w:hAnsi="FangSong" w:cs="Times New Roman" w:hint="eastAsia"/>
              </w:rPr>
              <w:t>完善严格考核与人文关怀相结合的工作机制，实现由科研管理向提升服务质量、加强政策引领转型，给予二级学院（部）专项科研经费支持，完善我校的横向课题经费和间接经费使用管理办法，激发教师科研活力</w:t>
            </w:r>
          </w:p>
        </w:tc>
        <w:tc>
          <w:tcPr>
            <w:tcW w:w="2552" w:type="dxa"/>
            <w:vAlign w:val="center"/>
          </w:tcPr>
          <w:p w:rsidR="005665A9" w:rsidRPr="003001EE" w:rsidRDefault="005665A9" w:rsidP="004F2BCB">
            <w:pPr>
              <w:rPr>
                <w:rFonts w:ascii="仿宋_GB2312" w:eastAsia="仿宋_GB2312" w:hAnsi="FangSong" w:cs="Times New Roman"/>
                <w:color w:val="000000"/>
              </w:rPr>
            </w:pPr>
            <w:r w:rsidRPr="003001EE">
              <w:rPr>
                <w:rFonts w:ascii="仿宋_GB2312" w:eastAsia="仿宋_GB2312" w:hAnsi="FangSong" w:cs="Times New Roman"/>
                <w:color w:val="000000"/>
              </w:rPr>
              <w:t>2020年工作要点/十件大事/整改任务清单</w:t>
            </w:r>
          </w:p>
        </w:tc>
        <w:tc>
          <w:tcPr>
            <w:tcW w:w="1105" w:type="dxa"/>
          </w:tcPr>
          <w:p w:rsidR="005665A9" w:rsidRPr="003001EE" w:rsidRDefault="005665A9" w:rsidP="004F2BCB">
            <w:pPr>
              <w:rPr>
                <w:rFonts w:ascii="仿宋_GB2312" w:eastAsia="仿宋_GB2312" w:hAnsi="FangSong" w:cs="Times New Roman"/>
                <w:color w:val="000000"/>
              </w:rPr>
            </w:pPr>
          </w:p>
        </w:tc>
      </w:tr>
      <w:tr w:rsidR="005665A9" w:rsidRPr="003001EE" w:rsidTr="004F2BCB">
        <w:trPr>
          <w:trHeight w:val="768"/>
        </w:trPr>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2</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大力推进二级学院建设</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2020年工作要点/十件大事/整改任务清单</w:t>
            </w:r>
          </w:p>
        </w:tc>
        <w:tc>
          <w:tcPr>
            <w:tcW w:w="1105" w:type="dxa"/>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由党政办抓总</w:t>
            </w:r>
          </w:p>
        </w:tc>
      </w:tr>
      <w:tr w:rsidR="005665A9" w:rsidRPr="003001EE" w:rsidTr="004F2BCB">
        <w:trPr>
          <w:trHeight w:val="693"/>
        </w:trPr>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3</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切实建好劳动关系与工会研究院，发挥好其在全校智库建设上的引领、协同、服务作用，加强校内外宣传，扩大影响力。围绕全总重点工作，设立</w:t>
            </w:r>
            <w:r>
              <w:rPr>
                <w:rFonts w:ascii="仿宋_GB2312" w:eastAsia="仿宋_GB2312" w:hAnsi="FangSong" w:cs="Times New Roman" w:hint="eastAsia"/>
              </w:rPr>
              <w:t>重大选题，</w:t>
            </w:r>
            <w:r w:rsidRPr="003001EE">
              <w:rPr>
                <w:rFonts w:ascii="仿宋_GB2312" w:eastAsia="仿宋_GB2312" w:hAnsi="FangSong" w:cs="Times New Roman" w:hint="eastAsia"/>
              </w:rPr>
              <w:t>研究新形势、新变化、新产业、新业态、新模式</w:t>
            </w:r>
            <w:r>
              <w:rPr>
                <w:rFonts w:ascii="仿宋_GB2312" w:eastAsia="仿宋_GB2312" w:hAnsi="FangSong" w:cs="Times New Roman" w:hint="eastAsia"/>
              </w:rPr>
              <w:t>下的工会与劳动关系问题</w:t>
            </w:r>
            <w:r w:rsidRPr="003001EE">
              <w:rPr>
                <w:rFonts w:ascii="仿宋_GB2312" w:eastAsia="仿宋_GB2312" w:hAnsi="FangSong" w:cs="Times New Roman" w:hint="eastAsia"/>
              </w:rPr>
              <w:t>，</w:t>
            </w:r>
            <w:r>
              <w:rPr>
                <w:rFonts w:ascii="仿宋_GB2312" w:eastAsia="仿宋_GB2312" w:hAnsi="FangSong" w:cs="Times New Roman" w:hint="eastAsia"/>
              </w:rPr>
              <w:t>有</w:t>
            </w:r>
            <w:r w:rsidRPr="003001EE">
              <w:rPr>
                <w:rFonts w:ascii="仿宋_GB2312" w:eastAsia="仿宋_GB2312" w:hAnsi="FangSong" w:cs="Times New Roman" w:hint="eastAsia"/>
              </w:rPr>
              <w:t>针对性地提出应对举措，提升研究成果的数量和质量，多出有分量、有深度、有见地的劳动关系与工会研究院报告</w:t>
            </w:r>
          </w:p>
        </w:tc>
        <w:tc>
          <w:tcPr>
            <w:tcW w:w="2552" w:type="dxa"/>
            <w:vAlign w:val="center"/>
          </w:tcPr>
          <w:p w:rsidR="005665A9" w:rsidRPr="003001EE" w:rsidRDefault="005665A9" w:rsidP="004F2BCB">
            <w:pPr>
              <w:rPr>
                <w:rFonts w:ascii="仿宋_GB2312" w:eastAsia="仿宋_GB2312" w:hAnsi="FangSong" w:cs="Times New Roman"/>
                <w:sz w:val="21"/>
                <w:szCs w:val="22"/>
              </w:rPr>
            </w:pPr>
            <w:r w:rsidRPr="003001EE">
              <w:rPr>
                <w:rFonts w:ascii="仿宋_GB2312" w:eastAsia="仿宋_GB2312" w:hAnsi="FangSong" w:cs="Times New Roman"/>
              </w:rPr>
              <w:t>2020年工作要点/十件大事/整改任务清单</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4</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进一步加强对习近平总书记关于工人阶级和工会的重要论述的基础性、理论性研究，提升</w:t>
            </w:r>
            <w:r w:rsidRPr="003001EE">
              <w:rPr>
                <w:rFonts w:ascii="仿宋_GB2312" w:eastAsia="仿宋_GB2312" w:hAnsi="FangSong" w:cs="Times New Roman" w:hint="eastAsia"/>
              </w:rPr>
              <w:lastRenderedPageBreak/>
              <w:t>研究的深度、广度、现实度，加强劳动学科在职工队伍新变化、劳动关系新形势下的前瞻性、前沿性研究，加强多学科协同攻关，加强教师学术研究、政策研究能力培训</w:t>
            </w:r>
            <w:r w:rsidRPr="006C3A7D">
              <w:rPr>
                <w:rFonts w:ascii="仿宋_GB2312" w:eastAsia="仿宋_GB2312" w:hAnsi="FangSong" w:cs="Times New Roman" w:hint="eastAsia"/>
              </w:rPr>
              <w:t>，加强与国内主流学术团体的联系，支持二级院（部）、科研机构办好国内国际高水平学术会议</w:t>
            </w:r>
            <w:r w:rsidRPr="003001EE">
              <w:rPr>
                <w:rFonts w:ascii="仿宋_GB2312" w:eastAsia="仿宋_GB2312" w:hAnsi="FangSong" w:cs="Times New Roman" w:hint="eastAsia"/>
                <w:color w:val="000000"/>
              </w:rPr>
              <w:t>，打造学校学术品</w:t>
            </w:r>
            <w:r w:rsidRPr="003001EE">
              <w:rPr>
                <w:rFonts w:ascii="仿宋_GB2312" w:eastAsia="仿宋_GB2312" w:hAnsi="FangSong" w:cs="Times New Roman" w:hint="eastAsia"/>
              </w:rPr>
              <w:t>牌，多出学术成果，多出研究精品，多出劳动关系与工会研究院报告，提升学术影响力</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rPr>
              <w:lastRenderedPageBreak/>
              <w:t>2020年工作要点</w:t>
            </w:r>
            <w:r w:rsidRPr="003001EE">
              <w:rPr>
                <w:rFonts w:ascii="仿宋_GB2312" w:eastAsia="仿宋_GB2312" w:hAnsi="FangSong" w:cs="Times New Roman" w:hint="eastAsia"/>
              </w:rPr>
              <w:t>/整</w:t>
            </w:r>
            <w:r w:rsidRPr="003001EE">
              <w:rPr>
                <w:rFonts w:ascii="仿宋_GB2312" w:eastAsia="仿宋_GB2312" w:hAnsi="FangSong" w:cs="Times New Roman" w:hint="eastAsia"/>
              </w:rPr>
              <w:lastRenderedPageBreak/>
              <w:t>改任务清单</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5</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围绕全总中心工作，强化新时代工运理论研究</w:t>
            </w:r>
            <w:r>
              <w:rPr>
                <w:rFonts w:ascii="仿宋_GB2312" w:eastAsia="仿宋_GB2312" w:hAnsi="FangSong" w:cs="Times New Roman" w:hint="eastAsia"/>
              </w:rPr>
              <w:t>。</w:t>
            </w:r>
            <w:r w:rsidRPr="003001EE">
              <w:rPr>
                <w:rFonts w:ascii="仿宋_GB2312" w:eastAsia="仿宋_GB2312" w:hAnsi="FangSong" w:cs="Times New Roman" w:hint="eastAsia"/>
              </w:rPr>
              <w:t>以学习贯彻十九届四中全会精神为契机，加强对习近平总书记关于工人阶级和工会工作的重要论述的研究</w:t>
            </w:r>
            <w:r>
              <w:rPr>
                <w:rFonts w:ascii="仿宋_GB2312" w:eastAsia="仿宋_GB2312" w:hAnsi="FangSong" w:cs="Times New Roman" w:hint="eastAsia"/>
              </w:rPr>
              <w:t>；</w:t>
            </w:r>
            <w:r w:rsidRPr="003001EE">
              <w:rPr>
                <w:rFonts w:ascii="仿宋_GB2312" w:eastAsia="仿宋_GB2312" w:hAnsi="FangSong" w:cs="Times New Roman" w:hint="eastAsia"/>
              </w:rPr>
              <w:t>加强对十九届四中全会公报和《</w:t>
            </w:r>
            <w:r w:rsidRPr="003001EE">
              <w:rPr>
                <w:rFonts w:ascii="仿宋_GB2312" w:eastAsia="仿宋_GB2312" w:hAnsi="FangSong" w:cs="Times New Roman"/>
              </w:rPr>
              <w:t>中共中央关于坚持和完善中国特色社会主义制度 推进国家治理体系和治理能力现代化若干重大问题的决定</w:t>
            </w:r>
            <w:r w:rsidRPr="003001EE">
              <w:rPr>
                <w:rFonts w:ascii="仿宋_GB2312" w:eastAsia="仿宋_GB2312" w:hAnsi="FangSong" w:cs="Times New Roman" w:hint="eastAsia"/>
              </w:rPr>
              <w:t>》中关于工会工作和劳动关系治理的论述的研究阐释与对策研究</w:t>
            </w:r>
            <w:r>
              <w:rPr>
                <w:rFonts w:ascii="仿宋_GB2312" w:eastAsia="仿宋_GB2312" w:hAnsi="FangSong" w:cs="Times New Roman" w:hint="eastAsia"/>
              </w:rPr>
              <w:t>；通过设立</w:t>
            </w:r>
            <w:r w:rsidRPr="003001EE">
              <w:rPr>
                <w:rFonts w:ascii="仿宋_GB2312" w:eastAsia="仿宋_GB2312" w:hAnsi="FangSong" w:cs="Times New Roman" w:hint="eastAsia"/>
              </w:rPr>
              <w:t>专项课题、重点课题、攻关课题，</w:t>
            </w:r>
            <w:r>
              <w:rPr>
                <w:rFonts w:ascii="仿宋_GB2312" w:eastAsia="仿宋_GB2312" w:hAnsi="FangSong" w:cs="Times New Roman" w:hint="eastAsia"/>
              </w:rPr>
              <w:t>加强研究团队和梯队建设，提升整体理论研究能力和水平</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rPr>
              <w:t>2020年工作要点/整改任务清单</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6</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发挥特聘教授、兼职教授、客座教授、名誉教授在教学科研工作中的作用</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rPr>
              <w:t>2020年工作要点/整</w:t>
            </w:r>
            <w:r w:rsidRPr="003001EE">
              <w:rPr>
                <w:rFonts w:ascii="仿宋_GB2312" w:eastAsia="仿宋_GB2312" w:hAnsi="FangSong" w:cs="Times New Roman"/>
              </w:rPr>
              <w:lastRenderedPageBreak/>
              <w:t>改任务清单</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spacing w:line="360" w:lineRule="exact"/>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7</w:t>
            </w:r>
          </w:p>
        </w:tc>
        <w:tc>
          <w:tcPr>
            <w:tcW w:w="9482" w:type="dxa"/>
            <w:vAlign w:val="center"/>
          </w:tcPr>
          <w:p w:rsidR="005665A9" w:rsidRPr="003001EE" w:rsidRDefault="005665A9" w:rsidP="004F2BCB">
            <w:pPr>
              <w:spacing w:line="360" w:lineRule="exact"/>
              <w:ind w:left="240" w:hangingChars="100" w:hanging="240"/>
              <w:rPr>
                <w:rFonts w:ascii="仿宋_GB2312" w:eastAsia="仿宋_GB2312" w:hAnsi="FangSong" w:cs="Times New Roman"/>
              </w:rPr>
            </w:pPr>
            <w:r w:rsidRPr="003001EE">
              <w:rPr>
                <w:rFonts w:ascii="仿宋_GB2312" w:eastAsia="仿宋_GB2312" w:hAnsi="FangSong" w:cs="Times New Roman" w:hint="eastAsia"/>
              </w:rPr>
              <w:t>加强疫情期间劳动关系和工作领域新问题的研究与宣传</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2</w:t>
            </w:r>
            <w:r w:rsidRPr="003001EE">
              <w:rPr>
                <w:rFonts w:ascii="仿宋_GB2312" w:eastAsia="仿宋_GB2312" w:hAnsi="FangSong" w:cs="Times New Roman"/>
              </w:rPr>
              <w:t>020年工作要点</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spacing w:line="360" w:lineRule="exact"/>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8</w:t>
            </w:r>
          </w:p>
        </w:tc>
        <w:tc>
          <w:tcPr>
            <w:tcW w:w="9482" w:type="dxa"/>
            <w:vAlign w:val="center"/>
          </w:tcPr>
          <w:p w:rsidR="005665A9" w:rsidRPr="003001EE" w:rsidRDefault="005665A9" w:rsidP="004F2BCB">
            <w:pPr>
              <w:spacing w:line="360" w:lineRule="exact"/>
              <w:rPr>
                <w:rFonts w:ascii="仿宋_GB2312" w:eastAsia="仿宋_GB2312" w:hAnsi="FangSong" w:cs="Times New Roman"/>
              </w:rPr>
            </w:pPr>
            <w:r w:rsidRPr="003001EE">
              <w:rPr>
                <w:rFonts w:ascii="仿宋_GB2312" w:eastAsia="仿宋_GB2312" w:hAnsi="FangSong" w:cs="Times New Roman" w:hint="eastAsia"/>
              </w:rPr>
              <w:t>完成好全总党组巡视整改方案相关工作任务</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2</w:t>
            </w:r>
            <w:r w:rsidRPr="003001EE">
              <w:rPr>
                <w:rFonts w:ascii="仿宋_GB2312" w:eastAsia="仿宋_GB2312" w:hAnsi="FangSong" w:cs="Times New Roman"/>
              </w:rPr>
              <w:t>020年工作要点</w:t>
            </w:r>
          </w:p>
        </w:tc>
        <w:tc>
          <w:tcPr>
            <w:tcW w:w="1105" w:type="dxa"/>
          </w:tcPr>
          <w:p w:rsidR="005665A9" w:rsidRPr="003001EE" w:rsidRDefault="005665A9" w:rsidP="004F2BCB">
            <w:pPr>
              <w:rPr>
                <w:rFonts w:ascii="仿宋_GB2312" w:eastAsia="仿宋_GB2312" w:hAnsi="FangSong" w:cs="Times New Roman"/>
              </w:rPr>
            </w:pP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9</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打造智慧校园 提升管理效能，建设师生信息“一表通”系统</w:t>
            </w:r>
          </w:p>
        </w:tc>
        <w:tc>
          <w:tcPr>
            <w:tcW w:w="255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2</w:t>
            </w:r>
            <w:r w:rsidRPr="003001EE">
              <w:rPr>
                <w:rFonts w:ascii="仿宋_GB2312" w:eastAsia="仿宋_GB2312" w:hAnsi="FangSong" w:cs="Times New Roman"/>
              </w:rPr>
              <w:t>020年工作要点</w:t>
            </w:r>
          </w:p>
        </w:tc>
        <w:tc>
          <w:tcPr>
            <w:tcW w:w="1105" w:type="dxa"/>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配合党政办公室</w:t>
            </w:r>
          </w:p>
        </w:tc>
      </w:tr>
      <w:tr w:rsidR="005665A9" w:rsidRPr="003001EE" w:rsidTr="004F2BCB">
        <w:tc>
          <w:tcPr>
            <w:tcW w:w="837" w:type="dxa"/>
            <w:vAlign w:val="center"/>
          </w:tcPr>
          <w:p w:rsidR="005665A9" w:rsidRPr="003001EE" w:rsidRDefault="005665A9" w:rsidP="004F2BCB">
            <w:pPr>
              <w:jc w:val="center"/>
              <w:rPr>
                <w:rFonts w:ascii="仿宋_GB2312" w:eastAsia="仿宋_GB2312" w:hAnsi="FangSong" w:cs="Times New Roman"/>
                <w:color w:val="000000"/>
              </w:rPr>
            </w:pPr>
            <w:r w:rsidRPr="003001EE">
              <w:rPr>
                <w:rFonts w:ascii="仿宋_GB2312" w:eastAsia="仿宋_GB2312" w:hAnsi="FangSong" w:cs="Times New Roman" w:hint="eastAsia"/>
                <w:color w:val="000000"/>
              </w:rPr>
              <w:t>10</w:t>
            </w:r>
          </w:p>
        </w:tc>
        <w:tc>
          <w:tcPr>
            <w:tcW w:w="9482" w:type="dxa"/>
            <w:vAlign w:val="center"/>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52" w:type="dxa"/>
          </w:tcPr>
          <w:p w:rsidR="005665A9" w:rsidRPr="003001EE" w:rsidRDefault="005665A9" w:rsidP="004F2BCB">
            <w:pPr>
              <w:rPr>
                <w:rFonts w:ascii="仿宋_GB2312" w:eastAsia="仿宋_GB2312" w:hAnsi="FangSong" w:cs="Times New Roman"/>
              </w:rPr>
            </w:pPr>
            <w:r w:rsidRPr="003001EE">
              <w:rPr>
                <w:rFonts w:ascii="仿宋_GB2312" w:eastAsia="仿宋_GB2312" w:hAnsi="FangSong" w:cs="Times New Roman" w:hint="eastAsia"/>
              </w:rPr>
              <w:t>整改任务清单</w:t>
            </w:r>
          </w:p>
        </w:tc>
        <w:tc>
          <w:tcPr>
            <w:tcW w:w="1105" w:type="dxa"/>
          </w:tcPr>
          <w:p w:rsidR="005665A9" w:rsidRPr="003001EE" w:rsidRDefault="005665A9" w:rsidP="004F2BCB">
            <w:pPr>
              <w:rPr>
                <w:rFonts w:ascii="仿宋_GB2312" w:eastAsia="仿宋_GB2312" w:hAnsi="FangSong" w:cs="Times New Roman"/>
              </w:rPr>
            </w:pPr>
          </w:p>
        </w:tc>
      </w:tr>
    </w:tbl>
    <w:p w:rsidR="005665A9" w:rsidRPr="003001EE" w:rsidRDefault="005665A9" w:rsidP="005665A9">
      <w:pPr>
        <w:rPr>
          <w:rFonts w:ascii="DengXian" w:eastAsia="DengXian" w:hAnsi="DengXian" w:cs="Times New Roman"/>
        </w:rPr>
      </w:pPr>
    </w:p>
    <w:p w:rsidR="00040697" w:rsidRDefault="00040697" w:rsidP="00797D9C"/>
    <w:p w:rsidR="000D3971" w:rsidRDefault="000D3971" w:rsidP="00797D9C"/>
    <w:p w:rsidR="00A82EF8" w:rsidRDefault="00A82EF8" w:rsidP="00797D9C"/>
    <w:p w:rsidR="000D3971" w:rsidRDefault="000D3971" w:rsidP="00797D9C"/>
    <w:p w:rsidR="00FB5DFD" w:rsidRDefault="00FB5DFD" w:rsidP="00797D9C"/>
    <w:p w:rsidR="00FB5DFD" w:rsidRDefault="00FB5DFD" w:rsidP="00797D9C"/>
    <w:p w:rsidR="000D3971" w:rsidRDefault="000D3971" w:rsidP="00797D9C"/>
    <w:p w:rsidR="005665A9" w:rsidRPr="007D725A" w:rsidRDefault="005665A9" w:rsidP="005665A9">
      <w:pPr>
        <w:keepNext/>
        <w:keepLines/>
        <w:spacing w:before="340" w:after="330"/>
        <w:jc w:val="center"/>
        <w:outlineLvl w:val="0"/>
        <w:rPr>
          <w:rFonts w:ascii="仿宋_GB2312" w:eastAsia="仿宋_GB2312" w:hAnsi="FangSong" w:cs="Times New Roman"/>
          <w:b/>
          <w:bCs/>
          <w:color w:val="000000"/>
          <w:kern w:val="44"/>
          <w:sz w:val="48"/>
          <w:szCs w:val="44"/>
        </w:rPr>
      </w:pPr>
      <w:bookmarkStart w:id="25" w:name="_Toc36728541"/>
      <w:r w:rsidRPr="007D725A">
        <w:rPr>
          <w:rFonts w:ascii="仿宋_GB2312" w:eastAsia="仿宋_GB2312" w:hAnsi="FangSong" w:cs="Times New Roman" w:hint="eastAsia"/>
          <w:b/>
          <w:bCs/>
          <w:color w:val="000000"/>
          <w:kern w:val="44"/>
          <w:sz w:val="48"/>
          <w:szCs w:val="44"/>
        </w:rPr>
        <w:lastRenderedPageBreak/>
        <w:t>研究生处2020年度学校重点工作台账</w:t>
      </w:r>
      <w:bookmarkEnd w:id="25"/>
    </w:p>
    <w:tbl>
      <w:tblPr>
        <w:tblStyle w:val="25"/>
        <w:tblW w:w="13976" w:type="dxa"/>
        <w:tblInd w:w="-5" w:type="dxa"/>
        <w:tblLook w:val="04A0" w:firstRow="1" w:lastRow="0" w:firstColumn="1" w:lastColumn="0" w:noHBand="0" w:noVBand="1"/>
      </w:tblPr>
      <w:tblGrid>
        <w:gridCol w:w="837"/>
        <w:gridCol w:w="9035"/>
        <w:gridCol w:w="2548"/>
        <w:gridCol w:w="1556"/>
      </w:tblGrid>
      <w:tr w:rsidR="005665A9" w:rsidRPr="007D725A" w:rsidTr="004F2BCB">
        <w:tc>
          <w:tcPr>
            <w:tcW w:w="837" w:type="dxa"/>
          </w:tcPr>
          <w:p w:rsidR="005665A9" w:rsidRPr="007D725A" w:rsidRDefault="005665A9" w:rsidP="004F2BCB">
            <w:pPr>
              <w:jc w:val="center"/>
              <w:rPr>
                <w:rFonts w:ascii="仿宋_GB2312" w:eastAsia="仿宋_GB2312" w:hAnsi="FangSong" w:cs="Times New Roman"/>
                <w:b/>
                <w:color w:val="000000"/>
                <w:sz w:val="28"/>
              </w:rPr>
            </w:pPr>
            <w:r w:rsidRPr="007D725A">
              <w:rPr>
                <w:rFonts w:ascii="仿宋_GB2312" w:eastAsia="仿宋_GB2312" w:hAnsi="FangSong" w:cs="Times New Roman" w:hint="eastAsia"/>
                <w:b/>
                <w:color w:val="000000"/>
                <w:sz w:val="28"/>
              </w:rPr>
              <w:t>序号</w:t>
            </w:r>
          </w:p>
        </w:tc>
        <w:tc>
          <w:tcPr>
            <w:tcW w:w="9035" w:type="dxa"/>
          </w:tcPr>
          <w:p w:rsidR="005665A9" w:rsidRPr="007D725A" w:rsidRDefault="005665A9" w:rsidP="004F2BCB">
            <w:pPr>
              <w:jc w:val="center"/>
              <w:rPr>
                <w:rFonts w:ascii="仿宋_GB2312" w:eastAsia="仿宋_GB2312" w:hAnsi="FangSong" w:cs="Times New Roman"/>
                <w:b/>
                <w:color w:val="000000"/>
                <w:sz w:val="28"/>
              </w:rPr>
            </w:pPr>
            <w:r w:rsidRPr="007D725A">
              <w:rPr>
                <w:rFonts w:ascii="仿宋_GB2312" w:eastAsia="仿宋_GB2312" w:hAnsi="FangSong" w:cs="Times New Roman" w:hint="eastAsia"/>
                <w:b/>
                <w:color w:val="000000"/>
                <w:sz w:val="28"/>
              </w:rPr>
              <w:t>工作项目</w:t>
            </w:r>
          </w:p>
        </w:tc>
        <w:tc>
          <w:tcPr>
            <w:tcW w:w="2548" w:type="dxa"/>
          </w:tcPr>
          <w:p w:rsidR="005665A9" w:rsidRPr="007D725A" w:rsidRDefault="005665A9" w:rsidP="004F2BCB">
            <w:pPr>
              <w:jc w:val="center"/>
              <w:rPr>
                <w:rFonts w:ascii="仿宋_GB2312" w:eastAsia="仿宋_GB2312" w:hAnsi="FangSong" w:cs="Times New Roman"/>
                <w:b/>
                <w:color w:val="000000"/>
                <w:sz w:val="28"/>
              </w:rPr>
            </w:pPr>
            <w:r w:rsidRPr="007D725A">
              <w:rPr>
                <w:rFonts w:ascii="仿宋_GB2312" w:eastAsia="仿宋_GB2312" w:hAnsi="FangSong" w:cs="Times New Roman" w:hint="eastAsia"/>
                <w:b/>
                <w:color w:val="000000"/>
                <w:sz w:val="28"/>
              </w:rPr>
              <w:t>来源</w:t>
            </w:r>
          </w:p>
        </w:tc>
        <w:tc>
          <w:tcPr>
            <w:tcW w:w="1556" w:type="dxa"/>
          </w:tcPr>
          <w:p w:rsidR="005665A9" w:rsidRPr="007D725A" w:rsidRDefault="005665A9" w:rsidP="004F2BCB">
            <w:pPr>
              <w:jc w:val="center"/>
              <w:rPr>
                <w:rFonts w:ascii="仿宋_GB2312" w:eastAsia="仿宋_GB2312" w:hAnsi="FangSong" w:cs="Times New Roman"/>
                <w:b/>
                <w:color w:val="000000"/>
                <w:sz w:val="28"/>
              </w:rPr>
            </w:pPr>
            <w:r w:rsidRPr="007D725A">
              <w:rPr>
                <w:rFonts w:ascii="仿宋_GB2312" w:eastAsia="仿宋_GB2312" w:hAnsi="FangSong" w:cs="Times New Roman" w:hint="eastAsia"/>
                <w:b/>
                <w:color w:val="000000"/>
                <w:sz w:val="28"/>
              </w:rPr>
              <w:t>备注</w:t>
            </w: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1</w:t>
            </w:r>
          </w:p>
        </w:tc>
        <w:tc>
          <w:tcPr>
            <w:tcW w:w="9035" w:type="dxa"/>
            <w:vAlign w:val="center"/>
          </w:tcPr>
          <w:p w:rsidR="005665A9" w:rsidRPr="007D725A" w:rsidRDefault="005665A9" w:rsidP="004F2BCB">
            <w:pPr>
              <w:rPr>
                <w:rFonts w:ascii="仿宋_GB2312" w:eastAsia="仿宋_GB2312" w:hAnsi="FangSong" w:cs="Times New Roman"/>
                <w:color w:val="00B050"/>
              </w:rPr>
            </w:pPr>
            <w:r w:rsidRPr="007D725A">
              <w:rPr>
                <w:rFonts w:ascii="仿宋_GB2312" w:eastAsia="仿宋_GB2312" w:hAnsi="FangSong" w:cs="Times New Roman" w:hint="eastAsia"/>
                <w:color w:val="000000"/>
              </w:rPr>
              <w:t>确保硕士学位授权单位建设有突破,解决学科建设中的瓶颈问题</w:t>
            </w:r>
          </w:p>
        </w:tc>
        <w:tc>
          <w:tcPr>
            <w:tcW w:w="2548" w:type="dxa"/>
            <w:vAlign w:val="center"/>
          </w:tcPr>
          <w:p w:rsidR="005665A9" w:rsidRPr="007D725A" w:rsidRDefault="005665A9" w:rsidP="004F2BCB">
            <w:pPr>
              <w:rPr>
                <w:rFonts w:ascii="仿宋_GB2312" w:eastAsia="仿宋_GB2312" w:hAnsi="FangSong" w:cs="Times New Roman"/>
                <w:color w:val="000000"/>
              </w:rPr>
            </w:pPr>
            <w:r w:rsidRPr="007D725A">
              <w:rPr>
                <w:rFonts w:ascii="仿宋_GB2312" w:eastAsia="仿宋_GB2312" w:hAnsi="FangSong" w:cs="Times New Roman" w:hint="eastAsia"/>
                <w:color w:val="000000"/>
              </w:rPr>
              <w:t>2</w:t>
            </w:r>
            <w:r w:rsidRPr="007D725A">
              <w:rPr>
                <w:rFonts w:ascii="仿宋_GB2312" w:eastAsia="仿宋_GB2312" w:hAnsi="FangSong" w:cs="Times New Roman"/>
                <w:color w:val="000000"/>
              </w:rPr>
              <w:t>020年工作要点</w:t>
            </w:r>
            <w:r w:rsidRPr="007D725A">
              <w:rPr>
                <w:rFonts w:ascii="仿宋_GB2312" w:eastAsia="仿宋_GB2312" w:hAnsi="FangSong" w:cs="Times New Roman" w:hint="eastAsia"/>
                <w:color w:val="000000"/>
              </w:rPr>
              <w:t>/十件大事/整改任务清单</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2</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做好学科建设“十三五”规划实施情况总结，启动“十四五”发展规划编制</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2</w:t>
            </w:r>
            <w:r w:rsidRPr="007D725A">
              <w:rPr>
                <w:rFonts w:ascii="仿宋_GB2312" w:eastAsia="仿宋_GB2312" w:hAnsi="FangSong" w:cs="Times New Roman"/>
              </w:rPr>
              <w:t>020年工作要点</w:t>
            </w:r>
            <w:r w:rsidRPr="007D725A">
              <w:rPr>
                <w:rFonts w:ascii="仿宋_GB2312" w:eastAsia="仿宋_GB2312" w:hAnsi="FangSong" w:cs="Times New Roman" w:hint="eastAsia"/>
              </w:rPr>
              <w:t>/十件大事</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3</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全面做好疫情防控期间各项工作安排</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2</w:t>
            </w:r>
            <w:r w:rsidRPr="007D725A">
              <w:rPr>
                <w:rFonts w:ascii="仿宋_GB2312" w:eastAsia="仿宋_GB2312" w:hAnsi="FangSong" w:cs="Times New Roman"/>
              </w:rPr>
              <w:t>020年工作要点</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4</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着力加强研究生教学管理规范和办学条件建设，修订研究生导师遴选和管理办法，深入开展研究生导师培养和案例库建设工作</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2</w:t>
            </w:r>
            <w:r w:rsidRPr="007D725A">
              <w:rPr>
                <w:rFonts w:ascii="仿宋_GB2312" w:eastAsia="仿宋_GB2312" w:hAnsi="FangSong" w:cs="Times New Roman"/>
              </w:rPr>
              <w:t>020年工作要点</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5</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推进研究生课程建设工作。启动研究方法类课程、研讨类课程群建设</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“十三五”规划任务</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6</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港澳地区学生的学历教育需要进一步拓展：在完成港澳地区的教学培训任务的基础</w:t>
            </w:r>
            <w:r w:rsidRPr="007D725A">
              <w:rPr>
                <w:rFonts w:ascii="仿宋_GB2312" w:eastAsia="仿宋_GB2312" w:hAnsi="FangSong" w:cs="Times New Roman" w:hint="eastAsia"/>
              </w:rPr>
              <w:lastRenderedPageBreak/>
              <w:t>上，进一步提升各类学历教育办学规模和质量，配合全总做好港澳台工会工作</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lastRenderedPageBreak/>
              <w:t>整改任务清单</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7</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整改任务清单</w:t>
            </w:r>
          </w:p>
        </w:tc>
        <w:tc>
          <w:tcPr>
            <w:tcW w:w="1556" w:type="dxa"/>
          </w:tcPr>
          <w:p w:rsidR="005665A9" w:rsidRPr="007D725A" w:rsidRDefault="005665A9" w:rsidP="004F2BCB">
            <w:pPr>
              <w:rPr>
                <w:rFonts w:ascii="仿宋_GB2312" w:eastAsia="仿宋_GB2312" w:hAnsi="FangSong" w:cs="Times New Roman"/>
                <w:color w:val="000000"/>
              </w:rPr>
            </w:pPr>
          </w:p>
        </w:tc>
      </w:tr>
      <w:tr w:rsidR="005665A9" w:rsidRPr="007D725A" w:rsidTr="004F2BCB">
        <w:tc>
          <w:tcPr>
            <w:tcW w:w="837" w:type="dxa"/>
            <w:vAlign w:val="center"/>
          </w:tcPr>
          <w:p w:rsidR="005665A9" w:rsidRPr="007D725A" w:rsidRDefault="005665A9" w:rsidP="004F2BCB">
            <w:pPr>
              <w:jc w:val="center"/>
              <w:rPr>
                <w:rFonts w:ascii="仿宋_GB2312" w:eastAsia="仿宋_GB2312" w:hAnsi="FangSong" w:cs="Times New Roman"/>
                <w:color w:val="000000"/>
              </w:rPr>
            </w:pPr>
            <w:r w:rsidRPr="007D725A">
              <w:rPr>
                <w:rFonts w:ascii="仿宋_GB2312" w:eastAsia="仿宋_GB2312" w:hAnsi="FangSong" w:cs="Times New Roman" w:hint="eastAsia"/>
                <w:color w:val="000000"/>
              </w:rPr>
              <w:t>8</w:t>
            </w:r>
          </w:p>
        </w:tc>
        <w:tc>
          <w:tcPr>
            <w:tcW w:w="9035" w:type="dxa"/>
            <w:vAlign w:val="center"/>
          </w:tcPr>
          <w:p w:rsidR="005665A9" w:rsidRPr="007D725A" w:rsidRDefault="005665A9" w:rsidP="004F2BCB">
            <w:pPr>
              <w:rPr>
                <w:rFonts w:ascii="仿宋_GB2312" w:eastAsia="仿宋_GB2312" w:hAnsi="FangSong" w:cs="Times New Roman"/>
              </w:rPr>
            </w:pPr>
            <w:r w:rsidRPr="007D725A">
              <w:rPr>
                <w:rFonts w:ascii="仿宋_GB2312" w:eastAsia="仿宋_GB2312" w:hAnsi="FangSong" w:cs="Times New Roman" w:hint="eastAsia"/>
              </w:rPr>
              <w:t>理清研究生日常学生管理机制</w:t>
            </w:r>
          </w:p>
        </w:tc>
        <w:tc>
          <w:tcPr>
            <w:tcW w:w="2548" w:type="dxa"/>
            <w:vAlign w:val="center"/>
          </w:tcPr>
          <w:p w:rsidR="005665A9" w:rsidRPr="007D725A" w:rsidRDefault="005665A9" w:rsidP="004F2BCB">
            <w:pPr>
              <w:rPr>
                <w:rFonts w:ascii="仿宋_GB2312" w:eastAsia="仿宋_GB2312" w:hAnsi="FangSong" w:cs="Times New Roman"/>
              </w:rPr>
            </w:pPr>
          </w:p>
        </w:tc>
        <w:tc>
          <w:tcPr>
            <w:tcW w:w="1556" w:type="dxa"/>
          </w:tcPr>
          <w:p w:rsidR="005665A9" w:rsidRPr="007D725A" w:rsidRDefault="005665A9" w:rsidP="004F2BCB">
            <w:pPr>
              <w:rPr>
                <w:rFonts w:ascii="仿宋_GB2312" w:eastAsia="仿宋_GB2312" w:hAnsi="FangSong" w:cs="Times New Roman"/>
                <w:color w:val="000000"/>
              </w:rPr>
            </w:pPr>
          </w:p>
        </w:tc>
      </w:tr>
    </w:tbl>
    <w:p w:rsidR="005665A9" w:rsidRPr="007D725A" w:rsidRDefault="005665A9" w:rsidP="005665A9">
      <w:pPr>
        <w:rPr>
          <w:rFonts w:ascii="DengXian" w:eastAsia="DengXian" w:hAnsi="DengXian" w:cs="Times New Roman"/>
        </w:rPr>
      </w:pPr>
    </w:p>
    <w:p w:rsidR="005665A9" w:rsidRPr="007D725A" w:rsidRDefault="005665A9" w:rsidP="005665A9"/>
    <w:p w:rsidR="00797D9C" w:rsidRDefault="00797D9C" w:rsidP="00A82EF8"/>
    <w:p w:rsidR="005665A9" w:rsidRDefault="005665A9" w:rsidP="00A82EF8"/>
    <w:p w:rsidR="005665A9" w:rsidRDefault="005665A9" w:rsidP="00A82EF8"/>
    <w:p w:rsidR="005665A9" w:rsidRDefault="005665A9" w:rsidP="00A82EF8"/>
    <w:p w:rsidR="005665A9" w:rsidRDefault="005665A9" w:rsidP="00A82EF8"/>
    <w:p w:rsidR="005665A9" w:rsidRDefault="005665A9" w:rsidP="00A82EF8"/>
    <w:p w:rsidR="005665A9" w:rsidRPr="005665A9" w:rsidRDefault="005665A9" w:rsidP="00A82EF8"/>
    <w:p w:rsidR="00797D9C" w:rsidRDefault="00797D9C" w:rsidP="00797D9C"/>
    <w:p w:rsidR="00797D9C" w:rsidRPr="00797D9C" w:rsidRDefault="00797D9C" w:rsidP="00797D9C"/>
    <w:p w:rsidR="005665A9" w:rsidRPr="002E206D" w:rsidRDefault="005665A9" w:rsidP="005665A9">
      <w:pPr>
        <w:keepNext/>
        <w:keepLines/>
        <w:spacing w:before="340" w:after="330"/>
        <w:jc w:val="center"/>
        <w:outlineLvl w:val="0"/>
        <w:rPr>
          <w:rFonts w:ascii="仿宋_GB2312" w:eastAsia="仿宋_GB2312" w:hAnsi="FangSong" w:cs="Times New Roman"/>
          <w:b/>
          <w:bCs/>
          <w:color w:val="000000"/>
          <w:kern w:val="44"/>
          <w:sz w:val="48"/>
          <w:szCs w:val="44"/>
        </w:rPr>
      </w:pPr>
      <w:bookmarkStart w:id="26" w:name="_Toc36728542"/>
      <w:r w:rsidRPr="002E206D">
        <w:rPr>
          <w:rFonts w:ascii="仿宋_GB2312" w:eastAsia="仿宋_GB2312" w:hAnsi="FangSong" w:cs="Times New Roman" w:hint="eastAsia"/>
          <w:b/>
          <w:bCs/>
          <w:color w:val="000000"/>
          <w:kern w:val="44"/>
          <w:sz w:val="48"/>
          <w:szCs w:val="44"/>
        </w:rPr>
        <w:lastRenderedPageBreak/>
        <w:t>国际交流合作处2020年度学校重点工作台账</w:t>
      </w:r>
      <w:bookmarkEnd w:id="26"/>
    </w:p>
    <w:tbl>
      <w:tblPr>
        <w:tblStyle w:val="26"/>
        <w:tblW w:w="13976" w:type="dxa"/>
        <w:tblInd w:w="-5" w:type="dxa"/>
        <w:tblLook w:val="04A0" w:firstRow="1" w:lastRow="0" w:firstColumn="1" w:lastColumn="0" w:noHBand="0" w:noVBand="1"/>
      </w:tblPr>
      <w:tblGrid>
        <w:gridCol w:w="837"/>
        <w:gridCol w:w="9035"/>
        <w:gridCol w:w="2548"/>
        <w:gridCol w:w="1556"/>
      </w:tblGrid>
      <w:tr w:rsidR="005665A9" w:rsidRPr="002E206D" w:rsidTr="004F2BCB">
        <w:trPr>
          <w:trHeight w:val="577"/>
        </w:trPr>
        <w:tc>
          <w:tcPr>
            <w:tcW w:w="837" w:type="dxa"/>
          </w:tcPr>
          <w:p w:rsidR="005665A9" w:rsidRPr="002E206D" w:rsidRDefault="005665A9" w:rsidP="004F2BCB">
            <w:pPr>
              <w:jc w:val="center"/>
              <w:rPr>
                <w:rFonts w:ascii="仿宋_GB2312" w:eastAsia="仿宋_GB2312" w:hAnsi="FangSong" w:cs="Times New Roman"/>
                <w:b/>
                <w:color w:val="000000"/>
                <w:sz w:val="28"/>
              </w:rPr>
            </w:pPr>
            <w:r w:rsidRPr="002E206D">
              <w:rPr>
                <w:rFonts w:ascii="仿宋_GB2312" w:eastAsia="仿宋_GB2312" w:hAnsi="FangSong" w:cs="Times New Roman" w:hint="eastAsia"/>
                <w:b/>
                <w:color w:val="000000"/>
                <w:sz w:val="28"/>
              </w:rPr>
              <w:t>序号</w:t>
            </w:r>
          </w:p>
        </w:tc>
        <w:tc>
          <w:tcPr>
            <w:tcW w:w="9035" w:type="dxa"/>
          </w:tcPr>
          <w:p w:rsidR="005665A9" w:rsidRPr="002E206D" w:rsidRDefault="005665A9" w:rsidP="004F2BCB">
            <w:pPr>
              <w:jc w:val="center"/>
              <w:rPr>
                <w:rFonts w:ascii="仿宋_GB2312" w:eastAsia="仿宋_GB2312" w:hAnsi="FangSong" w:cs="Times New Roman"/>
                <w:b/>
                <w:color w:val="000000"/>
                <w:sz w:val="28"/>
              </w:rPr>
            </w:pPr>
            <w:r w:rsidRPr="002E206D">
              <w:rPr>
                <w:rFonts w:ascii="仿宋_GB2312" w:eastAsia="仿宋_GB2312" w:hAnsi="FangSong" w:cs="Times New Roman" w:hint="eastAsia"/>
                <w:b/>
                <w:color w:val="000000"/>
                <w:sz w:val="28"/>
              </w:rPr>
              <w:t>工作项目</w:t>
            </w:r>
          </w:p>
        </w:tc>
        <w:tc>
          <w:tcPr>
            <w:tcW w:w="2548" w:type="dxa"/>
          </w:tcPr>
          <w:p w:rsidR="005665A9" w:rsidRPr="002E206D" w:rsidRDefault="005665A9" w:rsidP="004F2BCB">
            <w:pPr>
              <w:jc w:val="center"/>
              <w:rPr>
                <w:rFonts w:ascii="仿宋_GB2312" w:eastAsia="仿宋_GB2312" w:hAnsi="FangSong" w:cs="Times New Roman"/>
                <w:b/>
                <w:color w:val="000000"/>
                <w:sz w:val="28"/>
              </w:rPr>
            </w:pPr>
            <w:r w:rsidRPr="002E206D">
              <w:rPr>
                <w:rFonts w:ascii="仿宋_GB2312" w:eastAsia="仿宋_GB2312" w:hAnsi="FangSong" w:cs="Times New Roman" w:hint="eastAsia"/>
                <w:b/>
                <w:color w:val="000000"/>
                <w:sz w:val="28"/>
              </w:rPr>
              <w:t>来源</w:t>
            </w:r>
          </w:p>
        </w:tc>
        <w:tc>
          <w:tcPr>
            <w:tcW w:w="1556" w:type="dxa"/>
          </w:tcPr>
          <w:p w:rsidR="005665A9" w:rsidRPr="002E206D" w:rsidRDefault="005665A9" w:rsidP="004F2BCB">
            <w:pPr>
              <w:jc w:val="center"/>
              <w:rPr>
                <w:rFonts w:ascii="仿宋_GB2312" w:eastAsia="仿宋_GB2312" w:hAnsi="FangSong" w:cs="Times New Roman"/>
                <w:b/>
                <w:color w:val="000000"/>
                <w:sz w:val="28"/>
              </w:rPr>
            </w:pPr>
            <w:r w:rsidRPr="002E206D">
              <w:rPr>
                <w:rFonts w:ascii="仿宋_GB2312" w:eastAsia="仿宋_GB2312" w:hAnsi="FangSong" w:cs="Times New Roman" w:hint="eastAsia"/>
                <w:b/>
                <w:color w:val="000000"/>
                <w:sz w:val="28"/>
              </w:rPr>
              <w:t>备注</w:t>
            </w: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1</w:t>
            </w:r>
          </w:p>
        </w:tc>
        <w:tc>
          <w:tcPr>
            <w:tcW w:w="9035"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做好国际交流“十三五”规划实施情况总结，启动“十四五”发展规划编制</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2</w:t>
            </w:r>
            <w:r w:rsidRPr="002E206D">
              <w:rPr>
                <w:rFonts w:ascii="仿宋_GB2312" w:eastAsia="仿宋_GB2312" w:hAnsi="FangSong" w:cs="Times New Roman"/>
              </w:rPr>
              <w:t>020年工作要点</w:t>
            </w:r>
            <w:r w:rsidRPr="002E206D">
              <w:rPr>
                <w:rFonts w:ascii="仿宋_GB2312" w:eastAsia="仿宋_GB2312" w:hAnsi="FangSong" w:cs="Times New Roman" w:hint="eastAsia"/>
              </w:rPr>
              <w:t>/十件大事</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2</w:t>
            </w:r>
          </w:p>
        </w:tc>
        <w:tc>
          <w:tcPr>
            <w:tcW w:w="9035"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持续推进国际工会干部培训和招收留学生资质申请工作</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2020年工作要点/“十三五”规划任务</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3</w:t>
            </w:r>
          </w:p>
        </w:tc>
        <w:tc>
          <w:tcPr>
            <w:tcW w:w="9035" w:type="dxa"/>
            <w:vAlign w:val="center"/>
          </w:tcPr>
          <w:p w:rsidR="005665A9" w:rsidRPr="002E206D" w:rsidRDefault="005665A9" w:rsidP="004F2BCB">
            <w:pPr>
              <w:ind w:left="240" w:hangingChars="100" w:hanging="240"/>
              <w:rPr>
                <w:rFonts w:ascii="仿宋_GB2312" w:eastAsia="仿宋_GB2312" w:hAnsi="FangSong" w:cs="Times New Roman"/>
              </w:rPr>
            </w:pPr>
            <w:r w:rsidRPr="002E206D">
              <w:rPr>
                <w:rFonts w:ascii="仿宋_GB2312" w:eastAsia="仿宋_GB2312" w:hAnsi="FangSong" w:cs="Times New Roman" w:hint="eastAsia"/>
              </w:rPr>
              <w:t>力争到</w:t>
            </w:r>
            <w:r w:rsidRPr="002E206D">
              <w:rPr>
                <w:rFonts w:ascii="仿宋_GB2312" w:eastAsia="仿宋_GB2312" w:hAnsi="FangSong" w:cs="Times New Roman"/>
              </w:rPr>
              <w:t>2020年，在国（境）外高水平大学建立1-2处师资培养培训基地，全校有</w:t>
            </w:r>
          </w:p>
          <w:p w:rsidR="005665A9" w:rsidRPr="002E206D" w:rsidRDefault="005665A9" w:rsidP="004F2BCB">
            <w:pPr>
              <w:ind w:left="240" w:hangingChars="100" w:hanging="240"/>
              <w:rPr>
                <w:rFonts w:ascii="仿宋_GB2312" w:eastAsia="仿宋_GB2312" w:hAnsi="FangSong" w:cs="Times New Roman"/>
              </w:rPr>
            </w:pPr>
            <w:r w:rsidRPr="002E206D">
              <w:rPr>
                <w:rFonts w:ascii="仿宋_GB2312" w:eastAsia="仿宋_GB2312" w:hAnsi="FangSong" w:cs="Times New Roman"/>
              </w:rPr>
              <w:t>国（境）外长短期学习和培训经历的教师达到30%</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2</w:t>
            </w:r>
            <w:r w:rsidRPr="002E206D">
              <w:rPr>
                <w:rFonts w:ascii="仿宋_GB2312" w:eastAsia="仿宋_GB2312" w:hAnsi="FangSong" w:cs="Times New Roman"/>
              </w:rPr>
              <w:t>020年工作要点</w:t>
            </w:r>
            <w:r w:rsidRPr="002E206D">
              <w:rPr>
                <w:rFonts w:ascii="仿宋_GB2312" w:eastAsia="仿宋_GB2312" w:hAnsi="FangSong" w:cs="Times New Roman" w:hint="eastAsia"/>
              </w:rPr>
              <w:t>/“十三五”规划任务</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4</w:t>
            </w:r>
          </w:p>
        </w:tc>
        <w:tc>
          <w:tcPr>
            <w:tcW w:w="9035"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全面做好疫情防控期间各项工作安排</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2</w:t>
            </w:r>
            <w:r w:rsidRPr="002E206D">
              <w:rPr>
                <w:rFonts w:ascii="仿宋_GB2312" w:eastAsia="仿宋_GB2312" w:hAnsi="FangSong" w:cs="Times New Roman"/>
              </w:rPr>
              <w:t>020年工作要点</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5</w:t>
            </w:r>
          </w:p>
        </w:tc>
        <w:tc>
          <w:tcPr>
            <w:tcW w:w="9035" w:type="dxa"/>
            <w:vAlign w:val="center"/>
          </w:tcPr>
          <w:p w:rsidR="005665A9" w:rsidRPr="002E206D" w:rsidRDefault="005665A9" w:rsidP="004F2BCB">
            <w:pPr>
              <w:ind w:left="240" w:hangingChars="100" w:hanging="240"/>
              <w:rPr>
                <w:rFonts w:ascii="仿宋_GB2312" w:eastAsia="仿宋_GB2312" w:hAnsi="FangSong" w:cs="Times New Roman"/>
              </w:rPr>
            </w:pPr>
            <w:r w:rsidRPr="002E206D">
              <w:rPr>
                <w:rFonts w:ascii="仿宋_GB2312" w:eastAsia="仿宋_GB2312" w:hAnsi="FangSong" w:cs="Times New Roman" w:hint="eastAsia"/>
              </w:rPr>
              <w:t>严肃外事纪律，完善工作制度、规范流程操作</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2</w:t>
            </w:r>
            <w:r w:rsidRPr="002E206D">
              <w:rPr>
                <w:rFonts w:ascii="仿宋_GB2312" w:eastAsia="仿宋_GB2312" w:hAnsi="FangSong" w:cs="Times New Roman"/>
              </w:rPr>
              <w:t>020年工作要点</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6</w:t>
            </w:r>
          </w:p>
        </w:tc>
        <w:tc>
          <w:tcPr>
            <w:tcW w:w="9035" w:type="dxa"/>
            <w:vAlign w:val="center"/>
          </w:tcPr>
          <w:p w:rsidR="005665A9" w:rsidRPr="002E206D" w:rsidRDefault="005665A9" w:rsidP="004F2BCB">
            <w:pPr>
              <w:ind w:left="240" w:hangingChars="100" w:hanging="240"/>
              <w:rPr>
                <w:rFonts w:ascii="仿宋_GB2312" w:eastAsia="仿宋_GB2312" w:hAnsi="FangSong" w:cs="Times New Roman"/>
              </w:rPr>
            </w:pPr>
            <w:r w:rsidRPr="002E206D">
              <w:rPr>
                <w:rFonts w:ascii="仿宋_GB2312" w:eastAsia="仿宋_GB2312" w:hAnsi="FangSong" w:cs="Times New Roman" w:hint="eastAsia"/>
              </w:rPr>
              <w:t>每年选送</w:t>
            </w:r>
            <w:r w:rsidRPr="002E206D">
              <w:rPr>
                <w:rFonts w:ascii="仿宋_GB2312" w:eastAsia="仿宋_GB2312" w:hAnsi="FangSong" w:cs="Times New Roman"/>
              </w:rPr>
              <w:t>5%的在校生出国（境）交流和学习，不断提高学校有国（境）外学习</w:t>
            </w:r>
          </w:p>
          <w:p w:rsidR="005665A9" w:rsidRPr="002E206D" w:rsidRDefault="005665A9" w:rsidP="004F2BCB">
            <w:pPr>
              <w:ind w:left="240" w:hangingChars="100" w:hanging="240"/>
              <w:rPr>
                <w:rFonts w:ascii="仿宋_GB2312" w:eastAsia="仿宋_GB2312" w:hAnsi="FangSong" w:cs="Times New Roman"/>
              </w:rPr>
            </w:pPr>
            <w:r w:rsidRPr="002E206D">
              <w:rPr>
                <w:rFonts w:ascii="仿宋_GB2312" w:eastAsia="仿宋_GB2312" w:hAnsi="FangSong" w:cs="Times New Roman"/>
              </w:rPr>
              <w:lastRenderedPageBreak/>
              <w:t>经历学生的比例</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lastRenderedPageBreak/>
              <w:t>“十三五”规划任务</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7</w:t>
            </w:r>
          </w:p>
        </w:tc>
        <w:tc>
          <w:tcPr>
            <w:tcW w:w="9035"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进一步与国外高水平大学加强联系，拓展落实合作领域，挖掘合作深度，通过学生培养、教师交流等方式，大胆创新，增加对外交流合作项目，为师生提供更多“走出去”的机会。提高邀请层次，增加邀请数量，加大国外相关学科高层次专家来学校讲学力度，举办学术交流的高端国际论坛。完成外专、外教引进工作，推进留学生申办和管理工作</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整改任务清单</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sidRPr="002E206D">
              <w:rPr>
                <w:rFonts w:ascii="仿宋_GB2312" w:eastAsia="仿宋_GB2312" w:hAnsi="FangSong" w:cs="Times New Roman" w:hint="eastAsia"/>
                <w:color w:val="000000"/>
              </w:rPr>
              <w:t>8</w:t>
            </w:r>
          </w:p>
        </w:tc>
        <w:tc>
          <w:tcPr>
            <w:tcW w:w="9035"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5665A9" w:rsidRPr="002E206D" w:rsidRDefault="005665A9" w:rsidP="004F2BCB">
            <w:pPr>
              <w:rPr>
                <w:rFonts w:ascii="仿宋_GB2312" w:eastAsia="仿宋_GB2312" w:hAnsi="FangSong" w:cs="Times New Roman"/>
              </w:rPr>
            </w:pPr>
            <w:r w:rsidRPr="002E206D">
              <w:rPr>
                <w:rFonts w:ascii="仿宋_GB2312" w:eastAsia="仿宋_GB2312" w:hAnsi="FangSong" w:cs="Times New Roman" w:hint="eastAsia"/>
              </w:rPr>
              <w:t>整改任务清单</w:t>
            </w:r>
          </w:p>
        </w:tc>
        <w:tc>
          <w:tcPr>
            <w:tcW w:w="1556" w:type="dxa"/>
          </w:tcPr>
          <w:p w:rsidR="005665A9" w:rsidRPr="002E206D" w:rsidRDefault="005665A9" w:rsidP="004F2BCB">
            <w:pPr>
              <w:rPr>
                <w:rFonts w:ascii="仿宋_GB2312" w:eastAsia="仿宋_GB2312" w:hAnsi="FangSong" w:cs="Times New Roman"/>
              </w:rPr>
            </w:pPr>
          </w:p>
        </w:tc>
      </w:tr>
      <w:tr w:rsidR="005665A9" w:rsidRPr="002E206D" w:rsidTr="004F2BCB">
        <w:tc>
          <w:tcPr>
            <w:tcW w:w="837" w:type="dxa"/>
            <w:vAlign w:val="center"/>
          </w:tcPr>
          <w:p w:rsidR="005665A9" w:rsidRPr="002E206D" w:rsidRDefault="005665A9"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9</w:t>
            </w:r>
          </w:p>
        </w:tc>
        <w:tc>
          <w:tcPr>
            <w:tcW w:w="9035" w:type="dxa"/>
            <w:vAlign w:val="center"/>
          </w:tcPr>
          <w:p w:rsidR="005665A9" w:rsidRPr="002E206D" w:rsidRDefault="005665A9" w:rsidP="004F2BCB">
            <w:pPr>
              <w:rPr>
                <w:rFonts w:ascii="仿宋_GB2312" w:eastAsia="仿宋_GB2312" w:hAnsi="FangSong" w:cs="Times New Roman"/>
              </w:rPr>
            </w:pPr>
            <w:r>
              <w:rPr>
                <w:rFonts w:ascii="仿宋_GB2312" w:eastAsia="仿宋_GB2312" w:hAnsi="FangSong" w:cs="Times New Roman" w:hint="eastAsia"/>
              </w:rPr>
              <w:t>完成非政府组织教育培训研究所的组建教育工作</w:t>
            </w:r>
          </w:p>
        </w:tc>
        <w:tc>
          <w:tcPr>
            <w:tcW w:w="2548" w:type="dxa"/>
            <w:vAlign w:val="center"/>
          </w:tcPr>
          <w:p w:rsidR="005665A9" w:rsidRPr="002E206D" w:rsidRDefault="005665A9" w:rsidP="004F2BCB">
            <w:pPr>
              <w:rPr>
                <w:rFonts w:ascii="仿宋_GB2312" w:eastAsia="仿宋_GB2312" w:hAnsi="FangSong" w:cs="Times New Roman"/>
              </w:rPr>
            </w:pPr>
          </w:p>
        </w:tc>
        <w:tc>
          <w:tcPr>
            <w:tcW w:w="1556" w:type="dxa"/>
          </w:tcPr>
          <w:p w:rsidR="005665A9" w:rsidRPr="002E206D" w:rsidRDefault="005665A9" w:rsidP="004F2BCB">
            <w:pPr>
              <w:rPr>
                <w:rFonts w:ascii="仿宋_GB2312" w:eastAsia="仿宋_GB2312" w:hAnsi="FangSong" w:cs="Times New Roman"/>
              </w:rPr>
            </w:pPr>
          </w:p>
        </w:tc>
      </w:tr>
    </w:tbl>
    <w:p w:rsidR="005665A9" w:rsidRPr="002E206D" w:rsidRDefault="005665A9" w:rsidP="005665A9">
      <w:pPr>
        <w:rPr>
          <w:rFonts w:ascii="DengXian" w:eastAsia="DengXian" w:hAnsi="DengXian" w:cs="Times New Roman"/>
        </w:rPr>
      </w:pPr>
    </w:p>
    <w:p w:rsidR="00876FC2" w:rsidRPr="002C188C" w:rsidRDefault="00876FC2" w:rsidP="00876FC2">
      <w:pPr>
        <w:keepNext/>
        <w:keepLines/>
        <w:spacing w:before="340" w:after="330"/>
        <w:jc w:val="center"/>
        <w:outlineLvl w:val="0"/>
        <w:rPr>
          <w:rFonts w:ascii="仿宋_GB2312" w:eastAsia="仿宋_GB2312" w:hAnsi="FangSong" w:cs="Times New Roman"/>
          <w:b/>
          <w:bCs/>
          <w:color w:val="000000"/>
          <w:kern w:val="44"/>
          <w:sz w:val="48"/>
          <w:szCs w:val="44"/>
        </w:rPr>
      </w:pPr>
      <w:bookmarkStart w:id="27" w:name="_Toc36728543"/>
      <w:r w:rsidRPr="002C188C">
        <w:rPr>
          <w:rFonts w:ascii="仿宋_GB2312" w:eastAsia="仿宋_GB2312" w:hAnsi="FangSong" w:cs="Times New Roman" w:hint="eastAsia"/>
          <w:b/>
          <w:bCs/>
          <w:color w:val="000000"/>
          <w:kern w:val="44"/>
          <w:sz w:val="48"/>
          <w:szCs w:val="44"/>
        </w:rPr>
        <w:lastRenderedPageBreak/>
        <w:t>审计处2020年度学校重点工作台账</w:t>
      </w:r>
      <w:bookmarkEnd w:id="27"/>
    </w:p>
    <w:tbl>
      <w:tblPr>
        <w:tblStyle w:val="27"/>
        <w:tblW w:w="13976" w:type="dxa"/>
        <w:tblInd w:w="-5" w:type="dxa"/>
        <w:tblLook w:val="04A0" w:firstRow="1" w:lastRow="0" w:firstColumn="1" w:lastColumn="0" w:noHBand="0" w:noVBand="1"/>
      </w:tblPr>
      <w:tblGrid>
        <w:gridCol w:w="837"/>
        <w:gridCol w:w="9035"/>
        <w:gridCol w:w="2548"/>
        <w:gridCol w:w="1556"/>
      </w:tblGrid>
      <w:tr w:rsidR="00876FC2" w:rsidRPr="002C188C" w:rsidTr="004F2BCB">
        <w:tc>
          <w:tcPr>
            <w:tcW w:w="837" w:type="dxa"/>
          </w:tcPr>
          <w:p w:rsidR="00876FC2" w:rsidRPr="002C188C" w:rsidRDefault="00876FC2" w:rsidP="004F2BCB">
            <w:pPr>
              <w:jc w:val="center"/>
              <w:rPr>
                <w:rFonts w:ascii="仿宋_GB2312" w:eastAsia="仿宋_GB2312" w:hAnsi="FangSong" w:cs="Times New Roman"/>
                <w:b/>
                <w:color w:val="000000"/>
                <w:sz w:val="28"/>
              </w:rPr>
            </w:pPr>
            <w:r w:rsidRPr="002C188C">
              <w:rPr>
                <w:rFonts w:ascii="仿宋_GB2312" w:eastAsia="仿宋_GB2312" w:hAnsi="FangSong" w:cs="Times New Roman" w:hint="eastAsia"/>
                <w:b/>
                <w:color w:val="000000"/>
                <w:sz w:val="28"/>
              </w:rPr>
              <w:t>序号</w:t>
            </w:r>
          </w:p>
        </w:tc>
        <w:tc>
          <w:tcPr>
            <w:tcW w:w="9035" w:type="dxa"/>
          </w:tcPr>
          <w:p w:rsidR="00876FC2" w:rsidRPr="002C188C" w:rsidRDefault="00876FC2" w:rsidP="004F2BCB">
            <w:pPr>
              <w:jc w:val="center"/>
              <w:rPr>
                <w:rFonts w:ascii="仿宋_GB2312" w:eastAsia="仿宋_GB2312" w:hAnsi="FangSong" w:cs="Times New Roman"/>
                <w:b/>
                <w:color w:val="000000"/>
                <w:sz w:val="28"/>
              </w:rPr>
            </w:pPr>
            <w:r w:rsidRPr="002C188C">
              <w:rPr>
                <w:rFonts w:ascii="仿宋_GB2312" w:eastAsia="仿宋_GB2312" w:hAnsi="FangSong" w:cs="Times New Roman" w:hint="eastAsia"/>
                <w:b/>
                <w:color w:val="000000"/>
                <w:sz w:val="28"/>
              </w:rPr>
              <w:t>工作项目</w:t>
            </w:r>
          </w:p>
        </w:tc>
        <w:tc>
          <w:tcPr>
            <w:tcW w:w="2548" w:type="dxa"/>
          </w:tcPr>
          <w:p w:rsidR="00876FC2" w:rsidRPr="002C188C" w:rsidRDefault="00876FC2" w:rsidP="004F2BCB">
            <w:pPr>
              <w:jc w:val="center"/>
              <w:rPr>
                <w:rFonts w:ascii="仿宋_GB2312" w:eastAsia="仿宋_GB2312" w:hAnsi="FangSong" w:cs="Times New Roman"/>
                <w:b/>
                <w:color w:val="000000"/>
                <w:sz w:val="28"/>
              </w:rPr>
            </w:pPr>
            <w:r w:rsidRPr="002C188C">
              <w:rPr>
                <w:rFonts w:ascii="仿宋_GB2312" w:eastAsia="仿宋_GB2312" w:hAnsi="FangSong" w:cs="Times New Roman" w:hint="eastAsia"/>
                <w:b/>
                <w:color w:val="000000"/>
                <w:sz w:val="28"/>
              </w:rPr>
              <w:t>来源</w:t>
            </w:r>
          </w:p>
        </w:tc>
        <w:tc>
          <w:tcPr>
            <w:tcW w:w="1556" w:type="dxa"/>
          </w:tcPr>
          <w:p w:rsidR="00876FC2" w:rsidRPr="002C188C" w:rsidRDefault="00876FC2" w:rsidP="004F2BCB">
            <w:pPr>
              <w:jc w:val="center"/>
              <w:rPr>
                <w:rFonts w:ascii="仿宋_GB2312" w:eastAsia="仿宋_GB2312" w:hAnsi="FangSong" w:cs="Times New Roman"/>
                <w:b/>
                <w:color w:val="000000"/>
                <w:sz w:val="28"/>
              </w:rPr>
            </w:pPr>
            <w:r w:rsidRPr="002C188C">
              <w:rPr>
                <w:rFonts w:ascii="仿宋_GB2312" w:eastAsia="仿宋_GB2312" w:hAnsi="FangSong" w:cs="Times New Roman" w:hint="eastAsia"/>
                <w:b/>
                <w:color w:val="000000"/>
                <w:sz w:val="28"/>
              </w:rPr>
              <w:t>备注</w:t>
            </w:r>
          </w:p>
        </w:tc>
      </w:tr>
      <w:tr w:rsidR="00876FC2" w:rsidRPr="002C188C" w:rsidTr="004F2BCB">
        <w:tc>
          <w:tcPr>
            <w:tcW w:w="837" w:type="dxa"/>
            <w:vAlign w:val="center"/>
          </w:tcPr>
          <w:p w:rsidR="00876FC2" w:rsidRPr="002C188C" w:rsidRDefault="00876FC2" w:rsidP="004F2BCB">
            <w:pPr>
              <w:jc w:val="center"/>
              <w:rPr>
                <w:rFonts w:ascii="仿宋_GB2312" w:eastAsia="仿宋_GB2312" w:hAnsi="FangSong" w:cs="Times New Roman"/>
                <w:color w:val="000000"/>
              </w:rPr>
            </w:pPr>
            <w:r w:rsidRPr="002C188C">
              <w:rPr>
                <w:rFonts w:ascii="仿宋_GB2312" w:eastAsia="仿宋_GB2312" w:hAnsi="FangSong" w:cs="Times New Roman" w:hint="eastAsia"/>
                <w:color w:val="000000"/>
              </w:rPr>
              <w:t>1</w:t>
            </w:r>
          </w:p>
        </w:tc>
        <w:tc>
          <w:tcPr>
            <w:tcW w:w="9035"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切实做好各项内外部审计及整改工作</w:t>
            </w:r>
          </w:p>
        </w:tc>
        <w:tc>
          <w:tcPr>
            <w:tcW w:w="2548"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2</w:t>
            </w:r>
            <w:r w:rsidRPr="002C188C">
              <w:rPr>
                <w:rFonts w:ascii="仿宋_GB2312" w:eastAsia="仿宋_GB2312" w:hAnsi="FangSong" w:cs="Times New Roman"/>
              </w:rPr>
              <w:t>020年工作要点</w:t>
            </w:r>
            <w:r w:rsidRPr="002C188C">
              <w:rPr>
                <w:rFonts w:ascii="仿宋_GB2312" w:eastAsia="仿宋_GB2312" w:hAnsi="FangSong" w:cs="Times New Roman" w:hint="eastAsia"/>
              </w:rPr>
              <w:t>/整改任务清单</w:t>
            </w:r>
          </w:p>
        </w:tc>
        <w:tc>
          <w:tcPr>
            <w:tcW w:w="1556" w:type="dxa"/>
          </w:tcPr>
          <w:p w:rsidR="00876FC2" w:rsidRPr="002C188C" w:rsidRDefault="00876FC2" w:rsidP="004F2BCB">
            <w:pPr>
              <w:rPr>
                <w:rFonts w:ascii="仿宋_GB2312" w:eastAsia="仿宋_GB2312" w:hAnsi="FangSong" w:cs="Times New Roman"/>
              </w:rPr>
            </w:pPr>
          </w:p>
        </w:tc>
      </w:tr>
      <w:tr w:rsidR="00876FC2" w:rsidRPr="002C188C" w:rsidTr="004F2BCB">
        <w:tc>
          <w:tcPr>
            <w:tcW w:w="837" w:type="dxa"/>
            <w:vAlign w:val="center"/>
          </w:tcPr>
          <w:p w:rsidR="00876FC2" w:rsidRPr="002C188C" w:rsidRDefault="00876FC2" w:rsidP="004F2BCB">
            <w:pPr>
              <w:jc w:val="center"/>
              <w:rPr>
                <w:rFonts w:ascii="仿宋_GB2312" w:eastAsia="仿宋_GB2312" w:hAnsi="FangSong" w:cs="Times New Roman"/>
                <w:color w:val="000000"/>
              </w:rPr>
            </w:pPr>
            <w:r w:rsidRPr="002C188C">
              <w:rPr>
                <w:rFonts w:ascii="仿宋_GB2312" w:eastAsia="仿宋_GB2312" w:hAnsi="FangSong" w:cs="Times New Roman" w:hint="eastAsia"/>
                <w:color w:val="000000"/>
              </w:rPr>
              <w:t>2</w:t>
            </w:r>
          </w:p>
        </w:tc>
        <w:tc>
          <w:tcPr>
            <w:tcW w:w="9035"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全面做好疫情防控期间各项工作安排</w:t>
            </w:r>
          </w:p>
        </w:tc>
        <w:tc>
          <w:tcPr>
            <w:tcW w:w="2548"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2</w:t>
            </w:r>
            <w:r w:rsidRPr="002C188C">
              <w:rPr>
                <w:rFonts w:ascii="仿宋_GB2312" w:eastAsia="仿宋_GB2312" w:hAnsi="FangSong" w:cs="Times New Roman"/>
              </w:rPr>
              <w:t>020年工作要点</w:t>
            </w:r>
          </w:p>
        </w:tc>
        <w:tc>
          <w:tcPr>
            <w:tcW w:w="1556" w:type="dxa"/>
          </w:tcPr>
          <w:p w:rsidR="00876FC2" w:rsidRPr="002C188C" w:rsidRDefault="00876FC2" w:rsidP="004F2BCB">
            <w:pPr>
              <w:rPr>
                <w:rFonts w:ascii="仿宋_GB2312" w:eastAsia="仿宋_GB2312" w:hAnsi="FangSong" w:cs="Times New Roman"/>
              </w:rPr>
            </w:pPr>
          </w:p>
        </w:tc>
      </w:tr>
      <w:tr w:rsidR="00876FC2" w:rsidRPr="002C188C" w:rsidTr="004F2BCB">
        <w:tc>
          <w:tcPr>
            <w:tcW w:w="837" w:type="dxa"/>
            <w:vAlign w:val="center"/>
          </w:tcPr>
          <w:p w:rsidR="00876FC2" w:rsidRPr="002C188C" w:rsidRDefault="00876FC2" w:rsidP="004F2BCB">
            <w:pPr>
              <w:jc w:val="center"/>
              <w:rPr>
                <w:rFonts w:ascii="仿宋_GB2312" w:eastAsia="仿宋_GB2312" w:hAnsi="FangSong" w:cs="Times New Roman"/>
                <w:color w:val="000000"/>
              </w:rPr>
            </w:pPr>
            <w:r w:rsidRPr="002C188C">
              <w:rPr>
                <w:rFonts w:ascii="仿宋_GB2312" w:eastAsia="仿宋_GB2312" w:hAnsi="FangSong" w:cs="Times New Roman" w:hint="eastAsia"/>
                <w:color w:val="000000"/>
              </w:rPr>
              <w:t>3</w:t>
            </w:r>
          </w:p>
        </w:tc>
        <w:tc>
          <w:tcPr>
            <w:tcW w:w="9035"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构建并完善党政办公室（规划办公室）督办（评估）、组织人事部门考核、审计部门审计检查、纪委监督执纪一体化的督办工作体系</w:t>
            </w:r>
          </w:p>
        </w:tc>
        <w:tc>
          <w:tcPr>
            <w:tcW w:w="2548"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整改任务清单</w:t>
            </w:r>
          </w:p>
        </w:tc>
        <w:tc>
          <w:tcPr>
            <w:tcW w:w="1556" w:type="dxa"/>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t>将各部门完成学校重点工作情况纳入审计范围</w:t>
            </w:r>
          </w:p>
        </w:tc>
      </w:tr>
      <w:tr w:rsidR="00876FC2" w:rsidRPr="002C188C" w:rsidTr="004F2BCB">
        <w:tc>
          <w:tcPr>
            <w:tcW w:w="837" w:type="dxa"/>
            <w:vAlign w:val="center"/>
          </w:tcPr>
          <w:p w:rsidR="00876FC2" w:rsidRPr="002C188C" w:rsidRDefault="00876FC2" w:rsidP="004F2BCB">
            <w:pPr>
              <w:jc w:val="center"/>
              <w:rPr>
                <w:rFonts w:ascii="仿宋_GB2312" w:eastAsia="仿宋_GB2312" w:hAnsi="FangSong" w:cs="Times New Roman"/>
                <w:color w:val="000000"/>
              </w:rPr>
            </w:pPr>
            <w:r w:rsidRPr="002C188C">
              <w:rPr>
                <w:rFonts w:ascii="仿宋_GB2312" w:eastAsia="仿宋_GB2312" w:hAnsi="FangSong" w:cs="Times New Roman" w:hint="eastAsia"/>
                <w:color w:val="000000"/>
              </w:rPr>
              <w:t>4</w:t>
            </w:r>
          </w:p>
        </w:tc>
        <w:tc>
          <w:tcPr>
            <w:tcW w:w="9035" w:type="dxa"/>
            <w:vAlign w:val="center"/>
          </w:tcPr>
          <w:p w:rsidR="00876FC2" w:rsidRPr="002C188C" w:rsidRDefault="00876FC2" w:rsidP="004F2BCB">
            <w:pPr>
              <w:rPr>
                <w:rFonts w:ascii="仿宋_GB2312" w:eastAsia="仿宋_GB2312" w:hAnsi="FangSong" w:cs="Times New Roman"/>
                <w:color w:val="000000"/>
              </w:rPr>
            </w:pPr>
            <w:r w:rsidRPr="002C188C">
              <w:rPr>
                <w:rFonts w:ascii="仿宋_GB2312" w:eastAsia="仿宋_GB2312" w:hAnsi="FangSong" w:cs="Times New Roman" w:hint="eastAsia"/>
                <w:color w:val="000000"/>
              </w:rPr>
              <w:t>完善学校风险内控体系</w:t>
            </w:r>
          </w:p>
        </w:tc>
        <w:tc>
          <w:tcPr>
            <w:tcW w:w="2548" w:type="dxa"/>
            <w:vAlign w:val="center"/>
          </w:tcPr>
          <w:p w:rsidR="00876FC2" w:rsidRPr="002C188C" w:rsidRDefault="00876FC2" w:rsidP="004F2BCB">
            <w:pPr>
              <w:rPr>
                <w:rFonts w:ascii="仿宋_GB2312" w:eastAsia="仿宋_GB2312" w:hAnsi="FangSong" w:cs="Times New Roman"/>
                <w:color w:val="000000"/>
              </w:rPr>
            </w:pPr>
            <w:r w:rsidRPr="002C188C">
              <w:rPr>
                <w:rFonts w:ascii="仿宋_GB2312" w:eastAsia="仿宋_GB2312" w:hAnsi="FangSong" w:cs="Times New Roman" w:hint="eastAsia"/>
                <w:color w:val="000000"/>
              </w:rPr>
              <w:t>整改任务清单</w:t>
            </w:r>
          </w:p>
        </w:tc>
        <w:tc>
          <w:tcPr>
            <w:tcW w:w="1556" w:type="dxa"/>
          </w:tcPr>
          <w:p w:rsidR="00876FC2" w:rsidRPr="002C188C" w:rsidRDefault="00876FC2" w:rsidP="004F2BCB">
            <w:pPr>
              <w:rPr>
                <w:rFonts w:ascii="仿宋_GB2312" w:eastAsia="仿宋_GB2312" w:hAnsi="FangSong" w:cs="Times New Roman"/>
                <w:color w:val="000000"/>
              </w:rPr>
            </w:pPr>
            <w:r w:rsidRPr="002C188C">
              <w:rPr>
                <w:rFonts w:ascii="仿宋_GB2312" w:eastAsia="仿宋_GB2312" w:hAnsi="FangSong" w:cs="Times New Roman" w:hint="eastAsia"/>
                <w:color w:val="000000"/>
              </w:rPr>
              <w:t>配合财务处</w:t>
            </w:r>
          </w:p>
        </w:tc>
      </w:tr>
      <w:tr w:rsidR="00876FC2" w:rsidRPr="002C188C" w:rsidTr="004F2BCB">
        <w:tc>
          <w:tcPr>
            <w:tcW w:w="837" w:type="dxa"/>
            <w:vAlign w:val="center"/>
          </w:tcPr>
          <w:p w:rsidR="00876FC2" w:rsidRPr="002C188C" w:rsidRDefault="00876FC2" w:rsidP="004F2BCB">
            <w:pPr>
              <w:jc w:val="center"/>
              <w:rPr>
                <w:rFonts w:ascii="仿宋_GB2312" w:eastAsia="仿宋_GB2312" w:hAnsi="FangSong" w:cs="Times New Roman"/>
                <w:color w:val="000000"/>
              </w:rPr>
            </w:pPr>
            <w:r w:rsidRPr="002C188C">
              <w:rPr>
                <w:rFonts w:ascii="仿宋_GB2312" w:eastAsia="仿宋_GB2312" w:hAnsi="FangSong" w:cs="Times New Roman"/>
                <w:color w:val="000000"/>
              </w:rPr>
              <w:t>5</w:t>
            </w:r>
          </w:p>
        </w:tc>
        <w:tc>
          <w:tcPr>
            <w:tcW w:w="9035" w:type="dxa"/>
            <w:vAlign w:val="center"/>
          </w:tcPr>
          <w:p w:rsidR="00876FC2" w:rsidRPr="002C188C" w:rsidRDefault="00876FC2" w:rsidP="004F2BCB">
            <w:pPr>
              <w:rPr>
                <w:rFonts w:ascii="仿宋_GB2312" w:eastAsia="仿宋_GB2312" w:hAnsi="FangSong" w:cs="Times New Roman"/>
                <w:color w:val="C00000"/>
              </w:rPr>
            </w:pPr>
            <w:r w:rsidRPr="002C188C">
              <w:rPr>
                <w:rFonts w:ascii="仿宋_GB2312" w:eastAsia="仿宋_GB2312" w:hAnsi="FangSong" w:cs="Times New Roman" w:hint="eastAsia"/>
              </w:rPr>
              <w:t>完成本部门岗位职责说明书；梳理本部门服务项目清单，建立服务项目台账，明确各</w:t>
            </w:r>
            <w:r w:rsidRPr="002C188C">
              <w:rPr>
                <w:rFonts w:ascii="仿宋_GB2312" w:eastAsia="仿宋_GB2312" w:hAnsi="FangSong" w:cs="Times New Roman" w:hint="eastAsia"/>
              </w:rPr>
              <w:lastRenderedPageBreak/>
              <w:t>服务项目责任人、工作标准和考核办法，为全院师生提供更加优质的服务</w:t>
            </w:r>
          </w:p>
        </w:tc>
        <w:tc>
          <w:tcPr>
            <w:tcW w:w="2548" w:type="dxa"/>
            <w:vAlign w:val="center"/>
          </w:tcPr>
          <w:p w:rsidR="00876FC2" w:rsidRPr="002C188C" w:rsidRDefault="00876FC2" w:rsidP="004F2BCB">
            <w:pPr>
              <w:rPr>
                <w:rFonts w:ascii="仿宋_GB2312" w:eastAsia="仿宋_GB2312" w:hAnsi="FangSong" w:cs="Times New Roman"/>
              </w:rPr>
            </w:pPr>
            <w:r w:rsidRPr="002C188C">
              <w:rPr>
                <w:rFonts w:ascii="仿宋_GB2312" w:eastAsia="仿宋_GB2312" w:hAnsi="FangSong" w:cs="Times New Roman" w:hint="eastAsia"/>
              </w:rPr>
              <w:lastRenderedPageBreak/>
              <w:t>整改任务清单</w:t>
            </w:r>
          </w:p>
        </w:tc>
        <w:tc>
          <w:tcPr>
            <w:tcW w:w="1556" w:type="dxa"/>
          </w:tcPr>
          <w:p w:rsidR="00876FC2" w:rsidRPr="002C188C" w:rsidRDefault="00876FC2" w:rsidP="004F2BCB">
            <w:pPr>
              <w:rPr>
                <w:rFonts w:ascii="仿宋_GB2312" w:eastAsia="仿宋_GB2312" w:hAnsi="FangSong" w:cs="Times New Roman"/>
              </w:rPr>
            </w:pPr>
          </w:p>
        </w:tc>
      </w:tr>
    </w:tbl>
    <w:p w:rsidR="00CC0A32" w:rsidRDefault="00CC0A32" w:rsidP="00797D9C"/>
    <w:p w:rsidR="00797D9C" w:rsidRDefault="00797D9C" w:rsidP="00797D9C"/>
    <w:p w:rsidR="00A35487" w:rsidRDefault="00A35487"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876FC2" w:rsidRDefault="00876FC2" w:rsidP="00797D9C"/>
    <w:p w:rsidR="00A35487" w:rsidRDefault="00A35487" w:rsidP="00797D9C"/>
    <w:p w:rsidR="00797D9C" w:rsidRDefault="00797D9C" w:rsidP="00797D9C"/>
    <w:p w:rsidR="00667639" w:rsidRPr="00A672A2" w:rsidRDefault="00667639" w:rsidP="00667639">
      <w:pPr>
        <w:keepNext/>
        <w:keepLines/>
        <w:spacing w:before="340" w:after="330"/>
        <w:jc w:val="center"/>
        <w:outlineLvl w:val="0"/>
        <w:rPr>
          <w:rFonts w:ascii="仿宋_GB2312" w:eastAsia="仿宋_GB2312" w:hAnsi="FangSong" w:cs="Times New Roman"/>
          <w:b/>
          <w:bCs/>
          <w:color w:val="000000"/>
          <w:kern w:val="44"/>
          <w:sz w:val="48"/>
          <w:szCs w:val="44"/>
        </w:rPr>
      </w:pPr>
      <w:bookmarkStart w:id="28" w:name="_Toc36728544"/>
      <w:r w:rsidRPr="00A672A2">
        <w:rPr>
          <w:rFonts w:ascii="仿宋_GB2312" w:eastAsia="仿宋_GB2312" w:hAnsi="FangSong" w:cs="Times New Roman" w:hint="eastAsia"/>
          <w:b/>
          <w:bCs/>
          <w:color w:val="000000"/>
          <w:kern w:val="44"/>
          <w:sz w:val="48"/>
          <w:szCs w:val="44"/>
        </w:rPr>
        <w:lastRenderedPageBreak/>
        <w:t>财务处2020年度学校重点工作台账</w:t>
      </w:r>
      <w:bookmarkEnd w:id="28"/>
    </w:p>
    <w:tbl>
      <w:tblPr>
        <w:tblStyle w:val="28"/>
        <w:tblW w:w="13976" w:type="dxa"/>
        <w:tblInd w:w="-5" w:type="dxa"/>
        <w:tblLook w:val="04A0" w:firstRow="1" w:lastRow="0" w:firstColumn="1" w:lastColumn="0" w:noHBand="0" w:noVBand="1"/>
      </w:tblPr>
      <w:tblGrid>
        <w:gridCol w:w="837"/>
        <w:gridCol w:w="9035"/>
        <w:gridCol w:w="2548"/>
        <w:gridCol w:w="1556"/>
      </w:tblGrid>
      <w:tr w:rsidR="00667639" w:rsidRPr="00A672A2" w:rsidTr="004F2BCB">
        <w:tc>
          <w:tcPr>
            <w:tcW w:w="837" w:type="dxa"/>
          </w:tcPr>
          <w:p w:rsidR="00667639" w:rsidRPr="00A672A2" w:rsidRDefault="00667639" w:rsidP="004F2BCB">
            <w:pPr>
              <w:jc w:val="center"/>
              <w:rPr>
                <w:rFonts w:ascii="仿宋_GB2312" w:eastAsia="仿宋_GB2312" w:hAnsi="FangSong" w:cs="Times New Roman"/>
                <w:b/>
                <w:color w:val="000000"/>
                <w:sz w:val="28"/>
              </w:rPr>
            </w:pPr>
            <w:r w:rsidRPr="00A672A2">
              <w:rPr>
                <w:rFonts w:ascii="仿宋_GB2312" w:eastAsia="仿宋_GB2312" w:hAnsi="FangSong" w:cs="Times New Roman" w:hint="eastAsia"/>
                <w:b/>
                <w:color w:val="000000"/>
                <w:sz w:val="28"/>
              </w:rPr>
              <w:t>序号</w:t>
            </w:r>
          </w:p>
        </w:tc>
        <w:tc>
          <w:tcPr>
            <w:tcW w:w="9035" w:type="dxa"/>
          </w:tcPr>
          <w:p w:rsidR="00667639" w:rsidRPr="00A672A2" w:rsidRDefault="00667639" w:rsidP="004F2BCB">
            <w:pPr>
              <w:jc w:val="center"/>
              <w:rPr>
                <w:rFonts w:ascii="仿宋_GB2312" w:eastAsia="仿宋_GB2312" w:hAnsi="FangSong" w:cs="Times New Roman"/>
                <w:b/>
                <w:color w:val="000000"/>
                <w:sz w:val="28"/>
              </w:rPr>
            </w:pPr>
            <w:r w:rsidRPr="00A672A2">
              <w:rPr>
                <w:rFonts w:ascii="仿宋_GB2312" w:eastAsia="仿宋_GB2312" w:hAnsi="FangSong" w:cs="Times New Roman" w:hint="eastAsia"/>
                <w:b/>
                <w:color w:val="000000"/>
                <w:sz w:val="28"/>
              </w:rPr>
              <w:t>工作项目</w:t>
            </w:r>
          </w:p>
        </w:tc>
        <w:tc>
          <w:tcPr>
            <w:tcW w:w="2548" w:type="dxa"/>
          </w:tcPr>
          <w:p w:rsidR="00667639" w:rsidRPr="00A672A2" w:rsidRDefault="00667639" w:rsidP="004F2BCB">
            <w:pPr>
              <w:jc w:val="center"/>
              <w:rPr>
                <w:rFonts w:ascii="仿宋_GB2312" w:eastAsia="仿宋_GB2312" w:hAnsi="FangSong" w:cs="Times New Roman"/>
                <w:b/>
                <w:color w:val="000000"/>
                <w:sz w:val="28"/>
              </w:rPr>
            </w:pPr>
            <w:r w:rsidRPr="00A672A2">
              <w:rPr>
                <w:rFonts w:ascii="仿宋_GB2312" w:eastAsia="仿宋_GB2312" w:hAnsi="FangSong" w:cs="Times New Roman" w:hint="eastAsia"/>
                <w:b/>
                <w:color w:val="000000"/>
                <w:sz w:val="28"/>
              </w:rPr>
              <w:t>来源</w:t>
            </w:r>
          </w:p>
        </w:tc>
        <w:tc>
          <w:tcPr>
            <w:tcW w:w="1556" w:type="dxa"/>
          </w:tcPr>
          <w:p w:rsidR="00667639" w:rsidRPr="00A672A2" w:rsidRDefault="00667639" w:rsidP="004F2BCB">
            <w:pPr>
              <w:jc w:val="center"/>
              <w:rPr>
                <w:rFonts w:ascii="仿宋_GB2312" w:eastAsia="仿宋_GB2312" w:hAnsi="FangSong" w:cs="Times New Roman"/>
                <w:b/>
                <w:color w:val="000000"/>
                <w:sz w:val="28"/>
              </w:rPr>
            </w:pPr>
            <w:r w:rsidRPr="00A672A2">
              <w:rPr>
                <w:rFonts w:ascii="仿宋_GB2312" w:eastAsia="仿宋_GB2312" w:hAnsi="FangSong" w:cs="Times New Roman" w:hint="eastAsia"/>
                <w:b/>
                <w:color w:val="000000"/>
                <w:sz w:val="28"/>
              </w:rPr>
              <w:t>备注</w:t>
            </w: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t>1</w:t>
            </w:r>
          </w:p>
        </w:tc>
        <w:tc>
          <w:tcPr>
            <w:tcW w:w="9035" w:type="dxa"/>
          </w:tcPr>
          <w:p w:rsidR="00667639" w:rsidRPr="00A672A2" w:rsidRDefault="00667639" w:rsidP="004F2BCB">
            <w:pPr>
              <w:ind w:left="240" w:hangingChars="100" w:hanging="240"/>
              <w:rPr>
                <w:rFonts w:ascii="仿宋_GB2312" w:eastAsia="仿宋_GB2312" w:hAnsi="FangSong" w:cs="Times New Roman"/>
              </w:rPr>
            </w:pPr>
            <w:r w:rsidRPr="00A672A2">
              <w:rPr>
                <w:rFonts w:ascii="仿宋_GB2312" w:eastAsia="仿宋_GB2312" w:hAnsi="FangSong" w:cs="Times New Roman" w:hint="eastAsia"/>
              </w:rPr>
              <w:t>给予二级学院（部）专项科研经费支持，加强经费使用情况的绩效考核，</w:t>
            </w:r>
            <w:r w:rsidRPr="009D3DE8">
              <w:rPr>
                <w:rFonts w:ascii="仿宋_GB2312" w:eastAsia="仿宋_GB2312" w:hAnsi="FangSong" w:cs="Times New Roman" w:hint="eastAsia"/>
              </w:rPr>
              <w:t>配合科研处</w:t>
            </w:r>
            <w:r w:rsidRPr="00A672A2">
              <w:rPr>
                <w:rFonts w:ascii="仿宋_GB2312" w:eastAsia="仿宋_GB2312" w:hAnsi="FangSong" w:cs="Times New Roman" w:hint="eastAsia"/>
              </w:rPr>
              <w:t>修改完善我校横向课题经费和间接经费使用管理办法等</w:t>
            </w:r>
          </w:p>
        </w:tc>
        <w:tc>
          <w:tcPr>
            <w:tcW w:w="2548" w:type="dxa"/>
            <w:vAlign w:val="center"/>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2</w:t>
            </w:r>
            <w:r w:rsidRPr="00A672A2">
              <w:rPr>
                <w:rFonts w:ascii="仿宋_GB2312" w:eastAsia="仿宋_GB2312" w:hAnsi="FangSong" w:cs="Times New Roman"/>
              </w:rPr>
              <w:t>020</w:t>
            </w:r>
            <w:r w:rsidRPr="00A672A2">
              <w:rPr>
                <w:rFonts w:ascii="仿宋_GB2312" w:eastAsia="仿宋_GB2312" w:hAnsi="FangSong" w:cs="Times New Roman" w:hint="eastAsia"/>
              </w:rPr>
              <w:t>年工作要点/十件实事/整改任务清单</w:t>
            </w:r>
          </w:p>
        </w:tc>
        <w:tc>
          <w:tcPr>
            <w:tcW w:w="1556" w:type="dxa"/>
          </w:tcPr>
          <w:p w:rsidR="00667639" w:rsidRPr="00A672A2" w:rsidRDefault="00667639" w:rsidP="004F2BCB">
            <w:pPr>
              <w:rPr>
                <w:rFonts w:ascii="仿宋_GB2312" w:eastAsia="仿宋_GB2312" w:hAnsi="FangSong" w:cs="Times New Roman"/>
              </w:rPr>
            </w:pP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t>2</w:t>
            </w:r>
          </w:p>
        </w:tc>
        <w:tc>
          <w:tcPr>
            <w:tcW w:w="9035" w:type="dxa"/>
          </w:tcPr>
          <w:p w:rsidR="00667639" w:rsidRPr="00A672A2" w:rsidRDefault="00667639" w:rsidP="004F2BCB">
            <w:pPr>
              <w:ind w:left="240" w:hangingChars="100" w:hanging="240"/>
              <w:rPr>
                <w:rFonts w:ascii="仿宋_GB2312" w:eastAsia="仿宋_GB2312" w:hAnsi="FangSong" w:cs="Times New Roman"/>
              </w:rPr>
            </w:pPr>
            <w:r w:rsidRPr="00A672A2">
              <w:rPr>
                <w:rFonts w:ascii="仿宋_GB2312" w:eastAsia="仿宋_GB2312" w:hAnsi="FangSong" w:cs="Times New Roman" w:hint="eastAsia"/>
              </w:rPr>
              <w:t>提升自筹经费办学能力和财务管理的信息化服务水平，</w:t>
            </w:r>
            <w:r w:rsidRPr="009D3DE8">
              <w:rPr>
                <w:rFonts w:ascii="仿宋_GB2312" w:eastAsia="仿宋_GB2312" w:hAnsi="FangSong" w:cs="Times New Roman" w:hint="eastAsia"/>
              </w:rPr>
              <w:t>协同资产管理处</w:t>
            </w:r>
            <w:r w:rsidRPr="00A672A2">
              <w:rPr>
                <w:rFonts w:ascii="仿宋_GB2312" w:eastAsia="仿宋_GB2312" w:hAnsi="FangSong" w:cs="Times New Roman" w:hint="eastAsia"/>
              </w:rPr>
              <w:t>全面梳理学校的经营性资产，盘活各类办学资源，统筹经营性资产的管理使用，增加经济效益。</w:t>
            </w:r>
          </w:p>
        </w:tc>
        <w:tc>
          <w:tcPr>
            <w:tcW w:w="2548" w:type="dxa"/>
            <w:vAlign w:val="center"/>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2</w:t>
            </w:r>
            <w:r w:rsidRPr="00A672A2">
              <w:rPr>
                <w:rFonts w:ascii="仿宋_GB2312" w:eastAsia="仿宋_GB2312" w:hAnsi="FangSong" w:cs="Times New Roman"/>
              </w:rPr>
              <w:t>020年工作要点</w:t>
            </w:r>
            <w:r w:rsidRPr="00A672A2">
              <w:rPr>
                <w:rFonts w:ascii="仿宋_GB2312" w:eastAsia="仿宋_GB2312" w:hAnsi="FangSong" w:cs="Times New Roman" w:hint="eastAsia"/>
              </w:rPr>
              <w:t>/十件实事/整改任务清单</w:t>
            </w:r>
          </w:p>
        </w:tc>
        <w:tc>
          <w:tcPr>
            <w:tcW w:w="1556" w:type="dxa"/>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抓总部门</w:t>
            </w: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t>3</w:t>
            </w:r>
          </w:p>
        </w:tc>
        <w:tc>
          <w:tcPr>
            <w:tcW w:w="9035" w:type="dxa"/>
          </w:tcPr>
          <w:p w:rsidR="00667639" w:rsidRPr="00A672A2" w:rsidRDefault="00667639" w:rsidP="004F2BCB">
            <w:pPr>
              <w:ind w:left="240" w:hangingChars="100" w:hanging="240"/>
              <w:rPr>
                <w:rFonts w:ascii="仿宋_GB2312" w:eastAsia="仿宋_GB2312" w:hAnsi="FangSong" w:cs="Times New Roman"/>
              </w:rPr>
            </w:pPr>
            <w:r w:rsidRPr="00A672A2">
              <w:rPr>
                <w:rFonts w:ascii="仿宋_GB2312" w:eastAsia="仿宋_GB2312" w:hAnsi="FangSong" w:cs="Times New Roman" w:hint="eastAsia"/>
              </w:rPr>
              <w:t>全面做好疫情防控期间各项工作安排</w:t>
            </w:r>
          </w:p>
        </w:tc>
        <w:tc>
          <w:tcPr>
            <w:tcW w:w="2548" w:type="dxa"/>
            <w:vAlign w:val="center"/>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2</w:t>
            </w:r>
            <w:r w:rsidRPr="00A672A2">
              <w:rPr>
                <w:rFonts w:ascii="仿宋_GB2312" w:eastAsia="仿宋_GB2312" w:hAnsi="FangSong" w:cs="Times New Roman"/>
              </w:rPr>
              <w:t>020年工作要点</w:t>
            </w:r>
          </w:p>
        </w:tc>
        <w:tc>
          <w:tcPr>
            <w:tcW w:w="1556" w:type="dxa"/>
          </w:tcPr>
          <w:p w:rsidR="00667639" w:rsidRPr="00A672A2" w:rsidRDefault="00667639" w:rsidP="004F2BCB">
            <w:pPr>
              <w:rPr>
                <w:rFonts w:ascii="仿宋_GB2312" w:eastAsia="仿宋_GB2312" w:hAnsi="FangSong" w:cs="Times New Roman"/>
              </w:rPr>
            </w:pP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t>4</w:t>
            </w:r>
          </w:p>
        </w:tc>
        <w:tc>
          <w:tcPr>
            <w:tcW w:w="9035" w:type="dxa"/>
          </w:tcPr>
          <w:p w:rsidR="00667639" w:rsidRPr="009D3DE8" w:rsidRDefault="00667639" w:rsidP="004F2BCB">
            <w:pPr>
              <w:ind w:left="240" w:hangingChars="100" w:hanging="240"/>
              <w:rPr>
                <w:rFonts w:ascii="仿宋_GB2312" w:eastAsia="仿宋_GB2312" w:hAnsi="FangSong" w:cs="Times New Roman"/>
              </w:rPr>
            </w:pPr>
            <w:r w:rsidRPr="009D3DE8">
              <w:rPr>
                <w:rFonts w:ascii="仿宋_GB2312" w:eastAsia="仿宋_GB2312" w:hAnsi="FangSong" w:cs="Times New Roman" w:hint="eastAsia"/>
              </w:rPr>
              <w:t>落实各部门一把手为部门财务资产第一责任人制度；完善学校风险内控体系</w:t>
            </w:r>
          </w:p>
        </w:tc>
        <w:tc>
          <w:tcPr>
            <w:tcW w:w="2548" w:type="dxa"/>
            <w:vAlign w:val="center"/>
          </w:tcPr>
          <w:p w:rsidR="00667639" w:rsidRPr="00A672A2" w:rsidRDefault="00667639" w:rsidP="004F2BCB">
            <w:pPr>
              <w:rPr>
                <w:rFonts w:ascii="仿宋_GB2312" w:eastAsia="仿宋_GB2312" w:hAnsi="FangSong" w:cs="Times New Roman"/>
                <w:color w:val="000000"/>
              </w:rPr>
            </w:pPr>
            <w:r w:rsidRPr="00A672A2">
              <w:rPr>
                <w:rFonts w:ascii="仿宋_GB2312" w:eastAsia="仿宋_GB2312" w:hAnsi="FangSong" w:cs="Times New Roman" w:hint="eastAsia"/>
                <w:color w:val="000000"/>
              </w:rPr>
              <w:t>整改任务清单</w:t>
            </w:r>
          </w:p>
        </w:tc>
        <w:tc>
          <w:tcPr>
            <w:tcW w:w="1556" w:type="dxa"/>
          </w:tcPr>
          <w:p w:rsidR="00667639" w:rsidRPr="00A672A2" w:rsidRDefault="00667639" w:rsidP="004F2BCB">
            <w:pPr>
              <w:rPr>
                <w:rFonts w:ascii="仿宋_GB2312" w:eastAsia="仿宋_GB2312" w:hAnsi="FangSong" w:cs="Times New Roman"/>
                <w:color w:val="000000"/>
              </w:rPr>
            </w:pPr>
            <w:r w:rsidRPr="00A672A2">
              <w:rPr>
                <w:rFonts w:ascii="仿宋_GB2312" w:eastAsia="仿宋_GB2312" w:hAnsi="FangSong" w:cs="Times New Roman" w:hint="eastAsia"/>
                <w:color w:val="000000"/>
              </w:rPr>
              <w:t>抓总部门</w:t>
            </w: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t>5</w:t>
            </w:r>
          </w:p>
        </w:tc>
        <w:tc>
          <w:tcPr>
            <w:tcW w:w="9035" w:type="dxa"/>
          </w:tcPr>
          <w:p w:rsidR="00667639" w:rsidRPr="00A672A2" w:rsidRDefault="00667639" w:rsidP="004F2BCB">
            <w:pPr>
              <w:ind w:left="240" w:hangingChars="100" w:hanging="240"/>
              <w:rPr>
                <w:rFonts w:ascii="仿宋_GB2312" w:eastAsia="仿宋_GB2312" w:hAnsi="FangSong" w:cs="Times New Roman"/>
              </w:rPr>
            </w:pPr>
            <w:r w:rsidRPr="00A672A2">
              <w:rPr>
                <w:rFonts w:ascii="仿宋_GB2312" w:eastAsia="仿宋_GB2312" w:hAnsi="FangSong" w:cs="Times New Roman" w:hint="eastAsia"/>
              </w:rPr>
              <w:t>结合学校发展规划，完善项目预算管理制度的制定与执行，加大对项目预算申报、立项的科学性、合理性论证，</w:t>
            </w:r>
            <w:r w:rsidRPr="009D3DE8">
              <w:rPr>
                <w:rFonts w:ascii="仿宋_GB2312" w:eastAsia="仿宋_GB2312" w:hAnsi="FangSong" w:cs="Times New Roman" w:hint="eastAsia"/>
              </w:rPr>
              <w:t>确保项目预算的可执行性</w:t>
            </w:r>
            <w:r>
              <w:rPr>
                <w:rFonts w:ascii="仿宋_GB2312" w:eastAsia="仿宋_GB2312" w:hAnsi="FangSong" w:cs="Times New Roman" w:hint="eastAsia"/>
              </w:rPr>
              <w:t>，</w:t>
            </w:r>
            <w:r w:rsidRPr="00A672A2">
              <w:rPr>
                <w:rFonts w:ascii="仿宋_GB2312" w:eastAsia="仿宋_GB2312" w:hAnsi="FangSong" w:cs="Times New Roman" w:hint="eastAsia"/>
              </w:rPr>
              <w:t>落实项目预算执行的绩效考核责任制，提高预算执行率</w:t>
            </w:r>
          </w:p>
        </w:tc>
        <w:tc>
          <w:tcPr>
            <w:tcW w:w="2548" w:type="dxa"/>
            <w:vAlign w:val="center"/>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整改任务清单</w:t>
            </w:r>
          </w:p>
        </w:tc>
        <w:tc>
          <w:tcPr>
            <w:tcW w:w="1556" w:type="dxa"/>
          </w:tcPr>
          <w:p w:rsidR="00667639" w:rsidRPr="00A672A2" w:rsidRDefault="00667639" w:rsidP="004F2BCB">
            <w:pPr>
              <w:rPr>
                <w:rFonts w:ascii="仿宋_GB2312" w:eastAsia="仿宋_GB2312" w:hAnsi="FangSong" w:cs="Times New Roman"/>
              </w:rPr>
            </w:pPr>
          </w:p>
        </w:tc>
      </w:tr>
      <w:tr w:rsidR="00667639" w:rsidRPr="00A672A2" w:rsidTr="004F2BCB">
        <w:tc>
          <w:tcPr>
            <w:tcW w:w="837" w:type="dxa"/>
            <w:vAlign w:val="center"/>
          </w:tcPr>
          <w:p w:rsidR="00667639" w:rsidRPr="00A672A2" w:rsidRDefault="00667639" w:rsidP="004F2BCB">
            <w:pPr>
              <w:jc w:val="center"/>
              <w:rPr>
                <w:rFonts w:ascii="仿宋_GB2312" w:eastAsia="仿宋_GB2312" w:hAnsi="FangSong" w:cs="Times New Roman"/>
                <w:color w:val="000000"/>
              </w:rPr>
            </w:pPr>
            <w:r w:rsidRPr="00A672A2">
              <w:rPr>
                <w:rFonts w:ascii="仿宋_GB2312" w:eastAsia="仿宋_GB2312" w:hAnsi="FangSong" w:cs="Times New Roman" w:hint="eastAsia"/>
                <w:color w:val="000000"/>
              </w:rPr>
              <w:lastRenderedPageBreak/>
              <w:t>6</w:t>
            </w:r>
          </w:p>
        </w:tc>
        <w:tc>
          <w:tcPr>
            <w:tcW w:w="9035" w:type="dxa"/>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完成本部门岗位职责说明书；梳理本部门服务项目清单，建立服务项目台账，明确各服务项目责任人、工作标准和</w:t>
            </w:r>
            <w:r w:rsidRPr="0019607C">
              <w:rPr>
                <w:rFonts w:ascii="仿宋_GB2312" w:eastAsia="仿宋_GB2312" w:hAnsi="FangSong" w:cs="Times New Roman" w:hint="eastAsia"/>
              </w:rPr>
              <w:t>考核办法</w:t>
            </w:r>
            <w:r w:rsidRPr="00A672A2">
              <w:rPr>
                <w:rFonts w:ascii="仿宋_GB2312" w:eastAsia="仿宋_GB2312" w:hAnsi="FangSong" w:cs="Times New Roman" w:hint="eastAsia"/>
              </w:rPr>
              <w:t>，为全院师生提供更加优质的服务</w:t>
            </w:r>
          </w:p>
        </w:tc>
        <w:tc>
          <w:tcPr>
            <w:tcW w:w="2548" w:type="dxa"/>
            <w:vAlign w:val="center"/>
          </w:tcPr>
          <w:p w:rsidR="00667639" w:rsidRPr="00A672A2" w:rsidRDefault="00667639" w:rsidP="004F2BCB">
            <w:pPr>
              <w:rPr>
                <w:rFonts w:ascii="仿宋_GB2312" w:eastAsia="仿宋_GB2312" w:hAnsi="FangSong" w:cs="Times New Roman"/>
              </w:rPr>
            </w:pPr>
            <w:r w:rsidRPr="00A672A2">
              <w:rPr>
                <w:rFonts w:ascii="仿宋_GB2312" w:eastAsia="仿宋_GB2312" w:hAnsi="FangSong" w:cs="Times New Roman" w:hint="eastAsia"/>
              </w:rPr>
              <w:t>整改任务清单</w:t>
            </w:r>
          </w:p>
        </w:tc>
        <w:tc>
          <w:tcPr>
            <w:tcW w:w="1556" w:type="dxa"/>
          </w:tcPr>
          <w:p w:rsidR="00667639" w:rsidRPr="00A672A2" w:rsidRDefault="00667639" w:rsidP="004F2BCB">
            <w:pPr>
              <w:rPr>
                <w:rFonts w:ascii="仿宋_GB2312" w:eastAsia="仿宋_GB2312" w:hAnsi="FangSong" w:cs="Times New Roman"/>
              </w:rPr>
            </w:pPr>
          </w:p>
        </w:tc>
      </w:tr>
    </w:tbl>
    <w:p w:rsidR="00667639" w:rsidRPr="00A672A2" w:rsidRDefault="00667639" w:rsidP="00667639"/>
    <w:p w:rsidR="00797D9C" w:rsidRDefault="00797D9C" w:rsidP="00785851"/>
    <w:p w:rsidR="00797D9C" w:rsidRDefault="00797D9C" w:rsidP="00785851"/>
    <w:p w:rsidR="00797D9C" w:rsidRDefault="00797D9C"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667639" w:rsidRDefault="00667639" w:rsidP="00797D9C"/>
    <w:p w:rsidR="00FB5DFD" w:rsidRPr="00797D9C" w:rsidRDefault="00FB5DFD" w:rsidP="00797D9C"/>
    <w:p w:rsidR="00667639" w:rsidRPr="004B5F97" w:rsidRDefault="00667639" w:rsidP="00667639">
      <w:pPr>
        <w:keepNext/>
        <w:keepLines/>
        <w:spacing w:before="340" w:after="330"/>
        <w:jc w:val="center"/>
        <w:outlineLvl w:val="0"/>
        <w:rPr>
          <w:rFonts w:ascii="仿宋_GB2312" w:eastAsia="仿宋_GB2312" w:hAnsi="FangSong" w:cs="Times New Roman"/>
          <w:b/>
          <w:bCs/>
          <w:color w:val="000000"/>
          <w:kern w:val="44"/>
          <w:sz w:val="48"/>
          <w:szCs w:val="44"/>
        </w:rPr>
      </w:pPr>
      <w:bookmarkStart w:id="29" w:name="_Toc36728545"/>
      <w:r w:rsidRPr="004B5F97">
        <w:rPr>
          <w:rFonts w:ascii="仿宋_GB2312" w:eastAsia="仿宋_GB2312" w:hAnsi="FangSong" w:cs="Times New Roman" w:hint="eastAsia"/>
          <w:b/>
          <w:bCs/>
          <w:color w:val="000000"/>
          <w:kern w:val="44"/>
          <w:sz w:val="48"/>
          <w:szCs w:val="44"/>
        </w:rPr>
        <w:lastRenderedPageBreak/>
        <w:t>资产管理处2020年度学校重点工作台账</w:t>
      </w:r>
      <w:bookmarkEnd w:id="29"/>
    </w:p>
    <w:tbl>
      <w:tblPr>
        <w:tblStyle w:val="29"/>
        <w:tblW w:w="13976" w:type="dxa"/>
        <w:tblInd w:w="-5" w:type="dxa"/>
        <w:tblLook w:val="04A0" w:firstRow="1" w:lastRow="0" w:firstColumn="1" w:lastColumn="0" w:noHBand="0" w:noVBand="1"/>
      </w:tblPr>
      <w:tblGrid>
        <w:gridCol w:w="837"/>
        <w:gridCol w:w="9035"/>
        <w:gridCol w:w="2548"/>
        <w:gridCol w:w="1556"/>
      </w:tblGrid>
      <w:tr w:rsidR="00667639" w:rsidRPr="004B5F97" w:rsidTr="004F2BCB">
        <w:tc>
          <w:tcPr>
            <w:tcW w:w="837" w:type="dxa"/>
          </w:tcPr>
          <w:p w:rsidR="00667639" w:rsidRPr="004B5F97" w:rsidRDefault="00667639" w:rsidP="004F2BCB">
            <w:pPr>
              <w:jc w:val="center"/>
              <w:rPr>
                <w:rFonts w:ascii="仿宋_GB2312" w:eastAsia="仿宋_GB2312" w:hAnsi="FangSong" w:cs="Times New Roman"/>
                <w:b/>
                <w:color w:val="000000"/>
                <w:sz w:val="28"/>
              </w:rPr>
            </w:pPr>
            <w:r w:rsidRPr="004B5F97">
              <w:rPr>
                <w:rFonts w:ascii="仿宋_GB2312" w:eastAsia="仿宋_GB2312" w:hAnsi="FangSong" w:cs="Times New Roman" w:hint="eastAsia"/>
                <w:b/>
                <w:color w:val="000000"/>
                <w:sz w:val="28"/>
              </w:rPr>
              <w:t>序号</w:t>
            </w:r>
          </w:p>
        </w:tc>
        <w:tc>
          <w:tcPr>
            <w:tcW w:w="9035" w:type="dxa"/>
          </w:tcPr>
          <w:p w:rsidR="00667639" w:rsidRPr="004B5F97" w:rsidRDefault="00667639" w:rsidP="004F2BCB">
            <w:pPr>
              <w:jc w:val="center"/>
              <w:rPr>
                <w:rFonts w:ascii="仿宋_GB2312" w:eastAsia="仿宋_GB2312" w:hAnsi="FangSong" w:cs="Times New Roman"/>
                <w:b/>
                <w:color w:val="000000"/>
                <w:sz w:val="28"/>
              </w:rPr>
            </w:pPr>
            <w:r w:rsidRPr="004B5F97">
              <w:rPr>
                <w:rFonts w:ascii="仿宋_GB2312" w:eastAsia="仿宋_GB2312" w:hAnsi="FangSong" w:cs="Times New Roman" w:hint="eastAsia"/>
                <w:b/>
                <w:color w:val="000000"/>
                <w:sz w:val="28"/>
              </w:rPr>
              <w:t>工作项目</w:t>
            </w:r>
          </w:p>
        </w:tc>
        <w:tc>
          <w:tcPr>
            <w:tcW w:w="2548" w:type="dxa"/>
          </w:tcPr>
          <w:p w:rsidR="00667639" w:rsidRPr="004B5F97" w:rsidRDefault="00667639" w:rsidP="004F2BCB">
            <w:pPr>
              <w:jc w:val="center"/>
              <w:rPr>
                <w:rFonts w:ascii="仿宋_GB2312" w:eastAsia="仿宋_GB2312" w:hAnsi="FangSong" w:cs="Times New Roman"/>
                <w:b/>
                <w:color w:val="000000"/>
                <w:sz w:val="28"/>
              </w:rPr>
            </w:pPr>
            <w:r w:rsidRPr="004B5F97">
              <w:rPr>
                <w:rFonts w:ascii="仿宋_GB2312" w:eastAsia="仿宋_GB2312" w:hAnsi="FangSong" w:cs="Times New Roman" w:hint="eastAsia"/>
                <w:b/>
                <w:color w:val="000000"/>
                <w:sz w:val="28"/>
              </w:rPr>
              <w:t>来源</w:t>
            </w:r>
          </w:p>
        </w:tc>
        <w:tc>
          <w:tcPr>
            <w:tcW w:w="1556" w:type="dxa"/>
          </w:tcPr>
          <w:p w:rsidR="00667639" w:rsidRPr="004B5F97" w:rsidRDefault="00667639" w:rsidP="004F2BCB">
            <w:pPr>
              <w:jc w:val="center"/>
              <w:rPr>
                <w:rFonts w:ascii="仿宋_GB2312" w:eastAsia="仿宋_GB2312" w:hAnsi="FangSong" w:cs="Times New Roman"/>
                <w:b/>
                <w:color w:val="000000"/>
                <w:sz w:val="28"/>
              </w:rPr>
            </w:pPr>
            <w:r w:rsidRPr="004B5F97">
              <w:rPr>
                <w:rFonts w:ascii="仿宋_GB2312" w:eastAsia="仿宋_GB2312" w:hAnsi="FangSong" w:cs="Times New Roman" w:hint="eastAsia"/>
                <w:b/>
                <w:color w:val="000000"/>
                <w:sz w:val="28"/>
              </w:rPr>
              <w:t>备注</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1</w:t>
            </w:r>
          </w:p>
        </w:tc>
        <w:tc>
          <w:tcPr>
            <w:tcW w:w="9035" w:type="dxa"/>
            <w:vAlign w:val="center"/>
          </w:tcPr>
          <w:p w:rsidR="00667639" w:rsidRPr="004B5F97" w:rsidRDefault="00667639" w:rsidP="004F2BCB">
            <w:pPr>
              <w:ind w:left="240" w:hangingChars="100" w:hanging="240"/>
              <w:rPr>
                <w:rFonts w:ascii="仿宋_GB2312" w:eastAsia="仿宋_GB2312" w:hAnsi="FangSong" w:cs="Times New Roman"/>
              </w:rPr>
            </w:pPr>
            <w:r w:rsidRPr="004B5F97">
              <w:rPr>
                <w:rFonts w:ascii="仿宋_GB2312" w:eastAsia="仿宋_GB2312" w:hAnsi="FangSong" w:cs="Times New Roman" w:hint="eastAsia"/>
              </w:rPr>
              <w:t>提升自筹经费办学能力：全面梳理学校的经营性资产，盘活各类办学资源，统筹经</w:t>
            </w:r>
          </w:p>
          <w:p w:rsidR="00667639" w:rsidRPr="004B5F97" w:rsidRDefault="00667639" w:rsidP="004F2BCB">
            <w:pPr>
              <w:ind w:left="240" w:hangingChars="100" w:hanging="240"/>
              <w:rPr>
                <w:rFonts w:ascii="仿宋_GB2312" w:eastAsia="仿宋_GB2312" w:hAnsi="FangSong" w:cs="Times New Roman"/>
              </w:rPr>
            </w:pPr>
            <w:r w:rsidRPr="004B5F97">
              <w:rPr>
                <w:rFonts w:ascii="仿宋_GB2312" w:eastAsia="仿宋_GB2312" w:hAnsi="FangSong" w:cs="Times New Roman" w:hint="eastAsia"/>
              </w:rPr>
              <w:t>营性资产的管理使用，增加经济效益</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2</w:t>
            </w:r>
            <w:r w:rsidRPr="004B5F97">
              <w:rPr>
                <w:rFonts w:ascii="仿宋_GB2312" w:eastAsia="仿宋_GB2312" w:hAnsi="FangSong" w:cs="Times New Roman"/>
              </w:rPr>
              <w:t>020年工作要点</w:t>
            </w:r>
            <w:r w:rsidRPr="004B5F97">
              <w:rPr>
                <w:rFonts w:ascii="仿宋_GB2312" w:eastAsia="仿宋_GB2312" w:hAnsi="FangSong" w:cs="Times New Roman" w:hint="eastAsia"/>
              </w:rPr>
              <w:t>/十件实事/整改任务清单</w:t>
            </w:r>
          </w:p>
        </w:tc>
        <w:tc>
          <w:tcPr>
            <w:tcW w:w="1556" w:type="dxa"/>
          </w:tcPr>
          <w:p w:rsidR="00667639" w:rsidRPr="004B5F97" w:rsidRDefault="00667639" w:rsidP="004F2BCB">
            <w:pPr>
              <w:rPr>
                <w:rFonts w:ascii="仿宋_GB2312" w:eastAsia="仿宋_GB2312" w:hAnsi="FangSong" w:cs="Times New Roman"/>
              </w:rPr>
            </w:pPr>
            <w:r>
              <w:rPr>
                <w:rFonts w:ascii="仿宋_GB2312" w:eastAsia="仿宋_GB2312" w:hAnsi="FangSong" w:cs="Times New Roman" w:hint="eastAsia"/>
              </w:rPr>
              <w:t>与财务处协同</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2</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完成北京校区创业孵化园建设</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rPr>
              <w:t>2020年工作要点/十件实事/整改任务清单</w:t>
            </w:r>
          </w:p>
        </w:tc>
        <w:tc>
          <w:tcPr>
            <w:tcW w:w="1556" w:type="dxa"/>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配合学生处</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3</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启动北京校区详规修编工作，清退占用公用房产遗留问题，完成北京校区综合楼5-7层3500平米房产使用权回收和改造工程，改善二级学院工作条件和教学科研条件</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rPr>
              <w:t>2020年工作要点/十件实事/整改任务清单</w:t>
            </w:r>
          </w:p>
        </w:tc>
        <w:tc>
          <w:tcPr>
            <w:tcW w:w="1556" w:type="dxa"/>
          </w:tcPr>
          <w:p w:rsidR="00667639" w:rsidRPr="004B5F97" w:rsidRDefault="00667639" w:rsidP="004F2BCB">
            <w:pPr>
              <w:rPr>
                <w:rFonts w:ascii="仿宋_GB2312" w:eastAsia="仿宋_GB2312" w:hAnsi="FangSong" w:cs="Times New Roman"/>
              </w:rPr>
            </w:pPr>
            <w:r>
              <w:rPr>
                <w:rFonts w:ascii="仿宋_GB2312" w:eastAsia="仿宋_GB2312" w:hAnsi="FangSong" w:cs="Times New Roman" w:hint="eastAsia"/>
              </w:rPr>
              <w:t>由党政办配合</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4</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积极联系相关单位，推进居民楼加装电梯等老旧小区改造项目实施</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rPr>
              <w:t>2020年工作要点/十件实事/整改任务清单</w:t>
            </w:r>
          </w:p>
        </w:tc>
        <w:tc>
          <w:tcPr>
            <w:tcW w:w="1556" w:type="dxa"/>
          </w:tcPr>
          <w:p w:rsidR="00667639" w:rsidRPr="004B5F97" w:rsidRDefault="00667639" w:rsidP="004F2BCB">
            <w:pPr>
              <w:rPr>
                <w:rFonts w:ascii="仿宋_GB2312" w:eastAsia="仿宋_GB2312" w:hAnsi="FangSong" w:cs="Times New Roman"/>
              </w:rPr>
            </w:pPr>
            <w:r>
              <w:rPr>
                <w:rFonts w:ascii="仿宋_GB2312" w:eastAsia="仿宋_GB2312" w:hAnsi="FangSong" w:cs="Times New Roman" w:hint="eastAsia"/>
              </w:rPr>
              <w:t>与后勤管理处合作</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5</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加快推进实现涿州校区基建项目开工建设：实现涿州校区综合教学楼、学生公寓、图</w:t>
            </w:r>
            <w:r w:rsidRPr="004B5F97">
              <w:rPr>
                <w:rFonts w:ascii="仿宋_GB2312" w:eastAsia="仿宋_GB2312" w:hAnsi="FangSong" w:cs="Times New Roman" w:hint="eastAsia"/>
              </w:rPr>
              <w:lastRenderedPageBreak/>
              <w:t>书馆装修改造开工建设</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rPr>
              <w:lastRenderedPageBreak/>
              <w:t>2020年工作要点/十</w:t>
            </w:r>
            <w:r w:rsidRPr="004B5F97">
              <w:rPr>
                <w:rFonts w:ascii="仿宋_GB2312" w:eastAsia="仿宋_GB2312" w:hAnsi="FangSong" w:cs="Times New Roman"/>
              </w:rPr>
              <w:lastRenderedPageBreak/>
              <w:t>件实事/整改任务清单</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c>
          <w:tcPr>
            <w:tcW w:w="837" w:type="dxa"/>
            <w:vAlign w:val="center"/>
          </w:tcPr>
          <w:p w:rsidR="00667639" w:rsidRPr="00961962" w:rsidRDefault="00667639"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6</w:t>
            </w:r>
          </w:p>
        </w:tc>
        <w:tc>
          <w:tcPr>
            <w:tcW w:w="9035" w:type="dxa"/>
            <w:vAlign w:val="center"/>
          </w:tcPr>
          <w:p w:rsidR="00667639" w:rsidRPr="004B5F97" w:rsidRDefault="00667639" w:rsidP="004F2BCB">
            <w:pPr>
              <w:rPr>
                <w:rFonts w:ascii="仿宋_GB2312" w:eastAsia="仿宋_GB2312" w:hAnsi="FangSong" w:cs="Times New Roman"/>
              </w:rPr>
            </w:pPr>
            <w:r w:rsidRPr="00961962">
              <w:rPr>
                <w:rFonts w:ascii="仿宋_GB2312" w:eastAsia="仿宋_GB2312" w:hAnsi="FangSong" w:cs="Times New Roman" w:hint="eastAsia"/>
              </w:rPr>
              <w:t>完成致远楼公共空间装饰装修工程，提升楼宇文化环境建设水平</w:t>
            </w:r>
          </w:p>
        </w:tc>
        <w:tc>
          <w:tcPr>
            <w:tcW w:w="2548" w:type="dxa"/>
            <w:vAlign w:val="center"/>
          </w:tcPr>
          <w:p w:rsidR="00667639" w:rsidRPr="004B5F97" w:rsidRDefault="00667639" w:rsidP="004F2BCB">
            <w:pPr>
              <w:rPr>
                <w:rFonts w:ascii="仿宋_GB2312" w:eastAsia="仿宋_GB2312" w:hAnsi="FangSong" w:cs="Times New Roman"/>
              </w:rPr>
            </w:pPr>
            <w:r w:rsidRPr="00961962">
              <w:rPr>
                <w:rFonts w:ascii="仿宋_GB2312" w:eastAsia="仿宋_GB2312" w:hAnsi="FangSong" w:cs="Times New Roman"/>
              </w:rPr>
              <w:t>2020年工作要点/十件实事/整改任务清单</w:t>
            </w:r>
          </w:p>
        </w:tc>
        <w:tc>
          <w:tcPr>
            <w:tcW w:w="1556" w:type="dxa"/>
          </w:tcPr>
          <w:p w:rsidR="00667639" w:rsidRPr="004B5F97" w:rsidRDefault="00667639" w:rsidP="004F2BCB">
            <w:pPr>
              <w:rPr>
                <w:rFonts w:ascii="仿宋_GB2312" w:eastAsia="仿宋_GB2312" w:hAnsi="FangSong" w:cs="Times New Roman"/>
              </w:rPr>
            </w:pPr>
            <w:r w:rsidRPr="00961962">
              <w:rPr>
                <w:rFonts w:ascii="仿宋_GB2312" w:eastAsia="仿宋_GB2312" w:hAnsi="FangSong" w:cs="Times New Roman" w:hint="eastAsia"/>
              </w:rPr>
              <w:t>资产管理处负责设计，后勤管理处负责装饰装修</w:t>
            </w: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6</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做好校园建设“十三五”规划实施情况总结，启动“十四五”发展规划编制</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2</w:t>
            </w:r>
            <w:r w:rsidRPr="004B5F97">
              <w:rPr>
                <w:rFonts w:ascii="仿宋_GB2312" w:eastAsia="仿宋_GB2312" w:hAnsi="FangSong" w:cs="Times New Roman"/>
              </w:rPr>
              <w:t>020年工作要点</w:t>
            </w:r>
            <w:r w:rsidRPr="004B5F97">
              <w:rPr>
                <w:rFonts w:ascii="仿宋_GB2312" w:eastAsia="仿宋_GB2312" w:hAnsi="FangSong" w:cs="Times New Roman" w:hint="eastAsia"/>
              </w:rPr>
              <w:t>/十件大事</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rPr>
          <w:trHeight w:val="1053"/>
        </w:trPr>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7</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为青年教师争取更多住房资源，加强周转房管理，保证及时更替分配；落实涿州校区工作用房整改任务，落实原住居民的安置和房屋产权置换工作，加快地面建筑物产权的办理</w:t>
            </w:r>
            <w:r w:rsidRPr="004B5F97">
              <w:rPr>
                <w:rFonts w:ascii="仿宋_GB2312" w:eastAsia="仿宋_GB2312" w:hAnsi="FangSong" w:cs="Times New Roman"/>
              </w:rPr>
              <w:t xml:space="preserve"> </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整改任务清单/“十三五”规划任务</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8</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完善两校区建设规划，进一步美化校园环境：完善北京校区</w:t>
            </w:r>
            <w:r w:rsidRPr="004B5F97">
              <w:rPr>
                <w:rFonts w:ascii="仿宋_GB2312" w:eastAsia="仿宋_GB2312" w:hAnsi="FangSong" w:cs="Times New Roman"/>
              </w:rPr>
              <w:t>7号楼整顿</w:t>
            </w:r>
            <w:r w:rsidRPr="004B5F97">
              <w:rPr>
                <w:rFonts w:ascii="仿宋_GB2312" w:eastAsia="仿宋_GB2312" w:hAnsi="FangSong" w:cs="Times New Roman" w:hint="eastAsia"/>
              </w:rPr>
              <w:t>；推动解决涿州校区历史遗留问题，取缔各类无证经营餐饮场所</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2</w:t>
            </w:r>
            <w:r w:rsidRPr="004B5F97">
              <w:rPr>
                <w:rFonts w:ascii="仿宋_GB2312" w:eastAsia="仿宋_GB2312" w:hAnsi="FangSong" w:cs="Times New Roman"/>
              </w:rPr>
              <w:t>020年工作要点</w:t>
            </w:r>
            <w:r w:rsidRPr="004B5F97">
              <w:rPr>
                <w:rFonts w:ascii="仿宋_GB2312" w:eastAsia="仿宋_GB2312" w:hAnsi="FangSong" w:cs="Times New Roman" w:hint="eastAsia"/>
              </w:rPr>
              <w:t>/</w:t>
            </w:r>
            <w:r w:rsidRPr="004B5F97">
              <w:rPr>
                <w:rFonts w:ascii="仿宋_GB2312" w:eastAsia="仿宋_GB2312" w:hAnsi="FangSong" w:cs="Times New Roman" w:hint="eastAsia"/>
                <w:color w:val="000000"/>
              </w:rPr>
              <w:t>整改任务清单</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lastRenderedPageBreak/>
              <w:t>9</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切实做好全总党组巡视整改方案相关工作任务</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2</w:t>
            </w:r>
            <w:r w:rsidRPr="004B5F97">
              <w:rPr>
                <w:rFonts w:ascii="仿宋_GB2312" w:eastAsia="仿宋_GB2312" w:hAnsi="FangSong" w:cs="Times New Roman"/>
              </w:rPr>
              <w:t>020年工作要点</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c>
          <w:tcPr>
            <w:tcW w:w="837" w:type="dxa"/>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10</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协调解决资产管理中的遗留问题如房屋产权问题、房产分配管理问题</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整改任务清单</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rPr>
          <w:trHeight w:val="844"/>
        </w:trPr>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11</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整改任务清单</w:t>
            </w:r>
          </w:p>
        </w:tc>
        <w:tc>
          <w:tcPr>
            <w:tcW w:w="1556" w:type="dxa"/>
          </w:tcPr>
          <w:p w:rsidR="00667639" w:rsidRPr="004B5F97" w:rsidRDefault="00667639" w:rsidP="004F2BCB">
            <w:pPr>
              <w:rPr>
                <w:rFonts w:ascii="仿宋_GB2312" w:eastAsia="仿宋_GB2312" w:hAnsi="FangSong" w:cs="Times New Roman"/>
              </w:rPr>
            </w:pPr>
          </w:p>
        </w:tc>
      </w:tr>
      <w:tr w:rsidR="00667639" w:rsidRPr="004B5F97" w:rsidTr="004F2BCB">
        <w:tc>
          <w:tcPr>
            <w:tcW w:w="837" w:type="dxa"/>
            <w:vAlign w:val="center"/>
          </w:tcPr>
          <w:p w:rsidR="00667639" w:rsidRPr="004B5F97" w:rsidRDefault="00667639" w:rsidP="004F2BCB">
            <w:pPr>
              <w:jc w:val="center"/>
              <w:rPr>
                <w:rFonts w:ascii="仿宋_GB2312" w:eastAsia="仿宋_GB2312" w:hAnsi="FangSong" w:cs="Times New Roman"/>
                <w:color w:val="000000"/>
              </w:rPr>
            </w:pPr>
            <w:r w:rsidRPr="004B5F97">
              <w:rPr>
                <w:rFonts w:ascii="仿宋_GB2312" w:eastAsia="仿宋_GB2312" w:hAnsi="FangSong" w:cs="Times New Roman" w:hint="eastAsia"/>
                <w:color w:val="000000"/>
              </w:rPr>
              <w:t>12</w:t>
            </w:r>
          </w:p>
        </w:tc>
        <w:tc>
          <w:tcPr>
            <w:tcW w:w="9035"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加大力度解决下沉巡视反馈的相关问题，对于立行立改事项，克服现有困难，采取可行性措施，多方协调沟通，取得实质性进展。作为长期推进工作，要明确工作思路，着手开展前期工作，为后续整改奠定基础</w:t>
            </w:r>
          </w:p>
        </w:tc>
        <w:tc>
          <w:tcPr>
            <w:tcW w:w="2548" w:type="dxa"/>
            <w:vAlign w:val="center"/>
          </w:tcPr>
          <w:p w:rsidR="00667639" w:rsidRPr="004B5F97" w:rsidRDefault="00667639" w:rsidP="004F2BCB">
            <w:pPr>
              <w:rPr>
                <w:rFonts w:ascii="仿宋_GB2312" w:eastAsia="仿宋_GB2312" w:hAnsi="FangSong" w:cs="Times New Roman"/>
              </w:rPr>
            </w:pPr>
            <w:r w:rsidRPr="004B5F97">
              <w:rPr>
                <w:rFonts w:ascii="仿宋_GB2312" w:eastAsia="仿宋_GB2312" w:hAnsi="FangSong" w:cs="Times New Roman" w:hint="eastAsia"/>
              </w:rPr>
              <w:t>整改任务清单</w:t>
            </w:r>
          </w:p>
        </w:tc>
        <w:tc>
          <w:tcPr>
            <w:tcW w:w="1556" w:type="dxa"/>
          </w:tcPr>
          <w:p w:rsidR="00667639" w:rsidRPr="004B5F97" w:rsidRDefault="00667639" w:rsidP="004F2BCB">
            <w:pPr>
              <w:rPr>
                <w:rFonts w:ascii="仿宋_GB2312" w:eastAsia="仿宋_GB2312" w:hAnsi="FangSong" w:cs="Times New Roman"/>
              </w:rPr>
            </w:pPr>
          </w:p>
        </w:tc>
      </w:tr>
    </w:tbl>
    <w:p w:rsidR="008921A7" w:rsidRDefault="008921A7" w:rsidP="00797D9C"/>
    <w:p w:rsidR="00797D9C" w:rsidRDefault="00797D9C" w:rsidP="00797D9C"/>
    <w:p w:rsidR="00797D9C" w:rsidRDefault="00797D9C" w:rsidP="00797D9C"/>
    <w:p w:rsidR="00797D9C" w:rsidRDefault="00797D9C" w:rsidP="00797D9C"/>
    <w:p w:rsidR="00350FFA" w:rsidRDefault="00350FFA" w:rsidP="00797D9C"/>
    <w:p w:rsidR="00350FFA" w:rsidRDefault="00350FFA" w:rsidP="00797D9C"/>
    <w:p w:rsidR="00350FFA" w:rsidRDefault="00350FFA" w:rsidP="00797D9C"/>
    <w:p w:rsidR="00797D9C" w:rsidRDefault="00797D9C" w:rsidP="00797D9C"/>
    <w:p w:rsidR="00FB5DFD" w:rsidRDefault="00FB5DFD" w:rsidP="00797D9C"/>
    <w:p w:rsidR="00FB5DFD" w:rsidRDefault="00FB5DFD" w:rsidP="00797D9C"/>
    <w:p w:rsidR="00FB5DFD" w:rsidRDefault="00FB5DFD" w:rsidP="00797D9C"/>
    <w:p w:rsidR="00667639" w:rsidRPr="00541656" w:rsidRDefault="00667639" w:rsidP="00667639">
      <w:pPr>
        <w:keepNext/>
        <w:keepLines/>
        <w:spacing w:before="340" w:after="330"/>
        <w:jc w:val="center"/>
        <w:outlineLvl w:val="0"/>
        <w:rPr>
          <w:rFonts w:ascii="仿宋_GB2312" w:eastAsia="仿宋_GB2312" w:hAnsi="FangSong" w:cs="Times New Roman"/>
          <w:b/>
          <w:bCs/>
          <w:color w:val="000000"/>
          <w:kern w:val="44"/>
          <w:sz w:val="48"/>
          <w:szCs w:val="44"/>
        </w:rPr>
      </w:pPr>
      <w:bookmarkStart w:id="30" w:name="_Toc36728546"/>
      <w:r w:rsidRPr="00541656">
        <w:rPr>
          <w:rFonts w:ascii="仿宋_GB2312" w:eastAsia="仿宋_GB2312" w:hAnsi="FangSong" w:cs="Times New Roman" w:hint="eastAsia"/>
          <w:b/>
          <w:bCs/>
          <w:color w:val="000000"/>
          <w:kern w:val="44"/>
          <w:sz w:val="48"/>
          <w:szCs w:val="44"/>
        </w:rPr>
        <w:lastRenderedPageBreak/>
        <w:t>离退休工作处2020年度学校重点工作台账</w:t>
      </w:r>
      <w:bookmarkEnd w:id="30"/>
    </w:p>
    <w:tbl>
      <w:tblPr>
        <w:tblStyle w:val="30"/>
        <w:tblW w:w="13976" w:type="dxa"/>
        <w:tblInd w:w="-5" w:type="dxa"/>
        <w:tblLook w:val="04A0" w:firstRow="1" w:lastRow="0" w:firstColumn="1" w:lastColumn="0" w:noHBand="0" w:noVBand="1"/>
      </w:tblPr>
      <w:tblGrid>
        <w:gridCol w:w="837"/>
        <w:gridCol w:w="9035"/>
        <w:gridCol w:w="2548"/>
        <w:gridCol w:w="1556"/>
      </w:tblGrid>
      <w:tr w:rsidR="00667639" w:rsidRPr="00541656" w:rsidTr="004F2BCB">
        <w:tc>
          <w:tcPr>
            <w:tcW w:w="837" w:type="dxa"/>
          </w:tcPr>
          <w:p w:rsidR="00667639" w:rsidRPr="00541656" w:rsidRDefault="00667639" w:rsidP="004F2BCB">
            <w:pPr>
              <w:jc w:val="center"/>
              <w:rPr>
                <w:rFonts w:ascii="仿宋_GB2312" w:eastAsia="仿宋_GB2312" w:hAnsi="FangSong" w:cs="Times New Roman"/>
                <w:b/>
                <w:color w:val="000000"/>
                <w:sz w:val="28"/>
              </w:rPr>
            </w:pPr>
            <w:r w:rsidRPr="00541656">
              <w:rPr>
                <w:rFonts w:ascii="仿宋_GB2312" w:eastAsia="仿宋_GB2312" w:hAnsi="FangSong" w:cs="Times New Roman" w:hint="eastAsia"/>
                <w:b/>
                <w:color w:val="000000"/>
                <w:sz w:val="28"/>
              </w:rPr>
              <w:t>序号</w:t>
            </w:r>
          </w:p>
        </w:tc>
        <w:tc>
          <w:tcPr>
            <w:tcW w:w="9035" w:type="dxa"/>
          </w:tcPr>
          <w:p w:rsidR="00667639" w:rsidRPr="00541656" w:rsidRDefault="00667639" w:rsidP="004F2BCB">
            <w:pPr>
              <w:jc w:val="center"/>
              <w:rPr>
                <w:rFonts w:ascii="仿宋_GB2312" w:eastAsia="仿宋_GB2312" w:hAnsi="FangSong" w:cs="Times New Roman"/>
                <w:b/>
                <w:color w:val="000000"/>
                <w:sz w:val="28"/>
              </w:rPr>
            </w:pPr>
            <w:r w:rsidRPr="00541656">
              <w:rPr>
                <w:rFonts w:ascii="仿宋_GB2312" w:eastAsia="仿宋_GB2312" w:hAnsi="FangSong" w:cs="Times New Roman" w:hint="eastAsia"/>
                <w:b/>
                <w:color w:val="000000"/>
                <w:sz w:val="28"/>
              </w:rPr>
              <w:t>工作项目</w:t>
            </w:r>
          </w:p>
        </w:tc>
        <w:tc>
          <w:tcPr>
            <w:tcW w:w="2548" w:type="dxa"/>
          </w:tcPr>
          <w:p w:rsidR="00667639" w:rsidRPr="00541656" w:rsidRDefault="00667639" w:rsidP="004F2BCB">
            <w:pPr>
              <w:jc w:val="center"/>
              <w:rPr>
                <w:rFonts w:ascii="仿宋_GB2312" w:eastAsia="仿宋_GB2312" w:hAnsi="FangSong" w:cs="Times New Roman"/>
                <w:b/>
                <w:color w:val="000000"/>
                <w:sz w:val="28"/>
              </w:rPr>
            </w:pPr>
            <w:r w:rsidRPr="00541656">
              <w:rPr>
                <w:rFonts w:ascii="仿宋_GB2312" w:eastAsia="仿宋_GB2312" w:hAnsi="FangSong" w:cs="Times New Roman" w:hint="eastAsia"/>
                <w:b/>
                <w:color w:val="000000"/>
                <w:sz w:val="28"/>
              </w:rPr>
              <w:t>来源</w:t>
            </w:r>
          </w:p>
        </w:tc>
        <w:tc>
          <w:tcPr>
            <w:tcW w:w="1556" w:type="dxa"/>
          </w:tcPr>
          <w:p w:rsidR="00667639" w:rsidRPr="00541656" w:rsidRDefault="00667639" w:rsidP="004F2BCB">
            <w:pPr>
              <w:jc w:val="center"/>
              <w:rPr>
                <w:rFonts w:ascii="仿宋_GB2312" w:eastAsia="仿宋_GB2312" w:hAnsi="FangSong" w:cs="Times New Roman"/>
                <w:b/>
                <w:color w:val="000000"/>
                <w:sz w:val="28"/>
              </w:rPr>
            </w:pPr>
            <w:r w:rsidRPr="00541656">
              <w:rPr>
                <w:rFonts w:ascii="仿宋_GB2312" w:eastAsia="仿宋_GB2312" w:hAnsi="FangSong" w:cs="Times New Roman" w:hint="eastAsia"/>
                <w:b/>
                <w:color w:val="000000"/>
                <w:sz w:val="28"/>
              </w:rPr>
              <w:t>备注</w:t>
            </w:r>
          </w:p>
        </w:tc>
      </w:tr>
      <w:tr w:rsidR="00667639" w:rsidRPr="00541656" w:rsidTr="004F2BCB">
        <w:tc>
          <w:tcPr>
            <w:tcW w:w="837" w:type="dxa"/>
            <w:vAlign w:val="center"/>
          </w:tcPr>
          <w:p w:rsidR="00667639" w:rsidRPr="00541656" w:rsidRDefault="00667639" w:rsidP="004F2BCB">
            <w:pPr>
              <w:jc w:val="center"/>
              <w:rPr>
                <w:rFonts w:ascii="仿宋_GB2312" w:eastAsia="仿宋_GB2312" w:hAnsi="FangSong" w:cs="Times New Roman"/>
                <w:color w:val="000000"/>
              </w:rPr>
            </w:pPr>
            <w:r w:rsidRPr="00541656">
              <w:rPr>
                <w:rFonts w:ascii="仿宋_GB2312" w:eastAsia="仿宋_GB2312" w:hAnsi="FangSong" w:cs="Times New Roman" w:hint="eastAsia"/>
                <w:color w:val="000000"/>
              </w:rPr>
              <w:t>1</w:t>
            </w:r>
          </w:p>
        </w:tc>
        <w:tc>
          <w:tcPr>
            <w:tcW w:w="9035" w:type="dxa"/>
          </w:tcPr>
          <w:p w:rsidR="00667639" w:rsidRPr="00541656" w:rsidRDefault="00667639" w:rsidP="004F2BCB">
            <w:pPr>
              <w:rPr>
                <w:rFonts w:ascii="仿宋_GB2312" w:eastAsia="仿宋_GB2312" w:hAnsi="FangSong" w:cs="Times New Roman"/>
              </w:rPr>
            </w:pPr>
            <w:r w:rsidRPr="00541656">
              <w:rPr>
                <w:rFonts w:ascii="仿宋_GB2312" w:eastAsia="仿宋_GB2312" w:hAnsi="FangSong" w:cs="Times New Roman" w:hint="eastAsia"/>
              </w:rPr>
              <w:t>完善师生关怀帮扶机制：完善帮扶机制，慰问救助困难党员、患重病党员，走访慰问老干部、老党员</w:t>
            </w:r>
          </w:p>
        </w:tc>
        <w:tc>
          <w:tcPr>
            <w:tcW w:w="2548" w:type="dxa"/>
            <w:vAlign w:val="center"/>
          </w:tcPr>
          <w:p w:rsidR="00667639" w:rsidRPr="00541656" w:rsidRDefault="00667639" w:rsidP="004F2BCB">
            <w:pPr>
              <w:rPr>
                <w:rFonts w:ascii="仿宋_GB2312" w:eastAsia="仿宋_GB2312" w:hAnsi="FangSong" w:cs="Times New Roman"/>
              </w:rPr>
            </w:pPr>
            <w:r w:rsidRPr="00541656">
              <w:rPr>
                <w:rFonts w:ascii="仿宋_GB2312" w:eastAsia="仿宋_GB2312" w:hAnsi="FangSong" w:cs="Times New Roman" w:hint="eastAsia"/>
              </w:rPr>
              <w:t>2</w:t>
            </w:r>
            <w:r w:rsidRPr="00541656">
              <w:rPr>
                <w:rFonts w:ascii="仿宋_GB2312" w:eastAsia="仿宋_GB2312" w:hAnsi="FangSong" w:cs="Times New Roman"/>
              </w:rPr>
              <w:t>020年工作要点</w:t>
            </w:r>
            <w:r w:rsidRPr="00541656">
              <w:rPr>
                <w:rFonts w:ascii="仿宋_GB2312" w:eastAsia="仿宋_GB2312" w:hAnsi="FangSong" w:cs="Times New Roman" w:hint="eastAsia"/>
              </w:rPr>
              <w:t>/十件实事/整改任务清单</w:t>
            </w:r>
          </w:p>
        </w:tc>
        <w:tc>
          <w:tcPr>
            <w:tcW w:w="1556" w:type="dxa"/>
          </w:tcPr>
          <w:p w:rsidR="00667639" w:rsidRPr="00541656" w:rsidRDefault="00667639" w:rsidP="004F2BCB">
            <w:pPr>
              <w:rPr>
                <w:rFonts w:ascii="仿宋_GB2312" w:eastAsia="仿宋_GB2312" w:hAnsi="FangSong" w:cs="Times New Roman"/>
              </w:rPr>
            </w:pPr>
          </w:p>
        </w:tc>
      </w:tr>
      <w:tr w:rsidR="00667639" w:rsidRPr="00541656" w:rsidTr="004F2BCB">
        <w:tc>
          <w:tcPr>
            <w:tcW w:w="837" w:type="dxa"/>
            <w:vAlign w:val="center"/>
          </w:tcPr>
          <w:p w:rsidR="00667639" w:rsidRPr="00541656" w:rsidRDefault="00667639" w:rsidP="004F2BCB">
            <w:pPr>
              <w:jc w:val="center"/>
              <w:rPr>
                <w:rFonts w:ascii="仿宋_GB2312" w:eastAsia="仿宋_GB2312" w:hAnsi="FangSong" w:cs="Times New Roman"/>
                <w:color w:val="000000"/>
              </w:rPr>
            </w:pPr>
            <w:r w:rsidRPr="00541656">
              <w:rPr>
                <w:rFonts w:ascii="仿宋_GB2312" w:eastAsia="仿宋_GB2312" w:hAnsi="FangSong" w:cs="Times New Roman" w:hint="eastAsia"/>
                <w:color w:val="000000"/>
              </w:rPr>
              <w:t>2</w:t>
            </w:r>
          </w:p>
        </w:tc>
        <w:tc>
          <w:tcPr>
            <w:tcW w:w="9035" w:type="dxa"/>
          </w:tcPr>
          <w:p w:rsidR="00667639" w:rsidRPr="00541656" w:rsidRDefault="00667639" w:rsidP="004F2BCB">
            <w:pPr>
              <w:rPr>
                <w:rFonts w:ascii="仿宋_GB2312" w:eastAsia="仿宋_GB2312" w:hAnsi="FangSong" w:cs="Times New Roman"/>
              </w:rPr>
            </w:pPr>
            <w:r w:rsidRPr="00541656">
              <w:rPr>
                <w:rFonts w:ascii="仿宋_GB2312" w:eastAsia="仿宋_GB2312" w:hAnsi="FangSong" w:cs="Times New Roman" w:hint="eastAsia"/>
              </w:rPr>
              <w:t>完成本部门岗位职责说明书；梳理本部门服务项目清单，建立服务项目台账，明确各服务项目责任人、工作标准和考核办法，为离退休职工提供更加优质的服务</w:t>
            </w:r>
          </w:p>
        </w:tc>
        <w:tc>
          <w:tcPr>
            <w:tcW w:w="2548" w:type="dxa"/>
            <w:vAlign w:val="center"/>
          </w:tcPr>
          <w:p w:rsidR="00667639" w:rsidRPr="00541656" w:rsidRDefault="00667639" w:rsidP="004F2BCB">
            <w:pPr>
              <w:rPr>
                <w:rFonts w:ascii="仿宋_GB2312" w:eastAsia="仿宋_GB2312" w:hAnsi="FangSong" w:cs="Times New Roman"/>
              </w:rPr>
            </w:pPr>
            <w:r w:rsidRPr="00541656">
              <w:rPr>
                <w:rFonts w:ascii="仿宋_GB2312" w:eastAsia="仿宋_GB2312" w:hAnsi="FangSong" w:cs="Times New Roman" w:hint="eastAsia"/>
              </w:rPr>
              <w:t>整改任务清单</w:t>
            </w:r>
          </w:p>
        </w:tc>
        <w:tc>
          <w:tcPr>
            <w:tcW w:w="1556" w:type="dxa"/>
          </w:tcPr>
          <w:p w:rsidR="00667639" w:rsidRPr="00541656" w:rsidRDefault="00667639" w:rsidP="004F2BCB">
            <w:pPr>
              <w:rPr>
                <w:rFonts w:ascii="仿宋_GB2312" w:eastAsia="仿宋_GB2312" w:hAnsi="FangSong" w:cs="Times New Roman"/>
              </w:rPr>
            </w:pPr>
          </w:p>
        </w:tc>
      </w:tr>
    </w:tbl>
    <w:p w:rsidR="00CF4851" w:rsidRDefault="00CF4851" w:rsidP="00797D9C"/>
    <w:p w:rsidR="00350FFA" w:rsidRDefault="00350FFA" w:rsidP="00797D9C"/>
    <w:p w:rsidR="00350FFA" w:rsidRDefault="00350FFA" w:rsidP="00797D9C"/>
    <w:p w:rsidR="00350FFA" w:rsidRDefault="00350FFA" w:rsidP="00797D9C"/>
    <w:p w:rsidR="00350FFA" w:rsidRDefault="00350FFA" w:rsidP="00797D9C"/>
    <w:p w:rsidR="00FB5DFD" w:rsidRDefault="00FB5DFD" w:rsidP="00797D9C"/>
    <w:p w:rsidR="00FB5DFD" w:rsidRDefault="00FB5DFD" w:rsidP="00797D9C"/>
    <w:p w:rsidR="00FB5DFD" w:rsidRDefault="00FB5DFD" w:rsidP="00797D9C"/>
    <w:p w:rsidR="00FB5DFD" w:rsidRDefault="00FB5DFD" w:rsidP="00797D9C"/>
    <w:p w:rsidR="00C81A2C" w:rsidRDefault="00C81A2C" w:rsidP="00797D9C"/>
    <w:p w:rsidR="003F495F" w:rsidRPr="001C3677" w:rsidRDefault="003F495F" w:rsidP="003F495F">
      <w:pPr>
        <w:keepNext/>
        <w:keepLines/>
        <w:spacing w:before="340" w:after="330"/>
        <w:jc w:val="center"/>
        <w:outlineLvl w:val="0"/>
        <w:rPr>
          <w:rFonts w:ascii="仿宋_GB2312" w:eastAsia="仿宋_GB2312" w:hAnsi="FangSong" w:cs="Times New Roman"/>
          <w:b/>
          <w:bCs/>
          <w:color w:val="000000"/>
          <w:kern w:val="44"/>
          <w:sz w:val="48"/>
          <w:szCs w:val="44"/>
        </w:rPr>
      </w:pPr>
      <w:bookmarkStart w:id="31" w:name="_Toc36728547"/>
      <w:r w:rsidRPr="001C3677">
        <w:rPr>
          <w:rFonts w:ascii="仿宋_GB2312" w:eastAsia="仿宋_GB2312" w:hAnsi="FangSong" w:cs="Times New Roman" w:hint="eastAsia"/>
          <w:b/>
          <w:bCs/>
          <w:color w:val="000000"/>
          <w:kern w:val="44"/>
          <w:sz w:val="48"/>
          <w:szCs w:val="44"/>
        </w:rPr>
        <w:lastRenderedPageBreak/>
        <w:t>后勤管理处2020年度学校重点工作台账</w:t>
      </w:r>
      <w:bookmarkEnd w:id="31"/>
    </w:p>
    <w:tbl>
      <w:tblPr>
        <w:tblStyle w:val="31"/>
        <w:tblW w:w="13976" w:type="dxa"/>
        <w:tblInd w:w="-5" w:type="dxa"/>
        <w:tblLook w:val="04A0" w:firstRow="1" w:lastRow="0" w:firstColumn="1" w:lastColumn="0" w:noHBand="0" w:noVBand="1"/>
      </w:tblPr>
      <w:tblGrid>
        <w:gridCol w:w="837"/>
        <w:gridCol w:w="9035"/>
        <w:gridCol w:w="2548"/>
        <w:gridCol w:w="1556"/>
      </w:tblGrid>
      <w:tr w:rsidR="003F495F" w:rsidRPr="001C3677" w:rsidTr="004F2BCB">
        <w:tc>
          <w:tcPr>
            <w:tcW w:w="837" w:type="dxa"/>
          </w:tcPr>
          <w:p w:rsidR="003F495F" w:rsidRPr="001C3677" w:rsidRDefault="003F495F" w:rsidP="004F2BCB">
            <w:pPr>
              <w:jc w:val="center"/>
              <w:rPr>
                <w:rFonts w:ascii="仿宋_GB2312" w:eastAsia="仿宋_GB2312" w:hAnsi="FangSong" w:cs="Times New Roman"/>
                <w:b/>
                <w:color w:val="000000"/>
                <w:sz w:val="28"/>
              </w:rPr>
            </w:pPr>
            <w:r w:rsidRPr="001C3677">
              <w:rPr>
                <w:rFonts w:ascii="仿宋_GB2312" w:eastAsia="仿宋_GB2312" w:hAnsi="FangSong" w:cs="Times New Roman" w:hint="eastAsia"/>
                <w:b/>
                <w:color w:val="000000"/>
                <w:sz w:val="28"/>
              </w:rPr>
              <w:t>序号</w:t>
            </w:r>
          </w:p>
        </w:tc>
        <w:tc>
          <w:tcPr>
            <w:tcW w:w="9035" w:type="dxa"/>
          </w:tcPr>
          <w:p w:rsidR="003F495F" w:rsidRPr="001C3677" w:rsidRDefault="003F495F" w:rsidP="004F2BCB">
            <w:pPr>
              <w:jc w:val="center"/>
              <w:rPr>
                <w:rFonts w:ascii="仿宋_GB2312" w:eastAsia="仿宋_GB2312" w:hAnsi="FangSong" w:cs="Times New Roman"/>
                <w:b/>
                <w:color w:val="000000"/>
                <w:sz w:val="28"/>
              </w:rPr>
            </w:pPr>
            <w:r w:rsidRPr="001C3677">
              <w:rPr>
                <w:rFonts w:ascii="仿宋_GB2312" w:eastAsia="仿宋_GB2312" w:hAnsi="FangSong" w:cs="Times New Roman" w:hint="eastAsia"/>
                <w:b/>
                <w:color w:val="000000"/>
                <w:sz w:val="28"/>
              </w:rPr>
              <w:t>工作项目</w:t>
            </w:r>
          </w:p>
        </w:tc>
        <w:tc>
          <w:tcPr>
            <w:tcW w:w="2548" w:type="dxa"/>
          </w:tcPr>
          <w:p w:rsidR="003F495F" w:rsidRPr="001C3677" w:rsidRDefault="003F495F" w:rsidP="004F2BCB">
            <w:pPr>
              <w:jc w:val="center"/>
              <w:rPr>
                <w:rFonts w:ascii="仿宋_GB2312" w:eastAsia="仿宋_GB2312" w:hAnsi="FangSong" w:cs="Times New Roman"/>
                <w:b/>
                <w:color w:val="000000"/>
                <w:sz w:val="28"/>
              </w:rPr>
            </w:pPr>
            <w:r w:rsidRPr="001C3677">
              <w:rPr>
                <w:rFonts w:ascii="仿宋_GB2312" w:eastAsia="仿宋_GB2312" w:hAnsi="FangSong" w:cs="Times New Roman" w:hint="eastAsia"/>
                <w:b/>
                <w:color w:val="000000"/>
                <w:sz w:val="28"/>
              </w:rPr>
              <w:t>来源</w:t>
            </w:r>
          </w:p>
        </w:tc>
        <w:tc>
          <w:tcPr>
            <w:tcW w:w="1556" w:type="dxa"/>
          </w:tcPr>
          <w:p w:rsidR="003F495F" w:rsidRPr="001C3677" w:rsidRDefault="003F495F" w:rsidP="004F2BCB">
            <w:pPr>
              <w:jc w:val="center"/>
              <w:rPr>
                <w:rFonts w:ascii="仿宋_GB2312" w:eastAsia="仿宋_GB2312" w:hAnsi="FangSong" w:cs="Times New Roman"/>
                <w:b/>
                <w:color w:val="000000"/>
                <w:sz w:val="28"/>
              </w:rPr>
            </w:pPr>
            <w:r w:rsidRPr="001C3677">
              <w:rPr>
                <w:rFonts w:ascii="仿宋_GB2312" w:eastAsia="仿宋_GB2312" w:hAnsi="FangSong" w:cs="Times New Roman" w:hint="eastAsia"/>
                <w:b/>
                <w:color w:val="000000"/>
                <w:sz w:val="28"/>
              </w:rPr>
              <w:t>备注</w:t>
            </w:r>
          </w:p>
        </w:tc>
      </w:tr>
      <w:tr w:rsidR="003F495F" w:rsidRPr="001C3677" w:rsidTr="004F2BCB">
        <w:trPr>
          <w:trHeight w:val="1236"/>
        </w:trPr>
        <w:tc>
          <w:tcPr>
            <w:tcW w:w="837" w:type="dxa"/>
            <w:vAlign w:val="center"/>
          </w:tcPr>
          <w:p w:rsidR="003F495F" w:rsidRPr="001C3677" w:rsidRDefault="003F495F" w:rsidP="004F2BCB">
            <w:pPr>
              <w:jc w:val="center"/>
              <w:rPr>
                <w:rFonts w:ascii="仿宋_GB2312" w:eastAsia="仿宋_GB2312" w:hAnsi="FangSong" w:cs="Times New Roman"/>
                <w:color w:val="000000"/>
              </w:rPr>
            </w:pPr>
            <w:r w:rsidRPr="001C3677">
              <w:rPr>
                <w:rFonts w:ascii="仿宋_GB2312" w:eastAsia="仿宋_GB2312" w:hAnsi="FangSong" w:cs="Times New Roman" w:hint="eastAsia"/>
                <w:color w:val="000000"/>
              </w:rPr>
              <w:t>1</w:t>
            </w:r>
          </w:p>
        </w:tc>
        <w:tc>
          <w:tcPr>
            <w:tcW w:w="9035" w:type="dxa"/>
            <w:vAlign w:val="center"/>
          </w:tcPr>
          <w:p w:rsidR="003F495F" w:rsidRPr="00115212" w:rsidRDefault="003F495F" w:rsidP="004F2BCB">
            <w:pPr>
              <w:rPr>
                <w:rFonts w:ascii="仿宋_GB2312" w:eastAsia="仿宋_GB2312" w:hAnsi="FangSong" w:cs="Times New Roman"/>
                <w:color w:val="00B050"/>
              </w:rPr>
            </w:pPr>
            <w:r w:rsidRPr="008B1BE9">
              <w:rPr>
                <w:rFonts w:ascii="仿宋_GB2312" w:eastAsia="仿宋_GB2312" w:hAnsi="FangSong" w:cs="Times New Roman" w:hint="eastAsia"/>
                <w:color w:val="000000" w:themeColor="text1"/>
              </w:rPr>
              <w:t>实施《中国劳动关系学院关于新时代劳动教育的实施方案》，加强学生宿舍卫生管理、组织开展校园集体劳动，让劳动教育成为一种生活养成教育</w:t>
            </w:r>
          </w:p>
        </w:tc>
        <w:tc>
          <w:tcPr>
            <w:tcW w:w="2548" w:type="dxa"/>
            <w:vAlign w:val="center"/>
          </w:tcPr>
          <w:p w:rsidR="003F495F" w:rsidRPr="008B1BE9" w:rsidRDefault="003F495F" w:rsidP="004F2BCB">
            <w:pPr>
              <w:rPr>
                <w:rFonts w:ascii="仿宋_GB2312" w:eastAsia="仿宋_GB2312" w:hAnsi="FangSong" w:cs="Times New Roman"/>
                <w:color w:val="000000" w:themeColor="text1"/>
              </w:rPr>
            </w:pPr>
            <w:r w:rsidRPr="008B1BE9">
              <w:rPr>
                <w:rFonts w:ascii="仿宋_GB2312" w:eastAsia="仿宋_GB2312" w:hAnsi="FangSong" w:cs="Times New Roman"/>
                <w:color w:val="000000" w:themeColor="text1"/>
              </w:rPr>
              <w:t>2020年工作要点/十件实事/整改任务清单</w:t>
            </w:r>
          </w:p>
        </w:tc>
        <w:tc>
          <w:tcPr>
            <w:tcW w:w="1556" w:type="dxa"/>
          </w:tcPr>
          <w:p w:rsidR="003F495F" w:rsidRPr="008B1BE9" w:rsidRDefault="003F495F" w:rsidP="004F2BCB">
            <w:pPr>
              <w:rPr>
                <w:rFonts w:ascii="仿宋_GB2312" w:eastAsia="仿宋_GB2312" w:hAnsi="FangSong" w:cs="Times New Roman"/>
                <w:color w:val="000000" w:themeColor="text1"/>
              </w:rPr>
            </w:pPr>
          </w:p>
        </w:tc>
      </w:tr>
      <w:tr w:rsidR="003F495F" w:rsidRPr="001C3677" w:rsidTr="004F2BCB">
        <w:trPr>
          <w:trHeight w:val="699"/>
        </w:trPr>
        <w:tc>
          <w:tcPr>
            <w:tcW w:w="837" w:type="dxa"/>
            <w:vAlign w:val="center"/>
          </w:tcPr>
          <w:p w:rsidR="003F495F" w:rsidRPr="00337EDE" w:rsidRDefault="003F495F" w:rsidP="004F2BCB">
            <w:pPr>
              <w:jc w:val="center"/>
              <w:rPr>
                <w:rFonts w:ascii="仿宋_GB2312" w:eastAsia="仿宋_GB2312" w:hAnsi="FangSong" w:cs="Times New Roman"/>
              </w:rPr>
            </w:pPr>
            <w:r w:rsidRPr="00337EDE">
              <w:rPr>
                <w:rFonts w:ascii="仿宋_GB2312" w:eastAsia="仿宋_GB2312" w:hAnsi="FangSong" w:cs="Times New Roman" w:hint="eastAsia"/>
              </w:rPr>
              <w:t>2</w:t>
            </w:r>
          </w:p>
        </w:tc>
        <w:tc>
          <w:tcPr>
            <w:tcW w:w="9035" w:type="dxa"/>
            <w:vAlign w:val="center"/>
          </w:tcPr>
          <w:p w:rsidR="003F495F" w:rsidRPr="00337EDE" w:rsidRDefault="003F495F" w:rsidP="004F2BCB">
            <w:pPr>
              <w:rPr>
                <w:rFonts w:ascii="仿宋_GB2312" w:eastAsia="仿宋_GB2312" w:hAnsi="FangSong" w:cs="Times New Roman"/>
              </w:rPr>
            </w:pPr>
            <w:r w:rsidRPr="00337EDE">
              <w:rPr>
                <w:rFonts w:ascii="仿宋_GB2312" w:eastAsia="仿宋_GB2312" w:hAnsi="FangSong" w:cs="Times New Roman" w:hint="eastAsia"/>
              </w:rPr>
              <w:t>完成致远楼公共空间装饰装修工程，提升楼宇文化环境建设水平</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rPr>
              <w:t>2020年工作要点/十件实事/整改任务清单</w:t>
            </w:r>
          </w:p>
        </w:tc>
        <w:tc>
          <w:tcPr>
            <w:tcW w:w="1556" w:type="dxa"/>
          </w:tcPr>
          <w:p w:rsidR="003F495F" w:rsidRPr="001C3677" w:rsidRDefault="003F495F" w:rsidP="004F2BCB">
            <w:pPr>
              <w:rPr>
                <w:rFonts w:ascii="仿宋_GB2312" w:eastAsia="仿宋_GB2312" w:hAnsi="FangSong" w:cs="Times New Roman"/>
              </w:rPr>
            </w:pPr>
            <w:r>
              <w:rPr>
                <w:rFonts w:ascii="仿宋_GB2312" w:eastAsia="仿宋_GB2312" w:hAnsi="FangSong" w:cs="Times New Roman" w:hint="eastAsia"/>
              </w:rPr>
              <w:t>资产管理处负责设计，后勤管理处负责装饰装修</w:t>
            </w:r>
          </w:p>
        </w:tc>
      </w:tr>
      <w:tr w:rsidR="003F495F" w:rsidRPr="001C3677" w:rsidTr="004F2BCB">
        <w:trPr>
          <w:trHeight w:val="699"/>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3</w:t>
            </w:r>
          </w:p>
        </w:tc>
        <w:tc>
          <w:tcPr>
            <w:tcW w:w="9035" w:type="dxa"/>
            <w:vAlign w:val="center"/>
          </w:tcPr>
          <w:p w:rsidR="003F495F" w:rsidRPr="005417AB" w:rsidRDefault="003F495F" w:rsidP="004F2BCB">
            <w:pPr>
              <w:rPr>
                <w:rFonts w:ascii="仿宋_GB2312" w:eastAsia="仿宋_GB2312" w:hAnsi="FangSong" w:cs="Times New Roman"/>
              </w:rPr>
            </w:pPr>
            <w:r w:rsidRPr="005417AB">
              <w:rPr>
                <w:rFonts w:ascii="仿宋_GB2312" w:eastAsia="仿宋_GB2312" w:hAnsi="FangSong" w:cs="Times New Roman" w:hint="eastAsia"/>
              </w:rPr>
              <w:t>积极联系相关单位，推进居民楼加装电梯等老旧小区改造项目实施</w:t>
            </w:r>
          </w:p>
        </w:tc>
        <w:tc>
          <w:tcPr>
            <w:tcW w:w="2548" w:type="dxa"/>
            <w:vAlign w:val="center"/>
          </w:tcPr>
          <w:p w:rsidR="003F495F" w:rsidRPr="004B5F97" w:rsidRDefault="003F495F" w:rsidP="004F2BCB">
            <w:pPr>
              <w:rPr>
                <w:rFonts w:ascii="仿宋_GB2312" w:eastAsia="仿宋_GB2312" w:hAnsi="FangSong" w:cs="Times New Roman"/>
              </w:rPr>
            </w:pPr>
            <w:r w:rsidRPr="004B5F97">
              <w:rPr>
                <w:rFonts w:ascii="仿宋_GB2312" w:eastAsia="仿宋_GB2312" w:hAnsi="FangSong" w:cs="Times New Roman"/>
              </w:rPr>
              <w:t>2020年工作要点/十件实事/整改任务清单</w:t>
            </w:r>
          </w:p>
        </w:tc>
        <w:tc>
          <w:tcPr>
            <w:tcW w:w="1556" w:type="dxa"/>
          </w:tcPr>
          <w:p w:rsidR="003F495F" w:rsidRPr="004B5F97" w:rsidRDefault="003F495F" w:rsidP="004F2BCB">
            <w:pPr>
              <w:rPr>
                <w:rFonts w:ascii="仿宋_GB2312" w:eastAsia="仿宋_GB2312" w:hAnsi="FangSong" w:cs="Times New Roman"/>
              </w:rPr>
            </w:pPr>
            <w:r>
              <w:rPr>
                <w:rFonts w:ascii="仿宋_GB2312" w:eastAsia="仿宋_GB2312" w:hAnsi="FangSong" w:cs="Times New Roman" w:hint="eastAsia"/>
              </w:rPr>
              <w:t>配合资产管理处</w:t>
            </w:r>
          </w:p>
        </w:tc>
      </w:tr>
      <w:tr w:rsidR="003F495F" w:rsidRPr="001C3677" w:rsidTr="004F2BCB">
        <w:trPr>
          <w:trHeight w:val="839"/>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4</w:t>
            </w:r>
          </w:p>
        </w:tc>
        <w:tc>
          <w:tcPr>
            <w:tcW w:w="9035" w:type="dxa"/>
            <w:vAlign w:val="center"/>
          </w:tcPr>
          <w:p w:rsidR="003F495F" w:rsidRPr="005417AB" w:rsidRDefault="003F495F" w:rsidP="004F2BCB">
            <w:pPr>
              <w:rPr>
                <w:rFonts w:ascii="仿宋_GB2312" w:eastAsia="仿宋_GB2312" w:hAnsi="FangSong" w:cs="Times New Roman"/>
              </w:rPr>
            </w:pPr>
            <w:r w:rsidRPr="005417AB">
              <w:rPr>
                <w:rFonts w:ascii="仿宋_GB2312" w:eastAsia="仿宋_GB2312" w:hAnsi="FangSong" w:cs="Times New Roman" w:hint="eastAsia"/>
                <w:color w:val="000000" w:themeColor="text1"/>
              </w:rPr>
              <w:t>加强北京校区生活区环境建设：实行北京校区生活区物业管理，提升北京校区教工餐</w:t>
            </w:r>
            <w:r w:rsidRPr="005417AB">
              <w:rPr>
                <w:rFonts w:ascii="仿宋_GB2312" w:eastAsia="仿宋_GB2312" w:hAnsi="FangSong" w:cs="Times New Roman" w:hint="eastAsia"/>
                <w:color w:val="000000" w:themeColor="text1"/>
              </w:rPr>
              <w:lastRenderedPageBreak/>
              <w:t>饮服务水平</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rPr>
              <w:lastRenderedPageBreak/>
              <w:t>2020年工作要点/十</w:t>
            </w:r>
            <w:r w:rsidRPr="001C3677">
              <w:rPr>
                <w:rFonts w:ascii="仿宋_GB2312" w:eastAsia="仿宋_GB2312" w:hAnsi="FangSong" w:cs="Times New Roman"/>
              </w:rPr>
              <w:lastRenderedPageBreak/>
              <w:t>件实事/整改任务清单</w:t>
            </w:r>
          </w:p>
        </w:tc>
        <w:tc>
          <w:tcPr>
            <w:tcW w:w="1556" w:type="dxa"/>
          </w:tcPr>
          <w:p w:rsidR="003F495F" w:rsidRPr="001C3677" w:rsidRDefault="003F495F" w:rsidP="004F2BCB">
            <w:pPr>
              <w:rPr>
                <w:rFonts w:ascii="仿宋_GB2312" w:eastAsia="仿宋_GB2312" w:hAnsi="FangSong" w:cs="Times New Roman"/>
              </w:rPr>
            </w:pPr>
          </w:p>
        </w:tc>
      </w:tr>
      <w:tr w:rsidR="003F495F" w:rsidRPr="001C3677" w:rsidTr="004F2BCB">
        <w:trPr>
          <w:trHeight w:val="1119"/>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9035" w:type="dxa"/>
            <w:vAlign w:val="center"/>
          </w:tcPr>
          <w:p w:rsidR="003F495F" w:rsidRPr="005417AB" w:rsidRDefault="003F495F" w:rsidP="004F2BCB">
            <w:pPr>
              <w:rPr>
                <w:rFonts w:ascii="仿宋_GB2312" w:eastAsia="仿宋_GB2312" w:hAnsi="FangSong" w:cs="Times New Roman"/>
                <w:color w:val="000000" w:themeColor="text1"/>
              </w:rPr>
            </w:pPr>
            <w:r w:rsidRPr="005417AB">
              <w:rPr>
                <w:rFonts w:ascii="仿宋_GB2312" w:eastAsia="仿宋_GB2312" w:hAnsi="FangSong" w:cs="Times New Roman" w:hint="eastAsia"/>
                <w:color w:val="000000" w:themeColor="text1"/>
              </w:rPr>
              <w:t>积极参与校园环境综合治理专项行动，做好涿州校区校园环境建设、水电管理等基础性管理工作，为广大师生提供优良学习的工作环境，把这项工作作为常抓不懈的工作，我们会全力配合相关部门坚决取缔各类无证经营的餐饮场所</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rPr>
              <w:t>2020年工作要点/十件实事/整改任务清单</w:t>
            </w:r>
          </w:p>
        </w:tc>
        <w:tc>
          <w:tcPr>
            <w:tcW w:w="1556" w:type="dxa"/>
          </w:tcPr>
          <w:p w:rsidR="003F495F" w:rsidRPr="001C3677" w:rsidRDefault="003F495F" w:rsidP="004F2BCB">
            <w:pPr>
              <w:rPr>
                <w:rFonts w:ascii="仿宋_GB2312" w:eastAsia="仿宋_GB2312" w:hAnsi="FangSong" w:cs="Times New Roman"/>
              </w:rPr>
            </w:pPr>
          </w:p>
        </w:tc>
      </w:tr>
      <w:tr w:rsidR="003F495F" w:rsidRPr="001C3677" w:rsidTr="004F2BCB">
        <w:trPr>
          <w:trHeight w:val="700"/>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6</w:t>
            </w:r>
          </w:p>
        </w:tc>
        <w:tc>
          <w:tcPr>
            <w:tcW w:w="9035" w:type="dxa"/>
            <w:vAlign w:val="center"/>
          </w:tcPr>
          <w:p w:rsidR="003F495F" w:rsidRPr="008B1BE9" w:rsidRDefault="003F495F" w:rsidP="004F2BCB">
            <w:pPr>
              <w:rPr>
                <w:rFonts w:ascii="仿宋_GB2312" w:eastAsia="仿宋_GB2312" w:hAnsi="FangSong" w:cs="Times New Roman"/>
                <w:color w:val="000000" w:themeColor="text1"/>
              </w:rPr>
            </w:pPr>
            <w:r w:rsidRPr="008B1BE9">
              <w:rPr>
                <w:rFonts w:ascii="仿宋_GB2312" w:eastAsia="仿宋_GB2312" w:hAnsi="FangSong" w:cs="Times New Roman" w:hint="eastAsia"/>
                <w:color w:val="000000" w:themeColor="text1"/>
              </w:rPr>
              <w:t>全面做好疫情防控期间后勤各项工作</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hint="eastAsia"/>
              </w:rPr>
              <w:t>2</w:t>
            </w:r>
            <w:r w:rsidRPr="001C3677">
              <w:rPr>
                <w:rFonts w:ascii="仿宋_GB2312" w:eastAsia="仿宋_GB2312" w:hAnsi="FangSong" w:cs="Times New Roman"/>
              </w:rPr>
              <w:t>020年工作要点</w:t>
            </w:r>
          </w:p>
        </w:tc>
        <w:tc>
          <w:tcPr>
            <w:tcW w:w="1556" w:type="dxa"/>
          </w:tcPr>
          <w:p w:rsidR="003F495F" w:rsidRPr="001C3677" w:rsidRDefault="003F495F" w:rsidP="004F2BCB">
            <w:pPr>
              <w:rPr>
                <w:rFonts w:ascii="仿宋_GB2312" w:eastAsia="仿宋_GB2312" w:hAnsi="FangSong" w:cs="Times New Roman"/>
              </w:rPr>
            </w:pPr>
          </w:p>
        </w:tc>
      </w:tr>
      <w:tr w:rsidR="003F495F" w:rsidRPr="001C3677" w:rsidTr="004F2BCB">
        <w:trPr>
          <w:trHeight w:val="779"/>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7</w:t>
            </w:r>
          </w:p>
        </w:tc>
        <w:tc>
          <w:tcPr>
            <w:tcW w:w="9035" w:type="dxa"/>
            <w:vAlign w:val="center"/>
          </w:tcPr>
          <w:p w:rsidR="003F495F" w:rsidRPr="008B1BE9" w:rsidRDefault="003F495F" w:rsidP="004F2BCB">
            <w:pPr>
              <w:rPr>
                <w:rFonts w:ascii="仿宋_GB2312" w:eastAsia="仿宋_GB2312" w:hAnsi="FangSong" w:cs="Times New Roman"/>
                <w:color w:val="000000" w:themeColor="text1"/>
              </w:rPr>
            </w:pPr>
            <w:r w:rsidRPr="008B1BE9">
              <w:rPr>
                <w:rFonts w:ascii="仿宋_GB2312" w:eastAsia="仿宋_GB2312" w:hAnsi="FangSong" w:cs="Times New Roman" w:hint="eastAsia"/>
                <w:color w:val="000000" w:themeColor="text1"/>
              </w:rPr>
              <w:t>加强后勤管理规范化建设</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hint="eastAsia"/>
              </w:rPr>
              <w:t>2</w:t>
            </w:r>
            <w:r w:rsidRPr="001C3677">
              <w:rPr>
                <w:rFonts w:ascii="仿宋_GB2312" w:eastAsia="仿宋_GB2312" w:hAnsi="FangSong" w:cs="Times New Roman"/>
              </w:rPr>
              <w:t>020年工作要点</w:t>
            </w:r>
          </w:p>
        </w:tc>
        <w:tc>
          <w:tcPr>
            <w:tcW w:w="1556" w:type="dxa"/>
          </w:tcPr>
          <w:p w:rsidR="003F495F" w:rsidRPr="001C3677" w:rsidRDefault="003F495F" w:rsidP="004F2BCB">
            <w:pPr>
              <w:rPr>
                <w:rFonts w:ascii="仿宋_GB2312" w:eastAsia="仿宋_GB2312" w:hAnsi="FangSong" w:cs="Times New Roman"/>
              </w:rPr>
            </w:pPr>
          </w:p>
        </w:tc>
      </w:tr>
      <w:tr w:rsidR="003F495F" w:rsidRPr="001C3677" w:rsidTr="004F2BCB">
        <w:trPr>
          <w:trHeight w:val="1182"/>
        </w:trPr>
        <w:tc>
          <w:tcPr>
            <w:tcW w:w="837" w:type="dxa"/>
            <w:vAlign w:val="center"/>
          </w:tcPr>
          <w:p w:rsidR="003F495F" w:rsidRPr="001C3677" w:rsidRDefault="003F495F"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8</w:t>
            </w:r>
          </w:p>
        </w:tc>
        <w:tc>
          <w:tcPr>
            <w:tcW w:w="9035"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3F495F" w:rsidRPr="001C3677" w:rsidRDefault="003F495F" w:rsidP="004F2BCB">
            <w:pPr>
              <w:rPr>
                <w:rFonts w:ascii="仿宋_GB2312" w:eastAsia="仿宋_GB2312" w:hAnsi="FangSong" w:cs="Times New Roman"/>
              </w:rPr>
            </w:pPr>
            <w:r w:rsidRPr="001C3677">
              <w:rPr>
                <w:rFonts w:ascii="仿宋_GB2312" w:eastAsia="仿宋_GB2312" w:hAnsi="FangSong" w:cs="Times New Roman" w:hint="eastAsia"/>
              </w:rPr>
              <w:t>整改任务清单</w:t>
            </w:r>
          </w:p>
        </w:tc>
        <w:tc>
          <w:tcPr>
            <w:tcW w:w="1556" w:type="dxa"/>
          </w:tcPr>
          <w:p w:rsidR="003F495F" w:rsidRPr="001C3677" w:rsidRDefault="003F495F" w:rsidP="004F2BCB">
            <w:pPr>
              <w:rPr>
                <w:rFonts w:ascii="仿宋_GB2312" w:eastAsia="仿宋_GB2312" w:hAnsi="FangSong" w:cs="Times New Roman"/>
              </w:rPr>
            </w:pPr>
          </w:p>
        </w:tc>
      </w:tr>
    </w:tbl>
    <w:p w:rsidR="003F495F" w:rsidRPr="001C3677" w:rsidRDefault="003F495F" w:rsidP="003F495F"/>
    <w:p w:rsidR="00797D9C" w:rsidRDefault="00797D9C" w:rsidP="00797D9C"/>
    <w:p w:rsidR="00797D9C" w:rsidRDefault="00797D9C" w:rsidP="00797D9C"/>
    <w:p w:rsidR="00797D9C" w:rsidRPr="0014784B" w:rsidRDefault="00797D9C" w:rsidP="00797D9C"/>
    <w:p w:rsidR="00244D20" w:rsidRDefault="00244D20" w:rsidP="00797D9C">
      <w:pPr>
        <w:pStyle w:val="1"/>
        <w:spacing w:line="240" w:lineRule="auto"/>
        <w:jc w:val="center"/>
        <w:rPr>
          <w:rFonts w:ascii="仿宋_GB2312" w:eastAsia="仿宋_GB2312" w:hAnsi="FangSong"/>
          <w:color w:val="000000" w:themeColor="text1"/>
          <w:sz w:val="48"/>
        </w:rPr>
      </w:pPr>
      <w:bookmarkStart w:id="32" w:name="_Toc36728548"/>
      <w:r>
        <w:rPr>
          <w:rFonts w:ascii="仿宋_GB2312" w:eastAsia="仿宋_GB2312" w:hAnsi="FangSong" w:hint="eastAsia"/>
          <w:color w:val="000000" w:themeColor="text1"/>
          <w:sz w:val="48"/>
        </w:rPr>
        <w:lastRenderedPageBreak/>
        <w:t>工会</w:t>
      </w:r>
      <w:r w:rsidRPr="00134B4B">
        <w:rPr>
          <w:rFonts w:ascii="仿宋_GB2312" w:eastAsia="仿宋_GB2312" w:hAnsi="FangSong" w:hint="eastAsia"/>
          <w:color w:val="000000" w:themeColor="text1"/>
          <w:sz w:val="48"/>
        </w:rPr>
        <w:t>2020年度</w:t>
      </w:r>
      <w:r w:rsidR="00610A22">
        <w:rPr>
          <w:rFonts w:ascii="仿宋_GB2312" w:eastAsia="仿宋_GB2312" w:hAnsi="FangSong" w:hint="eastAsia"/>
          <w:color w:val="000000" w:themeColor="text1"/>
          <w:sz w:val="48"/>
        </w:rPr>
        <w:t>学校</w:t>
      </w:r>
      <w:r w:rsidRPr="00134B4B">
        <w:rPr>
          <w:rFonts w:ascii="仿宋_GB2312" w:eastAsia="仿宋_GB2312" w:hAnsi="FangSong" w:hint="eastAsia"/>
          <w:color w:val="000000" w:themeColor="text1"/>
          <w:sz w:val="48"/>
        </w:rPr>
        <w:t>重点工作台账</w:t>
      </w:r>
      <w:bookmarkEnd w:id="32"/>
    </w:p>
    <w:tbl>
      <w:tblPr>
        <w:tblStyle w:val="a3"/>
        <w:tblW w:w="13976" w:type="dxa"/>
        <w:tblInd w:w="-5" w:type="dxa"/>
        <w:tblLook w:val="04A0" w:firstRow="1" w:lastRow="0" w:firstColumn="1" w:lastColumn="0" w:noHBand="0" w:noVBand="1"/>
      </w:tblPr>
      <w:tblGrid>
        <w:gridCol w:w="837"/>
        <w:gridCol w:w="9035"/>
        <w:gridCol w:w="2548"/>
        <w:gridCol w:w="1556"/>
      </w:tblGrid>
      <w:tr w:rsidR="00524BCB" w:rsidRPr="00134B4B" w:rsidTr="002D1F85">
        <w:tc>
          <w:tcPr>
            <w:tcW w:w="837" w:type="dxa"/>
          </w:tcPr>
          <w:p w:rsidR="00524BCB" w:rsidRPr="00134B4B" w:rsidRDefault="00524BCB"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序号</w:t>
            </w:r>
          </w:p>
        </w:tc>
        <w:tc>
          <w:tcPr>
            <w:tcW w:w="9035" w:type="dxa"/>
          </w:tcPr>
          <w:p w:rsidR="00524BCB" w:rsidRPr="00134B4B" w:rsidRDefault="00524BCB"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工作项目</w:t>
            </w:r>
          </w:p>
        </w:tc>
        <w:tc>
          <w:tcPr>
            <w:tcW w:w="2548" w:type="dxa"/>
          </w:tcPr>
          <w:p w:rsidR="00524BCB" w:rsidRPr="00134B4B" w:rsidRDefault="00524BCB"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来源</w:t>
            </w:r>
          </w:p>
        </w:tc>
        <w:tc>
          <w:tcPr>
            <w:tcW w:w="1556" w:type="dxa"/>
          </w:tcPr>
          <w:p w:rsidR="00524BCB" w:rsidRPr="00134B4B" w:rsidRDefault="00524BCB" w:rsidP="00797D9C">
            <w:pPr>
              <w:jc w:val="center"/>
              <w:rPr>
                <w:rFonts w:ascii="仿宋_GB2312" w:eastAsia="仿宋_GB2312" w:hAnsi="FangSong"/>
                <w:b/>
                <w:color w:val="000000" w:themeColor="text1"/>
                <w:sz w:val="28"/>
              </w:rPr>
            </w:pPr>
            <w:r>
              <w:rPr>
                <w:rFonts w:ascii="仿宋_GB2312" w:eastAsia="仿宋_GB2312" w:hAnsi="FangSong" w:hint="eastAsia"/>
                <w:b/>
                <w:color w:val="000000" w:themeColor="text1"/>
                <w:sz w:val="28"/>
              </w:rPr>
              <w:t>备注</w:t>
            </w:r>
          </w:p>
        </w:tc>
      </w:tr>
      <w:tr w:rsidR="00524BCB" w:rsidRPr="00134B4B" w:rsidTr="00610A22">
        <w:tc>
          <w:tcPr>
            <w:tcW w:w="837" w:type="dxa"/>
            <w:vAlign w:val="center"/>
          </w:tcPr>
          <w:p w:rsidR="00524BCB" w:rsidRPr="009076DB" w:rsidRDefault="004314C4" w:rsidP="00610A22">
            <w:pPr>
              <w:jc w:val="center"/>
              <w:rPr>
                <w:rFonts w:ascii="仿宋_GB2312" w:eastAsia="仿宋_GB2312" w:hAnsi="FangSong"/>
                <w:color w:val="000000" w:themeColor="text1"/>
              </w:rPr>
            </w:pPr>
            <w:r>
              <w:rPr>
                <w:rFonts w:ascii="仿宋_GB2312" w:eastAsia="仿宋_GB2312" w:hAnsi="FangSong"/>
                <w:color w:val="000000" w:themeColor="text1"/>
              </w:rPr>
              <w:t>1</w:t>
            </w:r>
          </w:p>
        </w:tc>
        <w:tc>
          <w:tcPr>
            <w:tcW w:w="9035" w:type="dxa"/>
          </w:tcPr>
          <w:p w:rsidR="00524BCB" w:rsidRDefault="00524BCB" w:rsidP="00797D9C">
            <w:pPr>
              <w:rPr>
                <w:rFonts w:ascii="仿宋_GB2312" w:eastAsia="仿宋_GB2312" w:hAnsi="FangSong"/>
              </w:rPr>
            </w:pPr>
            <w:r>
              <w:rPr>
                <w:rFonts w:ascii="仿宋_GB2312" w:eastAsia="仿宋_GB2312" w:hAnsi="FangSong" w:hint="eastAsia"/>
              </w:rPr>
              <w:t>落实好工会信访接待制度，</w:t>
            </w:r>
            <w:r w:rsidRPr="00945735">
              <w:rPr>
                <w:rFonts w:ascii="仿宋_GB2312" w:eastAsia="仿宋_GB2312" w:hAnsi="FangSong" w:hint="eastAsia"/>
              </w:rPr>
              <w:t>充分发挥工会组织在为职工做好事、办实事、解难事中的作用</w:t>
            </w:r>
          </w:p>
        </w:tc>
        <w:tc>
          <w:tcPr>
            <w:tcW w:w="2548" w:type="dxa"/>
            <w:vAlign w:val="center"/>
          </w:tcPr>
          <w:p w:rsidR="00524BCB" w:rsidRPr="00AD29F6" w:rsidRDefault="00524BCB" w:rsidP="00610A22">
            <w:pPr>
              <w:rPr>
                <w:rFonts w:ascii="仿宋_GB2312" w:eastAsia="仿宋_GB2312" w:hAnsi="FangSong"/>
              </w:rPr>
            </w:pPr>
            <w:r w:rsidRPr="003B78EF">
              <w:rPr>
                <w:rFonts w:ascii="仿宋_GB2312" w:eastAsia="仿宋_GB2312" w:hAnsi="FangSong"/>
              </w:rPr>
              <w:t>2020年工作要点/十件实事/整改任务清单</w:t>
            </w:r>
          </w:p>
        </w:tc>
        <w:tc>
          <w:tcPr>
            <w:tcW w:w="1556" w:type="dxa"/>
          </w:tcPr>
          <w:p w:rsidR="00524BCB" w:rsidRDefault="00524BCB" w:rsidP="00797D9C">
            <w:pPr>
              <w:rPr>
                <w:rFonts w:ascii="仿宋_GB2312" w:eastAsia="仿宋_GB2312" w:hAnsi="FangSong"/>
              </w:rPr>
            </w:pPr>
          </w:p>
        </w:tc>
      </w:tr>
      <w:tr w:rsidR="00524BCB" w:rsidRPr="00134B4B" w:rsidTr="00610A22">
        <w:tc>
          <w:tcPr>
            <w:tcW w:w="837" w:type="dxa"/>
            <w:vAlign w:val="center"/>
          </w:tcPr>
          <w:p w:rsidR="00524BCB" w:rsidRPr="009076DB" w:rsidRDefault="004314C4" w:rsidP="00610A22">
            <w:pPr>
              <w:jc w:val="center"/>
              <w:rPr>
                <w:rFonts w:ascii="仿宋_GB2312" w:eastAsia="仿宋_GB2312" w:hAnsi="FangSong"/>
                <w:color w:val="000000" w:themeColor="text1"/>
              </w:rPr>
            </w:pPr>
            <w:r>
              <w:rPr>
                <w:rFonts w:ascii="仿宋_GB2312" w:eastAsia="仿宋_GB2312" w:hAnsi="FangSong"/>
                <w:color w:val="000000" w:themeColor="text1"/>
              </w:rPr>
              <w:t>2</w:t>
            </w:r>
          </w:p>
        </w:tc>
        <w:tc>
          <w:tcPr>
            <w:tcW w:w="9035" w:type="dxa"/>
          </w:tcPr>
          <w:p w:rsidR="00524BCB" w:rsidRDefault="00524BCB" w:rsidP="00797D9C">
            <w:pPr>
              <w:rPr>
                <w:rFonts w:ascii="仿宋_GB2312" w:eastAsia="仿宋_GB2312" w:hAnsi="FangSong"/>
              </w:rPr>
            </w:pPr>
            <w:r>
              <w:rPr>
                <w:rFonts w:ascii="仿宋_GB2312" w:eastAsia="仿宋_GB2312" w:hAnsi="FangSong" w:hint="eastAsia"/>
              </w:rPr>
              <w:t>完成</w:t>
            </w:r>
            <w:r w:rsidR="00274EA7">
              <w:rPr>
                <w:rFonts w:ascii="仿宋_GB2312" w:eastAsia="仿宋_GB2312" w:hAnsi="FangSong" w:hint="eastAsia"/>
              </w:rPr>
              <w:t>本部门</w:t>
            </w:r>
            <w:r>
              <w:rPr>
                <w:rFonts w:ascii="仿宋_GB2312" w:eastAsia="仿宋_GB2312" w:hAnsi="FangSong" w:hint="eastAsia"/>
              </w:rPr>
              <w:t>岗位职责说明书；梳理本</w:t>
            </w:r>
            <w:r w:rsidRPr="002A711E">
              <w:rPr>
                <w:rFonts w:ascii="仿宋_GB2312" w:eastAsia="仿宋_GB2312" w:hAnsi="FangSong" w:hint="eastAsia"/>
              </w:rPr>
              <w:t>部门服务项目清单，建立服</w:t>
            </w:r>
            <w:r w:rsidR="004314C4">
              <w:rPr>
                <w:rFonts w:ascii="仿宋_GB2312" w:eastAsia="仿宋_GB2312" w:hAnsi="FangSong" w:hint="eastAsia"/>
              </w:rPr>
              <w:t>务项目台账，明确各服务项目责任人、工作标准和考核办法，为全院教职工</w:t>
            </w:r>
            <w:r w:rsidRPr="002A711E">
              <w:rPr>
                <w:rFonts w:ascii="仿宋_GB2312" w:eastAsia="仿宋_GB2312" w:hAnsi="FangSong" w:hint="eastAsia"/>
              </w:rPr>
              <w:t>提供更加优质的服务</w:t>
            </w:r>
          </w:p>
        </w:tc>
        <w:tc>
          <w:tcPr>
            <w:tcW w:w="2548" w:type="dxa"/>
            <w:vAlign w:val="center"/>
          </w:tcPr>
          <w:p w:rsidR="00524BCB" w:rsidRPr="00DA4B6C" w:rsidRDefault="00524BCB" w:rsidP="00610A22">
            <w:pPr>
              <w:rPr>
                <w:rFonts w:ascii="仿宋_GB2312" w:eastAsia="仿宋_GB2312" w:hAnsi="FangSong"/>
              </w:rPr>
            </w:pPr>
            <w:r>
              <w:rPr>
                <w:rFonts w:ascii="仿宋_GB2312" w:eastAsia="仿宋_GB2312" w:hAnsi="FangSong" w:hint="eastAsia"/>
              </w:rPr>
              <w:t>整改任务清单</w:t>
            </w:r>
          </w:p>
        </w:tc>
        <w:tc>
          <w:tcPr>
            <w:tcW w:w="1556" w:type="dxa"/>
          </w:tcPr>
          <w:p w:rsidR="00524BCB" w:rsidRPr="004C5F8B" w:rsidRDefault="00524BCB" w:rsidP="00797D9C">
            <w:pPr>
              <w:rPr>
                <w:rFonts w:ascii="仿宋_GB2312" w:eastAsia="仿宋_GB2312" w:hAnsi="FangSong"/>
              </w:rPr>
            </w:pPr>
          </w:p>
        </w:tc>
      </w:tr>
    </w:tbl>
    <w:p w:rsidR="00247FC3" w:rsidRDefault="00247FC3" w:rsidP="00797D9C"/>
    <w:p w:rsidR="00610A22" w:rsidRDefault="00610A22" w:rsidP="00797D9C"/>
    <w:p w:rsidR="00610A22" w:rsidRDefault="00610A22" w:rsidP="00797D9C"/>
    <w:p w:rsidR="00610A22" w:rsidRDefault="00610A22" w:rsidP="00797D9C"/>
    <w:p w:rsidR="00610A22" w:rsidRDefault="00610A22" w:rsidP="00797D9C"/>
    <w:p w:rsidR="00FB5DFD" w:rsidRDefault="00FB5DFD" w:rsidP="00797D9C"/>
    <w:p w:rsidR="004314C4" w:rsidRDefault="004314C4" w:rsidP="00797D9C"/>
    <w:p w:rsidR="004314C4" w:rsidRDefault="004314C4" w:rsidP="00797D9C"/>
    <w:p w:rsidR="004314C4" w:rsidRDefault="004314C4" w:rsidP="00797D9C"/>
    <w:p w:rsidR="004314C4" w:rsidRDefault="004314C4" w:rsidP="00797D9C"/>
    <w:p w:rsidR="00FB5DFD" w:rsidRPr="00244D20" w:rsidRDefault="00FB5DFD" w:rsidP="00797D9C"/>
    <w:p w:rsidR="003F495F" w:rsidRPr="002B495C" w:rsidRDefault="003F495F" w:rsidP="003F495F">
      <w:pPr>
        <w:keepNext/>
        <w:keepLines/>
        <w:spacing w:before="340" w:after="330"/>
        <w:jc w:val="center"/>
        <w:outlineLvl w:val="0"/>
        <w:rPr>
          <w:rFonts w:ascii="仿宋_GB2312" w:eastAsia="仿宋_GB2312" w:hAnsi="FangSong" w:cs="Times New Roman"/>
          <w:b/>
          <w:bCs/>
          <w:color w:val="000000"/>
          <w:kern w:val="44"/>
          <w:sz w:val="48"/>
          <w:szCs w:val="44"/>
        </w:rPr>
      </w:pPr>
      <w:bookmarkStart w:id="33" w:name="_Toc36728549"/>
      <w:r w:rsidRPr="002B495C">
        <w:rPr>
          <w:rFonts w:ascii="仿宋_GB2312" w:eastAsia="仿宋_GB2312" w:hAnsi="FangSong" w:cs="Times New Roman" w:hint="eastAsia"/>
          <w:b/>
          <w:bCs/>
          <w:color w:val="000000"/>
          <w:kern w:val="44"/>
          <w:sz w:val="48"/>
          <w:szCs w:val="44"/>
        </w:rPr>
        <w:lastRenderedPageBreak/>
        <w:t>团委2020年度学校重点工作台账</w:t>
      </w:r>
      <w:bookmarkEnd w:id="33"/>
    </w:p>
    <w:tbl>
      <w:tblPr>
        <w:tblStyle w:val="33"/>
        <w:tblW w:w="13976" w:type="dxa"/>
        <w:tblInd w:w="-5" w:type="dxa"/>
        <w:tblLook w:val="04A0" w:firstRow="1" w:lastRow="0" w:firstColumn="1" w:lastColumn="0" w:noHBand="0" w:noVBand="1"/>
      </w:tblPr>
      <w:tblGrid>
        <w:gridCol w:w="837"/>
        <w:gridCol w:w="9035"/>
        <w:gridCol w:w="2548"/>
        <w:gridCol w:w="1556"/>
      </w:tblGrid>
      <w:tr w:rsidR="003F495F" w:rsidRPr="002B495C" w:rsidTr="004F2BCB">
        <w:tc>
          <w:tcPr>
            <w:tcW w:w="837" w:type="dxa"/>
          </w:tcPr>
          <w:p w:rsidR="003F495F" w:rsidRPr="002B495C" w:rsidRDefault="003F495F" w:rsidP="004F2BCB">
            <w:pPr>
              <w:jc w:val="center"/>
              <w:rPr>
                <w:rFonts w:ascii="仿宋_GB2312" w:eastAsia="仿宋_GB2312" w:hAnsi="FangSong" w:cs="Times New Roman"/>
                <w:b/>
                <w:color w:val="000000"/>
                <w:sz w:val="28"/>
              </w:rPr>
            </w:pPr>
            <w:r w:rsidRPr="002B495C">
              <w:rPr>
                <w:rFonts w:ascii="仿宋_GB2312" w:eastAsia="仿宋_GB2312" w:hAnsi="FangSong" w:cs="Times New Roman" w:hint="eastAsia"/>
                <w:b/>
                <w:color w:val="000000"/>
                <w:sz w:val="28"/>
              </w:rPr>
              <w:t>序号</w:t>
            </w:r>
          </w:p>
        </w:tc>
        <w:tc>
          <w:tcPr>
            <w:tcW w:w="9035" w:type="dxa"/>
          </w:tcPr>
          <w:p w:rsidR="003F495F" w:rsidRPr="002B495C" w:rsidRDefault="003F495F" w:rsidP="004F2BCB">
            <w:pPr>
              <w:jc w:val="center"/>
              <w:rPr>
                <w:rFonts w:ascii="仿宋_GB2312" w:eastAsia="仿宋_GB2312" w:hAnsi="FangSong" w:cs="Times New Roman"/>
                <w:b/>
                <w:color w:val="000000"/>
                <w:sz w:val="28"/>
              </w:rPr>
            </w:pPr>
            <w:r w:rsidRPr="002B495C">
              <w:rPr>
                <w:rFonts w:ascii="仿宋_GB2312" w:eastAsia="仿宋_GB2312" w:hAnsi="FangSong" w:cs="Times New Roman" w:hint="eastAsia"/>
                <w:b/>
                <w:color w:val="000000"/>
                <w:sz w:val="28"/>
              </w:rPr>
              <w:t>工作项目</w:t>
            </w:r>
          </w:p>
        </w:tc>
        <w:tc>
          <w:tcPr>
            <w:tcW w:w="2548" w:type="dxa"/>
          </w:tcPr>
          <w:p w:rsidR="003F495F" w:rsidRPr="002B495C" w:rsidRDefault="003F495F" w:rsidP="004F2BCB">
            <w:pPr>
              <w:jc w:val="center"/>
              <w:rPr>
                <w:rFonts w:ascii="仿宋_GB2312" w:eastAsia="仿宋_GB2312" w:hAnsi="FangSong" w:cs="Times New Roman"/>
                <w:b/>
                <w:color w:val="000000"/>
                <w:sz w:val="28"/>
              </w:rPr>
            </w:pPr>
            <w:r w:rsidRPr="002B495C">
              <w:rPr>
                <w:rFonts w:ascii="仿宋_GB2312" w:eastAsia="仿宋_GB2312" w:hAnsi="FangSong" w:cs="Times New Roman" w:hint="eastAsia"/>
                <w:b/>
                <w:color w:val="000000"/>
                <w:sz w:val="28"/>
              </w:rPr>
              <w:t>来源</w:t>
            </w:r>
          </w:p>
        </w:tc>
        <w:tc>
          <w:tcPr>
            <w:tcW w:w="1556" w:type="dxa"/>
          </w:tcPr>
          <w:p w:rsidR="003F495F" w:rsidRPr="002B495C" w:rsidRDefault="003F495F" w:rsidP="004F2BCB">
            <w:pPr>
              <w:jc w:val="center"/>
              <w:rPr>
                <w:rFonts w:ascii="仿宋_GB2312" w:eastAsia="仿宋_GB2312" w:hAnsi="FangSong" w:cs="Times New Roman"/>
                <w:b/>
                <w:color w:val="000000"/>
                <w:sz w:val="28"/>
              </w:rPr>
            </w:pPr>
            <w:r w:rsidRPr="002B495C">
              <w:rPr>
                <w:rFonts w:ascii="仿宋_GB2312" w:eastAsia="仿宋_GB2312" w:hAnsi="FangSong" w:cs="Times New Roman" w:hint="eastAsia"/>
                <w:b/>
                <w:color w:val="000000"/>
                <w:sz w:val="28"/>
              </w:rPr>
              <w:t>备注</w:t>
            </w:r>
          </w:p>
        </w:tc>
      </w:tr>
      <w:tr w:rsidR="003F495F" w:rsidRPr="002B495C" w:rsidTr="004F2BCB">
        <w:tc>
          <w:tcPr>
            <w:tcW w:w="837" w:type="dxa"/>
            <w:vAlign w:val="center"/>
          </w:tcPr>
          <w:p w:rsidR="003F495F" w:rsidRPr="002B495C" w:rsidRDefault="003F495F" w:rsidP="004F2BCB">
            <w:pPr>
              <w:jc w:val="center"/>
              <w:rPr>
                <w:rFonts w:ascii="仿宋_GB2312" w:eastAsia="仿宋_GB2312" w:hAnsi="FangSong" w:cs="Times New Roman"/>
                <w:color w:val="000000"/>
              </w:rPr>
            </w:pPr>
            <w:r w:rsidRPr="002B495C">
              <w:rPr>
                <w:rFonts w:ascii="仿宋_GB2312" w:eastAsia="仿宋_GB2312" w:hAnsi="FangSong" w:cs="Times New Roman" w:hint="eastAsia"/>
                <w:color w:val="000000"/>
              </w:rPr>
              <w:t>1</w:t>
            </w:r>
          </w:p>
        </w:tc>
        <w:tc>
          <w:tcPr>
            <w:tcW w:w="9035" w:type="dxa"/>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实施《中国劳动关系学院关于新时代劳动教育的实施方案》，实现劳动教育与大学生社会实践与志愿服务的深度融合</w:t>
            </w:r>
          </w:p>
        </w:tc>
        <w:tc>
          <w:tcPr>
            <w:tcW w:w="2548" w:type="dxa"/>
            <w:vAlign w:val="center"/>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rPr>
              <w:t>2020年工作要点/十件</w:t>
            </w:r>
            <w:r w:rsidRPr="002B495C">
              <w:rPr>
                <w:rFonts w:ascii="仿宋_GB2312" w:eastAsia="仿宋_GB2312" w:hAnsi="FangSong" w:cs="Times New Roman" w:hint="eastAsia"/>
              </w:rPr>
              <w:t>大</w:t>
            </w:r>
            <w:r w:rsidRPr="002B495C">
              <w:rPr>
                <w:rFonts w:ascii="仿宋_GB2312" w:eastAsia="仿宋_GB2312" w:hAnsi="FangSong" w:cs="Times New Roman"/>
              </w:rPr>
              <w:t>事/整改任务清单</w:t>
            </w:r>
          </w:p>
        </w:tc>
        <w:tc>
          <w:tcPr>
            <w:tcW w:w="1556" w:type="dxa"/>
          </w:tcPr>
          <w:p w:rsidR="003F495F" w:rsidRPr="002B495C" w:rsidRDefault="003F495F" w:rsidP="004F2BCB">
            <w:pPr>
              <w:rPr>
                <w:rFonts w:ascii="仿宋_GB2312" w:eastAsia="仿宋_GB2312" w:hAnsi="FangSong" w:cs="Times New Roman"/>
              </w:rPr>
            </w:pPr>
          </w:p>
        </w:tc>
      </w:tr>
      <w:tr w:rsidR="003F495F" w:rsidRPr="002B495C" w:rsidTr="004F2BCB">
        <w:tc>
          <w:tcPr>
            <w:tcW w:w="837" w:type="dxa"/>
            <w:vAlign w:val="center"/>
          </w:tcPr>
          <w:p w:rsidR="003F495F" w:rsidRPr="002B495C" w:rsidRDefault="003F495F" w:rsidP="004F2BCB">
            <w:pPr>
              <w:jc w:val="center"/>
              <w:rPr>
                <w:rFonts w:ascii="仿宋_GB2312" w:eastAsia="仿宋_GB2312" w:hAnsi="FangSong" w:cs="Times New Roman"/>
                <w:color w:val="000000"/>
              </w:rPr>
            </w:pPr>
            <w:r w:rsidRPr="002B495C">
              <w:rPr>
                <w:rFonts w:ascii="仿宋_GB2312" w:eastAsia="仿宋_GB2312" w:hAnsi="FangSong" w:cs="Times New Roman" w:hint="eastAsia"/>
                <w:color w:val="000000"/>
              </w:rPr>
              <w:t>2</w:t>
            </w:r>
          </w:p>
        </w:tc>
        <w:tc>
          <w:tcPr>
            <w:tcW w:w="9035" w:type="dxa"/>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持续提升全校思想政治工作水平：推进学生会和社团改革，夯实基层团组织建设，构建“上下协同”的思想引领工作机制</w:t>
            </w:r>
          </w:p>
        </w:tc>
        <w:tc>
          <w:tcPr>
            <w:tcW w:w="2548" w:type="dxa"/>
            <w:vAlign w:val="center"/>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rPr>
              <w:t>2020年工作要点</w:t>
            </w:r>
            <w:r w:rsidRPr="002B495C">
              <w:rPr>
                <w:rFonts w:ascii="仿宋_GB2312" w:eastAsia="仿宋_GB2312" w:hAnsi="FangSong" w:cs="Times New Roman" w:hint="eastAsia"/>
              </w:rPr>
              <w:t>/十件大事</w:t>
            </w:r>
            <w:r w:rsidRPr="002B495C">
              <w:rPr>
                <w:rFonts w:ascii="仿宋_GB2312" w:eastAsia="仿宋_GB2312" w:hAnsi="FangSong" w:cs="Times New Roman"/>
              </w:rPr>
              <w:t>/整改任务清单</w:t>
            </w:r>
          </w:p>
        </w:tc>
        <w:tc>
          <w:tcPr>
            <w:tcW w:w="1556" w:type="dxa"/>
          </w:tcPr>
          <w:p w:rsidR="003F495F" w:rsidRPr="002B495C" w:rsidRDefault="003F495F" w:rsidP="004F2BCB">
            <w:pPr>
              <w:rPr>
                <w:rFonts w:ascii="仿宋_GB2312" w:eastAsia="仿宋_GB2312" w:hAnsi="FangSong" w:cs="Times New Roman"/>
              </w:rPr>
            </w:pPr>
          </w:p>
        </w:tc>
      </w:tr>
      <w:tr w:rsidR="003F495F" w:rsidRPr="002B495C" w:rsidTr="004F2BCB">
        <w:tc>
          <w:tcPr>
            <w:tcW w:w="837" w:type="dxa"/>
            <w:vAlign w:val="center"/>
          </w:tcPr>
          <w:p w:rsidR="003F495F" w:rsidRPr="002B495C" w:rsidRDefault="003F495F" w:rsidP="004F2BCB">
            <w:pPr>
              <w:jc w:val="center"/>
              <w:rPr>
                <w:rFonts w:ascii="仿宋_GB2312" w:eastAsia="仿宋_GB2312" w:hAnsi="FangSong" w:cs="Times New Roman"/>
                <w:color w:val="000000"/>
              </w:rPr>
            </w:pPr>
            <w:r w:rsidRPr="002B495C">
              <w:rPr>
                <w:rFonts w:ascii="仿宋_GB2312" w:eastAsia="仿宋_GB2312" w:hAnsi="FangSong" w:cs="Times New Roman" w:hint="eastAsia"/>
                <w:color w:val="000000"/>
              </w:rPr>
              <w:t>3</w:t>
            </w:r>
          </w:p>
        </w:tc>
        <w:tc>
          <w:tcPr>
            <w:tcW w:w="9035" w:type="dxa"/>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持续提升全校思想政治工作水平：进一步发挥团委作用，搭建课程教学、实践活动、校园文化、艺术展演“四位一体”的美育体系</w:t>
            </w:r>
          </w:p>
        </w:tc>
        <w:tc>
          <w:tcPr>
            <w:tcW w:w="2548" w:type="dxa"/>
            <w:vAlign w:val="center"/>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2</w:t>
            </w:r>
            <w:r w:rsidRPr="002B495C">
              <w:rPr>
                <w:rFonts w:ascii="仿宋_GB2312" w:eastAsia="仿宋_GB2312" w:hAnsi="FangSong" w:cs="Times New Roman"/>
              </w:rPr>
              <w:t>020年工作要点</w:t>
            </w:r>
            <w:r w:rsidRPr="002B495C">
              <w:rPr>
                <w:rFonts w:ascii="仿宋_GB2312" w:eastAsia="仿宋_GB2312" w:hAnsi="FangSong" w:cs="Times New Roman" w:hint="eastAsia"/>
              </w:rPr>
              <w:t>/十件大事</w:t>
            </w:r>
          </w:p>
        </w:tc>
        <w:tc>
          <w:tcPr>
            <w:tcW w:w="1556" w:type="dxa"/>
          </w:tcPr>
          <w:p w:rsidR="003F495F" w:rsidRPr="002B495C" w:rsidRDefault="003F495F" w:rsidP="004F2BCB">
            <w:pPr>
              <w:rPr>
                <w:rFonts w:ascii="仿宋_GB2312" w:eastAsia="仿宋_GB2312" w:hAnsi="FangSong" w:cs="Times New Roman"/>
              </w:rPr>
            </w:pPr>
          </w:p>
        </w:tc>
      </w:tr>
      <w:tr w:rsidR="003F495F" w:rsidRPr="002B495C" w:rsidTr="004F2BCB">
        <w:tc>
          <w:tcPr>
            <w:tcW w:w="837" w:type="dxa"/>
            <w:vAlign w:val="center"/>
          </w:tcPr>
          <w:p w:rsidR="003F495F" w:rsidRPr="002B495C" w:rsidRDefault="003F495F" w:rsidP="004F2BCB">
            <w:pPr>
              <w:jc w:val="center"/>
              <w:rPr>
                <w:rFonts w:ascii="仿宋_GB2312" w:eastAsia="仿宋_GB2312" w:hAnsi="FangSong" w:cs="Times New Roman"/>
                <w:color w:val="000000"/>
              </w:rPr>
            </w:pPr>
            <w:r w:rsidRPr="002B495C">
              <w:rPr>
                <w:rFonts w:ascii="仿宋_GB2312" w:eastAsia="仿宋_GB2312" w:hAnsi="FangSong" w:cs="Times New Roman" w:hint="eastAsia"/>
                <w:color w:val="000000"/>
              </w:rPr>
              <w:t>4</w:t>
            </w:r>
          </w:p>
        </w:tc>
        <w:tc>
          <w:tcPr>
            <w:tcW w:w="9035" w:type="dxa"/>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全面做好疫情防控期间各项工作安排</w:t>
            </w:r>
          </w:p>
        </w:tc>
        <w:tc>
          <w:tcPr>
            <w:tcW w:w="2548" w:type="dxa"/>
            <w:vAlign w:val="center"/>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2</w:t>
            </w:r>
            <w:r w:rsidRPr="002B495C">
              <w:rPr>
                <w:rFonts w:ascii="仿宋_GB2312" w:eastAsia="仿宋_GB2312" w:hAnsi="FangSong" w:cs="Times New Roman"/>
              </w:rPr>
              <w:t>020年工作要点</w:t>
            </w:r>
          </w:p>
        </w:tc>
        <w:tc>
          <w:tcPr>
            <w:tcW w:w="1556" w:type="dxa"/>
          </w:tcPr>
          <w:p w:rsidR="003F495F" w:rsidRPr="002B495C" w:rsidRDefault="003F495F" w:rsidP="004F2BCB">
            <w:pPr>
              <w:rPr>
                <w:rFonts w:ascii="仿宋_GB2312" w:eastAsia="仿宋_GB2312" w:hAnsi="FangSong" w:cs="Times New Roman"/>
              </w:rPr>
            </w:pPr>
          </w:p>
        </w:tc>
      </w:tr>
      <w:tr w:rsidR="003F495F" w:rsidRPr="002B495C" w:rsidTr="004F2BCB">
        <w:tc>
          <w:tcPr>
            <w:tcW w:w="837" w:type="dxa"/>
            <w:vAlign w:val="center"/>
          </w:tcPr>
          <w:p w:rsidR="003F495F" w:rsidRPr="002B495C" w:rsidRDefault="003F495F" w:rsidP="004F2BCB">
            <w:pPr>
              <w:jc w:val="center"/>
              <w:rPr>
                <w:rFonts w:ascii="仿宋_GB2312" w:eastAsia="仿宋_GB2312" w:hAnsi="FangSong" w:cs="Times New Roman"/>
                <w:color w:val="000000"/>
              </w:rPr>
            </w:pPr>
            <w:r w:rsidRPr="002B495C">
              <w:rPr>
                <w:rFonts w:ascii="仿宋_GB2312" w:eastAsia="仿宋_GB2312" w:hAnsi="FangSong" w:cs="Times New Roman" w:hint="eastAsia"/>
                <w:color w:val="000000"/>
              </w:rPr>
              <w:t>5</w:t>
            </w:r>
          </w:p>
        </w:tc>
        <w:tc>
          <w:tcPr>
            <w:tcW w:w="9035" w:type="dxa"/>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3F495F" w:rsidRPr="002B495C" w:rsidRDefault="003F495F" w:rsidP="004F2BCB">
            <w:pPr>
              <w:rPr>
                <w:rFonts w:ascii="仿宋_GB2312" w:eastAsia="仿宋_GB2312" w:hAnsi="FangSong" w:cs="Times New Roman"/>
              </w:rPr>
            </w:pPr>
            <w:r w:rsidRPr="002B495C">
              <w:rPr>
                <w:rFonts w:ascii="仿宋_GB2312" w:eastAsia="仿宋_GB2312" w:hAnsi="FangSong" w:cs="Times New Roman" w:hint="eastAsia"/>
              </w:rPr>
              <w:t>整改任务清单</w:t>
            </w:r>
          </w:p>
        </w:tc>
        <w:tc>
          <w:tcPr>
            <w:tcW w:w="1556" w:type="dxa"/>
          </w:tcPr>
          <w:p w:rsidR="003F495F" w:rsidRPr="002B495C" w:rsidRDefault="003F495F" w:rsidP="004F2BCB">
            <w:pPr>
              <w:rPr>
                <w:rFonts w:ascii="仿宋_GB2312" w:eastAsia="仿宋_GB2312" w:hAnsi="FangSong" w:cs="Times New Roman"/>
              </w:rPr>
            </w:pPr>
          </w:p>
        </w:tc>
      </w:tr>
    </w:tbl>
    <w:p w:rsidR="00610A22" w:rsidRDefault="00610A22" w:rsidP="00797D9C"/>
    <w:p w:rsidR="003F495F" w:rsidRPr="00E73124" w:rsidRDefault="003F495F" w:rsidP="003F495F">
      <w:pPr>
        <w:keepNext/>
        <w:keepLines/>
        <w:spacing w:before="340" w:after="330"/>
        <w:jc w:val="center"/>
        <w:outlineLvl w:val="0"/>
        <w:rPr>
          <w:rFonts w:ascii="仿宋_GB2312" w:eastAsia="仿宋_GB2312" w:hAnsi="FangSong" w:cs="Times New Roman"/>
          <w:b/>
          <w:bCs/>
          <w:color w:val="000000"/>
          <w:kern w:val="44"/>
          <w:sz w:val="48"/>
          <w:szCs w:val="44"/>
        </w:rPr>
      </w:pPr>
      <w:bookmarkStart w:id="34" w:name="_Toc36728550"/>
      <w:r w:rsidRPr="00E73124">
        <w:rPr>
          <w:rFonts w:ascii="仿宋_GB2312" w:eastAsia="仿宋_GB2312" w:hAnsi="FangSong" w:cs="Times New Roman" w:hint="eastAsia"/>
          <w:b/>
          <w:bCs/>
          <w:color w:val="000000"/>
          <w:kern w:val="44"/>
          <w:sz w:val="48"/>
          <w:szCs w:val="44"/>
        </w:rPr>
        <w:lastRenderedPageBreak/>
        <w:t>学报编辑处2020年度学校重点工作台账</w:t>
      </w:r>
      <w:bookmarkEnd w:id="34"/>
    </w:p>
    <w:tbl>
      <w:tblPr>
        <w:tblStyle w:val="34"/>
        <w:tblW w:w="13976" w:type="dxa"/>
        <w:tblInd w:w="-5" w:type="dxa"/>
        <w:tblLook w:val="04A0" w:firstRow="1" w:lastRow="0" w:firstColumn="1" w:lastColumn="0" w:noHBand="0" w:noVBand="1"/>
      </w:tblPr>
      <w:tblGrid>
        <w:gridCol w:w="837"/>
        <w:gridCol w:w="9035"/>
        <w:gridCol w:w="2548"/>
        <w:gridCol w:w="1556"/>
      </w:tblGrid>
      <w:tr w:rsidR="003F495F" w:rsidRPr="00E73124" w:rsidTr="004F2BCB">
        <w:tc>
          <w:tcPr>
            <w:tcW w:w="837" w:type="dxa"/>
          </w:tcPr>
          <w:p w:rsidR="003F495F" w:rsidRPr="00E73124" w:rsidRDefault="003F495F" w:rsidP="004F2BCB">
            <w:pPr>
              <w:jc w:val="center"/>
              <w:rPr>
                <w:rFonts w:ascii="仿宋_GB2312" w:eastAsia="仿宋_GB2312" w:hAnsi="FangSong" w:cs="Times New Roman"/>
                <w:b/>
                <w:color w:val="000000"/>
                <w:sz w:val="28"/>
              </w:rPr>
            </w:pPr>
            <w:r w:rsidRPr="00E73124">
              <w:rPr>
                <w:rFonts w:ascii="仿宋_GB2312" w:eastAsia="仿宋_GB2312" w:hAnsi="FangSong" w:cs="Times New Roman" w:hint="eastAsia"/>
                <w:b/>
                <w:color w:val="000000"/>
                <w:sz w:val="28"/>
              </w:rPr>
              <w:t>序号</w:t>
            </w:r>
          </w:p>
        </w:tc>
        <w:tc>
          <w:tcPr>
            <w:tcW w:w="9035" w:type="dxa"/>
          </w:tcPr>
          <w:p w:rsidR="003F495F" w:rsidRPr="00E73124" w:rsidRDefault="003F495F" w:rsidP="004F2BCB">
            <w:pPr>
              <w:jc w:val="center"/>
              <w:rPr>
                <w:rFonts w:ascii="仿宋_GB2312" w:eastAsia="仿宋_GB2312" w:hAnsi="FangSong" w:cs="Times New Roman"/>
                <w:b/>
                <w:color w:val="000000"/>
                <w:sz w:val="28"/>
              </w:rPr>
            </w:pPr>
            <w:r w:rsidRPr="00E73124">
              <w:rPr>
                <w:rFonts w:ascii="仿宋_GB2312" w:eastAsia="仿宋_GB2312" w:hAnsi="FangSong" w:cs="Times New Roman" w:hint="eastAsia"/>
                <w:b/>
                <w:color w:val="000000"/>
                <w:sz w:val="28"/>
              </w:rPr>
              <w:t>工作项目</w:t>
            </w:r>
          </w:p>
        </w:tc>
        <w:tc>
          <w:tcPr>
            <w:tcW w:w="2548" w:type="dxa"/>
          </w:tcPr>
          <w:p w:rsidR="003F495F" w:rsidRPr="00E73124" w:rsidRDefault="003F495F" w:rsidP="004F2BCB">
            <w:pPr>
              <w:jc w:val="center"/>
              <w:rPr>
                <w:rFonts w:ascii="仿宋_GB2312" w:eastAsia="仿宋_GB2312" w:hAnsi="FangSong" w:cs="Times New Roman"/>
                <w:b/>
                <w:color w:val="000000"/>
                <w:sz w:val="28"/>
              </w:rPr>
            </w:pPr>
            <w:r w:rsidRPr="00E73124">
              <w:rPr>
                <w:rFonts w:ascii="仿宋_GB2312" w:eastAsia="仿宋_GB2312" w:hAnsi="FangSong" w:cs="Times New Roman" w:hint="eastAsia"/>
                <w:b/>
                <w:color w:val="000000"/>
                <w:sz w:val="28"/>
              </w:rPr>
              <w:t>来源</w:t>
            </w:r>
          </w:p>
        </w:tc>
        <w:tc>
          <w:tcPr>
            <w:tcW w:w="1556" w:type="dxa"/>
          </w:tcPr>
          <w:p w:rsidR="003F495F" w:rsidRPr="00E73124" w:rsidRDefault="003F495F" w:rsidP="004F2BCB">
            <w:pPr>
              <w:jc w:val="center"/>
              <w:rPr>
                <w:rFonts w:ascii="仿宋_GB2312" w:eastAsia="仿宋_GB2312" w:hAnsi="FangSong" w:cs="Times New Roman"/>
                <w:b/>
                <w:color w:val="000000"/>
                <w:sz w:val="28"/>
              </w:rPr>
            </w:pPr>
            <w:r w:rsidRPr="00E73124">
              <w:rPr>
                <w:rFonts w:ascii="仿宋_GB2312" w:eastAsia="仿宋_GB2312" w:hAnsi="FangSong" w:cs="Times New Roman" w:hint="eastAsia"/>
                <w:b/>
                <w:color w:val="000000"/>
                <w:sz w:val="28"/>
              </w:rPr>
              <w:t>备注</w:t>
            </w:r>
          </w:p>
        </w:tc>
      </w:tr>
      <w:tr w:rsidR="003F495F" w:rsidRPr="00E73124" w:rsidTr="004F2BCB">
        <w:tc>
          <w:tcPr>
            <w:tcW w:w="837" w:type="dxa"/>
            <w:vAlign w:val="center"/>
          </w:tcPr>
          <w:p w:rsidR="003F495F" w:rsidRPr="00E73124" w:rsidRDefault="003F495F" w:rsidP="004F2BCB">
            <w:pPr>
              <w:jc w:val="center"/>
              <w:rPr>
                <w:rFonts w:ascii="仿宋_GB2312" w:eastAsia="仿宋_GB2312" w:hAnsi="FangSong" w:cs="Times New Roman"/>
                <w:color w:val="000000"/>
              </w:rPr>
            </w:pPr>
            <w:r w:rsidRPr="00E73124">
              <w:rPr>
                <w:rFonts w:ascii="仿宋_GB2312" w:eastAsia="仿宋_GB2312" w:hAnsi="FangSong" w:cs="Times New Roman" w:hint="eastAsia"/>
                <w:color w:val="000000"/>
              </w:rPr>
              <w:t>1</w:t>
            </w:r>
          </w:p>
        </w:tc>
        <w:tc>
          <w:tcPr>
            <w:tcW w:w="9035" w:type="dxa"/>
          </w:tcPr>
          <w:p w:rsidR="003F495F" w:rsidRPr="00E73124" w:rsidRDefault="003F495F" w:rsidP="004F2BCB">
            <w:pPr>
              <w:ind w:left="240" w:hangingChars="100" w:hanging="240"/>
              <w:rPr>
                <w:rFonts w:ascii="仿宋_GB2312" w:eastAsia="仿宋_GB2312" w:hAnsi="FangSong" w:cs="Times New Roman"/>
              </w:rPr>
            </w:pPr>
            <w:r w:rsidRPr="00E73124">
              <w:rPr>
                <w:rFonts w:ascii="仿宋_GB2312" w:eastAsia="仿宋_GB2312" w:hAnsi="FangSong" w:cs="Times New Roman" w:hint="eastAsia"/>
              </w:rPr>
              <w:t>围绕全总中心工作，强化新时代工运理论研究，做好《中国劳动关系学院学报》</w:t>
            </w:r>
          </w:p>
          <w:p w:rsidR="003F495F" w:rsidRPr="00E73124" w:rsidRDefault="003F495F" w:rsidP="004F2BCB">
            <w:pPr>
              <w:ind w:left="240" w:hangingChars="100" w:hanging="240"/>
              <w:rPr>
                <w:rFonts w:ascii="仿宋_GB2312" w:eastAsia="仿宋_GB2312" w:hAnsi="FangSong" w:cs="Times New Roman"/>
              </w:rPr>
            </w:pPr>
            <w:r w:rsidRPr="00E73124">
              <w:rPr>
                <w:rFonts w:ascii="仿宋_GB2312" w:eastAsia="仿宋_GB2312" w:hAnsi="FangSong" w:cs="Times New Roman" w:hint="eastAsia"/>
              </w:rPr>
              <w:t>期刊建设</w:t>
            </w:r>
          </w:p>
        </w:tc>
        <w:tc>
          <w:tcPr>
            <w:tcW w:w="2548" w:type="dxa"/>
            <w:vAlign w:val="center"/>
          </w:tcPr>
          <w:p w:rsidR="003F495F" w:rsidRPr="00E73124" w:rsidRDefault="003F495F" w:rsidP="004F2BCB">
            <w:pPr>
              <w:rPr>
                <w:rFonts w:ascii="仿宋_GB2312" w:eastAsia="仿宋_GB2312" w:hAnsi="FangSong" w:cs="Times New Roman"/>
              </w:rPr>
            </w:pPr>
            <w:r w:rsidRPr="00E73124">
              <w:rPr>
                <w:rFonts w:ascii="仿宋_GB2312" w:eastAsia="仿宋_GB2312" w:hAnsi="FangSong" w:cs="Times New Roman" w:hint="eastAsia"/>
              </w:rPr>
              <w:t>2</w:t>
            </w:r>
            <w:r w:rsidRPr="00E73124">
              <w:rPr>
                <w:rFonts w:ascii="仿宋_GB2312" w:eastAsia="仿宋_GB2312" w:hAnsi="FangSong" w:cs="Times New Roman"/>
              </w:rPr>
              <w:t>020年工作要点</w:t>
            </w:r>
          </w:p>
        </w:tc>
        <w:tc>
          <w:tcPr>
            <w:tcW w:w="1556" w:type="dxa"/>
          </w:tcPr>
          <w:p w:rsidR="003F495F" w:rsidRPr="00E73124" w:rsidRDefault="003F495F" w:rsidP="004F2BCB">
            <w:pPr>
              <w:rPr>
                <w:rFonts w:ascii="仿宋_GB2312" w:eastAsia="仿宋_GB2312" w:hAnsi="FangSong" w:cs="Times New Roman"/>
              </w:rPr>
            </w:pPr>
          </w:p>
        </w:tc>
      </w:tr>
      <w:tr w:rsidR="003F495F" w:rsidRPr="00E73124" w:rsidTr="004F2BCB">
        <w:tc>
          <w:tcPr>
            <w:tcW w:w="837" w:type="dxa"/>
            <w:vAlign w:val="center"/>
          </w:tcPr>
          <w:p w:rsidR="003F495F" w:rsidRPr="00E73124" w:rsidRDefault="003F495F" w:rsidP="004F2BCB">
            <w:pPr>
              <w:jc w:val="center"/>
              <w:rPr>
                <w:rFonts w:ascii="仿宋_GB2312" w:eastAsia="仿宋_GB2312" w:hAnsi="FangSong" w:cs="Times New Roman"/>
                <w:color w:val="000000"/>
              </w:rPr>
            </w:pPr>
            <w:r w:rsidRPr="00E73124">
              <w:rPr>
                <w:rFonts w:ascii="仿宋_GB2312" w:eastAsia="仿宋_GB2312" w:hAnsi="FangSong" w:cs="Times New Roman" w:hint="eastAsia"/>
                <w:color w:val="000000"/>
              </w:rPr>
              <w:t>2</w:t>
            </w:r>
          </w:p>
        </w:tc>
        <w:tc>
          <w:tcPr>
            <w:tcW w:w="9035" w:type="dxa"/>
          </w:tcPr>
          <w:p w:rsidR="003F495F" w:rsidRPr="00E73124" w:rsidRDefault="003F495F" w:rsidP="004F2BCB">
            <w:pPr>
              <w:ind w:left="240" w:hangingChars="100" w:hanging="240"/>
              <w:rPr>
                <w:rFonts w:ascii="仿宋_GB2312" w:eastAsia="仿宋_GB2312" w:hAnsi="FangSong" w:cs="Times New Roman"/>
                <w:color w:val="000000"/>
              </w:rPr>
            </w:pPr>
            <w:r w:rsidRPr="00E73124">
              <w:rPr>
                <w:rFonts w:ascii="仿宋_GB2312" w:eastAsia="仿宋_GB2312" w:hAnsi="FangSong" w:cs="Times New Roman" w:hint="eastAsia"/>
                <w:color w:val="000000"/>
              </w:rPr>
              <w:t>加强学术研究，做好《中国教工》期刊建设</w:t>
            </w:r>
          </w:p>
        </w:tc>
        <w:tc>
          <w:tcPr>
            <w:tcW w:w="2548" w:type="dxa"/>
            <w:vAlign w:val="center"/>
          </w:tcPr>
          <w:p w:rsidR="003F495F" w:rsidRPr="00E73124" w:rsidRDefault="003F495F" w:rsidP="004F2BCB">
            <w:pPr>
              <w:rPr>
                <w:rFonts w:ascii="仿宋_GB2312" w:eastAsia="仿宋_GB2312" w:hAnsi="FangSong" w:cs="Times New Roman"/>
                <w:color w:val="000000"/>
              </w:rPr>
            </w:pPr>
            <w:r w:rsidRPr="00E73124">
              <w:rPr>
                <w:rFonts w:ascii="仿宋_GB2312" w:eastAsia="仿宋_GB2312" w:hAnsi="FangSong" w:cs="Times New Roman" w:hint="eastAsia"/>
                <w:color w:val="000000"/>
              </w:rPr>
              <w:t>2</w:t>
            </w:r>
            <w:r w:rsidRPr="00E73124">
              <w:rPr>
                <w:rFonts w:ascii="仿宋_GB2312" w:eastAsia="仿宋_GB2312" w:hAnsi="FangSong" w:cs="Times New Roman"/>
                <w:color w:val="000000"/>
              </w:rPr>
              <w:t>020年工作要点</w:t>
            </w:r>
          </w:p>
        </w:tc>
        <w:tc>
          <w:tcPr>
            <w:tcW w:w="1556" w:type="dxa"/>
          </w:tcPr>
          <w:p w:rsidR="003F495F" w:rsidRPr="00E73124" w:rsidRDefault="003F495F" w:rsidP="004F2BCB">
            <w:pPr>
              <w:rPr>
                <w:rFonts w:ascii="仿宋_GB2312" w:eastAsia="仿宋_GB2312" w:hAnsi="FangSong" w:cs="Times New Roman"/>
                <w:color w:val="000000"/>
              </w:rPr>
            </w:pPr>
          </w:p>
        </w:tc>
      </w:tr>
      <w:tr w:rsidR="003F495F" w:rsidRPr="00E73124" w:rsidTr="004F2BCB">
        <w:tc>
          <w:tcPr>
            <w:tcW w:w="837" w:type="dxa"/>
            <w:vAlign w:val="center"/>
          </w:tcPr>
          <w:p w:rsidR="003F495F" w:rsidRPr="00E73124" w:rsidRDefault="003F495F" w:rsidP="004F2BCB">
            <w:pPr>
              <w:jc w:val="center"/>
              <w:rPr>
                <w:rFonts w:ascii="仿宋_GB2312" w:eastAsia="仿宋_GB2312" w:hAnsi="FangSong" w:cs="Times New Roman"/>
                <w:color w:val="000000"/>
              </w:rPr>
            </w:pPr>
            <w:r>
              <w:rPr>
                <w:rFonts w:ascii="仿宋_GB2312" w:eastAsia="仿宋_GB2312" w:hAnsi="FangSong" w:cs="Times New Roman"/>
                <w:color w:val="000000"/>
              </w:rPr>
              <w:t>3</w:t>
            </w:r>
          </w:p>
        </w:tc>
        <w:tc>
          <w:tcPr>
            <w:tcW w:w="9035" w:type="dxa"/>
          </w:tcPr>
          <w:p w:rsidR="003F495F" w:rsidRPr="00E73124" w:rsidRDefault="003F495F" w:rsidP="004F2BCB">
            <w:pPr>
              <w:rPr>
                <w:rFonts w:ascii="仿宋_GB2312" w:eastAsia="仿宋_GB2312" w:hAnsi="FangSong" w:cs="Times New Roman"/>
              </w:rPr>
            </w:pPr>
            <w:r w:rsidRPr="00E73124">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vAlign w:val="center"/>
          </w:tcPr>
          <w:p w:rsidR="003F495F" w:rsidRPr="00E73124" w:rsidRDefault="003F495F" w:rsidP="004F2BCB">
            <w:pPr>
              <w:rPr>
                <w:rFonts w:ascii="仿宋_GB2312" w:eastAsia="仿宋_GB2312" w:hAnsi="FangSong" w:cs="Times New Roman"/>
              </w:rPr>
            </w:pPr>
            <w:r w:rsidRPr="00E73124">
              <w:rPr>
                <w:rFonts w:ascii="仿宋_GB2312" w:eastAsia="仿宋_GB2312" w:hAnsi="FangSong" w:cs="Times New Roman" w:hint="eastAsia"/>
              </w:rPr>
              <w:t>整改任务清单</w:t>
            </w:r>
          </w:p>
        </w:tc>
        <w:tc>
          <w:tcPr>
            <w:tcW w:w="1556" w:type="dxa"/>
          </w:tcPr>
          <w:p w:rsidR="003F495F" w:rsidRPr="00E73124" w:rsidRDefault="003F495F" w:rsidP="004F2BCB">
            <w:pPr>
              <w:rPr>
                <w:rFonts w:ascii="仿宋_GB2312" w:eastAsia="仿宋_GB2312" w:hAnsi="FangSong" w:cs="Times New Roman"/>
              </w:rPr>
            </w:pPr>
          </w:p>
        </w:tc>
      </w:tr>
    </w:tbl>
    <w:p w:rsidR="00E538A0" w:rsidRPr="00E538A0" w:rsidRDefault="00E538A0" w:rsidP="00797D9C"/>
    <w:p w:rsidR="004506C2" w:rsidRDefault="004506C2" w:rsidP="00797D9C"/>
    <w:p w:rsidR="00681F4F" w:rsidRDefault="00681F4F" w:rsidP="00797D9C"/>
    <w:p w:rsidR="00681F4F" w:rsidRDefault="00681F4F" w:rsidP="00797D9C"/>
    <w:p w:rsidR="00FB5DFD" w:rsidRDefault="00FB5DFD" w:rsidP="00797D9C"/>
    <w:p w:rsidR="00FB5DFD" w:rsidRDefault="00FB5DFD" w:rsidP="00797D9C"/>
    <w:p w:rsidR="00FB5DFD" w:rsidRDefault="00FB5DFD" w:rsidP="00797D9C"/>
    <w:p w:rsidR="00FB5DFD" w:rsidRDefault="00FB5DFD" w:rsidP="00797D9C"/>
    <w:p w:rsidR="00681F4F" w:rsidRPr="00244D20" w:rsidRDefault="00681F4F" w:rsidP="00797D9C"/>
    <w:p w:rsidR="005D7938" w:rsidRPr="007916D7" w:rsidRDefault="005D7938" w:rsidP="005D7938">
      <w:pPr>
        <w:keepNext/>
        <w:keepLines/>
        <w:spacing w:before="340" w:after="330"/>
        <w:jc w:val="center"/>
        <w:outlineLvl w:val="0"/>
        <w:rPr>
          <w:rFonts w:ascii="仿宋_GB2312" w:eastAsia="仿宋_GB2312" w:hAnsi="FangSong" w:cs="Times New Roman"/>
          <w:b/>
          <w:bCs/>
          <w:color w:val="000000"/>
          <w:kern w:val="44"/>
          <w:sz w:val="48"/>
          <w:szCs w:val="44"/>
        </w:rPr>
      </w:pPr>
      <w:bookmarkStart w:id="35" w:name="_Toc36728551"/>
      <w:r w:rsidRPr="007916D7">
        <w:rPr>
          <w:rFonts w:ascii="仿宋_GB2312" w:eastAsia="仿宋_GB2312" w:hAnsi="FangSong" w:cs="Times New Roman" w:hint="eastAsia"/>
          <w:b/>
          <w:color w:val="000000"/>
          <w:kern w:val="44"/>
          <w:sz w:val="48"/>
          <w:szCs w:val="44"/>
        </w:rPr>
        <w:lastRenderedPageBreak/>
        <w:t>图书馆</w:t>
      </w:r>
      <w:r w:rsidRPr="007916D7">
        <w:rPr>
          <w:rFonts w:ascii="仿宋_GB2312" w:eastAsia="仿宋_GB2312" w:hAnsi="FangSong" w:cs="Times New Roman" w:hint="eastAsia"/>
          <w:b/>
          <w:bCs/>
          <w:color w:val="000000"/>
          <w:kern w:val="44"/>
          <w:sz w:val="48"/>
          <w:szCs w:val="44"/>
        </w:rPr>
        <w:t>2020年度学校重点工作台账</w:t>
      </w:r>
      <w:bookmarkEnd w:id="35"/>
    </w:p>
    <w:tbl>
      <w:tblPr>
        <w:tblStyle w:val="35"/>
        <w:tblW w:w="13976" w:type="dxa"/>
        <w:tblInd w:w="-5" w:type="dxa"/>
        <w:tblLook w:val="04A0" w:firstRow="1" w:lastRow="0" w:firstColumn="1" w:lastColumn="0" w:noHBand="0" w:noVBand="1"/>
      </w:tblPr>
      <w:tblGrid>
        <w:gridCol w:w="837"/>
        <w:gridCol w:w="9035"/>
        <w:gridCol w:w="2548"/>
        <w:gridCol w:w="1556"/>
      </w:tblGrid>
      <w:tr w:rsidR="005D7938" w:rsidRPr="007916D7" w:rsidTr="004F2BCB">
        <w:tc>
          <w:tcPr>
            <w:tcW w:w="837" w:type="dxa"/>
          </w:tcPr>
          <w:p w:rsidR="005D7938" w:rsidRPr="007916D7" w:rsidRDefault="005D7938" w:rsidP="004F2BCB">
            <w:pPr>
              <w:jc w:val="center"/>
              <w:rPr>
                <w:rFonts w:ascii="仿宋_GB2312" w:eastAsia="仿宋_GB2312" w:hAnsi="FangSong" w:cs="Times New Roman"/>
                <w:b/>
                <w:color w:val="000000"/>
                <w:sz w:val="28"/>
              </w:rPr>
            </w:pPr>
            <w:r w:rsidRPr="007916D7">
              <w:rPr>
                <w:rFonts w:ascii="仿宋_GB2312" w:eastAsia="仿宋_GB2312" w:hAnsi="FangSong" w:cs="Times New Roman" w:hint="eastAsia"/>
                <w:b/>
                <w:color w:val="000000"/>
                <w:sz w:val="28"/>
              </w:rPr>
              <w:t>序号</w:t>
            </w:r>
          </w:p>
        </w:tc>
        <w:tc>
          <w:tcPr>
            <w:tcW w:w="9035" w:type="dxa"/>
          </w:tcPr>
          <w:p w:rsidR="005D7938" w:rsidRPr="007916D7" w:rsidRDefault="005D7938" w:rsidP="004F2BCB">
            <w:pPr>
              <w:jc w:val="center"/>
              <w:rPr>
                <w:rFonts w:ascii="仿宋_GB2312" w:eastAsia="仿宋_GB2312" w:hAnsi="FangSong" w:cs="Times New Roman"/>
                <w:b/>
                <w:color w:val="000000"/>
                <w:sz w:val="28"/>
              </w:rPr>
            </w:pPr>
            <w:r w:rsidRPr="007916D7">
              <w:rPr>
                <w:rFonts w:ascii="仿宋_GB2312" w:eastAsia="仿宋_GB2312" w:hAnsi="FangSong" w:cs="Times New Roman" w:hint="eastAsia"/>
                <w:b/>
                <w:color w:val="000000"/>
                <w:sz w:val="28"/>
              </w:rPr>
              <w:t>工作项目</w:t>
            </w:r>
          </w:p>
        </w:tc>
        <w:tc>
          <w:tcPr>
            <w:tcW w:w="2548" w:type="dxa"/>
          </w:tcPr>
          <w:p w:rsidR="005D7938" w:rsidRPr="007916D7" w:rsidRDefault="005D7938" w:rsidP="004F2BCB">
            <w:pPr>
              <w:jc w:val="center"/>
              <w:rPr>
                <w:rFonts w:ascii="仿宋_GB2312" w:eastAsia="仿宋_GB2312" w:hAnsi="FangSong" w:cs="Times New Roman"/>
                <w:b/>
                <w:color w:val="000000"/>
                <w:sz w:val="28"/>
              </w:rPr>
            </w:pPr>
            <w:r w:rsidRPr="007916D7">
              <w:rPr>
                <w:rFonts w:ascii="仿宋_GB2312" w:eastAsia="仿宋_GB2312" w:hAnsi="FangSong" w:cs="Times New Roman" w:hint="eastAsia"/>
                <w:b/>
                <w:color w:val="000000"/>
                <w:sz w:val="28"/>
              </w:rPr>
              <w:t>来源</w:t>
            </w:r>
          </w:p>
        </w:tc>
        <w:tc>
          <w:tcPr>
            <w:tcW w:w="1556" w:type="dxa"/>
          </w:tcPr>
          <w:p w:rsidR="005D7938" w:rsidRPr="007916D7" w:rsidRDefault="005D7938" w:rsidP="004F2BCB">
            <w:pPr>
              <w:jc w:val="center"/>
              <w:rPr>
                <w:rFonts w:ascii="仿宋_GB2312" w:eastAsia="仿宋_GB2312" w:hAnsi="FangSong" w:cs="Times New Roman"/>
                <w:b/>
                <w:color w:val="000000"/>
                <w:sz w:val="28"/>
              </w:rPr>
            </w:pPr>
            <w:r w:rsidRPr="007916D7">
              <w:rPr>
                <w:rFonts w:ascii="仿宋_GB2312" w:eastAsia="仿宋_GB2312" w:hAnsi="FangSong" w:cs="Times New Roman" w:hint="eastAsia"/>
                <w:b/>
                <w:color w:val="000000"/>
                <w:sz w:val="28"/>
              </w:rPr>
              <w:t>备注</w:t>
            </w:r>
          </w:p>
        </w:tc>
      </w:tr>
      <w:tr w:rsidR="005D7938" w:rsidRPr="007916D7" w:rsidTr="004F2BCB">
        <w:tc>
          <w:tcPr>
            <w:tcW w:w="837" w:type="dxa"/>
            <w:vAlign w:val="center"/>
          </w:tcPr>
          <w:p w:rsidR="005D7938" w:rsidRPr="007916D7" w:rsidRDefault="005D7938" w:rsidP="004F2BCB">
            <w:pPr>
              <w:jc w:val="center"/>
              <w:rPr>
                <w:rFonts w:ascii="仿宋_GB2312" w:eastAsia="仿宋_GB2312" w:hAnsi="FangSong" w:cs="Times New Roman"/>
                <w:color w:val="000000"/>
              </w:rPr>
            </w:pPr>
            <w:r w:rsidRPr="007916D7">
              <w:rPr>
                <w:rFonts w:ascii="仿宋_GB2312" w:eastAsia="仿宋_GB2312" w:hAnsi="FangSong" w:cs="Times New Roman" w:hint="eastAsia"/>
                <w:color w:val="000000"/>
              </w:rPr>
              <w:t>1</w:t>
            </w:r>
          </w:p>
        </w:tc>
        <w:tc>
          <w:tcPr>
            <w:tcW w:w="9035" w:type="dxa"/>
            <w:vAlign w:val="center"/>
          </w:tcPr>
          <w:p w:rsidR="005D7938" w:rsidRPr="007916D7" w:rsidRDefault="005D7938" w:rsidP="004F2BCB">
            <w:pPr>
              <w:rPr>
                <w:rFonts w:ascii="仿宋_GB2312" w:eastAsia="仿宋_GB2312" w:hAnsi="FangSong" w:cs="Times New Roman"/>
              </w:rPr>
            </w:pPr>
            <w:r w:rsidRPr="007916D7">
              <w:rPr>
                <w:rFonts w:ascii="仿宋_GB2312" w:eastAsia="仿宋_GB2312" w:hAnsi="FangSong" w:cs="Times New Roman" w:hint="eastAsia"/>
              </w:rPr>
              <w:t>做好涿州校区图书馆装修改造工作</w:t>
            </w:r>
          </w:p>
        </w:tc>
        <w:tc>
          <w:tcPr>
            <w:tcW w:w="2548" w:type="dxa"/>
            <w:vAlign w:val="center"/>
          </w:tcPr>
          <w:p w:rsidR="005D7938" w:rsidRPr="007916D7" w:rsidRDefault="005D7938" w:rsidP="004F2BCB">
            <w:pPr>
              <w:rPr>
                <w:rFonts w:ascii="仿宋_GB2312" w:eastAsia="仿宋_GB2312" w:hAnsi="FangSong" w:cs="Times New Roman"/>
              </w:rPr>
            </w:pPr>
            <w:r w:rsidRPr="007916D7">
              <w:rPr>
                <w:rFonts w:ascii="仿宋_GB2312" w:eastAsia="仿宋_GB2312" w:hAnsi="FangSong" w:cs="Times New Roman" w:hint="eastAsia"/>
              </w:rPr>
              <w:t>2020年工作要点/十件实事</w:t>
            </w:r>
          </w:p>
        </w:tc>
        <w:tc>
          <w:tcPr>
            <w:tcW w:w="1556" w:type="dxa"/>
          </w:tcPr>
          <w:p w:rsidR="005D7938" w:rsidRPr="007916D7" w:rsidRDefault="005D7938" w:rsidP="004F2BCB">
            <w:pPr>
              <w:rPr>
                <w:rFonts w:ascii="仿宋_GB2312" w:eastAsia="仿宋_GB2312" w:hAnsi="FangSong" w:cs="Times New Roman"/>
              </w:rPr>
            </w:pPr>
          </w:p>
        </w:tc>
      </w:tr>
      <w:tr w:rsidR="005D7938" w:rsidRPr="007916D7" w:rsidTr="004F2BCB">
        <w:tc>
          <w:tcPr>
            <w:tcW w:w="837" w:type="dxa"/>
            <w:vAlign w:val="center"/>
          </w:tcPr>
          <w:p w:rsidR="005D7938" w:rsidRPr="007916D7" w:rsidRDefault="005D7938" w:rsidP="004F2BCB">
            <w:pPr>
              <w:jc w:val="center"/>
              <w:rPr>
                <w:rFonts w:ascii="仿宋_GB2312" w:eastAsia="仿宋_GB2312" w:hAnsi="FangSong" w:cs="Times New Roman"/>
                <w:color w:val="000000"/>
              </w:rPr>
            </w:pPr>
            <w:r w:rsidRPr="007916D7">
              <w:rPr>
                <w:rFonts w:ascii="仿宋_GB2312" w:eastAsia="仿宋_GB2312" w:hAnsi="FangSong" w:cs="Times New Roman" w:hint="eastAsia"/>
                <w:color w:val="000000"/>
              </w:rPr>
              <w:t>2</w:t>
            </w:r>
          </w:p>
        </w:tc>
        <w:tc>
          <w:tcPr>
            <w:tcW w:w="9035" w:type="dxa"/>
            <w:vAlign w:val="center"/>
          </w:tcPr>
          <w:p w:rsidR="005D7938" w:rsidRPr="007916D7" w:rsidRDefault="005D7938" w:rsidP="004F2BCB">
            <w:pPr>
              <w:rPr>
                <w:rFonts w:ascii="仿宋_GB2312" w:eastAsia="仿宋_GB2312" w:hAnsi="FangSong" w:cs="Times New Roman"/>
              </w:rPr>
            </w:pPr>
            <w:r w:rsidRPr="007916D7">
              <w:rPr>
                <w:rFonts w:ascii="仿宋_GB2312" w:eastAsia="仿宋_GB2312" w:hAnsi="FangSong" w:cs="Times New Roman" w:hint="eastAsia"/>
              </w:rPr>
              <w:t>全面做好疫情防控期间各项工作安排</w:t>
            </w:r>
          </w:p>
        </w:tc>
        <w:tc>
          <w:tcPr>
            <w:tcW w:w="2548" w:type="dxa"/>
            <w:vAlign w:val="center"/>
          </w:tcPr>
          <w:p w:rsidR="005D7938" w:rsidRPr="007916D7" w:rsidRDefault="005D7938" w:rsidP="004F2BCB">
            <w:pPr>
              <w:rPr>
                <w:rFonts w:ascii="仿宋_GB2312" w:eastAsia="仿宋_GB2312" w:hAnsi="FangSong" w:cs="Times New Roman"/>
              </w:rPr>
            </w:pPr>
            <w:r w:rsidRPr="007916D7">
              <w:rPr>
                <w:rFonts w:ascii="仿宋_GB2312" w:eastAsia="仿宋_GB2312" w:hAnsi="FangSong" w:cs="Times New Roman" w:hint="eastAsia"/>
              </w:rPr>
              <w:t>2</w:t>
            </w:r>
            <w:r w:rsidRPr="007916D7">
              <w:rPr>
                <w:rFonts w:ascii="仿宋_GB2312" w:eastAsia="仿宋_GB2312" w:hAnsi="FangSong" w:cs="Times New Roman"/>
              </w:rPr>
              <w:t>020年工作要点</w:t>
            </w:r>
          </w:p>
        </w:tc>
        <w:tc>
          <w:tcPr>
            <w:tcW w:w="1556" w:type="dxa"/>
          </w:tcPr>
          <w:p w:rsidR="005D7938" w:rsidRPr="007916D7" w:rsidRDefault="005D7938" w:rsidP="004F2BCB">
            <w:pPr>
              <w:rPr>
                <w:rFonts w:ascii="仿宋_GB2312" w:eastAsia="仿宋_GB2312" w:hAnsi="FangSong" w:cs="Times New Roman"/>
              </w:rPr>
            </w:pPr>
          </w:p>
        </w:tc>
      </w:tr>
      <w:tr w:rsidR="005D7938" w:rsidRPr="007916D7" w:rsidTr="004F2BCB">
        <w:tc>
          <w:tcPr>
            <w:tcW w:w="837" w:type="dxa"/>
            <w:vAlign w:val="center"/>
          </w:tcPr>
          <w:p w:rsidR="005D7938" w:rsidRPr="007916D7" w:rsidRDefault="005D7938" w:rsidP="004F2BCB">
            <w:pPr>
              <w:jc w:val="center"/>
              <w:rPr>
                <w:rFonts w:ascii="仿宋_GB2312" w:eastAsia="仿宋_GB2312" w:hAnsi="FangSong" w:cs="Times New Roman"/>
                <w:color w:val="000000"/>
              </w:rPr>
            </w:pPr>
            <w:r w:rsidRPr="007916D7">
              <w:rPr>
                <w:rFonts w:ascii="仿宋_GB2312" w:eastAsia="仿宋_GB2312" w:hAnsi="FangSong" w:cs="Times New Roman" w:hint="eastAsia"/>
                <w:color w:val="000000"/>
              </w:rPr>
              <w:t>3</w:t>
            </w:r>
          </w:p>
        </w:tc>
        <w:tc>
          <w:tcPr>
            <w:tcW w:w="9035" w:type="dxa"/>
            <w:vAlign w:val="center"/>
          </w:tcPr>
          <w:p w:rsidR="005D7938" w:rsidRPr="007916D7" w:rsidRDefault="005D7938" w:rsidP="004F2BCB">
            <w:pPr>
              <w:ind w:left="240" w:hangingChars="100" w:hanging="240"/>
              <w:rPr>
                <w:rFonts w:ascii="仿宋_GB2312" w:eastAsia="仿宋_GB2312" w:hAnsi="FangSong" w:cs="Times New Roman"/>
              </w:rPr>
            </w:pPr>
            <w:r w:rsidRPr="007916D7">
              <w:rPr>
                <w:rFonts w:ascii="仿宋_GB2312" w:eastAsia="仿宋_GB2312" w:hAnsi="FangSong" w:cs="Times New Roman" w:hint="eastAsia"/>
              </w:rPr>
              <w:t>围绕全总中心工作，强化新时代工运理论研究：加强“中国工运文库”特色资源</w:t>
            </w:r>
          </w:p>
          <w:p w:rsidR="005D7938" w:rsidRPr="007916D7" w:rsidRDefault="005D7938" w:rsidP="004F2BCB">
            <w:pPr>
              <w:ind w:left="240" w:hangingChars="100" w:hanging="240"/>
              <w:rPr>
                <w:rFonts w:ascii="仿宋_GB2312" w:eastAsia="仿宋_GB2312" w:hAnsi="FangSong" w:cs="Times New Roman"/>
              </w:rPr>
            </w:pPr>
            <w:r w:rsidRPr="007916D7">
              <w:rPr>
                <w:rFonts w:ascii="仿宋_GB2312" w:eastAsia="仿宋_GB2312" w:hAnsi="FangSong" w:cs="Times New Roman" w:hint="eastAsia"/>
              </w:rPr>
              <w:t>建设、中国工会理论数据库建设、完成“走进中国工会”陈列馆建设</w:t>
            </w:r>
          </w:p>
        </w:tc>
        <w:tc>
          <w:tcPr>
            <w:tcW w:w="2548" w:type="dxa"/>
            <w:vAlign w:val="center"/>
          </w:tcPr>
          <w:p w:rsidR="005D7938" w:rsidRPr="007916D7" w:rsidRDefault="005D7938" w:rsidP="004F2BCB">
            <w:pPr>
              <w:rPr>
                <w:rFonts w:ascii="仿宋_GB2312" w:eastAsia="仿宋_GB2312" w:hAnsi="FangSong" w:cs="Times New Roman"/>
              </w:rPr>
            </w:pPr>
            <w:r w:rsidRPr="007916D7">
              <w:rPr>
                <w:rFonts w:ascii="仿宋_GB2312" w:eastAsia="仿宋_GB2312" w:hAnsi="FangSong" w:cs="Times New Roman" w:hint="eastAsia"/>
              </w:rPr>
              <w:t>2</w:t>
            </w:r>
            <w:r w:rsidRPr="007916D7">
              <w:rPr>
                <w:rFonts w:ascii="仿宋_GB2312" w:eastAsia="仿宋_GB2312" w:hAnsi="FangSong" w:cs="Times New Roman"/>
              </w:rPr>
              <w:t>020年工作要点</w:t>
            </w:r>
          </w:p>
        </w:tc>
        <w:tc>
          <w:tcPr>
            <w:tcW w:w="1556" w:type="dxa"/>
          </w:tcPr>
          <w:p w:rsidR="005D7938" w:rsidRPr="007916D7" w:rsidRDefault="005D7938" w:rsidP="004F2BCB">
            <w:pPr>
              <w:rPr>
                <w:rFonts w:ascii="仿宋_GB2312" w:eastAsia="仿宋_GB2312" w:hAnsi="FangSong" w:cs="Times New Roman"/>
              </w:rPr>
            </w:pPr>
          </w:p>
        </w:tc>
      </w:tr>
      <w:tr w:rsidR="005D7938" w:rsidRPr="007916D7" w:rsidTr="004F2BCB">
        <w:tc>
          <w:tcPr>
            <w:tcW w:w="837" w:type="dxa"/>
            <w:vAlign w:val="center"/>
          </w:tcPr>
          <w:p w:rsidR="005D7938" w:rsidRPr="007916D7" w:rsidRDefault="005D7938" w:rsidP="004F2BCB">
            <w:pPr>
              <w:jc w:val="center"/>
              <w:rPr>
                <w:rFonts w:ascii="仿宋_GB2312" w:eastAsia="仿宋_GB2312" w:hAnsi="FangSong" w:cs="Times New Roman"/>
                <w:color w:val="000000"/>
              </w:rPr>
            </w:pPr>
            <w:r w:rsidRPr="007916D7">
              <w:rPr>
                <w:rFonts w:ascii="仿宋_GB2312" w:eastAsia="仿宋_GB2312" w:hAnsi="FangSong" w:cs="Times New Roman" w:hint="eastAsia"/>
                <w:color w:val="000000"/>
              </w:rPr>
              <w:t>4</w:t>
            </w:r>
          </w:p>
        </w:tc>
        <w:tc>
          <w:tcPr>
            <w:tcW w:w="9035" w:type="dxa"/>
            <w:vAlign w:val="center"/>
          </w:tcPr>
          <w:p w:rsidR="005D7938" w:rsidRDefault="005D7938" w:rsidP="004F2BCB">
            <w:pPr>
              <w:ind w:left="240" w:hangingChars="100" w:hanging="240"/>
              <w:rPr>
                <w:rFonts w:ascii="仿宋_GB2312" w:eastAsia="仿宋_GB2312" w:hAnsi="FangSong" w:cs="Times New Roman"/>
              </w:rPr>
            </w:pPr>
            <w:r w:rsidRPr="007916D7">
              <w:rPr>
                <w:rFonts w:ascii="仿宋_GB2312" w:eastAsia="仿宋_GB2312" w:hAnsi="FangSong" w:cs="Times New Roman" w:hint="eastAsia"/>
              </w:rPr>
              <w:t>完成本部门岗位职责说明书；梳理本部门服务项目清单，建立服务项目台账，明确</w:t>
            </w:r>
          </w:p>
          <w:p w:rsidR="005D7938" w:rsidRPr="007916D7" w:rsidRDefault="005D7938" w:rsidP="004F2BCB">
            <w:pPr>
              <w:ind w:left="240" w:hangingChars="100" w:hanging="240"/>
              <w:rPr>
                <w:rFonts w:ascii="仿宋_GB2312" w:eastAsia="仿宋_GB2312" w:hAnsi="FangSong" w:cs="Times New Roman"/>
              </w:rPr>
            </w:pPr>
            <w:r w:rsidRPr="007916D7">
              <w:rPr>
                <w:rFonts w:ascii="仿宋_GB2312" w:eastAsia="仿宋_GB2312" w:hAnsi="FangSong" w:cs="Times New Roman" w:hint="eastAsia"/>
              </w:rPr>
              <w:t>各服务项目责任人、工作标准和考核办法，为全院师生提供更加优质的服务</w:t>
            </w:r>
          </w:p>
        </w:tc>
        <w:tc>
          <w:tcPr>
            <w:tcW w:w="2548" w:type="dxa"/>
            <w:vAlign w:val="center"/>
          </w:tcPr>
          <w:p w:rsidR="005D7938" w:rsidRPr="007916D7" w:rsidRDefault="005D7938" w:rsidP="004F2BCB">
            <w:pPr>
              <w:ind w:left="240" w:hangingChars="100" w:hanging="240"/>
              <w:rPr>
                <w:rFonts w:ascii="仿宋_GB2312" w:eastAsia="仿宋_GB2312" w:hAnsi="FangSong" w:cs="Times New Roman"/>
              </w:rPr>
            </w:pPr>
            <w:r w:rsidRPr="007916D7">
              <w:rPr>
                <w:rFonts w:ascii="仿宋_GB2312" w:eastAsia="仿宋_GB2312" w:hAnsi="FangSong" w:cs="Times New Roman" w:hint="eastAsia"/>
              </w:rPr>
              <w:t>整改任务清单</w:t>
            </w:r>
          </w:p>
        </w:tc>
        <w:tc>
          <w:tcPr>
            <w:tcW w:w="1556" w:type="dxa"/>
          </w:tcPr>
          <w:p w:rsidR="005D7938" w:rsidRPr="007916D7" w:rsidRDefault="005D7938" w:rsidP="004F2BCB">
            <w:pPr>
              <w:rPr>
                <w:rFonts w:ascii="仿宋_GB2312" w:eastAsia="仿宋_GB2312" w:hAnsi="FangSong" w:cs="Times New Roman"/>
              </w:rPr>
            </w:pPr>
          </w:p>
        </w:tc>
      </w:tr>
    </w:tbl>
    <w:p w:rsidR="005D7938" w:rsidRPr="007916D7" w:rsidRDefault="005D7938" w:rsidP="005D7938"/>
    <w:p w:rsidR="00C23CCF" w:rsidRPr="00C23CCF" w:rsidRDefault="00C23CCF" w:rsidP="00797D9C"/>
    <w:p w:rsidR="00AB33B1" w:rsidRDefault="00AB33B1" w:rsidP="00797D9C"/>
    <w:p w:rsidR="00302FAA" w:rsidRDefault="00302FAA" w:rsidP="00797D9C"/>
    <w:p w:rsidR="00FB5DFD" w:rsidRDefault="00FB5DFD" w:rsidP="00797D9C"/>
    <w:p w:rsidR="004918E4" w:rsidRPr="00720533" w:rsidRDefault="004918E4" w:rsidP="004918E4">
      <w:pPr>
        <w:keepNext/>
        <w:keepLines/>
        <w:spacing w:before="340" w:after="330"/>
        <w:jc w:val="center"/>
        <w:outlineLvl w:val="0"/>
        <w:rPr>
          <w:rFonts w:ascii="仿宋_GB2312" w:eastAsia="仿宋_GB2312" w:hAnsi="FangSong" w:cs="Times New Roman"/>
          <w:b/>
          <w:bCs/>
          <w:color w:val="000000"/>
          <w:kern w:val="44"/>
          <w:sz w:val="48"/>
          <w:szCs w:val="44"/>
        </w:rPr>
      </w:pPr>
      <w:bookmarkStart w:id="36" w:name="_Toc36728552"/>
      <w:r w:rsidRPr="00720533">
        <w:rPr>
          <w:rFonts w:ascii="仿宋_GB2312" w:eastAsia="仿宋_GB2312" w:hAnsi="FangSong" w:cs="Times New Roman" w:hint="eastAsia"/>
          <w:b/>
          <w:bCs/>
          <w:kern w:val="44"/>
          <w:sz w:val="48"/>
          <w:szCs w:val="44"/>
        </w:rPr>
        <w:lastRenderedPageBreak/>
        <w:t>网络信息中心</w:t>
      </w:r>
      <w:r w:rsidRPr="00720533">
        <w:rPr>
          <w:rFonts w:ascii="仿宋_GB2312" w:eastAsia="仿宋_GB2312" w:hAnsi="FangSong" w:cs="Times New Roman" w:hint="eastAsia"/>
          <w:b/>
          <w:bCs/>
          <w:color w:val="000000"/>
          <w:kern w:val="44"/>
          <w:sz w:val="48"/>
          <w:szCs w:val="44"/>
        </w:rPr>
        <w:t>2020年度学校重点工作台账</w:t>
      </w:r>
      <w:bookmarkEnd w:id="36"/>
    </w:p>
    <w:tbl>
      <w:tblPr>
        <w:tblStyle w:val="36"/>
        <w:tblW w:w="13976" w:type="dxa"/>
        <w:tblInd w:w="-5" w:type="dxa"/>
        <w:tblLook w:val="04A0" w:firstRow="1" w:lastRow="0" w:firstColumn="1" w:lastColumn="0" w:noHBand="0" w:noVBand="1"/>
      </w:tblPr>
      <w:tblGrid>
        <w:gridCol w:w="837"/>
        <w:gridCol w:w="9035"/>
        <w:gridCol w:w="2548"/>
        <w:gridCol w:w="1556"/>
      </w:tblGrid>
      <w:tr w:rsidR="004918E4" w:rsidRPr="00720533" w:rsidTr="004F2BCB">
        <w:tc>
          <w:tcPr>
            <w:tcW w:w="837" w:type="dxa"/>
          </w:tcPr>
          <w:p w:rsidR="004918E4" w:rsidRPr="00720533" w:rsidRDefault="004918E4" w:rsidP="004F2BCB">
            <w:pPr>
              <w:jc w:val="center"/>
              <w:rPr>
                <w:rFonts w:ascii="仿宋_GB2312" w:eastAsia="仿宋_GB2312" w:hAnsi="FangSong" w:cs="Times New Roman"/>
                <w:b/>
                <w:color w:val="000000"/>
                <w:sz w:val="28"/>
              </w:rPr>
            </w:pPr>
            <w:r w:rsidRPr="00720533">
              <w:rPr>
                <w:rFonts w:ascii="仿宋_GB2312" w:eastAsia="仿宋_GB2312" w:hAnsi="FangSong" w:cs="Times New Roman" w:hint="eastAsia"/>
                <w:b/>
                <w:color w:val="000000"/>
                <w:sz w:val="28"/>
              </w:rPr>
              <w:t>序号</w:t>
            </w:r>
          </w:p>
        </w:tc>
        <w:tc>
          <w:tcPr>
            <w:tcW w:w="9035" w:type="dxa"/>
          </w:tcPr>
          <w:p w:rsidR="004918E4" w:rsidRPr="00720533" w:rsidRDefault="004918E4" w:rsidP="004F2BCB">
            <w:pPr>
              <w:jc w:val="center"/>
              <w:rPr>
                <w:rFonts w:ascii="仿宋_GB2312" w:eastAsia="仿宋_GB2312" w:hAnsi="FangSong" w:cs="Times New Roman"/>
                <w:b/>
                <w:color w:val="000000"/>
                <w:sz w:val="28"/>
              </w:rPr>
            </w:pPr>
            <w:r w:rsidRPr="00720533">
              <w:rPr>
                <w:rFonts w:ascii="仿宋_GB2312" w:eastAsia="仿宋_GB2312" w:hAnsi="FangSong" w:cs="Times New Roman" w:hint="eastAsia"/>
                <w:b/>
                <w:color w:val="000000"/>
                <w:sz w:val="28"/>
              </w:rPr>
              <w:t>工作项目</w:t>
            </w:r>
          </w:p>
        </w:tc>
        <w:tc>
          <w:tcPr>
            <w:tcW w:w="2548" w:type="dxa"/>
          </w:tcPr>
          <w:p w:rsidR="004918E4" w:rsidRPr="00720533" w:rsidRDefault="004918E4" w:rsidP="004F2BCB">
            <w:pPr>
              <w:jc w:val="center"/>
              <w:rPr>
                <w:rFonts w:ascii="仿宋_GB2312" w:eastAsia="仿宋_GB2312" w:hAnsi="FangSong" w:cs="Times New Roman"/>
                <w:b/>
                <w:color w:val="000000"/>
                <w:sz w:val="28"/>
              </w:rPr>
            </w:pPr>
            <w:r w:rsidRPr="00720533">
              <w:rPr>
                <w:rFonts w:ascii="仿宋_GB2312" w:eastAsia="仿宋_GB2312" w:hAnsi="FangSong" w:cs="Times New Roman" w:hint="eastAsia"/>
                <w:b/>
                <w:color w:val="000000"/>
                <w:sz w:val="28"/>
              </w:rPr>
              <w:t>来源</w:t>
            </w:r>
          </w:p>
        </w:tc>
        <w:tc>
          <w:tcPr>
            <w:tcW w:w="1556" w:type="dxa"/>
          </w:tcPr>
          <w:p w:rsidR="004918E4" w:rsidRPr="00720533" w:rsidRDefault="004918E4" w:rsidP="004F2BCB">
            <w:pPr>
              <w:jc w:val="center"/>
              <w:rPr>
                <w:rFonts w:ascii="仿宋_GB2312" w:eastAsia="仿宋_GB2312" w:hAnsi="FangSong" w:cs="Times New Roman"/>
                <w:b/>
                <w:color w:val="000000"/>
                <w:sz w:val="28"/>
              </w:rPr>
            </w:pPr>
            <w:r w:rsidRPr="00720533">
              <w:rPr>
                <w:rFonts w:ascii="仿宋_GB2312" w:eastAsia="仿宋_GB2312" w:hAnsi="FangSong" w:cs="Times New Roman" w:hint="eastAsia"/>
                <w:b/>
                <w:color w:val="000000"/>
                <w:sz w:val="28"/>
              </w:rPr>
              <w:t>备注</w:t>
            </w: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sidRPr="00720533">
              <w:rPr>
                <w:rFonts w:ascii="仿宋_GB2312" w:eastAsia="仿宋_GB2312" w:hAnsi="FangSong" w:cs="Times New Roman" w:hint="eastAsia"/>
                <w:color w:val="000000"/>
              </w:rPr>
              <w:t>1</w:t>
            </w:r>
          </w:p>
        </w:tc>
        <w:tc>
          <w:tcPr>
            <w:tcW w:w="9035"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推进教学改革，做好延期开学期间线上教学工作</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2</w:t>
            </w:r>
            <w:r w:rsidRPr="00720533">
              <w:rPr>
                <w:rFonts w:ascii="仿宋_GB2312" w:eastAsia="仿宋_GB2312" w:hAnsi="FangSong" w:cs="Times New Roman"/>
              </w:rPr>
              <w:t>020年工作要点</w:t>
            </w:r>
          </w:p>
        </w:tc>
        <w:tc>
          <w:tcPr>
            <w:tcW w:w="1556"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配合教务处</w:t>
            </w: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sidRPr="00720533">
              <w:rPr>
                <w:rFonts w:ascii="仿宋_GB2312" w:eastAsia="仿宋_GB2312" w:hAnsi="FangSong" w:cs="Times New Roman" w:hint="eastAsia"/>
                <w:color w:val="000000"/>
              </w:rPr>
              <w:t>2</w:t>
            </w:r>
          </w:p>
        </w:tc>
        <w:tc>
          <w:tcPr>
            <w:tcW w:w="9035"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打造智慧校园,提升管理效能，建设师生信息“一表通”系统</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2</w:t>
            </w:r>
            <w:r w:rsidRPr="00720533">
              <w:rPr>
                <w:rFonts w:ascii="仿宋_GB2312" w:eastAsia="仿宋_GB2312" w:hAnsi="FangSong" w:cs="Times New Roman"/>
              </w:rPr>
              <w:t>020年工作要点</w:t>
            </w:r>
          </w:p>
        </w:tc>
        <w:tc>
          <w:tcPr>
            <w:tcW w:w="1556" w:type="dxa"/>
          </w:tcPr>
          <w:p w:rsidR="004918E4" w:rsidRPr="00720533" w:rsidRDefault="004918E4" w:rsidP="004F2BCB">
            <w:pPr>
              <w:rPr>
                <w:rFonts w:ascii="仿宋_GB2312" w:eastAsia="仿宋_GB2312" w:hAnsi="FangSong" w:cs="Times New Roman"/>
              </w:rPr>
            </w:pP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sidRPr="00720533">
              <w:rPr>
                <w:rFonts w:ascii="仿宋_GB2312" w:eastAsia="仿宋_GB2312" w:hAnsi="FangSong" w:cs="Times New Roman" w:hint="eastAsia"/>
                <w:color w:val="000000"/>
              </w:rPr>
              <w:t>3</w:t>
            </w:r>
          </w:p>
        </w:tc>
        <w:tc>
          <w:tcPr>
            <w:tcW w:w="9035" w:type="dxa"/>
          </w:tcPr>
          <w:p w:rsidR="004918E4" w:rsidRPr="00720533" w:rsidRDefault="004918E4" w:rsidP="004F2BCB">
            <w:pPr>
              <w:rPr>
                <w:rFonts w:ascii="仿宋_GB2312" w:eastAsia="仿宋_GB2312" w:hAnsi="FangSong" w:cs="Times New Roman"/>
                <w:color w:val="000000"/>
              </w:rPr>
            </w:pPr>
            <w:r w:rsidRPr="00720533">
              <w:rPr>
                <w:rFonts w:ascii="仿宋_GB2312" w:eastAsia="仿宋_GB2312" w:hAnsi="FangSong" w:cs="Times New Roman" w:hint="eastAsia"/>
                <w:color w:val="000000"/>
              </w:rPr>
              <w:t>提高数字化校园建设的服务质量和水平</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2</w:t>
            </w:r>
            <w:r w:rsidRPr="00720533">
              <w:rPr>
                <w:rFonts w:ascii="仿宋_GB2312" w:eastAsia="仿宋_GB2312" w:hAnsi="FangSong" w:cs="Times New Roman"/>
              </w:rPr>
              <w:t>020年工作要点</w:t>
            </w:r>
          </w:p>
        </w:tc>
        <w:tc>
          <w:tcPr>
            <w:tcW w:w="1556" w:type="dxa"/>
          </w:tcPr>
          <w:p w:rsidR="004918E4" w:rsidRPr="00720533" w:rsidRDefault="004918E4" w:rsidP="004F2BCB">
            <w:pPr>
              <w:rPr>
                <w:rFonts w:ascii="仿宋_GB2312" w:eastAsia="仿宋_GB2312" w:hAnsi="FangSong" w:cs="Times New Roman"/>
              </w:rPr>
            </w:pP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4</w:t>
            </w:r>
          </w:p>
        </w:tc>
        <w:tc>
          <w:tcPr>
            <w:tcW w:w="9035" w:type="dxa"/>
          </w:tcPr>
          <w:p w:rsidR="004918E4" w:rsidRPr="00720533" w:rsidRDefault="004918E4" w:rsidP="004F2BCB">
            <w:pPr>
              <w:rPr>
                <w:rFonts w:ascii="仿宋_GB2312" w:eastAsia="仿宋_GB2312" w:hAnsi="FangSong" w:cs="Times New Roman"/>
                <w:color w:val="000000"/>
              </w:rPr>
            </w:pPr>
            <w:r w:rsidRPr="00720533">
              <w:rPr>
                <w:rFonts w:ascii="仿宋_GB2312" w:eastAsia="仿宋_GB2312" w:hAnsi="FangSong" w:cs="Times New Roman" w:hint="eastAsia"/>
                <w:color w:val="000000"/>
              </w:rPr>
              <w:t>“网络思政”平台建设与管理有待进一步加强：完善学校“网络思政”工作体系，充分整合各“两微一端一抖”等新媒体资源，形成网络矩阵的聚合效应，充分利用“慕课”资源，建好网络思政的主阵地</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整改任务清单</w:t>
            </w:r>
          </w:p>
        </w:tc>
        <w:tc>
          <w:tcPr>
            <w:tcW w:w="1556"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配合党委宣传部、各学院</w:t>
            </w: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t>5</w:t>
            </w:r>
          </w:p>
        </w:tc>
        <w:tc>
          <w:tcPr>
            <w:tcW w:w="9035"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校园网络建设与服务质量需要进一步提升：完成两校区机房改造，对各楼宇网络设备实现统一管理，加强校园卡管理，增加校园网带宽，提高网络速度，为师生提供更多服务项目</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整改任务清单</w:t>
            </w:r>
          </w:p>
        </w:tc>
        <w:tc>
          <w:tcPr>
            <w:tcW w:w="1556" w:type="dxa"/>
          </w:tcPr>
          <w:p w:rsidR="004918E4" w:rsidRPr="00720533" w:rsidRDefault="004918E4" w:rsidP="004F2BCB">
            <w:pPr>
              <w:rPr>
                <w:rFonts w:ascii="仿宋_GB2312" w:eastAsia="仿宋_GB2312" w:hAnsi="FangSong" w:cs="Times New Roman"/>
              </w:rPr>
            </w:pPr>
          </w:p>
        </w:tc>
      </w:tr>
      <w:tr w:rsidR="004918E4" w:rsidRPr="00720533" w:rsidTr="004F2BCB">
        <w:tc>
          <w:tcPr>
            <w:tcW w:w="837" w:type="dxa"/>
            <w:vAlign w:val="center"/>
          </w:tcPr>
          <w:p w:rsidR="004918E4" w:rsidRPr="00720533" w:rsidRDefault="004918E4" w:rsidP="004F2BCB">
            <w:pPr>
              <w:jc w:val="center"/>
              <w:rPr>
                <w:rFonts w:ascii="仿宋_GB2312" w:eastAsia="仿宋_GB2312" w:hAnsi="FangSong" w:cs="Times New Roman"/>
                <w:color w:val="000000"/>
              </w:rPr>
            </w:pPr>
            <w:r>
              <w:rPr>
                <w:rFonts w:ascii="仿宋_GB2312" w:eastAsia="仿宋_GB2312" w:hAnsi="FangSong" w:cs="Times New Roman" w:hint="eastAsia"/>
                <w:color w:val="000000"/>
              </w:rPr>
              <w:lastRenderedPageBreak/>
              <w:t>6</w:t>
            </w:r>
          </w:p>
        </w:tc>
        <w:tc>
          <w:tcPr>
            <w:tcW w:w="9035"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完成本部门岗位职责说明书；梳理本部门服务项目清单，建立服务项目台账，明确各服务项目责任人、工作标准和考核办法，为全院师生提供更加优质的服务</w:t>
            </w:r>
          </w:p>
        </w:tc>
        <w:tc>
          <w:tcPr>
            <w:tcW w:w="2548" w:type="dxa"/>
          </w:tcPr>
          <w:p w:rsidR="004918E4" w:rsidRPr="00720533" w:rsidRDefault="004918E4" w:rsidP="004F2BCB">
            <w:pPr>
              <w:rPr>
                <w:rFonts w:ascii="仿宋_GB2312" w:eastAsia="仿宋_GB2312" w:hAnsi="FangSong" w:cs="Times New Roman"/>
              </w:rPr>
            </w:pPr>
            <w:r w:rsidRPr="00720533">
              <w:rPr>
                <w:rFonts w:ascii="仿宋_GB2312" w:eastAsia="仿宋_GB2312" w:hAnsi="FangSong" w:cs="Times New Roman" w:hint="eastAsia"/>
              </w:rPr>
              <w:t>整改任务清单</w:t>
            </w:r>
          </w:p>
        </w:tc>
        <w:tc>
          <w:tcPr>
            <w:tcW w:w="1556" w:type="dxa"/>
          </w:tcPr>
          <w:p w:rsidR="004918E4" w:rsidRPr="00720533" w:rsidRDefault="004918E4" w:rsidP="004F2BCB">
            <w:pPr>
              <w:rPr>
                <w:rFonts w:ascii="仿宋_GB2312" w:eastAsia="仿宋_GB2312" w:hAnsi="FangSong" w:cs="Times New Roman"/>
              </w:rPr>
            </w:pPr>
          </w:p>
        </w:tc>
      </w:tr>
    </w:tbl>
    <w:p w:rsidR="00247FC3" w:rsidRDefault="00247FC3" w:rsidP="00797D9C"/>
    <w:p w:rsidR="00247FC3" w:rsidRDefault="00247FC3"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4918E4" w:rsidRDefault="004918E4" w:rsidP="00797D9C"/>
    <w:p w:rsidR="00244D20" w:rsidRDefault="005659C2" w:rsidP="00797D9C">
      <w:pPr>
        <w:pStyle w:val="1"/>
        <w:spacing w:line="240" w:lineRule="auto"/>
        <w:jc w:val="center"/>
        <w:rPr>
          <w:rFonts w:ascii="仿宋_GB2312" w:eastAsia="仿宋_GB2312" w:hAnsi="FangSong"/>
          <w:color w:val="000000" w:themeColor="text1"/>
          <w:sz w:val="48"/>
        </w:rPr>
      </w:pPr>
      <w:bookmarkStart w:id="37" w:name="_Toc36728553"/>
      <w:r w:rsidRPr="00244D20">
        <w:rPr>
          <w:rFonts w:ascii="仿宋_GB2312" w:eastAsia="仿宋_GB2312" w:hAnsi="FangSong" w:hint="eastAsia"/>
          <w:sz w:val="48"/>
        </w:rPr>
        <w:lastRenderedPageBreak/>
        <w:t>中国职工电化教育中心</w:t>
      </w:r>
      <w:r w:rsidR="00244D20" w:rsidRPr="00134B4B">
        <w:rPr>
          <w:rFonts w:ascii="仿宋_GB2312" w:eastAsia="仿宋_GB2312" w:hAnsi="FangSong" w:hint="eastAsia"/>
          <w:color w:val="000000" w:themeColor="text1"/>
          <w:sz w:val="48"/>
        </w:rPr>
        <w:t>2020年度</w:t>
      </w:r>
      <w:r w:rsidR="008503F2">
        <w:rPr>
          <w:rFonts w:ascii="仿宋_GB2312" w:eastAsia="仿宋_GB2312" w:hAnsi="FangSong" w:hint="eastAsia"/>
          <w:color w:val="000000" w:themeColor="text1"/>
          <w:sz w:val="48"/>
        </w:rPr>
        <w:t>学校</w:t>
      </w:r>
      <w:r w:rsidR="00244D20" w:rsidRPr="00134B4B">
        <w:rPr>
          <w:rFonts w:ascii="仿宋_GB2312" w:eastAsia="仿宋_GB2312" w:hAnsi="FangSong" w:hint="eastAsia"/>
          <w:color w:val="000000" w:themeColor="text1"/>
          <w:sz w:val="48"/>
        </w:rPr>
        <w:t>重点工作台账</w:t>
      </w:r>
      <w:bookmarkEnd w:id="37"/>
    </w:p>
    <w:tbl>
      <w:tblPr>
        <w:tblStyle w:val="a3"/>
        <w:tblW w:w="13976" w:type="dxa"/>
        <w:tblInd w:w="-5" w:type="dxa"/>
        <w:tblLook w:val="04A0" w:firstRow="1" w:lastRow="0" w:firstColumn="1" w:lastColumn="0" w:noHBand="0" w:noVBand="1"/>
      </w:tblPr>
      <w:tblGrid>
        <w:gridCol w:w="837"/>
        <w:gridCol w:w="9035"/>
        <w:gridCol w:w="2548"/>
        <w:gridCol w:w="1556"/>
      </w:tblGrid>
      <w:tr w:rsidR="001378F5" w:rsidRPr="00134B4B" w:rsidTr="002D1F85">
        <w:tc>
          <w:tcPr>
            <w:tcW w:w="837" w:type="dxa"/>
          </w:tcPr>
          <w:p w:rsidR="001378F5" w:rsidRPr="00134B4B" w:rsidRDefault="001378F5"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序号</w:t>
            </w:r>
          </w:p>
        </w:tc>
        <w:tc>
          <w:tcPr>
            <w:tcW w:w="9035" w:type="dxa"/>
          </w:tcPr>
          <w:p w:rsidR="001378F5" w:rsidRPr="00134B4B" w:rsidRDefault="001378F5"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工作项目</w:t>
            </w:r>
          </w:p>
        </w:tc>
        <w:tc>
          <w:tcPr>
            <w:tcW w:w="2548" w:type="dxa"/>
          </w:tcPr>
          <w:p w:rsidR="001378F5" w:rsidRPr="00134B4B" w:rsidRDefault="001378F5" w:rsidP="00797D9C">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来源</w:t>
            </w:r>
          </w:p>
        </w:tc>
        <w:tc>
          <w:tcPr>
            <w:tcW w:w="1556" w:type="dxa"/>
          </w:tcPr>
          <w:p w:rsidR="001378F5" w:rsidRPr="00134B4B" w:rsidRDefault="001378F5" w:rsidP="00797D9C">
            <w:pPr>
              <w:jc w:val="center"/>
              <w:rPr>
                <w:rFonts w:ascii="仿宋_GB2312" w:eastAsia="仿宋_GB2312" w:hAnsi="FangSong"/>
                <w:b/>
                <w:color w:val="000000" w:themeColor="text1"/>
                <w:sz w:val="28"/>
              </w:rPr>
            </w:pPr>
            <w:r>
              <w:rPr>
                <w:rFonts w:ascii="仿宋_GB2312" w:eastAsia="仿宋_GB2312" w:hAnsi="FangSong" w:hint="eastAsia"/>
                <w:b/>
                <w:color w:val="000000" w:themeColor="text1"/>
                <w:sz w:val="28"/>
              </w:rPr>
              <w:t>备注</w:t>
            </w:r>
          </w:p>
        </w:tc>
      </w:tr>
      <w:tr w:rsidR="001378F5" w:rsidRPr="00134B4B" w:rsidTr="008503F2">
        <w:tc>
          <w:tcPr>
            <w:tcW w:w="837" w:type="dxa"/>
            <w:vAlign w:val="center"/>
          </w:tcPr>
          <w:p w:rsidR="001378F5" w:rsidRPr="009076DB" w:rsidRDefault="008503F2" w:rsidP="008503F2">
            <w:pPr>
              <w:jc w:val="center"/>
              <w:rPr>
                <w:rFonts w:ascii="仿宋_GB2312" w:eastAsia="仿宋_GB2312" w:hAnsi="FangSong"/>
                <w:color w:val="000000" w:themeColor="text1"/>
              </w:rPr>
            </w:pPr>
            <w:r>
              <w:rPr>
                <w:rFonts w:ascii="仿宋_GB2312" w:eastAsia="仿宋_GB2312" w:hAnsi="FangSong" w:hint="eastAsia"/>
                <w:color w:val="000000" w:themeColor="text1"/>
              </w:rPr>
              <w:t>1</w:t>
            </w:r>
          </w:p>
        </w:tc>
        <w:tc>
          <w:tcPr>
            <w:tcW w:w="9035" w:type="dxa"/>
          </w:tcPr>
          <w:p w:rsidR="001378F5" w:rsidRPr="003359D6" w:rsidRDefault="001378F5" w:rsidP="00797D9C">
            <w:pPr>
              <w:rPr>
                <w:rFonts w:ascii="仿宋_GB2312" w:eastAsia="仿宋_GB2312" w:hAnsi="FangSong"/>
              </w:rPr>
            </w:pPr>
            <w:r>
              <w:rPr>
                <w:rFonts w:ascii="仿宋_GB2312" w:eastAsia="仿宋_GB2312" w:hAnsi="FangSong" w:hint="eastAsia"/>
              </w:rPr>
              <w:t>切实实现劳育教学研究新作为：加强</w:t>
            </w:r>
            <w:r w:rsidRPr="00647C5A">
              <w:rPr>
                <w:rFonts w:ascii="仿宋_GB2312" w:eastAsia="仿宋_GB2312" w:hAnsi="FangSong" w:hint="eastAsia"/>
              </w:rPr>
              <w:t>“工匠讲坛”</w:t>
            </w:r>
            <w:r>
              <w:rPr>
                <w:rFonts w:ascii="仿宋_GB2312" w:eastAsia="仿宋_GB2312" w:hAnsi="FangSong" w:hint="eastAsia"/>
              </w:rPr>
              <w:t>等栏目的</w:t>
            </w:r>
            <w:r w:rsidRPr="00647C5A">
              <w:rPr>
                <w:rFonts w:ascii="仿宋_GB2312" w:eastAsia="仿宋_GB2312" w:hAnsi="FangSong" w:hint="eastAsia"/>
              </w:rPr>
              <w:t>录制及</w:t>
            </w:r>
            <w:r>
              <w:rPr>
                <w:rFonts w:ascii="仿宋_GB2312" w:eastAsia="仿宋_GB2312" w:hAnsi="FangSong" w:hint="eastAsia"/>
              </w:rPr>
              <w:t>校内外</w:t>
            </w:r>
            <w:r w:rsidRPr="00647C5A">
              <w:rPr>
                <w:rFonts w:ascii="仿宋_GB2312" w:eastAsia="仿宋_GB2312" w:hAnsi="FangSong" w:hint="eastAsia"/>
              </w:rPr>
              <w:t>宣传和交流</w:t>
            </w:r>
          </w:p>
        </w:tc>
        <w:tc>
          <w:tcPr>
            <w:tcW w:w="2548" w:type="dxa"/>
            <w:vAlign w:val="center"/>
          </w:tcPr>
          <w:p w:rsidR="001378F5" w:rsidRDefault="001378F5" w:rsidP="008503F2">
            <w:pPr>
              <w:rPr>
                <w:rFonts w:ascii="仿宋_GB2312" w:eastAsia="仿宋_GB2312" w:hAnsi="FangSong"/>
              </w:rPr>
            </w:pPr>
            <w:r w:rsidRPr="004F6E11">
              <w:rPr>
                <w:rFonts w:ascii="仿宋_GB2312" w:eastAsia="仿宋_GB2312" w:hAnsi="FangSong"/>
              </w:rPr>
              <w:t>2020年工作要点</w:t>
            </w:r>
            <w:r>
              <w:rPr>
                <w:rFonts w:ascii="仿宋_GB2312" w:eastAsia="仿宋_GB2312" w:hAnsi="FangSong" w:hint="eastAsia"/>
              </w:rPr>
              <w:t>/十件大事</w:t>
            </w:r>
          </w:p>
        </w:tc>
        <w:tc>
          <w:tcPr>
            <w:tcW w:w="1556" w:type="dxa"/>
          </w:tcPr>
          <w:p w:rsidR="001378F5" w:rsidRPr="004C5F8B" w:rsidRDefault="001378F5" w:rsidP="00797D9C">
            <w:pPr>
              <w:rPr>
                <w:rFonts w:ascii="仿宋_GB2312" w:eastAsia="仿宋_GB2312" w:hAnsi="FangSong"/>
              </w:rPr>
            </w:pPr>
          </w:p>
        </w:tc>
      </w:tr>
      <w:tr w:rsidR="001378F5" w:rsidRPr="00134B4B" w:rsidTr="008503F2">
        <w:tc>
          <w:tcPr>
            <w:tcW w:w="837" w:type="dxa"/>
            <w:vAlign w:val="center"/>
          </w:tcPr>
          <w:p w:rsidR="001378F5" w:rsidRPr="009076DB" w:rsidRDefault="008503F2" w:rsidP="008503F2">
            <w:pPr>
              <w:jc w:val="center"/>
              <w:rPr>
                <w:rFonts w:ascii="仿宋_GB2312" w:eastAsia="仿宋_GB2312" w:hAnsi="FangSong"/>
                <w:color w:val="000000" w:themeColor="text1"/>
              </w:rPr>
            </w:pPr>
            <w:r>
              <w:rPr>
                <w:rFonts w:ascii="仿宋_GB2312" w:eastAsia="仿宋_GB2312" w:hAnsi="FangSong" w:hint="eastAsia"/>
                <w:color w:val="000000" w:themeColor="text1"/>
              </w:rPr>
              <w:t>2</w:t>
            </w:r>
          </w:p>
        </w:tc>
        <w:tc>
          <w:tcPr>
            <w:tcW w:w="9035" w:type="dxa"/>
          </w:tcPr>
          <w:p w:rsidR="001378F5" w:rsidRPr="004C5F8B" w:rsidRDefault="001378F5" w:rsidP="00797D9C">
            <w:pPr>
              <w:rPr>
                <w:rFonts w:ascii="仿宋_GB2312" w:eastAsia="仿宋_GB2312" w:hAnsi="FangSong"/>
              </w:rPr>
            </w:pPr>
            <w:r>
              <w:rPr>
                <w:rFonts w:ascii="仿宋_GB2312" w:eastAsia="仿宋_GB2312" w:hAnsi="FangSong" w:hint="eastAsia"/>
              </w:rPr>
              <w:t>全面做好疫情防控期间各项工作安排</w:t>
            </w:r>
          </w:p>
        </w:tc>
        <w:tc>
          <w:tcPr>
            <w:tcW w:w="2548" w:type="dxa"/>
            <w:vAlign w:val="center"/>
          </w:tcPr>
          <w:p w:rsidR="001378F5" w:rsidRPr="004C5F8B" w:rsidRDefault="001378F5" w:rsidP="008503F2">
            <w:pPr>
              <w:rPr>
                <w:rFonts w:ascii="仿宋_GB2312" w:eastAsia="仿宋_GB2312" w:hAnsi="FangSong"/>
              </w:rPr>
            </w:pPr>
            <w:r>
              <w:rPr>
                <w:rFonts w:ascii="仿宋_GB2312" w:eastAsia="仿宋_GB2312" w:hAnsi="FangSong" w:hint="eastAsia"/>
              </w:rPr>
              <w:t>2</w:t>
            </w:r>
            <w:r>
              <w:rPr>
                <w:rFonts w:ascii="仿宋_GB2312" w:eastAsia="仿宋_GB2312" w:hAnsi="FangSong"/>
              </w:rPr>
              <w:t>020年工作要点</w:t>
            </w:r>
          </w:p>
        </w:tc>
        <w:tc>
          <w:tcPr>
            <w:tcW w:w="1556" w:type="dxa"/>
          </w:tcPr>
          <w:p w:rsidR="001378F5" w:rsidRPr="004C5F8B" w:rsidRDefault="001378F5" w:rsidP="00797D9C">
            <w:pPr>
              <w:rPr>
                <w:rFonts w:ascii="仿宋_GB2312" w:eastAsia="仿宋_GB2312" w:hAnsi="FangSong"/>
              </w:rPr>
            </w:pPr>
          </w:p>
        </w:tc>
      </w:tr>
      <w:tr w:rsidR="001378F5" w:rsidRPr="00134B4B" w:rsidTr="008503F2">
        <w:tc>
          <w:tcPr>
            <w:tcW w:w="837" w:type="dxa"/>
            <w:vAlign w:val="center"/>
          </w:tcPr>
          <w:p w:rsidR="001378F5" w:rsidRPr="009076DB" w:rsidRDefault="008503F2" w:rsidP="008503F2">
            <w:pPr>
              <w:jc w:val="center"/>
              <w:rPr>
                <w:rFonts w:ascii="仿宋_GB2312" w:eastAsia="仿宋_GB2312" w:hAnsi="FangSong"/>
                <w:color w:val="000000" w:themeColor="text1"/>
              </w:rPr>
            </w:pPr>
            <w:r>
              <w:rPr>
                <w:rFonts w:ascii="仿宋_GB2312" w:eastAsia="仿宋_GB2312" w:hAnsi="FangSong" w:hint="eastAsia"/>
                <w:color w:val="000000" w:themeColor="text1"/>
              </w:rPr>
              <w:t>3</w:t>
            </w:r>
          </w:p>
        </w:tc>
        <w:tc>
          <w:tcPr>
            <w:tcW w:w="9035" w:type="dxa"/>
          </w:tcPr>
          <w:p w:rsidR="001378F5" w:rsidRDefault="001378F5" w:rsidP="00797D9C">
            <w:pPr>
              <w:rPr>
                <w:rFonts w:ascii="仿宋_GB2312" w:eastAsia="仿宋_GB2312" w:hAnsi="FangSong"/>
              </w:rPr>
            </w:pPr>
            <w:r>
              <w:rPr>
                <w:rFonts w:ascii="仿宋_GB2312" w:eastAsia="仿宋_GB2312" w:hAnsi="FangSong" w:hint="eastAsia"/>
              </w:rPr>
              <w:t>持续加强职工网络培训体系建设</w:t>
            </w:r>
          </w:p>
        </w:tc>
        <w:tc>
          <w:tcPr>
            <w:tcW w:w="2548" w:type="dxa"/>
            <w:vAlign w:val="center"/>
          </w:tcPr>
          <w:p w:rsidR="001378F5" w:rsidRPr="004C5F8B" w:rsidRDefault="001378F5" w:rsidP="008503F2">
            <w:pPr>
              <w:rPr>
                <w:rFonts w:ascii="仿宋_GB2312" w:eastAsia="仿宋_GB2312" w:hAnsi="FangSong"/>
              </w:rPr>
            </w:pPr>
            <w:r>
              <w:rPr>
                <w:rFonts w:ascii="仿宋_GB2312" w:eastAsia="仿宋_GB2312" w:hAnsi="FangSong" w:hint="eastAsia"/>
              </w:rPr>
              <w:t>2</w:t>
            </w:r>
            <w:r>
              <w:rPr>
                <w:rFonts w:ascii="仿宋_GB2312" w:eastAsia="仿宋_GB2312" w:hAnsi="FangSong"/>
              </w:rPr>
              <w:t>020年工作要点</w:t>
            </w:r>
          </w:p>
        </w:tc>
        <w:tc>
          <w:tcPr>
            <w:tcW w:w="1556" w:type="dxa"/>
          </w:tcPr>
          <w:p w:rsidR="001378F5" w:rsidRPr="004C5F8B" w:rsidRDefault="001378F5" w:rsidP="00797D9C">
            <w:pPr>
              <w:rPr>
                <w:rFonts w:ascii="仿宋_GB2312" w:eastAsia="仿宋_GB2312" w:hAnsi="FangSong"/>
              </w:rPr>
            </w:pPr>
          </w:p>
        </w:tc>
      </w:tr>
      <w:tr w:rsidR="001378F5" w:rsidRPr="00134B4B" w:rsidTr="008503F2">
        <w:tc>
          <w:tcPr>
            <w:tcW w:w="837" w:type="dxa"/>
            <w:vAlign w:val="center"/>
          </w:tcPr>
          <w:p w:rsidR="001378F5" w:rsidRPr="009076DB" w:rsidRDefault="008503F2" w:rsidP="008503F2">
            <w:pPr>
              <w:jc w:val="center"/>
              <w:rPr>
                <w:rFonts w:ascii="仿宋_GB2312" w:eastAsia="仿宋_GB2312" w:hAnsi="FangSong"/>
                <w:color w:val="000000" w:themeColor="text1"/>
              </w:rPr>
            </w:pPr>
            <w:r>
              <w:rPr>
                <w:rFonts w:ascii="仿宋_GB2312" w:eastAsia="仿宋_GB2312" w:hAnsi="FangSong" w:hint="eastAsia"/>
                <w:color w:val="000000" w:themeColor="text1"/>
              </w:rPr>
              <w:t>5</w:t>
            </w:r>
          </w:p>
        </w:tc>
        <w:tc>
          <w:tcPr>
            <w:tcW w:w="9035" w:type="dxa"/>
          </w:tcPr>
          <w:p w:rsidR="001378F5" w:rsidRDefault="001378F5" w:rsidP="00797D9C">
            <w:pPr>
              <w:rPr>
                <w:rFonts w:ascii="仿宋_GB2312" w:eastAsia="仿宋_GB2312" w:hAnsi="FangSong"/>
              </w:rPr>
            </w:pPr>
            <w:r w:rsidRPr="002A711E">
              <w:rPr>
                <w:rFonts w:ascii="仿宋_GB2312" w:eastAsia="仿宋_GB2312" w:hAnsi="FangSong" w:hint="eastAsia"/>
              </w:rPr>
              <w:t>完成</w:t>
            </w:r>
            <w:r w:rsidR="00274EA7">
              <w:rPr>
                <w:rFonts w:ascii="仿宋_GB2312" w:eastAsia="仿宋_GB2312" w:hAnsi="FangSong" w:hint="eastAsia"/>
              </w:rPr>
              <w:t>本部门</w:t>
            </w:r>
            <w:r w:rsidRPr="002A711E">
              <w:rPr>
                <w:rFonts w:ascii="仿宋_GB2312" w:eastAsia="仿宋_GB2312" w:hAnsi="FangSong" w:hint="eastAsia"/>
              </w:rPr>
              <w:t>岗位职责说明书；梳理</w:t>
            </w:r>
            <w:r w:rsidR="00274EA7">
              <w:rPr>
                <w:rFonts w:ascii="仿宋_GB2312" w:eastAsia="仿宋_GB2312" w:hAnsi="FangSong" w:hint="eastAsia"/>
              </w:rPr>
              <w:t>本</w:t>
            </w:r>
            <w:r w:rsidRPr="002A711E">
              <w:rPr>
                <w:rFonts w:ascii="仿宋_GB2312" w:eastAsia="仿宋_GB2312" w:hAnsi="FangSong" w:hint="eastAsia"/>
              </w:rPr>
              <w:t>部门服务项目清单，建立服务项目台账，明确各服务项目责任人、工作标准和考核办法，为全院师生提供更加优质的服务</w:t>
            </w:r>
          </w:p>
        </w:tc>
        <w:tc>
          <w:tcPr>
            <w:tcW w:w="2548" w:type="dxa"/>
            <w:vAlign w:val="center"/>
          </w:tcPr>
          <w:p w:rsidR="001378F5" w:rsidRPr="00DA4B6C" w:rsidRDefault="001378F5" w:rsidP="008503F2">
            <w:pPr>
              <w:rPr>
                <w:rFonts w:ascii="仿宋_GB2312" w:eastAsia="仿宋_GB2312" w:hAnsi="FangSong"/>
              </w:rPr>
            </w:pPr>
            <w:r>
              <w:rPr>
                <w:rFonts w:ascii="仿宋_GB2312" w:eastAsia="仿宋_GB2312" w:hAnsi="FangSong" w:hint="eastAsia"/>
              </w:rPr>
              <w:t>整改任务清单</w:t>
            </w:r>
          </w:p>
        </w:tc>
        <w:tc>
          <w:tcPr>
            <w:tcW w:w="1556" w:type="dxa"/>
          </w:tcPr>
          <w:p w:rsidR="001378F5" w:rsidRPr="004C5F8B" w:rsidRDefault="001378F5" w:rsidP="00797D9C">
            <w:pPr>
              <w:rPr>
                <w:rFonts w:ascii="仿宋_GB2312" w:eastAsia="仿宋_GB2312" w:hAnsi="FangSong"/>
              </w:rPr>
            </w:pPr>
          </w:p>
        </w:tc>
      </w:tr>
    </w:tbl>
    <w:p w:rsidR="001378F5" w:rsidRDefault="001378F5" w:rsidP="00797D9C"/>
    <w:p w:rsidR="001378F5" w:rsidRDefault="001378F5" w:rsidP="00797D9C"/>
    <w:p w:rsidR="008503F2" w:rsidRDefault="008503F2" w:rsidP="00797D9C"/>
    <w:p w:rsidR="008503F2" w:rsidRDefault="008503F2" w:rsidP="00797D9C"/>
    <w:p w:rsidR="008503F2" w:rsidRDefault="008503F2" w:rsidP="00797D9C"/>
    <w:p w:rsidR="00FB5DFD" w:rsidRDefault="00FB5DFD" w:rsidP="00797D9C"/>
    <w:p w:rsidR="00FB5DFD" w:rsidRDefault="00FB5DFD" w:rsidP="00797D9C"/>
    <w:p w:rsidR="004918E4" w:rsidRDefault="004918E4" w:rsidP="004918E4">
      <w:pPr>
        <w:pStyle w:val="1"/>
        <w:spacing w:line="240" w:lineRule="auto"/>
        <w:jc w:val="center"/>
        <w:rPr>
          <w:rFonts w:ascii="仿宋_GB2312" w:eastAsia="仿宋_GB2312" w:hAnsi="FangSong"/>
          <w:color w:val="000000" w:themeColor="text1"/>
          <w:sz w:val="48"/>
        </w:rPr>
      </w:pPr>
      <w:bookmarkStart w:id="38" w:name="_Toc36728554"/>
      <w:r w:rsidRPr="00244D20">
        <w:rPr>
          <w:rFonts w:ascii="仿宋_GB2312" w:eastAsia="仿宋_GB2312" w:hAnsi="FangSong" w:hint="eastAsia"/>
          <w:sz w:val="48"/>
        </w:rPr>
        <w:lastRenderedPageBreak/>
        <w:t>劳动教育中心</w:t>
      </w:r>
      <w:r w:rsidRPr="00134B4B">
        <w:rPr>
          <w:rFonts w:ascii="仿宋_GB2312" w:eastAsia="仿宋_GB2312" w:hAnsi="FangSong" w:hint="eastAsia"/>
          <w:color w:val="000000" w:themeColor="text1"/>
          <w:sz w:val="48"/>
        </w:rPr>
        <w:t>2020年度</w:t>
      </w:r>
      <w:r>
        <w:rPr>
          <w:rFonts w:ascii="仿宋_GB2312" w:eastAsia="仿宋_GB2312" w:hAnsi="FangSong" w:hint="eastAsia"/>
          <w:color w:val="000000" w:themeColor="text1"/>
          <w:sz w:val="48"/>
        </w:rPr>
        <w:t>学校</w:t>
      </w:r>
      <w:r w:rsidRPr="00134B4B">
        <w:rPr>
          <w:rFonts w:ascii="仿宋_GB2312" w:eastAsia="仿宋_GB2312" w:hAnsi="FangSong" w:hint="eastAsia"/>
          <w:color w:val="000000" w:themeColor="text1"/>
          <w:sz w:val="48"/>
        </w:rPr>
        <w:t>重点工作台账</w:t>
      </w:r>
      <w:bookmarkEnd w:id="38"/>
    </w:p>
    <w:tbl>
      <w:tblPr>
        <w:tblStyle w:val="a3"/>
        <w:tblW w:w="13976" w:type="dxa"/>
        <w:tblInd w:w="-5" w:type="dxa"/>
        <w:tblLook w:val="04A0" w:firstRow="1" w:lastRow="0" w:firstColumn="1" w:lastColumn="0" w:noHBand="0" w:noVBand="1"/>
      </w:tblPr>
      <w:tblGrid>
        <w:gridCol w:w="837"/>
        <w:gridCol w:w="9035"/>
        <w:gridCol w:w="2548"/>
        <w:gridCol w:w="1556"/>
      </w:tblGrid>
      <w:tr w:rsidR="004918E4" w:rsidRPr="00134B4B" w:rsidTr="004F2BCB">
        <w:tc>
          <w:tcPr>
            <w:tcW w:w="837" w:type="dxa"/>
          </w:tcPr>
          <w:p w:rsidR="004918E4" w:rsidRPr="00134B4B" w:rsidRDefault="004918E4" w:rsidP="004F2BCB">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序号</w:t>
            </w:r>
          </w:p>
        </w:tc>
        <w:tc>
          <w:tcPr>
            <w:tcW w:w="9035" w:type="dxa"/>
          </w:tcPr>
          <w:p w:rsidR="004918E4" w:rsidRPr="00134B4B" w:rsidRDefault="004918E4" w:rsidP="004F2BCB">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工作项目</w:t>
            </w:r>
          </w:p>
        </w:tc>
        <w:tc>
          <w:tcPr>
            <w:tcW w:w="2548" w:type="dxa"/>
          </w:tcPr>
          <w:p w:rsidR="004918E4" w:rsidRPr="00134B4B" w:rsidRDefault="004918E4" w:rsidP="004F2BCB">
            <w:pPr>
              <w:jc w:val="center"/>
              <w:rPr>
                <w:rFonts w:ascii="仿宋_GB2312" w:eastAsia="仿宋_GB2312" w:hAnsi="FangSong"/>
                <w:b/>
                <w:color w:val="000000" w:themeColor="text1"/>
                <w:sz w:val="28"/>
              </w:rPr>
            </w:pPr>
            <w:r w:rsidRPr="00134B4B">
              <w:rPr>
                <w:rFonts w:ascii="仿宋_GB2312" w:eastAsia="仿宋_GB2312" w:hAnsi="FangSong" w:hint="eastAsia"/>
                <w:b/>
                <w:color w:val="000000" w:themeColor="text1"/>
                <w:sz w:val="28"/>
              </w:rPr>
              <w:t>来源</w:t>
            </w:r>
          </w:p>
        </w:tc>
        <w:tc>
          <w:tcPr>
            <w:tcW w:w="1556" w:type="dxa"/>
          </w:tcPr>
          <w:p w:rsidR="004918E4" w:rsidRPr="00134B4B" w:rsidRDefault="004918E4" w:rsidP="004F2BCB">
            <w:pPr>
              <w:jc w:val="center"/>
              <w:rPr>
                <w:rFonts w:ascii="仿宋_GB2312" w:eastAsia="仿宋_GB2312" w:hAnsi="FangSong"/>
                <w:b/>
                <w:color w:val="000000" w:themeColor="text1"/>
                <w:sz w:val="28"/>
              </w:rPr>
            </w:pPr>
            <w:r>
              <w:rPr>
                <w:rFonts w:ascii="仿宋_GB2312" w:eastAsia="仿宋_GB2312" w:hAnsi="FangSong" w:hint="eastAsia"/>
                <w:b/>
                <w:color w:val="000000" w:themeColor="text1"/>
                <w:sz w:val="28"/>
              </w:rPr>
              <w:t>备注</w:t>
            </w:r>
          </w:p>
        </w:tc>
      </w:tr>
      <w:tr w:rsidR="004918E4" w:rsidRPr="00134B4B" w:rsidTr="004F2BCB">
        <w:tc>
          <w:tcPr>
            <w:tcW w:w="837" w:type="dxa"/>
            <w:vAlign w:val="center"/>
          </w:tcPr>
          <w:p w:rsidR="004918E4" w:rsidRPr="009076DB" w:rsidRDefault="004918E4" w:rsidP="004F2BCB">
            <w:pPr>
              <w:jc w:val="center"/>
              <w:rPr>
                <w:rFonts w:ascii="仿宋_GB2312" w:eastAsia="仿宋_GB2312" w:hAnsi="FangSong"/>
                <w:color w:val="000000" w:themeColor="text1"/>
              </w:rPr>
            </w:pPr>
            <w:r w:rsidRPr="009076DB">
              <w:rPr>
                <w:rFonts w:ascii="仿宋_GB2312" w:eastAsia="仿宋_GB2312" w:hAnsi="FangSong" w:hint="eastAsia"/>
                <w:color w:val="000000" w:themeColor="text1"/>
              </w:rPr>
              <w:t>1</w:t>
            </w:r>
          </w:p>
        </w:tc>
        <w:tc>
          <w:tcPr>
            <w:tcW w:w="9035" w:type="dxa"/>
          </w:tcPr>
          <w:p w:rsidR="004918E4" w:rsidRPr="003359D6" w:rsidRDefault="004918E4" w:rsidP="004F2BCB">
            <w:pPr>
              <w:rPr>
                <w:rFonts w:ascii="仿宋_GB2312" w:eastAsia="仿宋_GB2312" w:hAnsi="FangSong"/>
              </w:rPr>
            </w:pPr>
            <w:r w:rsidRPr="00647C5A">
              <w:rPr>
                <w:rFonts w:ascii="仿宋_GB2312" w:eastAsia="仿宋_GB2312" w:hAnsi="FangSong" w:hint="eastAsia"/>
              </w:rPr>
              <w:t>实施《</w:t>
            </w:r>
            <w:r w:rsidRPr="003A6D04">
              <w:rPr>
                <w:rFonts w:ascii="仿宋_GB2312" w:eastAsia="仿宋_GB2312" w:hAnsi="FangSong" w:hint="eastAsia"/>
              </w:rPr>
              <w:t>中国劳动关系学院关于新时代劳动教育的实施方案</w:t>
            </w:r>
            <w:r w:rsidRPr="00647C5A">
              <w:rPr>
                <w:rFonts w:ascii="仿宋_GB2312" w:eastAsia="仿宋_GB2312" w:hAnsi="FangSong" w:hint="eastAsia"/>
              </w:rPr>
              <w:t>》，</w:t>
            </w:r>
            <w:r w:rsidRPr="00D86918">
              <w:rPr>
                <w:rFonts w:ascii="仿宋_GB2312" w:eastAsia="仿宋_GB2312" w:hAnsi="FangSong" w:hint="eastAsia"/>
              </w:rPr>
              <w:t>形成独具我校特色、凝聚我校优势的劳动教育理论体系和实践方案</w:t>
            </w:r>
          </w:p>
        </w:tc>
        <w:tc>
          <w:tcPr>
            <w:tcW w:w="2548" w:type="dxa"/>
            <w:vAlign w:val="center"/>
          </w:tcPr>
          <w:p w:rsidR="004918E4" w:rsidRDefault="004918E4" w:rsidP="004F2BCB">
            <w:pPr>
              <w:rPr>
                <w:rFonts w:ascii="仿宋_GB2312" w:eastAsia="仿宋_GB2312" w:hAnsi="FangSong"/>
              </w:rPr>
            </w:pPr>
            <w:r>
              <w:rPr>
                <w:rFonts w:ascii="仿宋_GB2312" w:eastAsia="仿宋_GB2312" w:hAnsi="FangSong" w:hint="eastAsia"/>
              </w:rPr>
              <w:t>2</w:t>
            </w:r>
            <w:r>
              <w:rPr>
                <w:rFonts w:ascii="仿宋_GB2312" w:eastAsia="仿宋_GB2312" w:hAnsi="FangSong"/>
              </w:rPr>
              <w:t>020年工作要点</w:t>
            </w:r>
            <w:r>
              <w:rPr>
                <w:rFonts w:ascii="仿宋_GB2312" w:eastAsia="仿宋_GB2312" w:hAnsi="FangSong" w:hint="eastAsia"/>
              </w:rPr>
              <w:t>/十件大事</w:t>
            </w:r>
          </w:p>
        </w:tc>
        <w:tc>
          <w:tcPr>
            <w:tcW w:w="1556" w:type="dxa"/>
          </w:tcPr>
          <w:p w:rsidR="004918E4" w:rsidRPr="004C5F8B" w:rsidRDefault="004918E4" w:rsidP="004F2BCB">
            <w:pPr>
              <w:rPr>
                <w:rFonts w:ascii="仿宋_GB2312" w:eastAsia="仿宋_GB2312" w:hAnsi="FangSong"/>
              </w:rPr>
            </w:pPr>
          </w:p>
        </w:tc>
      </w:tr>
      <w:tr w:rsidR="004918E4" w:rsidRPr="00134B4B" w:rsidTr="004F2BCB">
        <w:tc>
          <w:tcPr>
            <w:tcW w:w="837" w:type="dxa"/>
            <w:vAlign w:val="center"/>
          </w:tcPr>
          <w:p w:rsidR="004918E4" w:rsidRPr="009076DB" w:rsidRDefault="004918E4" w:rsidP="004F2BCB">
            <w:pPr>
              <w:jc w:val="center"/>
              <w:rPr>
                <w:rFonts w:ascii="仿宋_GB2312" w:eastAsia="仿宋_GB2312" w:hAnsi="FangSong"/>
                <w:color w:val="000000" w:themeColor="text1"/>
              </w:rPr>
            </w:pPr>
            <w:r>
              <w:rPr>
                <w:rFonts w:ascii="仿宋_GB2312" w:eastAsia="仿宋_GB2312" w:hAnsi="FangSong" w:hint="eastAsia"/>
                <w:color w:val="000000" w:themeColor="text1"/>
              </w:rPr>
              <w:t>2</w:t>
            </w:r>
          </w:p>
        </w:tc>
        <w:tc>
          <w:tcPr>
            <w:tcW w:w="9035" w:type="dxa"/>
          </w:tcPr>
          <w:p w:rsidR="004918E4" w:rsidRPr="003359D6" w:rsidRDefault="004918E4" w:rsidP="004F2BCB">
            <w:pPr>
              <w:rPr>
                <w:rFonts w:ascii="仿宋_GB2312" w:eastAsia="仿宋_GB2312" w:hAnsi="FangSong"/>
              </w:rPr>
            </w:pPr>
            <w:r>
              <w:rPr>
                <w:rFonts w:ascii="仿宋_GB2312" w:eastAsia="仿宋_GB2312" w:hAnsi="FangSong" w:hint="eastAsia"/>
              </w:rPr>
              <w:t>做好《劳动教育通论》</w:t>
            </w:r>
            <w:r w:rsidRPr="003A6D04">
              <w:rPr>
                <w:rFonts w:ascii="仿宋_GB2312" w:eastAsia="仿宋_GB2312" w:hAnsi="FangSong" w:hint="eastAsia"/>
              </w:rPr>
              <w:t>通识</w:t>
            </w:r>
            <w:r>
              <w:rPr>
                <w:rFonts w:ascii="仿宋_GB2312" w:eastAsia="仿宋_GB2312" w:hAnsi="FangSong" w:hint="eastAsia"/>
              </w:rPr>
              <w:t>教育课程的开设和评价工作，加强劳动教育课题研究、政策研究、期刊建设</w:t>
            </w:r>
            <w:r w:rsidRPr="00647C5A">
              <w:rPr>
                <w:rFonts w:ascii="仿宋_GB2312" w:eastAsia="仿宋_GB2312" w:hAnsi="FangSong" w:hint="eastAsia"/>
              </w:rPr>
              <w:t>及对外宣传和交流</w:t>
            </w:r>
            <w:r>
              <w:rPr>
                <w:rFonts w:ascii="仿宋_GB2312" w:eastAsia="仿宋_GB2312" w:hAnsi="FangSong" w:hint="eastAsia"/>
              </w:rPr>
              <w:t>，发挥我校劳动教育的引领、示范作用</w:t>
            </w:r>
          </w:p>
        </w:tc>
        <w:tc>
          <w:tcPr>
            <w:tcW w:w="2548" w:type="dxa"/>
            <w:vAlign w:val="center"/>
          </w:tcPr>
          <w:p w:rsidR="004918E4" w:rsidRDefault="004918E4" w:rsidP="004F2BCB">
            <w:pPr>
              <w:rPr>
                <w:rFonts w:ascii="仿宋_GB2312" w:eastAsia="仿宋_GB2312" w:hAnsi="FangSong"/>
              </w:rPr>
            </w:pPr>
            <w:r w:rsidRPr="003A6D04">
              <w:rPr>
                <w:rFonts w:ascii="仿宋_GB2312" w:eastAsia="仿宋_GB2312" w:hAnsi="FangSong"/>
              </w:rPr>
              <w:t>2020年工作要点/十件大事</w:t>
            </w:r>
          </w:p>
        </w:tc>
        <w:tc>
          <w:tcPr>
            <w:tcW w:w="1556" w:type="dxa"/>
          </w:tcPr>
          <w:p w:rsidR="004918E4" w:rsidRPr="004C5F8B" w:rsidRDefault="004918E4" w:rsidP="004F2BCB">
            <w:pPr>
              <w:rPr>
                <w:rFonts w:ascii="仿宋_GB2312" w:eastAsia="仿宋_GB2312" w:hAnsi="FangSong"/>
              </w:rPr>
            </w:pPr>
          </w:p>
        </w:tc>
      </w:tr>
      <w:tr w:rsidR="004918E4" w:rsidRPr="00134B4B" w:rsidTr="004F2BCB">
        <w:tc>
          <w:tcPr>
            <w:tcW w:w="837" w:type="dxa"/>
            <w:vAlign w:val="center"/>
          </w:tcPr>
          <w:p w:rsidR="004918E4" w:rsidRPr="009076DB" w:rsidRDefault="004918E4" w:rsidP="004F2BCB">
            <w:pPr>
              <w:jc w:val="center"/>
              <w:rPr>
                <w:rFonts w:ascii="仿宋_GB2312" w:eastAsia="仿宋_GB2312" w:hAnsi="FangSong"/>
                <w:color w:val="000000" w:themeColor="text1"/>
              </w:rPr>
            </w:pPr>
            <w:r>
              <w:rPr>
                <w:rFonts w:ascii="仿宋_GB2312" w:eastAsia="仿宋_GB2312" w:hAnsi="FangSong" w:hint="eastAsia"/>
                <w:color w:val="000000" w:themeColor="text1"/>
              </w:rPr>
              <w:t>3</w:t>
            </w:r>
          </w:p>
        </w:tc>
        <w:tc>
          <w:tcPr>
            <w:tcW w:w="9035" w:type="dxa"/>
          </w:tcPr>
          <w:p w:rsidR="004918E4" w:rsidRDefault="004918E4" w:rsidP="004F2BCB">
            <w:pPr>
              <w:rPr>
                <w:rFonts w:ascii="仿宋_GB2312" w:eastAsia="仿宋_GB2312" w:hAnsi="FangSong"/>
              </w:rPr>
            </w:pPr>
            <w:r w:rsidRPr="003535BB">
              <w:rPr>
                <w:rFonts w:ascii="仿宋_GB2312" w:eastAsia="仿宋_GB2312" w:hAnsi="FangSong" w:hint="eastAsia"/>
              </w:rPr>
              <w:t>以北京市教改重点项目立项为契机，扎实推进劳动精神、劳模精神、工匠精神的研究和宣传，加快推动独具</w:t>
            </w:r>
            <w:r>
              <w:rPr>
                <w:rFonts w:ascii="仿宋_GB2312" w:eastAsia="仿宋_GB2312" w:hAnsi="FangSong" w:hint="eastAsia"/>
              </w:rPr>
              <w:t>学校</w:t>
            </w:r>
            <w:r w:rsidRPr="003535BB">
              <w:rPr>
                <w:rFonts w:ascii="仿宋_GB2312" w:eastAsia="仿宋_GB2312" w:hAnsi="FangSong" w:hint="eastAsia"/>
              </w:rPr>
              <w:t>特色的“劳模学”、“劳动教育学”研究，进一步加强“劳模在身边、工匠在校园”的资源整合与优势发挥，推动劳动精神、劳模精神、工匠精神进课堂、进教材、进头脑</w:t>
            </w:r>
          </w:p>
        </w:tc>
        <w:tc>
          <w:tcPr>
            <w:tcW w:w="2548" w:type="dxa"/>
            <w:vAlign w:val="center"/>
          </w:tcPr>
          <w:p w:rsidR="004918E4" w:rsidRDefault="004918E4" w:rsidP="004F2BCB">
            <w:pPr>
              <w:rPr>
                <w:rFonts w:ascii="仿宋_GB2312" w:eastAsia="仿宋_GB2312" w:hAnsi="FangSong"/>
              </w:rPr>
            </w:pPr>
            <w:r>
              <w:rPr>
                <w:rFonts w:ascii="仿宋_GB2312" w:eastAsia="仿宋_GB2312" w:hAnsi="FangSong" w:hint="eastAsia"/>
              </w:rPr>
              <w:t>整改任务清单</w:t>
            </w:r>
          </w:p>
        </w:tc>
        <w:tc>
          <w:tcPr>
            <w:tcW w:w="1556" w:type="dxa"/>
          </w:tcPr>
          <w:p w:rsidR="004918E4" w:rsidRDefault="004918E4" w:rsidP="004F2BCB">
            <w:pPr>
              <w:rPr>
                <w:rFonts w:ascii="仿宋_GB2312" w:eastAsia="仿宋_GB2312" w:hAnsi="FangSong"/>
              </w:rPr>
            </w:pPr>
          </w:p>
        </w:tc>
      </w:tr>
    </w:tbl>
    <w:p w:rsidR="004918E4" w:rsidRDefault="004918E4" w:rsidP="004918E4"/>
    <w:p w:rsidR="004918E4" w:rsidRDefault="004918E4" w:rsidP="004918E4"/>
    <w:p w:rsidR="004C5F8B" w:rsidRDefault="004C5F8B" w:rsidP="00797D9C"/>
    <w:sectPr w:rsidR="004C5F8B" w:rsidSect="008E10D4">
      <w:footerReference w:type="default" r:id="rId7"/>
      <w:pgSz w:w="16840" w:h="11900" w:orient="landscape"/>
      <w:pgMar w:top="1800" w:right="1440" w:bottom="1800" w:left="1440"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ABC" w:rsidRDefault="00D50ABC" w:rsidP="004C5F8B">
      <w:r>
        <w:separator/>
      </w:r>
    </w:p>
  </w:endnote>
  <w:endnote w:type="continuationSeparator" w:id="0">
    <w:p w:rsidR="00D50ABC" w:rsidRDefault="00D50ABC" w:rsidP="004C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 w:name="FangSong">
    <w:altName w:val="黑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826641"/>
      <w:docPartObj>
        <w:docPartGallery w:val="Page Numbers (Bottom of Page)"/>
        <w:docPartUnique/>
      </w:docPartObj>
    </w:sdtPr>
    <w:sdtEndPr>
      <w:rPr>
        <w:rFonts w:ascii="宋体" w:eastAsia="宋体" w:hAnsi="宋体"/>
        <w:sz w:val="24"/>
        <w:szCs w:val="24"/>
      </w:rPr>
    </w:sdtEndPr>
    <w:sdtContent>
      <w:p w:rsidR="004F2BCB" w:rsidRPr="00AC126A" w:rsidRDefault="004F2BCB">
        <w:pPr>
          <w:pStyle w:val="a6"/>
          <w:jc w:val="center"/>
          <w:rPr>
            <w:rFonts w:ascii="宋体" w:eastAsia="宋体" w:hAnsi="宋体"/>
            <w:sz w:val="24"/>
            <w:szCs w:val="24"/>
          </w:rPr>
        </w:pPr>
        <w:r w:rsidRPr="00AC126A">
          <w:rPr>
            <w:rFonts w:ascii="宋体" w:eastAsia="宋体" w:hAnsi="宋体"/>
            <w:sz w:val="24"/>
            <w:szCs w:val="24"/>
          </w:rPr>
          <w:fldChar w:fldCharType="begin"/>
        </w:r>
        <w:r w:rsidRPr="00AC126A">
          <w:rPr>
            <w:rFonts w:ascii="宋体" w:eastAsia="宋体" w:hAnsi="宋体"/>
            <w:sz w:val="24"/>
            <w:szCs w:val="24"/>
          </w:rPr>
          <w:instrText>PAGE   \* MERGEFORMAT</w:instrText>
        </w:r>
        <w:r w:rsidRPr="00AC126A">
          <w:rPr>
            <w:rFonts w:ascii="宋体" w:eastAsia="宋体" w:hAnsi="宋体"/>
            <w:sz w:val="24"/>
            <w:szCs w:val="24"/>
          </w:rPr>
          <w:fldChar w:fldCharType="separate"/>
        </w:r>
        <w:r w:rsidRPr="001703F6">
          <w:rPr>
            <w:rFonts w:ascii="宋体" w:eastAsia="宋体" w:hAnsi="宋体"/>
            <w:noProof/>
            <w:sz w:val="24"/>
            <w:szCs w:val="24"/>
            <w:lang w:val="zh-CN"/>
          </w:rPr>
          <w:t>43</w:t>
        </w:r>
        <w:r w:rsidRPr="00AC126A">
          <w:rPr>
            <w:rFonts w:ascii="宋体" w:eastAsia="宋体" w:hAnsi="宋体"/>
            <w:sz w:val="24"/>
            <w:szCs w:val="24"/>
          </w:rPr>
          <w:fldChar w:fldCharType="end"/>
        </w:r>
      </w:p>
    </w:sdtContent>
  </w:sdt>
  <w:p w:rsidR="004F2BCB" w:rsidRDefault="004F2BCB" w:rsidP="0027502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ABC" w:rsidRDefault="00D50ABC" w:rsidP="004C5F8B">
      <w:r>
        <w:separator/>
      </w:r>
    </w:p>
  </w:footnote>
  <w:footnote w:type="continuationSeparator" w:id="0">
    <w:p w:rsidR="00D50ABC" w:rsidRDefault="00D50ABC" w:rsidP="004C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hideSpellingErrors/>
  <w:hideGrammatical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28E"/>
    <w:rsid w:val="0000164F"/>
    <w:rsid w:val="00024652"/>
    <w:rsid w:val="00040697"/>
    <w:rsid w:val="00046BC9"/>
    <w:rsid w:val="000544EA"/>
    <w:rsid w:val="000606C2"/>
    <w:rsid w:val="000624A7"/>
    <w:rsid w:val="000708FA"/>
    <w:rsid w:val="00076028"/>
    <w:rsid w:val="00076DB2"/>
    <w:rsid w:val="00081E30"/>
    <w:rsid w:val="00091A86"/>
    <w:rsid w:val="00093AA5"/>
    <w:rsid w:val="000D3971"/>
    <w:rsid w:val="000D5FC6"/>
    <w:rsid w:val="000F376A"/>
    <w:rsid w:val="0010029F"/>
    <w:rsid w:val="00104E14"/>
    <w:rsid w:val="00116115"/>
    <w:rsid w:val="00134B4B"/>
    <w:rsid w:val="001378F5"/>
    <w:rsid w:val="0014784B"/>
    <w:rsid w:val="00153812"/>
    <w:rsid w:val="001605AD"/>
    <w:rsid w:val="001703F6"/>
    <w:rsid w:val="00182747"/>
    <w:rsid w:val="00185707"/>
    <w:rsid w:val="00193D4A"/>
    <w:rsid w:val="00194900"/>
    <w:rsid w:val="00196F89"/>
    <w:rsid w:val="00197AC4"/>
    <w:rsid w:val="00197F24"/>
    <w:rsid w:val="001A2619"/>
    <w:rsid w:val="001B0D45"/>
    <w:rsid w:val="001B3568"/>
    <w:rsid w:val="001B3569"/>
    <w:rsid w:val="001B4C6B"/>
    <w:rsid w:val="001B6C1A"/>
    <w:rsid w:val="001B7FAD"/>
    <w:rsid w:val="001E39C2"/>
    <w:rsid w:val="001E68A8"/>
    <w:rsid w:val="00201C1F"/>
    <w:rsid w:val="002113D8"/>
    <w:rsid w:val="00215DF0"/>
    <w:rsid w:val="002220CB"/>
    <w:rsid w:val="00224BE3"/>
    <w:rsid w:val="00225E63"/>
    <w:rsid w:val="00232B5D"/>
    <w:rsid w:val="00234BD3"/>
    <w:rsid w:val="00244D20"/>
    <w:rsid w:val="00247CEC"/>
    <w:rsid w:val="00247ED9"/>
    <w:rsid w:val="00247FC3"/>
    <w:rsid w:val="002510C7"/>
    <w:rsid w:val="00252936"/>
    <w:rsid w:val="00274EA7"/>
    <w:rsid w:val="00275022"/>
    <w:rsid w:val="00282FF5"/>
    <w:rsid w:val="00290F4C"/>
    <w:rsid w:val="00295B5A"/>
    <w:rsid w:val="00295BA7"/>
    <w:rsid w:val="002A083F"/>
    <w:rsid w:val="002A4469"/>
    <w:rsid w:val="002A66C3"/>
    <w:rsid w:val="002A711E"/>
    <w:rsid w:val="002B6368"/>
    <w:rsid w:val="002C0899"/>
    <w:rsid w:val="002C17B0"/>
    <w:rsid w:val="002C3E5E"/>
    <w:rsid w:val="002D1F85"/>
    <w:rsid w:val="002D25D4"/>
    <w:rsid w:val="00302FAA"/>
    <w:rsid w:val="00310A00"/>
    <w:rsid w:val="00316464"/>
    <w:rsid w:val="003359D6"/>
    <w:rsid w:val="00344D29"/>
    <w:rsid w:val="003472CB"/>
    <w:rsid w:val="00350FFA"/>
    <w:rsid w:val="003535BB"/>
    <w:rsid w:val="00357F82"/>
    <w:rsid w:val="0039303E"/>
    <w:rsid w:val="00393B73"/>
    <w:rsid w:val="003A6D04"/>
    <w:rsid w:val="003B5E7C"/>
    <w:rsid w:val="003B61E0"/>
    <w:rsid w:val="003B67BA"/>
    <w:rsid w:val="003B78EF"/>
    <w:rsid w:val="003C3A5B"/>
    <w:rsid w:val="003C5CF7"/>
    <w:rsid w:val="003E1537"/>
    <w:rsid w:val="003E434A"/>
    <w:rsid w:val="003F495F"/>
    <w:rsid w:val="003F6ED0"/>
    <w:rsid w:val="004023DD"/>
    <w:rsid w:val="00415EEF"/>
    <w:rsid w:val="004224FB"/>
    <w:rsid w:val="0043009D"/>
    <w:rsid w:val="00430877"/>
    <w:rsid w:val="004314C4"/>
    <w:rsid w:val="00431BEB"/>
    <w:rsid w:val="00435535"/>
    <w:rsid w:val="00442836"/>
    <w:rsid w:val="00450559"/>
    <w:rsid w:val="004506C2"/>
    <w:rsid w:val="00455AC3"/>
    <w:rsid w:val="004756AC"/>
    <w:rsid w:val="00481614"/>
    <w:rsid w:val="004918E4"/>
    <w:rsid w:val="004A76C5"/>
    <w:rsid w:val="004B7096"/>
    <w:rsid w:val="004C5F8B"/>
    <w:rsid w:val="004C7CB6"/>
    <w:rsid w:val="004D6065"/>
    <w:rsid w:val="004F25C4"/>
    <w:rsid w:val="004F2BCB"/>
    <w:rsid w:val="004F6E11"/>
    <w:rsid w:val="00520F0B"/>
    <w:rsid w:val="00524BCB"/>
    <w:rsid w:val="00541BF8"/>
    <w:rsid w:val="00553DA2"/>
    <w:rsid w:val="005659C2"/>
    <w:rsid w:val="005665A9"/>
    <w:rsid w:val="0057311F"/>
    <w:rsid w:val="005740EA"/>
    <w:rsid w:val="0057777E"/>
    <w:rsid w:val="00583606"/>
    <w:rsid w:val="00585EF9"/>
    <w:rsid w:val="005911E3"/>
    <w:rsid w:val="005977E2"/>
    <w:rsid w:val="005A3DD0"/>
    <w:rsid w:val="005C495B"/>
    <w:rsid w:val="005D05A6"/>
    <w:rsid w:val="005D66D6"/>
    <w:rsid w:val="005D7938"/>
    <w:rsid w:val="005E366C"/>
    <w:rsid w:val="00601CB9"/>
    <w:rsid w:val="00610A22"/>
    <w:rsid w:val="00620B22"/>
    <w:rsid w:val="006367D6"/>
    <w:rsid w:val="00647C5A"/>
    <w:rsid w:val="00647EEE"/>
    <w:rsid w:val="0065514D"/>
    <w:rsid w:val="00667639"/>
    <w:rsid w:val="00681F4F"/>
    <w:rsid w:val="0068593A"/>
    <w:rsid w:val="006939D8"/>
    <w:rsid w:val="006970D2"/>
    <w:rsid w:val="00697744"/>
    <w:rsid w:val="006A0AE5"/>
    <w:rsid w:val="006A6508"/>
    <w:rsid w:val="006C00D5"/>
    <w:rsid w:val="006C21A9"/>
    <w:rsid w:val="006C38F1"/>
    <w:rsid w:val="006C4DFF"/>
    <w:rsid w:val="006F495D"/>
    <w:rsid w:val="006F6C9D"/>
    <w:rsid w:val="00702642"/>
    <w:rsid w:val="00705A8B"/>
    <w:rsid w:val="007120BE"/>
    <w:rsid w:val="007208A6"/>
    <w:rsid w:val="00734459"/>
    <w:rsid w:val="0074081D"/>
    <w:rsid w:val="007551EE"/>
    <w:rsid w:val="00762B70"/>
    <w:rsid w:val="00762D1C"/>
    <w:rsid w:val="0076524A"/>
    <w:rsid w:val="00771ECB"/>
    <w:rsid w:val="00785851"/>
    <w:rsid w:val="00787473"/>
    <w:rsid w:val="007917FD"/>
    <w:rsid w:val="0079731B"/>
    <w:rsid w:val="00797D9C"/>
    <w:rsid w:val="007B09AB"/>
    <w:rsid w:val="007C2034"/>
    <w:rsid w:val="007D0A64"/>
    <w:rsid w:val="007D13F5"/>
    <w:rsid w:val="007E04B1"/>
    <w:rsid w:val="007E4111"/>
    <w:rsid w:val="007F3AD3"/>
    <w:rsid w:val="00803505"/>
    <w:rsid w:val="008047A1"/>
    <w:rsid w:val="008127D6"/>
    <w:rsid w:val="00815605"/>
    <w:rsid w:val="00825D61"/>
    <w:rsid w:val="008361BA"/>
    <w:rsid w:val="008503F2"/>
    <w:rsid w:val="00866FD1"/>
    <w:rsid w:val="0087153D"/>
    <w:rsid w:val="008717BF"/>
    <w:rsid w:val="0087245D"/>
    <w:rsid w:val="00876FC2"/>
    <w:rsid w:val="008921A7"/>
    <w:rsid w:val="008932A4"/>
    <w:rsid w:val="008A7B6B"/>
    <w:rsid w:val="008C266A"/>
    <w:rsid w:val="008C5471"/>
    <w:rsid w:val="008C69A8"/>
    <w:rsid w:val="008D0BAD"/>
    <w:rsid w:val="008D1D91"/>
    <w:rsid w:val="008D7A9C"/>
    <w:rsid w:val="008E10D4"/>
    <w:rsid w:val="008E4C74"/>
    <w:rsid w:val="008F3585"/>
    <w:rsid w:val="0090317B"/>
    <w:rsid w:val="009076DB"/>
    <w:rsid w:val="00920905"/>
    <w:rsid w:val="009372BA"/>
    <w:rsid w:val="00945735"/>
    <w:rsid w:val="009554CA"/>
    <w:rsid w:val="0099362B"/>
    <w:rsid w:val="009A787B"/>
    <w:rsid w:val="009B63F3"/>
    <w:rsid w:val="009B7D79"/>
    <w:rsid w:val="009C596D"/>
    <w:rsid w:val="009D39C6"/>
    <w:rsid w:val="009D4CAE"/>
    <w:rsid w:val="009D60C6"/>
    <w:rsid w:val="009D661F"/>
    <w:rsid w:val="00A025DF"/>
    <w:rsid w:val="00A04D83"/>
    <w:rsid w:val="00A12450"/>
    <w:rsid w:val="00A17F5C"/>
    <w:rsid w:val="00A35487"/>
    <w:rsid w:val="00A42869"/>
    <w:rsid w:val="00A66FA2"/>
    <w:rsid w:val="00A72AF5"/>
    <w:rsid w:val="00A741EB"/>
    <w:rsid w:val="00A82EF8"/>
    <w:rsid w:val="00A8555A"/>
    <w:rsid w:val="00AA4167"/>
    <w:rsid w:val="00AA42F3"/>
    <w:rsid w:val="00AB33B1"/>
    <w:rsid w:val="00AC126A"/>
    <w:rsid w:val="00AD29F6"/>
    <w:rsid w:val="00AD7747"/>
    <w:rsid w:val="00B0120F"/>
    <w:rsid w:val="00B13527"/>
    <w:rsid w:val="00B14B61"/>
    <w:rsid w:val="00B15934"/>
    <w:rsid w:val="00B16AA1"/>
    <w:rsid w:val="00B23284"/>
    <w:rsid w:val="00B329D1"/>
    <w:rsid w:val="00B357A4"/>
    <w:rsid w:val="00B35891"/>
    <w:rsid w:val="00B40E4B"/>
    <w:rsid w:val="00B41509"/>
    <w:rsid w:val="00B429B9"/>
    <w:rsid w:val="00B517FD"/>
    <w:rsid w:val="00B6529C"/>
    <w:rsid w:val="00B66797"/>
    <w:rsid w:val="00B76898"/>
    <w:rsid w:val="00B92368"/>
    <w:rsid w:val="00BA1937"/>
    <w:rsid w:val="00BB2767"/>
    <w:rsid w:val="00BB40BF"/>
    <w:rsid w:val="00BB5658"/>
    <w:rsid w:val="00BC25E1"/>
    <w:rsid w:val="00BE43DE"/>
    <w:rsid w:val="00BE5556"/>
    <w:rsid w:val="00BF2435"/>
    <w:rsid w:val="00C0128E"/>
    <w:rsid w:val="00C03FD3"/>
    <w:rsid w:val="00C11E51"/>
    <w:rsid w:val="00C23CCF"/>
    <w:rsid w:val="00C30250"/>
    <w:rsid w:val="00C37781"/>
    <w:rsid w:val="00C4092A"/>
    <w:rsid w:val="00C46EBD"/>
    <w:rsid w:val="00C81A2C"/>
    <w:rsid w:val="00C83F48"/>
    <w:rsid w:val="00C86807"/>
    <w:rsid w:val="00C90ADC"/>
    <w:rsid w:val="00C90C1C"/>
    <w:rsid w:val="00C9493B"/>
    <w:rsid w:val="00CC0A32"/>
    <w:rsid w:val="00CC11A3"/>
    <w:rsid w:val="00CC3F6E"/>
    <w:rsid w:val="00CD26D5"/>
    <w:rsid w:val="00CE2D21"/>
    <w:rsid w:val="00CE46E8"/>
    <w:rsid w:val="00CE5DA0"/>
    <w:rsid w:val="00CF4851"/>
    <w:rsid w:val="00D00283"/>
    <w:rsid w:val="00D05737"/>
    <w:rsid w:val="00D11881"/>
    <w:rsid w:val="00D15A72"/>
    <w:rsid w:val="00D17235"/>
    <w:rsid w:val="00D178E7"/>
    <w:rsid w:val="00D20DDE"/>
    <w:rsid w:val="00D247E3"/>
    <w:rsid w:val="00D26A08"/>
    <w:rsid w:val="00D3087A"/>
    <w:rsid w:val="00D40A3C"/>
    <w:rsid w:val="00D46CD2"/>
    <w:rsid w:val="00D50ABC"/>
    <w:rsid w:val="00D614B1"/>
    <w:rsid w:val="00D65CF7"/>
    <w:rsid w:val="00D74F33"/>
    <w:rsid w:val="00D76068"/>
    <w:rsid w:val="00D80B9E"/>
    <w:rsid w:val="00D86918"/>
    <w:rsid w:val="00D95108"/>
    <w:rsid w:val="00DA2B5F"/>
    <w:rsid w:val="00DA4B6C"/>
    <w:rsid w:val="00DB63A1"/>
    <w:rsid w:val="00DC1372"/>
    <w:rsid w:val="00DC5698"/>
    <w:rsid w:val="00DD5AFE"/>
    <w:rsid w:val="00DE18AE"/>
    <w:rsid w:val="00DE212D"/>
    <w:rsid w:val="00DE69FB"/>
    <w:rsid w:val="00DF2158"/>
    <w:rsid w:val="00DF55F3"/>
    <w:rsid w:val="00E101E2"/>
    <w:rsid w:val="00E11353"/>
    <w:rsid w:val="00E176DE"/>
    <w:rsid w:val="00E322E6"/>
    <w:rsid w:val="00E43BE0"/>
    <w:rsid w:val="00E45678"/>
    <w:rsid w:val="00E46935"/>
    <w:rsid w:val="00E508F2"/>
    <w:rsid w:val="00E538A0"/>
    <w:rsid w:val="00E5488E"/>
    <w:rsid w:val="00E7592C"/>
    <w:rsid w:val="00E842D0"/>
    <w:rsid w:val="00E92C7B"/>
    <w:rsid w:val="00EA1C1B"/>
    <w:rsid w:val="00EA1EA4"/>
    <w:rsid w:val="00EA5EF0"/>
    <w:rsid w:val="00EA7F63"/>
    <w:rsid w:val="00EB29C8"/>
    <w:rsid w:val="00EB792D"/>
    <w:rsid w:val="00EC3266"/>
    <w:rsid w:val="00EC6BEA"/>
    <w:rsid w:val="00EE364B"/>
    <w:rsid w:val="00F02CE0"/>
    <w:rsid w:val="00F14DED"/>
    <w:rsid w:val="00F16F95"/>
    <w:rsid w:val="00F214AE"/>
    <w:rsid w:val="00F219C5"/>
    <w:rsid w:val="00F22D08"/>
    <w:rsid w:val="00F26AA3"/>
    <w:rsid w:val="00F329E3"/>
    <w:rsid w:val="00F34FD2"/>
    <w:rsid w:val="00F40C89"/>
    <w:rsid w:val="00F42FE1"/>
    <w:rsid w:val="00F614B9"/>
    <w:rsid w:val="00F81C92"/>
    <w:rsid w:val="00F81F31"/>
    <w:rsid w:val="00F95A3B"/>
    <w:rsid w:val="00FA44A4"/>
    <w:rsid w:val="00FA7B1E"/>
    <w:rsid w:val="00FB5DFD"/>
    <w:rsid w:val="00FD2156"/>
    <w:rsid w:val="00FE6796"/>
    <w:rsid w:val="00FF06F9"/>
    <w:rsid w:val="00FF358D"/>
    <w:rsid w:val="00F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D9F84-9E10-43C5-8FF6-B62E8555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C92"/>
    <w:pPr>
      <w:widowControl w:val="0"/>
      <w:jc w:val="both"/>
    </w:pPr>
  </w:style>
  <w:style w:type="paragraph" w:styleId="1">
    <w:name w:val="heading 1"/>
    <w:basedOn w:val="a"/>
    <w:next w:val="a"/>
    <w:link w:val="10"/>
    <w:uiPriority w:val="9"/>
    <w:qFormat/>
    <w:rsid w:val="00C012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28E"/>
    <w:rPr>
      <w:b/>
      <w:bCs/>
      <w:kern w:val="44"/>
      <w:sz w:val="44"/>
      <w:szCs w:val="44"/>
    </w:rPr>
  </w:style>
  <w:style w:type="table" w:styleId="a3">
    <w:name w:val="Table Grid"/>
    <w:basedOn w:val="a1"/>
    <w:uiPriority w:val="39"/>
    <w:rsid w:val="00C0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F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5F8B"/>
    <w:rPr>
      <w:sz w:val="18"/>
      <w:szCs w:val="18"/>
    </w:rPr>
  </w:style>
  <w:style w:type="paragraph" w:styleId="a6">
    <w:name w:val="footer"/>
    <w:basedOn w:val="a"/>
    <w:link w:val="a7"/>
    <w:uiPriority w:val="99"/>
    <w:unhideWhenUsed/>
    <w:rsid w:val="004C5F8B"/>
    <w:pPr>
      <w:tabs>
        <w:tab w:val="center" w:pos="4153"/>
        <w:tab w:val="right" w:pos="8306"/>
      </w:tabs>
      <w:snapToGrid w:val="0"/>
      <w:jc w:val="left"/>
    </w:pPr>
    <w:rPr>
      <w:sz w:val="18"/>
      <w:szCs w:val="18"/>
    </w:rPr>
  </w:style>
  <w:style w:type="character" w:customStyle="1" w:styleId="a7">
    <w:name w:val="页脚 字符"/>
    <w:basedOn w:val="a0"/>
    <w:link w:val="a6"/>
    <w:uiPriority w:val="99"/>
    <w:rsid w:val="004C5F8B"/>
    <w:rPr>
      <w:sz w:val="18"/>
      <w:szCs w:val="18"/>
    </w:rPr>
  </w:style>
  <w:style w:type="paragraph" w:styleId="TOC">
    <w:name w:val="TOC Heading"/>
    <w:basedOn w:val="1"/>
    <w:next w:val="a"/>
    <w:uiPriority w:val="39"/>
    <w:unhideWhenUsed/>
    <w:qFormat/>
    <w:rsid w:val="009B7D79"/>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
    <w:next w:val="a"/>
    <w:autoRedefine/>
    <w:uiPriority w:val="39"/>
    <w:unhideWhenUsed/>
    <w:rsid w:val="007120BE"/>
    <w:pPr>
      <w:tabs>
        <w:tab w:val="right" w:leader="dot" w:pos="13950"/>
      </w:tabs>
      <w:spacing w:before="120" w:line="400" w:lineRule="exact"/>
      <w:jc w:val="center"/>
    </w:pPr>
    <w:rPr>
      <w:rFonts w:ascii="FangSong" w:eastAsia="FangSong" w:hAnsi="FangSong"/>
      <w:bCs/>
      <w:iCs/>
      <w:noProof/>
      <w:sz w:val="28"/>
    </w:rPr>
  </w:style>
  <w:style w:type="paragraph" w:styleId="TOC2">
    <w:name w:val="toc 2"/>
    <w:basedOn w:val="a"/>
    <w:next w:val="a"/>
    <w:autoRedefine/>
    <w:uiPriority w:val="39"/>
    <w:semiHidden/>
    <w:unhideWhenUsed/>
    <w:rsid w:val="009B7D79"/>
    <w:pPr>
      <w:spacing w:before="120"/>
      <w:ind w:left="240"/>
      <w:jc w:val="left"/>
    </w:pPr>
    <w:rPr>
      <w:rFonts w:eastAsiaTheme="minorHAnsi"/>
      <w:b/>
      <w:bCs/>
      <w:sz w:val="22"/>
      <w:szCs w:val="22"/>
    </w:rPr>
  </w:style>
  <w:style w:type="paragraph" w:styleId="TOC3">
    <w:name w:val="toc 3"/>
    <w:basedOn w:val="a"/>
    <w:next w:val="a"/>
    <w:autoRedefine/>
    <w:uiPriority w:val="39"/>
    <w:semiHidden/>
    <w:unhideWhenUsed/>
    <w:rsid w:val="009B7D79"/>
    <w:pPr>
      <w:ind w:left="480"/>
      <w:jc w:val="left"/>
    </w:pPr>
    <w:rPr>
      <w:rFonts w:eastAsiaTheme="minorHAnsi"/>
      <w:sz w:val="20"/>
      <w:szCs w:val="20"/>
    </w:rPr>
  </w:style>
  <w:style w:type="paragraph" w:styleId="TOC4">
    <w:name w:val="toc 4"/>
    <w:basedOn w:val="a"/>
    <w:next w:val="a"/>
    <w:autoRedefine/>
    <w:uiPriority w:val="39"/>
    <w:semiHidden/>
    <w:unhideWhenUsed/>
    <w:rsid w:val="009B7D79"/>
    <w:pPr>
      <w:ind w:left="720"/>
      <w:jc w:val="left"/>
    </w:pPr>
    <w:rPr>
      <w:rFonts w:eastAsiaTheme="minorHAnsi"/>
      <w:sz w:val="20"/>
      <w:szCs w:val="20"/>
    </w:rPr>
  </w:style>
  <w:style w:type="paragraph" w:styleId="TOC5">
    <w:name w:val="toc 5"/>
    <w:basedOn w:val="a"/>
    <w:next w:val="a"/>
    <w:autoRedefine/>
    <w:uiPriority w:val="39"/>
    <w:semiHidden/>
    <w:unhideWhenUsed/>
    <w:rsid w:val="009B7D79"/>
    <w:pPr>
      <w:ind w:left="960"/>
      <w:jc w:val="left"/>
    </w:pPr>
    <w:rPr>
      <w:rFonts w:eastAsiaTheme="minorHAnsi"/>
      <w:sz w:val="20"/>
      <w:szCs w:val="20"/>
    </w:rPr>
  </w:style>
  <w:style w:type="paragraph" w:styleId="TOC6">
    <w:name w:val="toc 6"/>
    <w:basedOn w:val="a"/>
    <w:next w:val="a"/>
    <w:autoRedefine/>
    <w:uiPriority w:val="39"/>
    <w:semiHidden/>
    <w:unhideWhenUsed/>
    <w:rsid w:val="009B7D79"/>
    <w:pPr>
      <w:ind w:left="1200"/>
      <w:jc w:val="left"/>
    </w:pPr>
    <w:rPr>
      <w:rFonts w:eastAsiaTheme="minorHAnsi"/>
      <w:sz w:val="20"/>
      <w:szCs w:val="20"/>
    </w:rPr>
  </w:style>
  <w:style w:type="paragraph" w:styleId="TOC7">
    <w:name w:val="toc 7"/>
    <w:basedOn w:val="a"/>
    <w:next w:val="a"/>
    <w:autoRedefine/>
    <w:uiPriority w:val="39"/>
    <w:semiHidden/>
    <w:unhideWhenUsed/>
    <w:rsid w:val="009B7D79"/>
    <w:pPr>
      <w:ind w:left="1440"/>
      <w:jc w:val="left"/>
    </w:pPr>
    <w:rPr>
      <w:rFonts w:eastAsiaTheme="minorHAnsi"/>
      <w:sz w:val="20"/>
      <w:szCs w:val="20"/>
    </w:rPr>
  </w:style>
  <w:style w:type="paragraph" w:styleId="TOC8">
    <w:name w:val="toc 8"/>
    <w:basedOn w:val="a"/>
    <w:next w:val="a"/>
    <w:autoRedefine/>
    <w:uiPriority w:val="39"/>
    <w:semiHidden/>
    <w:unhideWhenUsed/>
    <w:rsid w:val="009B7D79"/>
    <w:pPr>
      <w:ind w:left="1680"/>
      <w:jc w:val="left"/>
    </w:pPr>
    <w:rPr>
      <w:rFonts w:eastAsiaTheme="minorHAnsi"/>
      <w:sz w:val="20"/>
      <w:szCs w:val="20"/>
    </w:rPr>
  </w:style>
  <w:style w:type="paragraph" w:styleId="TOC9">
    <w:name w:val="toc 9"/>
    <w:basedOn w:val="a"/>
    <w:next w:val="a"/>
    <w:autoRedefine/>
    <w:uiPriority w:val="39"/>
    <w:semiHidden/>
    <w:unhideWhenUsed/>
    <w:rsid w:val="009B7D79"/>
    <w:pPr>
      <w:ind w:left="1920"/>
      <w:jc w:val="left"/>
    </w:pPr>
    <w:rPr>
      <w:rFonts w:eastAsiaTheme="minorHAnsi"/>
      <w:sz w:val="20"/>
      <w:szCs w:val="20"/>
    </w:rPr>
  </w:style>
  <w:style w:type="paragraph" w:styleId="a8">
    <w:name w:val="Revision"/>
    <w:hidden/>
    <w:uiPriority w:val="99"/>
    <w:semiHidden/>
    <w:rsid w:val="009B7D79"/>
  </w:style>
  <w:style w:type="character" w:styleId="a9">
    <w:name w:val="Hyperlink"/>
    <w:basedOn w:val="a0"/>
    <w:uiPriority w:val="99"/>
    <w:unhideWhenUsed/>
    <w:rsid w:val="009B7D79"/>
    <w:rPr>
      <w:color w:val="0563C1" w:themeColor="hyperlink"/>
      <w:u w:val="single"/>
    </w:rPr>
  </w:style>
  <w:style w:type="character" w:styleId="aa">
    <w:name w:val="page number"/>
    <w:basedOn w:val="a0"/>
    <w:uiPriority w:val="99"/>
    <w:semiHidden/>
    <w:unhideWhenUsed/>
    <w:rsid w:val="00275022"/>
  </w:style>
  <w:style w:type="paragraph" w:styleId="ab">
    <w:name w:val="Balloon Text"/>
    <w:basedOn w:val="a"/>
    <w:link w:val="ac"/>
    <w:uiPriority w:val="99"/>
    <w:semiHidden/>
    <w:unhideWhenUsed/>
    <w:rsid w:val="006A6508"/>
    <w:rPr>
      <w:sz w:val="18"/>
      <w:szCs w:val="18"/>
    </w:rPr>
  </w:style>
  <w:style w:type="character" w:customStyle="1" w:styleId="ac">
    <w:name w:val="批注框文本 字符"/>
    <w:basedOn w:val="a0"/>
    <w:link w:val="ab"/>
    <w:uiPriority w:val="99"/>
    <w:semiHidden/>
    <w:rsid w:val="006A6508"/>
    <w:rPr>
      <w:sz w:val="18"/>
      <w:szCs w:val="18"/>
    </w:rPr>
  </w:style>
  <w:style w:type="table" w:customStyle="1" w:styleId="11">
    <w:name w:val="网格型1"/>
    <w:basedOn w:val="a1"/>
    <w:next w:val="a3"/>
    <w:uiPriority w:val="39"/>
    <w:rsid w:val="008D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39"/>
    <w:rsid w:val="008D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3"/>
    <w:uiPriority w:val="39"/>
    <w:rsid w:val="00D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3"/>
    <w:uiPriority w:val="39"/>
    <w:rsid w:val="00D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3"/>
    <w:uiPriority w:val="39"/>
    <w:rsid w:val="00D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3"/>
    <w:uiPriority w:val="39"/>
    <w:rsid w:val="00DB63A1"/>
    <w:rPr>
      <w:rFonts w:ascii="DengXian" w:eastAsia="DengXian" w:hAnsi="DengXi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3"/>
    <w:uiPriority w:val="39"/>
    <w:rsid w:val="00D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3"/>
    <w:uiPriority w:val="39"/>
    <w:rsid w:val="00D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3"/>
    <w:uiPriority w:val="39"/>
    <w:rsid w:val="00D4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3"/>
    <w:uiPriority w:val="39"/>
    <w:rsid w:val="00E7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3"/>
    <w:uiPriority w:val="39"/>
    <w:rsid w:val="0043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3"/>
    <w:uiPriority w:val="39"/>
    <w:rsid w:val="0043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3"/>
    <w:uiPriority w:val="39"/>
    <w:rsid w:val="00FE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3"/>
    <w:uiPriority w:val="39"/>
    <w:rsid w:val="00FE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3"/>
    <w:uiPriority w:val="39"/>
    <w:rsid w:val="00FE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3"/>
    <w:uiPriority w:val="39"/>
    <w:rsid w:val="00C4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3"/>
    <w:uiPriority w:val="39"/>
    <w:rsid w:val="00C4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0"/>
    <w:basedOn w:val="a1"/>
    <w:next w:val="a3"/>
    <w:uiPriority w:val="39"/>
    <w:rsid w:val="00C4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uiPriority w:val="39"/>
    <w:qFormat/>
    <w:rsid w:val="00C46EBD"/>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a1"/>
    <w:next w:val="a3"/>
    <w:uiPriority w:val="39"/>
    <w:rsid w:val="00E1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a1"/>
    <w:uiPriority w:val="39"/>
    <w:rsid w:val="00E11353"/>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1"/>
    <w:next w:val="a3"/>
    <w:uiPriority w:val="39"/>
    <w:rsid w:val="00566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1"/>
    <w:next w:val="a3"/>
    <w:uiPriority w:val="39"/>
    <w:rsid w:val="00566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next w:val="a3"/>
    <w:uiPriority w:val="39"/>
    <w:rsid w:val="0087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next w:val="a3"/>
    <w:uiPriority w:val="39"/>
    <w:rsid w:val="0066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next w:val="a3"/>
    <w:uiPriority w:val="39"/>
    <w:rsid w:val="0066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a1"/>
    <w:next w:val="a3"/>
    <w:uiPriority w:val="39"/>
    <w:rsid w:val="0066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next w:val="a3"/>
    <w:uiPriority w:val="39"/>
    <w:rsid w:val="003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a1"/>
    <w:next w:val="a3"/>
    <w:uiPriority w:val="39"/>
    <w:rsid w:val="003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next w:val="a3"/>
    <w:uiPriority w:val="39"/>
    <w:rsid w:val="003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a1"/>
    <w:next w:val="a3"/>
    <w:uiPriority w:val="39"/>
    <w:rsid w:val="005D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1"/>
    <w:next w:val="a3"/>
    <w:uiPriority w:val="39"/>
    <w:rsid w:val="0049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413FE4D5-9B0F-9A4E-A54D-9B67F3E1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cp:lastPrinted>2020-04-02T07:07:00Z</cp:lastPrinted>
  <dcterms:created xsi:type="dcterms:W3CDTF">2020-04-02T07:07:00Z</dcterms:created>
  <dcterms:modified xsi:type="dcterms:W3CDTF">2020-04-02T07:07:00Z</dcterms:modified>
</cp:coreProperties>
</file>