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5EA" w:rsidRDefault="00A442B6" w:rsidP="00CD65EA">
      <w:pPr>
        <w:jc w:val="center"/>
        <w:rPr>
          <w:b/>
          <w:sz w:val="24"/>
          <w:szCs w:val="24"/>
        </w:rPr>
      </w:pPr>
      <w:r>
        <w:rPr>
          <w:rFonts w:hint="eastAsia"/>
          <w:b/>
          <w:sz w:val="24"/>
          <w:szCs w:val="24"/>
        </w:rPr>
        <w:t xml:space="preserve"> </w:t>
      </w:r>
    </w:p>
    <w:p w:rsidR="00CD65EA" w:rsidRDefault="00CD65EA" w:rsidP="00CD65EA">
      <w:pPr>
        <w:jc w:val="center"/>
        <w:rPr>
          <w:b/>
          <w:sz w:val="24"/>
          <w:szCs w:val="24"/>
        </w:rPr>
      </w:pPr>
    </w:p>
    <w:p w:rsidR="00CD65EA" w:rsidRDefault="00CD65EA" w:rsidP="00CD65EA">
      <w:pPr>
        <w:jc w:val="center"/>
        <w:rPr>
          <w:b/>
          <w:sz w:val="24"/>
          <w:szCs w:val="24"/>
        </w:rPr>
      </w:pPr>
    </w:p>
    <w:p w:rsidR="00CD65EA" w:rsidRDefault="00CD65EA" w:rsidP="00CD65EA">
      <w:pPr>
        <w:jc w:val="center"/>
        <w:rPr>
          <w:b/>
          <w:sz w:val="24"/>
          <w:szCs w:val="24"/>
        </w:rPr>
      </w:pPr>
    </w:p>
    <w:p w:rsidR="00CD65EA" w:rsidRDefault="00CD65EA" w:rsidP="00CD65EA">
      <w:pPr>
        <w:jc w:val="center"/>
        <w:rPr>
          <w:b/>
          <w:sz w:val="24"/>
          <w:szCs w:val="24"/>
        </w:rPr>
      </w:pPr>
    </w:p>
    <w:p w:rsidR="00CD65EA" w:rsidRDefault="00CD65EA" w:rsidP="00CD65EA">
      <w:pPr>
        <w:jc w:val="center"/>
        <w:rPr>
          <w:b/>
          <w:sz w:val="24"/>
          <w:szCs w:val="24"/>
        </w:rPr>
      </w:pPr>
    </w:p>
    <w:p w:rsidR="00CD65EA" w:rsidRDefault="00CD65EA" w:rsidP="00CD65EA">
      <w:pPr>
        <w:jc w:val="center"/>
        <w:rPr>
          <w:b/>
          <w:sz w:val="24"/>
          <w:szCs w:val="24"/>
        </w:rPr>
      </w:pPr>
    </w:p>
    <w:p w:rsidR="00CD65EA" w:rsidRPr="001E1E1B" w:rsidRDefault="00CD65EA" w:rsidP="00CD65EA">
      <w:pPr>
        <w:jc w:val="center"/>
        <w:rPr>
          <w:rFonts w:ascii="黑体" w:eastAsia="黑体" w:hAnsi="黑体"/>
          <w:b/>
          <w:sz w:val="100"/>
          <w:szCs w:val="100"/>
        </w:rPr>
      </w:pPr>
      <w:r w:rsidRPr="001E1E1B">
        <w:rPr>
          <w:rFonts w:ascii="黑体" w:eastAsia="黑体" w:hAnsi="黑体" w:hint="eastAsia"/>
          <w:b/>
          <w:sz w:val="100"/>
          <w:szCs w:val="100"/>
        </w:rPr>
        <w:t>中国劳动关系学院</w:t>
      </w:r>
    </w:p>
    <w:p w:rsidR="00CD65EA" w:rsidRDefault="00CD65EA" w:rsidP="00CD65EA">
      <w:pPr>
        <w:jc w:val="center"/>
        <w:rPr>
          <w:rFonts w:ascii="方正小标宋_GBK" w:eastAsia="方正小标宋_GBK" w:hAnsi="黑体"/>
          <w:sz w:val="36"/>
          <w:szCs w:val="36"/>
        </w:rPr>
      </w:pPr>
    </w:p>
    <w:p w:rsidR="00CD65EA" w:rsidRDefault="00CD65EA" w:rsidP="00CD65EA">
      <w:pPr>
        <w:jc w:val="center"/>
        <w:rPr>
          <w:rFonts w:ascii="方正小标宋_GBK" w:eastAsia="方正小标宋_GBK" w:hAnsi="黑体"/>
          <w:sz w:val="36"/>
          <w:szCs w:val="36"/>
        </w:rPr>
      </w:pPr>
    </w:p>
    <w:p w:rsidR="006B5195" w:rsidRDefault="00CD65EA" w:rsidP="00CD65EA">
      <w:pPr>
        <w:jc w:val="center"/>
        <w:rPr>
          <w:rFonts w:ascii="黑体" w:eastAsia="黑体" w:hAnsi="黑体"/>
          <w:b/>
          <w:sz w:val="52"/>
          <w:szCs w:val="52"/>
        </w:rPr>
      </w:pPr>
      <w:r>
        <w:rPr>
          <w:rFonts w:ascii="黑体" w:eastAsia="黑体" w:hAnsi="黑体" w:hint="eastAsia"/>
          <w:b/>
          <w:sz w:val="52"/>
          <w:szCs w:val="52"/>
        </w:rPr>
        <w:t>“十三五”发展规划</w:t>
      </w:r>
      <w:r w:rsidR="006B5195">
        <w:rPr>
          <w:rFonts w:ascii="黑体" w:eastAsia="黑体" w:hAnsi="黑体" w:hint="eastAsia"/>
          <w:b/>
          <w:sz w:val="52"/>
          <w:szCs w:val="52"/>
        </w:rPr>
        <w:t>落实情况</w:t>
      </w:r>
    </w:p>
    <w:p w:rsidR="00CD65EA" w:rsidRDefault="00CD65EA" w:rsidP="006B5195">
      <w:pPr>
        <w:jc w:val="center"/>
        <w:rPr>
          <w:rFonts w:ascii="黑体" w:eastAsia="黑体" w:hAnsi="黑体"/>
          <w:b/>
          <w:sz w:val="52"/>
          <w:szCs w:val="52"/>
        </w:rPr>
      </w:pPr>
      <w:r>
        <w:rPr>
          <w:rFonts w:ascii="黑体" w:eastAsia="黑体" w:hAnsi="黑体" w:hint="eastAsia"/>
          <w:b/>
          <w:sz w:val="52"/>
          <w:szCs w:val="52"/>
        </w:rPr>
        <w:t>201</w:t>
      </w:r>
      <w:r w:rsidR="00C53AAF">
        <w:rPr>
          <w:rFonts w:ascii="黑体" w:eastAsia="黑体" w:hAnsi="黑体" w:hint="eastAsia"/>
          <w:b/>
          <w:sz w:val="52"/>
          <w:szCs w:val="52"/>
        </w:rPr>
        <w:t>8</w:t>
      </w:r>
      <w:r>
        <w:rPr>
          <w:rFonts w:ascii="黑体" w:eastAsia="黑体" w:hAnsi="黑体" w:hint="eastAsia"/>
          <w:b/>
          <w:sz w:val="52"/>
          <w:szCs w:val="52"/>
        </w:rPr>
        <w:t>年度评估报告</w:t>
      </w:r>
    </w:p>
    <w:p w:rsidR="00CD65EA" w:rsidRDefault="00CD65EA"/>
    <w:p w:rsidR="00CD65EA" w:rsidRDefault="00CD65EA"/>
    <w:p w:rsidR="00CD65EA" w:rsidRDefault="00CD65EA"/>
    <w:p w:rsidR="00CD65EA" w:rsidRDefault="00CD65EA"/>
    <w:p w:rsidR="00CD65EA" w:rsidRDefault="00CD65EA"/>
    <w:p w:rsidR="00CD65EA" w:rsidRDefault="00CD65EA"/>
    <w:p w:rsidR="00CD65EA" w:rsidRDefault="00CD65EA"/>
    <w:p w:rsidR="00CD65EA" w:rsidRDefault="00CD65EA"/>
    <w:p w:rsidR="00CD65EA" w:rsidRDefault="00CD65EA"/>
    <w:p w:rsidR="00CD65EA" w:rsidRDefault="00CD65EA"/>
    <w:p w:rsidR="00CD65EA" w:rsidRDefault="00CD65EA"/>
    <w:p w:rsidR="00CD65EA" w:rsidRDefault="00CD65EA"/>
    <w:p w:rsidR="00F60038" w:rsidRDefault="00F60038"/>
    <w:p w:rsidR="00F60038" w:rsidRDefault="00F60038"/>
    <w:p w:rsidR="00CD65EA" w:rsidRPr="006B5195" w:rsidRDefault="00CD65EA" w:rsidP="00F60038">
      <w:pPr>
        <w:jc w:val="center"/>
        <w:rPr>
          <w:rFonts w:ascii="黑体" w:eastAsia="黑体" w:hAnsi="黑体"/>
          <w:b/>
          <w:sz w:val="32"/>
          <w:szCs w:val="32"/>
        </w:rPr>
      </w:pPr>
      <w:r w:rsidRPr="006B5195">
        <w:rPr>
          <w:rFonts w:ascii="黑体" w:eastAsia="黑体" w:hAnsi="黑体" w:hint="eastAsia"/>
          <w:b/>
          <w:sz w:val="32"/>
          <w:szCs w:val="32"/>
        </w:rPr>
        <w:t>北京师范大学规划评估课题组</w:t>
      </w:r>
    </w:p>
    <w:p w:rsidR="00CD65EA" w:rsidRPr="006B5195" w:rsidRDefault="00CD65EA" w:rsidP="00CD65EA">
      <w:pPr>
        <w:jc w:val="center"/>
        <w:rPr>
          <w:rFonts w:ascii="黑体" w:eastAsia="黑体" w:hAnsi="黑体"/>
          <w:b/>
          <w:sz w:val="32"/>
          <w:szCs w:val="32"/>
        </w:rPr>
      </w:pPr>
      <w:r w:rsidRPr="006B5195">
        <w:rPr>
          <w:rFonts w:ascii="黑体" w:eastAsia="黑体" w:hAnsi="黑体" w:hint="eastAsia"/>
          <w:b/>
          <w:sz w:val="32"/>
          <w:szCs w:val="32"/>
        </w:rPr>
        <w:t>201</w:t>
      </w:r>
      <w:r w:rsidR="00C53AAF">
        <w:rPr>
          <w:rFonts w:ascii="黑体" w:eastAsia="黑体" w:hAnsi="黑体" w:hint="eastAsia"/>
          <w:b/>
          <w:sz w:val="32"/>
          <w:szCs w:val="32"/>
        </w:rPr>
        <w:t>9</w:t>
      </w:r>
      <w:r w:rsidRPr="006B5195">
        <w:rPr>
          <w:rFonts w:ascii="黑体" w:eastAsia="黑体" w:hAnsi="黑体" w:hint="eastAsia"/>
          <w:b/>
          <w:sz w:val="32"/>
          <w:szCs w:val="32"/>
        </w:rPr>
        <w:t>年</w:t>
      </w:r>
      <w:r w:rsidR="00C53AAF">
        <w:rPr>
          <w:rFonts w:ascii="黑体" w:eastAsia="黑体" w:hAnsi="黑体" w:hint="eastAsia"/>
          <w:b/>
          <w:sz w:val="32"/>
          <w:szCs w:val="32"/>
        </w:rPr>
        <w:t>2</w:t>
      </w:r>
      <w:r w:rsidRPr="006B5195">
        <w:rPr>
          <w:rFonts w:ascii="黑体" w:eastAsia="黑体" w:hAnsi="黑体" w:hint="eastAsia"/>
          <w:b/>
          <w:sz w:val="32"/>
          <w:szCs w:val="32"/>
        </w:rPr>
        <w:t>月</w:t>
      </w:r>
      <w:r w:rsidR="00AB3E4E">
        <w:rPr>
          <w:rFonts w:ascii="黑体" w:eastAsia="黑体" w:hAnsi="黑体" w:hint="eastAsia"/>
          <w:b/>
          <w:sz w:val="32"/>
          <w:szCs w:val="32"/>
        </w:rPr>
        <w:t>2</w:t>
      </w:r>
      <w:r w:rsidR="002F301E">
        <w:rPr>
          <w:rFonts w:ascii="黑体" w:eastAsia="黑体" w:hAnsi="黑体" w:hint="eastAsia"/>
          <w:b/>
          <w:sz w:val="32"/>
          <w:szCs w:val="32"/>
        </w:rPr>
        <w:t>6</w:t>
      </w:r>
      <w:r w:rsidRPr="006B5195">
        <w:rPr>
          <w:rFonts w:ascii="黑体" w:eastAsia="黑体" w:hAnsi="黑体" w:hint="eastAsia"/>
          <w:b/>
          <w:sz w:val="32"/>
          <w:szCs w:val="32"/>
        </w:rPr>
        <w:t>日</w:t>
      </w:r>
    </w:p>
    <w:p w:rsidR="00AF3FEA" w:rsidRDefault="00AF3FEA" w:rsidP="00AF3FEA">
      <w:pPr>
        <w:rPr>
          <w:rFonts w:ascii="黑体" w:eastAsia="黑体" w:hAnsi="黑体"/>
          <w:b/>
          <w:sz w:val="36"/>
          <w:szCs w:val="36"/>
        </w:rPr>
      </w:pPr>
    </w:p>
    <w:sdt>
      <w:sdtPr>
        <w:rPr>
          <w:rFonts w:asciiTheme="minorHAnsi" w:eastAsiaTheme="minorEastAsia" w:hAnsiTheme="minorHAnsi" w:cstheme="minorBidi"/>
          <w:b w:val="0"/>
          <w:bCs w:val="0"/>
          <w:color w:val="auto"/>
          <w:sz w:val="22"/>
          <w:szCs w:val="22"/>
          <w:lang w:val="zh-CN"/>
        </w:rPr>
        <w:id w:val="2116010148"/>
        <w:docPartObj>
          <w:docPartGallery w:val="Table of Contents"/>
          <w:docPartUnique/>
        </w:docPartObj>
      </w:sdtPr>
      <w:sdtEndPr/>
      <w:sdtContent>
        <w:p w:rsidR="009C4C57" w:rsidRPr="00E55579" w:rsidRDefault="009C4C57" w:rsidP="00E55579">
          <w:pPr>
            <w:pStyle w:val="TOC"/>
            <w:spacing w:line="340" w:lineRule="exact"/>
            <w:jc w:val="center"/>
            <w:rPr>
              <w:color w:val="000000" w:themeColor="text1"/>
              <w:sz w:val="24"/>
              <w:szCs w:val="24"/>
            </w:rPr>
          </w:pPr>
          <w:r w:rsidRPr="000F0285">
            <w:rPr>
              <w:color w:val="000000" w:themeColor="text1"/>
              <w:sz w:val="24"/>
              <w:szCs w:val="24"/>
              <w:lang w:val="zh-CN"/>
            </w:rPr>
            <w:t>目</w:t>
          </w:r>
          <w:r w:rsidRPr="000F0285">
            <w:rPr>
              <w:rFonts w:hint="eastAsia"/>
              <w:color w:val="000000" w:themeColor="text1"/>
              <w:sz w:val="24"/>
              <w:szCs w:val="24"/>
              <w:lang w:val="zh-CN"/>
            </w:rPr>
            <w:t xml:space="preserve">      </w:t>
          </w:r>
          <w:r w:rsidRPr="000F0285">
            <w:rPr>
              <w:color w:val="000000" w:themeColor="text1"/>
              <w:sz w:val="24"/>
              <w:szCs w:val="24"/>
              <w:lang w:val="zh-CN"/>
            </w:rPr>
            <w:t>录</w:t>
          </w:r>
        </w:p>
        <w:p w:rsidR="009C4C57" w:rsidRPr="0083390A" w:rsidRDefault="009C4C57" w:rsidP="00E55579">
          <w:pPr>
            <w:pStyle w:val="10"/>
            <w:spacing w:line="340" w:lineRule="exact"/>
            <w:rPr>
              <w:sz w:val="24"/>
              <w:szCs w:val="24"/>
            </w:rPr>
          </w:pPr>
          <w:r w:rsidRPr="0083390A">
            <w:rPr>
              <w:rFonts w:hint="eastAsia"/>
              <w:b/>
              <w:sz w:val="24"/>
              <w:szCs w:val="24"/>
            </w:rPr>
            <w:t>一、“十三五”发展规划</w:t>
          </w:r>
          <w:r w:rsidR="00526CC2">
            <w:rPr>
              <w:rFonts w:hint="eastAsia"/>
              <w:b/>
              <w:sz w:val="24"/>
              <w:szCs w:val="24"/>
            </w:rPr>
            <w:t>2018</w:t>
          </w:r>
          <w:r w:rsidRPr="0083390A">
            <w:rPr>
              <w:rFonts w:hint="eastAsia"/>
              <w:b/>
              <w:sz w:val="24"/>
              <w:szCs w:val="24"/>
            </w:rPr>
            <w:t>年度评估</w:t>
          </w:r>
          <w:r w:rsidR="00526CC2">
            <w:rPr>
              <w:rFonts w:hint="eastAsia"/>
              <w:b/>
              <w:sz w:val="24"/>
              <w:szCs w:val="24"/>
            </w:rPr>
            <w:t>调查设计</w:t>
          </w:r>
          <w:r w:rsidRPr="0083390A">
            <w:rPr>
              <w:sz w:val="24"/>
              <w:szCs w:val="24"/>
            </w:rPr>
            <w:ptab w:relativeTo="margin" w:alignment="right" w:leader="dot"/>
          </w:r>
          <w:r>
            <w:rPr>
              <w:rFonts w:hint="eastAsia"/>
              <w:b/>
              <w:sz w:val="24"/>
              <w:szCs w:val="24"/>
              <w:lang w:val="zh-CN"/>
            </w:rPr>
            <w:t>3</w:t>
          </w:r>
        </w:p>
        <w:p w:rsidR="009C4C57" w:rsidRPr="0083390A" w:rsidRDefault="009C4C57" w:rsidP="00E55579">
          <w:pPr>
            <w:pStyle w:val="10"/>
            <w:spacing w:line="340" w:lineRule="exact"/>
            <w:rPr>
              <w:sz w:val="24"/>
              <w:szCs w:val="24"/>
            </w:rPr>
          </w:pPr>
          <w:r w:rsidRPr="0083390A">
            <w:rPr>
              <w:rFonts w:hint="eastAsia"/>
              <w:b/>
              <w:sz w:val="24"/>
              <w:szCs w:val="24"/>
            </w:rPr>
            <w:t>二、“十三五”发展规划</w:t>
          </w:r>
          <w:r w:rsidR="00526CC2">
            <w:rPr>
              <w:rFonts w:hint="eastAsia"/>
              <w:b/>
              <w:sz w:val="24"/>
              <w:szCs w:val="24"/>
            </w:rPr>
            <w:t>2018</w:t>
          </w:r>
          <w:r w:rsidRPr="0083390A">
            <w:rPr>
              <w:rFonts w:hint="eastAsia"/>
              <w:b/>
              <w:sz w:val="24"/>
              <w:szCs w:val="24"/>
            </w:rPr>
            <w:t>年度</w:t>
          </w:r>
          <w:r w:rsidR="00526CC2">
            <w:rPr>
              <w:rFonts w:hint="eastAsia"/>
              <w:b/>
              <w:sz w:val="24"/>
              <w:szCs w:val="24"/>
            </w:rPr>
            <w:t>工作的总体状况</w:t>
          </w:r>
          <w:r w:rsidRPr="0083390A">
            <w:rPr>
              <w:sz w:val="24"/>
              <w:szCs w:val="24"/>
            </w:rPr>
            <w:ptab w:relativeTo="margin" w:alignment="right" w:leader="dot"/>
          </w:r>
          <w:r w:rsidR="003F6331">
            <w:rPr>
              <w:rFonts w:hint="eastAsia"/>
              <w:b/>
              <w:sz w:val="24"/>
              <w:szCs w:val="24"/>
              <w:lang w:val="zh-CN"/>
            </w:rPr>
            <w:t>7</w:t>
          </w:r>
        </w:p>
        <w:p w:rsidR="009C4C57" w:rsidRPr="0083390A" w:rsidRDefault="009C4C57" w:rsidP="00E55579">
          <w:pPr>
            <w:pStyle w:val="2"/>
            <w:spacing w:line="340" w:lineRule="exact"/>
            <w:ind w:left="216"/>
            <w:rPr>
              <w:sz w:val="24"/>
              <w:szCs w:val="24"/>
              <w:lang w:val="zh-CN"/>
            </w:rPr>
          </w:pPr>
          <w:r w:rsidRPr="0083390A">
            <w:rPr>
              <w:rFonts w:hint="eastAsia"/>
              <w:sz w:val="24"/>
              <w:szCs w:val="24"/>
            </w:rPr>
            <w:t>（一）“十三五”发展规划</w:t>
          </w:r>
          <w:r w:rsidRPr="0083390A">
            <w:rPr>
              <w:rFonts w:hint="eastAsia"/>
              <w:sz w:val="24"/>
              <w:szCs w:val="24"/>
            </w:rPr>
            <w:t>201</w:t>
          </w:r>
          <w:r w:rsidR="00526CC2">
            <w:rPr>
              <w:rFonts w:hint="eastAsia"/>
              <w:sz w:val="24"/>
              <w:szCs w:val="24"/>
            </w:rPr>
            <w:t>8</w:t>
          </w:r>
          <w:r w:rsidRPr="0083390A">
            <w:rPr>
              <w:rFonts w:hint="eastAsia"/>
              <w:sz w:val="24"/>
              <w:szCs w:val="24"/>
            </w:rPr>
            <w:t>年度</w:t>
          </w:r>
          <w:r w:rsidR="00526CC2">
            <w:rPr>
              <w:rFonts w:hint="eastAsia"/>
              <w:sz w:val="24"/>
              <w:szCs w:val="24"/>
            </w:rPr>
            <w:t>工作的</w:t>
          </w:r>
          <w:r w:rsidRPr="0083390A">
            <w:rPr>
              <w:rFonts w:hint="eastAsia"/>
              <w:sz w:val="24"/>
              <w:szCs w:val="24"/>
            </w:rPr>
            <w:t>总体评价</w:t>
          </w:r>
          <w:r w:rsidRPr="0083390A">
            <w:rPr>
              <w:sz w:val="24"/>
              <w:szCs w:val="24"/>
            </w:rPr>
            <w:ptab w:relativeTo="margin" w:alignment="right" w:leader="dot"/>
          </w:r>
          <w:r w:rsidR="00526CC2">
            <w:rPr>
              <w:rFonts w:hint="eastAsia"/>
              <w:sz w:val="24"/>
              <w:szCs w:val="24"/>
              <w:lang w:val="zh-CN"/>
            </w:rPr>
            <w:t>7</w:t>
          </w:r>
        </w:p>
        <w:p w:rsidR="009C4C57" w:rsidRPr="0083390A" w:rsidRDefault="009C4C57" w:rsidP="00E55579">
          <w:pPr>
            <w:pStyle w:val="2"/>
            <w:spacing w:line="340" w:lineRule="exact"/>
            <w:ind w:left="216"/>
            <w:rPr>
              <w:sz w:val="24"/>
              <w:szCs w:val="24"/>
              <w:lang w:val="zh-CN"/>
            </w:rPr>
          </w:pPr>
          <w:r w:rsidRPr="0083390A">
            <w:rPr>
              <w:rFonts w:hint="eastAsia"/>
              <w:sz w:val="24"/>
              <w:szCs w:val="24"/>
            </w:rPr>
            <w:t>（二）</w:t>
          </w:r>
          <w:r w:rsidR="00526CC2" w:rsidRPr="00526CC2">
            <w:rPr>
              <w:rFonts w:hint="eastAsia"/>
              <w:sz w:val="24"/>
              <w:szCs w:val="24"/>
            </w:rPr>
            <w:t>“十三五”发展规划目标是否在实践</w:t>
          </w:r>
          <w:r w:rsidR="00C94AC5">
            <w:rPr>
              <w:rFonts w:hint="eastAsia"/>
              <w:sz w:val="24"/>
              <w:szCs w:val="24"/>
            </w:rPr>
            <w:t>中</w:t>
          </w:r>
          <w:r w:rsidR="00526CC2" w:rsidRPr="00526CC2">
            <w:rPr>
              <w:rFonts w:hint="eastAsia"/>
              <w:sz w:val="24"/>
              <w:szCs w:val="24"/>
            </w:rPr>
            <w:t>有所调整</w:t>
          </w:r>
          <w:r w:rsidRPr="0083390A">
            <w:rPr>
              <w:sz w:val="24"/>
              <w:szCs w:val="24"/>
            </w:rPr>
            <w:ptab w:relativeTo="margin" w:alignment="right" w:leader="dot"/>
          </w:r>
          <w:r>
            <w:rPr>
              <w:rFonts w:hint="eastAsia"/>
              <w:sz w:val="24"/>
              <w:szCs w:val="24"/>
            </w:rPr>
            <w:t>1</w:t>
          </w:r>
          <w:r w:rsidR="00526CC2">
            <w:rPr>
              <w:rFonts w:hint="eastAsia"/>
              <w:sz w:val="24"/>
              <w:szCs w:val="24"/>
              <w:lang w:val="zh-CN"/>
            </w:rPr>
            <w:t>2</w:t>
          </w:r>
        </w:p>
        <w:p w:rsidR="00526CC2" w:rsidRPr="0083390A" w:rsidRDefault="00526CC2" w:rsidP="00E55579">
          <w:pPr>
            <w:pStyle w:val="10"/>
            <w:spacing w:line="340" w:lineRule="exact"/>
            <w:rPr>
              <w:sz w:val="24"/>
              <w:szCs w:val="24"/>
            </w:rPr>
          </w:pPr>
          <w:r>
            <w:rPr>
              <w:rFonts w:hint="eastAsia"/>
              <w:b/>
              <w:sz w:val="24"/>
              <w:szCs w:val="24"/>
            </w:rPr>
            <w:t>三</w:t>
          </w:r>
          <w:r w:rsidRPr="0083390A">
            <w:rPr>
              <w:rFonts w:hint="eastAsia"/>
              <w:b/>
              <w:sz w:val="24"/>
              <w:szCs w:val="24"/>
            </w:rPr>
            <w:t>、“十三五”发展规划</w:t>
          </w:r>
          <w:r>
            <w:rPr>
              <w:rFonts w:hint="eastAsia"/>
              <w:b/>
              <w:sz w:val="24"/>
              <w:szCs w:val="24"/>
            </w:rPr>
            <w:t>2018</w:t>
          </w:r>
          <w:r w:rsidRPr="0083390A">
            <w:rPr>
              <w:rFonts w:hint="eastAsia"/>
              <w:b/>
              <w:sz w:val="24"/>
              <w:szCs w:val="24"/>
            </w:rPr>
            <w:t>年度</w:t>
          </w:r>
          <w:r>
            <w:rPr>
              <w:rFonts w:hint="eastAsia"/>
              <w:b/>
              <w:sz w:val="24"/>
              <w:szCs w:val="24"/>
            </w:rPr>
            <w:t>工作的</w:t>
          </w:r>
          <w:r w:rsidRPr="007649C4">
            <w:rPr>
              <w:rFonts w:hint="eastAsia"/>
              <w:b/>
              <w:color w:val="000000" w:themeColor="text1"/>
              <w:sz w:val="24"/>
              <w:szCs w:val="24"/>
            </w:rPr>
            <w:t>具体成绩</w:t>
          </w:r>
          <w:r w:rsidRPr="0083390A">
            <w:rPr>
              <w:sz w:val="24"/>
              <w:szCs w:val="24"/>
            </w:rPr>
            <w:ptab w:relativeTo="margin" w:alignment="right" w:leader="dot"/>
          </w:r>
          <w:r>
            <w:rPr>
              <w:rFonts w:hint="eastAsia"/>
              <w:b/>
              <w:sz w:val="24"/>
              <w:szCs w:val="24"/>
              <w:lang w:val="zh-CN"/>
            </w:rPr>
            <w:t>13</w:t>
          </w:r>
        </w:p>
        <w:p w:rsidR="00526CC2" w:rsidRPr="0083390A" w:rsidRDefault="00526CC2" w:rsidP="00E55579">
          <w:pPr>
            <w:pStyle w:val="2"/>
            <w:spacing w:line="340" w:lineRule="exact"/>
            <w:ind w:left="216"/>
            <w:rPr>
              <w:sz w:val="24"/>
              <w:szCs w:val="24"/>
              <w:lang w:val="zh-CN"/>
            </w:rPr>
          </w:pPr>
          <w:r w:rsidRPr="0083390A">
            <w:rPr>
              <w:rFonts w:hint="eastAsia"/>
              <w:sz w:val="24"/>
              <w:szCs w:val="24"/>
            </w:rPr>
            <w:t>（一）</w:t>
          </w:r>
          <w:r w:rsidR="00DB175E">
            <w:rPr>
              <w:rFonts w:hint="eastAsia"/>
              <w:sz w:val="24"/>
              <w:szCs w:val="24"/>
            </w:rPr>
            <w:t>在</w:t>
          </w:r>
          <w:r w:rsidRPr="00526CC2">
            <w:rPr>
              <w:rFonts w:hint="eastAsia"/>
              <w:sz w:val="24"/>
              <w:szCs w:val="24"/>
            </w:rPr>
            <w:t>特色学科建设和研究生教育</w:t>
          </w:r>
          <w:r w:rsidR="00DB175E">
            <w:rPr>
              <w:rFonts w:hint="eastAsia"/>
              <w:sz w:val="24"/>
              <w:szCs w:val="24"/>
            </w:rPr>
            <w:t>上</w:t>
          </w:r>
          <w:r w:rsidR="00ED120E">
            <w:rPr>
              <w:rFonts w:hint="eastAsia"/>
              <w:sz w:val="24"/>
              <w:szCs w:val="24"/>
            </w:rPr>
            <w:t>卓有成效</w:t>
          </w:r>
          <w:r w:rsidRPr="0083390A">
            <w:rPr>
              <w:sz w:val="24"/>
              <w:szCs w:val="24"/>
            </w:rPr>
            <w:ptab w:relativeTo="margin" w:alignment="right" w:leader="dot"/>
          </w:r>
          <w:r>
            <w:rPr>
              <w:rFonts w:hint="eastAsia"/>
              <w:sz w:val="24"/>
              <w:szCs w:val="24"/>
              <w:lang w:val="zh-CN"/>
            </w:rPr>
            <w:t>1</w:t>
          </w:r>
          <w:r w:rsidR="00912795">
            <w:rPr>
              <w:rFonts w:hint="eastAsia"/>
              <w:sz w:val="24"/>
              <w:szCs w:val="24"/>
              <w:lang w:val="zh-CN"/>
            </w:rPr>
            <w:t>4</w:t>
          </w:r>
        </w:p>
        <w:p w:rsidR="00526CC2" w:rsidRPr="0083390A" w:rsidRDefault="00526CC2" w:rsidP="00E55579">
          <w:pPr>
            <w:pStyle w:val="2"/>
            <w:spacing w:line="340" w:lineRule="exact"/>
            <w:ind w:left="216"/>
            <w:rPr>
              <w:sz w:val="24"/>
              <w:szCs w:val="24"/>
              <w:lang w:val="zh-CN"/>
            </w:rPr>
          </w:pPr>
          <w:r w:rsidRPr="0083390A">
            <w:rPr>
              <w:rFonts w:hint="eastAsia"/>
              <w:sz w:val="24"/>
              <w:szCs w:val="24"/>
            </w:rPr>
            <w:t>（二）</w:t>
          </w:r>
          <w:r w:rsidR="00DB175E">
            <w:rPr>
              <w:rFonts w:hint="eastAsia"/>
              <w:sz w:val="24"/>
              <w:szCs w:val="24"/>
            </w:rPr>
            <w:t>在人才培养和一流本科教育上</w:t>
          </w:r>
          <w:r w:rsidR="00ED120E">
            <w:rPr>
              <w:rFonts w:hint="eastAsia"/>
              <w:sz w:val="24"/>
              <w:szCs w:val="24"/>
            </w:rPr>
            <w:t>稳步推进</w:t>
          </w:r>
          <w:r w:rsidRPr="0083390A">
            <w:rPr>
              <w:sz w:val="24"/>
              <w:szCs w:val="24"/>
            </w:rPr>
            <w:ptab w:relativeTo="margin" w:alignment="right" w:leader="dot"/>
          </w:r>
          <w:r>
            <w:rPr>
              <w:rFonts w:hint="eastAsia"/>
              <w:sz w:val="24"/>
              <w:szCs w:val="24"/>
            </w:rPr>
            <w:t>1</w:t>
          </w:r>
          <w:r w:rsidR="00912795">
            <w:rPr>
              <w:rFonts w:hint="eastAsia"/>
              <w:sz w:val="24"/>
              <w:szCs w:val="24"/>
              <w:lang w:val="zh-CN"/>
            </w:rPr>
            <w:t>6</w:t>
          </w:r>
        </w:p>
        <w:p w:rsidR="00912795" w:rsidRPr="0083390A" w:rsidRDefault="00912795" w:rsidP="00E55579">
          <w:pPr>
            <w:pStyle w:val="2"/>
            <w:spacing w:line="340" w:lineRule="exact"/>
            <w:ind w:left="216"/>
            <w:rPr>
              <w:sz w:val="24"/>
              <w:szCs w:val="24"/>
              <w:lang w:val="zh-CN"/>
            </w:rPr>
          </w:pPr>
          <w:r>
            <w:rPr>
              <w:rFonts w:hint="eastAsia"/>
              <w:sz w:val="24"/>
              <w:szCs w:val="24"/>
            </w:rPr>
            <w:t>（三</w:t>
          </w:r>
          <w:r w:rsidRPr="0083390A">
            <w:rPr>
              <w:rFonts w:hint="eastAsia"/>
              <w:sz w:val="24"/>
              <w:szCs w:val="24"/>
            </w:rPr>
            <w:t>）</w:t>
          </w:r>
          <w:r w:rsidR="00DB175E">
            <w:rPr>
              <w:rFonts w:hint="eastAsia"/>
              <w:sz w:val="24"/>
              <w:szCs w:val="24"/>
            </w:rPr>
            <w:t>在建设一流高等职业教育上扎实推进</w:t>
          </w:r>
          <w:r w:rsidRPr="0083390A">
            <w:rPr>
              <w:sz w:val="24"/>
              <w:szCs w:val="24"/>
            </w:rPr>
            <w:ptab w:relativeTo="margin" w:alignment="right" w:leader="dot"/>
          </w:r>
          <w:r>
            <w:rPr>
              <w:rFonts w:hint="eastAsia"/>
              <w:sz w:val="24"/>
              <w:szCs w:val="24"/>
              <w:lang w:val="zh-CN"/>
            </w:rPr>
            <w:t>19</w:t>
          </w:r>
        </w:p>
        <w:p w:rsidR="00912795" w:rsidRPr="0083390A" w:rsidRDefault="00912795" w:rsidP="00E55579">
          <w:pPr>
            <w:pStyle w:val="2"/>
            <w:spacing w:line="340" w:lineRule="exact"/>
            <w:ind w:left="216"/>
            <w:rPr>
              <w:sz w:val="24"/>
              <w:szCs w:val="24"/>
              <w:lang w:val="zh-CN"/>
            </w:rPr>
          </w:pPr>
          <w:r>
            <w:rPr>
              <w:rFonts w:hint="eastAsia"/>
              <w:sz w:val="24"/>
              <w:szCs w:val="24"/>
            </w:rPr>
            <w:t>（四</w:t>
          </w:r>
          <w:r w:rsidRPr="0083390A">
            <w:rPr>
              <w:rFonts w:hint="eastAsia"/>
              <w:sz w:val="24"/>
              <w:szCs w:val="24"/>
            </w:rPr>
            <w:t>）</w:t>
          </w:r>
          <w:r w:rsidR="00246F3D">
            <w:rPr>
              <w:rFonts w:hint="eastAsia"/>
              <w:sz w:val="24"/>
              <w:szCs w:val="24"/>
            </w:rPr>
            <w:t>在实施一流工会干部培训和继续教育上颇有成效</w:t>
          </w:r>
          <w:r w:rsidRPr="0083390A">
            <w:rPr>
              <w:sz w:val="24"/>
              <w:szCs w:val="24"/>
            </w:rPr>
            <w:ptab w:relativeTo="margin" w:alignment="right" w:leader="dot"/>
          </w:r>
          <w:r>
            <w:rPr>
              <w:rFonts w:hint="eastAsia"/>
              <w:sz w:val="24"/>
              <w:szCs w:val="24"/>
            </w:rPr>
            <w:t>20</w:t>
          </w:r>
        </w:p>
        <w:p w:rsidR="00912795" w:rsidRPr="0083390A" w:rsidRDefault="00912795" w:rsidP="00E55579">
          <w:pPr>
            <w:pStyle w:val="2"/>
            <w:spacing w:line="340" w:lineRule="exact"/>
            <w:ind w:left="216"/>
            <w:rPr>
              <w:sz w:val="24"/>
              <w:szCs w:val="24"/>
              <w:lang w:val="zh-CN"/>
            </w:rPr>
          </w:pPr>
          <w:r>
            <w:rPr>
              <w:rFonts w:hint="eastAsia"/>
              <w:sz w:val="24"/>
              <w:szCs w:val="24"/>
            </w:rPr>
            <w:t>（五</w:t>
          </w:r>
          <w:r w:rsidRPr="0083390A">
            <w:rPr>
              <w:rFonts w:hint="eastAsia"/>
              <w:sz w:val="24"/>
              <w:szCs w:val="24"/>
            </w:rPr>
            <w:t>）</w:t>
          </w:r>
          <w:r w:rsidR="00DB175E">
            <w:rPr>
              <w:rFonts w:hint="eastAsia"/>
              <w:sz w:val="24"/>
              <w:szCs w:val="24"/>
            </w:rPr>
            <w:t>在开展高水平科学研究和智库建设上有所突破</w:t>
          </w:r>
          <w:r w:rsidRPr="0083390A">
            <w:rPr>
              <w:sz w:val="24"/>
              <w:szCs w:val="24"/>
            </w:rPr>
            <w:ptab w:relativeTo="margin" w:alignment="right" w:leader="dot"/>
          </w:r>
          <w:r>
            <w:rPr>
              <w:rFonts w:hint="eastAsia"/>
              <w:sz w:val="24"/>
              <w:szCs w:val="24"/>
              <w:lang w:val="zh-CN"/>
            </w:rPr>
            <w:t>22</w:t>
          </w:r>
        </w:p>
        <w:p w:rsidR="00912795" w:rsidRPr="0083390A" w:rsidRDefault="00912795" w:rsidP="00E55579">
          <w:pPr>
            <w:pStyle w:val="2"/>
            <w:spacing w:line="340" w:lineRule="exact"/>
            <w:ind w:left="216"/>
            <w:rPr>
              <w:sz w:val="24"/>
              <w:szCs w:val="24"/>
              <w:lang w:val="zh-CN"/>
            </w:rPr>
          </w:pPr>
          <w:r>
            <w:rPr>
              <w:rFonts w:hint="eastAsia"/>
              <w:sz w:val="24"/>
              <w:szCs w:val="24"/>
            </w:rPr>
            <w:t>（六</w:t>
          </w:r>
          <w:r w:rsidRPr="0083390A">
            <w:rPr>
              <w:rFonts w:hint="eastAsia"/>
              <w:sz w:val="24"/>
              <w:szCs w:val="24"/>
            </w:rPr>
            <w:t>）</w:t>
          </w:r>
          <w:r w:rsidR="00DB175E">
            <w:rPr>
              <w:rFonts w:hint="eastAsia"/>
              <w:sz w:val="24"/>
              <w:szCs w:val="24"/>
            </w:rPr>
            <w:t>在推进高水平师资队伍建设上保障有力</w:t>
          </w:r>
          <w:r w:rsidRPr="0083390A">
            <w:rPr>
              <w:sz w:val="24"/>
              <w:szCs w:val="24"/>
            </w:rPr>
            <w:ptab w:relativeTo="margin" w:alignment="right" w:leader="dot"/>
          </w:r>
          <w:r>
            <w:rPr>
              <w:rFonts w:hint="eastAsia"/>
              <w:sz w:val="24"/>
              <w:szCs w:val="24"/>
            </w:rPr>
            <w:t>23</w:t>
          </w:r>
        </w:p>
        <w:p w:rsidR="00912795" w:rsidRPr="0083390A" w:rsidRDefault="00912795" w:rsidP="00E55579">
          <w:pPr>
            <w:pStyle w:val="2"/>
            <w:spacing w:line="340" w:lineRule="exact"/>
            <w:ind w:left="216"/>
            <w:rPr>
              <w:sz w:val="24"/>
              <w:szCs w:val="24"/>
              <w:lang w:val="zh-CN"/>
            </w:rPr>
          </w:pPr>
          <w:r>
            <w:rPr>
              <w:rFonts w:hint="eastAsia"/>
              <w:sz w:val="24"/>
              <w:szCs w:val="24"/>
            </w:rPr>
            <w:t>（七</w:t>
          </w:r>
          <w:r w:rsidRPr="0083390A">
            <w:rPr>
              <w:rFonts w:hint="eastAsia"/>
              <w:sz w:val="24"/>
              <w:szCs w:val="24"/>
            </w:rPr>
            <w:t>）</w:t>
          </w:r>
          <w:r w:rsidR="00FD4FB2">
            <w:rPr>
              <w:rFonts w:hint="eastAsia"/>
              <w:sz w:val="24"/>
              <w:szCs w:val="24"/>
            </w:rPr>
            <w:t>在推进校园建设上成绩明显</w:t>
          </w:r>
          <w:r w:rsidRPr="0083390A">
            <w:rPr>
              <w:sz w:val="24"/>
              <w:szCs w:val="24"/>
            </w:rPr>
            <w:ptab w:relativeTo="margin" w:alignment="right" w:leader="dot"/>
          </w:r>
          <w:r>
            <w:rPr>
              <w:rFonts w:hint="eastAsia"/>
              <w:sz w:val="24"/>
              <w:szCs w:val="24"/>
              <w:lang w:val="zh-CN"/>
            </w:rPr>
            <w:t>25</w:t>
          </w:r>
        </w:p>
        <w:p w:rsidR="00526CC2" w:rsidRPr="00912795" w:rsidRDefault="00912795" w:rsidP="00E55579">
          <w:pPr>
            <w:pStyle w:val="2"/>
            <w:spacing w:line="340" w:lineRule="exact"/>
            <w:ind w:left="216"/>
            <w:rPr>
              <w:sz w:val="24"/>
              <w:szCs w:val="24"/>
              <w:lang w:val="zh-CN"/>
            </w:rPr>
          </w:pPr>
          <w:r>
            <w:rPr>
              <w:rFonts w:hint="eastAsia"/>
              <w:sz w:val="24"/>
              <w:szCs w:val="24"/>
            </w:rPr>
            <w:t>（八</w:t>
          </w:r>
          <w:r w:rsidRPr="0083390A">
            <w:rPr>
              <w:rFonts w:hint="eastAsia"/>
              <w:sz w:val="24"/>
              <w:szCs w:val="24"/>
            </w:rPr>
            <w:t>）</w:t>
          </w:r>
          <w:r w:rsidR="00246F3D">
            <w:rPr>
              <w:rFonts w:hint="eastAsia"/>
              <w:sz w:val="24"/>
              <w:szCs w:val="24"/>
            </w:rPr>
            <w:t>在开展国际交流与合作上</w:t>
          </w:r>
          <w:r w:rsidR="00FD4FB2">
            <w:rPr>
              <w:rFonts w:hint="eastAsia"/>
              <w:sz w:val="24"/>
              <w:szCs w:val="24"/>
            </w:rPr>
            <w:t>实现</w:t>
          </w:r>
          <w:r w:rsidR="00246F3D">
            <w:rPr>
              <w:rFonts w:hint="eastAsia"/>
              <w:sz w:val="24"/>
              <w:szCs w:val="24"/>
            </w:rPr>
            <w:t>突破</w:t>
          </w:r>
          <w:r w:rsidRPr="0083390A">
            <w:rPr>
              <w:sz w:val="24"/>
              <w:szCs w:val="24"/>
            </w:rPr>
            <w:ptab w:relativeTo="margin" w:alignment="right" w:leader="dot"/>
          </w:r>
          <w:r>
            <w:rPr>
              <w:rFonts w:hint="eastAsia"/>
              <w:sz w:val="24"/>
              <w:szCs w:val="24"/>
            </w:rPr>
            <w:t>26</w:t>
          </w:r>
        </w:p>
        <w:p w:rsidR="009C4C57" w:rsidRPr="0083390A" w:rsidRDefault="00912795" w:rsidP="00E55579">
          <w:pPr>
            <w:pStyle w:val="10"/>
            <w:spacing w:line="340" w:lineRule="exact"/>
            <w:rPr>
              <w:sz w:val="24"/>
              <w:szCs w:val="24"/>
            </w:rPr>
          </w:pPr>
          <w:r>
            <w:rPr>
              <w:rFonts w:hint="eastAsia"/>
              <w:b/>
              <w:sz w:val="24"/>
              <w:szCs w:val="24"/>
            </w:rPr>
            <w:t>四</w:t>
          </w:r>
          <w:r w:rsidR="009C4C57">
            <w:rPr>
              <w:rFonts w:hint="eastAsia"/>
              <w:b/>
              <w:sz w:val="24"/>
              <w:szCs w:val="24"/>
            </w:rPr>
            <w:t>、</w:t>
          </w:r>
          <w:r w:rsidRPr="00912795">
            <w:rPr>
              <w:rFonts w:hint="eastAsia"/>
              <w:b/>
              <w:sz w:val="24"/>
              <w:szCs w:val="24"/>
            </w:rPr>
            <w:t>“十三五”</w:t>
          </w:r>
          <w:r w:rsidR="00C94AC5">
            <w:rPr>
              <w:rFonts w:hint="eastAsia"/>
              <w:b/>
              <w:sz w:val="24"/>
              <w:szCs w:val="24"/>
            </w:rPr>
            <w:t>发展</w:t>
          </w:r>
          <w:r w:rsidRPr="00912795">
            <w:rPr>
              <w:rFonts w:hint="eastAsia"/>
              <w:b/>
              <w:sz w:val="24"/>
              <w:szCs w:val="24"/>
            </w:rPr>
            <w:t>规划</w:t>
          </w:r>
          <w:r w:rsidRPr="00912795">
            <w:rPr>
              <w:rFonts w:hint="eastAsia"/>
              <w:b/>
              <w:sz w:val="24"/>
              <w:szCs w:val="24"/>
            </w:rPr>
            <w:t>2018</w:t>
          </w:r>
          <w:r w:rsidRPr="00912795">
            <w:rPr>
              <w:rFonts w:hint="eastAsia"/>
              <w:b/>
              <w:sz w:val="24"/>
              <w:szCs w:val="24"/>
            </w:rPr>
            <w:t>年度工作的</w:t>
          </w:r>
          <w:r w:rsidR="009C4C57" w:rsidRPr="0083390A">
            <w:rPr>
              <w:rFonts w:hint="eastAsia"/>
              <w:b/>
              <w:sz w:val="24"/>
              <w:szCs w:val="24"/>
            </w:rPr>
            <w:t>问题与挑战</w:t>
          </w:r>
          <w:r w:rsidR="009C4C57" w:rsidRPr="0083390A">
            <w:rPr>
              <w:sz w:val="24"/>
              <w:szCs w:val="24"/>
            </w:rPr>
            <w:ptab w:relativeTo="margin" w:alignment="right" w:leader="dot"/>
          </w:r>
          <w:r>
            <w:rPr>
              <w:rFonts w:hint="eastAsia"/>
              <w:b/>
              <w:sz w:val="24"/>
              <w:szCs w:val="24"/>
              <w:lang w:val="zh-CN"/>
            </w:rPr>
            <w:t>28</w:t>
          </w:r>
        </w:p>
        <w:p w:rsidR="009C4C57" w:rsidRPr="0083390A" w:rsidRDefault="009C4C57" w:rsidP="00E55579">
          <w:pPr>
            <w:pStyle w:val="2"/>
            <w:spacing w:line="340" w:lineRule="exact"/>
            <w:ind w:left="216"/>
            <w:rPr>
              <w:sz w:val="24"/>
              <w:szCs w:val="24"/>
              <w:lang w:val="zh-CN"/>
            </w:rPr>
          </w:pPr>
          <w:r w:rsidRPr="0083390A">
            <w:rPr>
              <w:rFonts w:hint="eastAsia"/>
              <w:sz w:val="24"/>
              <w:szCs w:val="24"/>
            </w:rPr>
            <w:t>（一）</w:t>
          </w:r>
          <w:r w:rsidR="00912795">
            <w:rPr>
              <w:rFonts w:hint="eastAsia"/>
              <w:sz w:val="24"/>
              <w:szCs w:val="24"/>
            </w:rPr>
            <w:t>学院发展的顶层设计问题</w:t>
          </w:r>
          <w:r w:rsidRPr="0083390A">
            <w:rPr>
              <w:sz w:val="24"/>
              <w:szCs w:val="24"/>
            </w:rPr>
            <w:ptab w:relativeTo="margin" w:alignment="right" w:leader="dot"/>
          </w:r>
          <w:r w:rsidR="00912795">
            <w:rPr>
              <w:rFonts w:hint="eastAsia"/>
              <w:sz w:val="24"/>
              <w:szCs w:val="24"/>
              <w:lang w:val="zh-CN"/>
            </w:rPr>
            <w:t>28</w:t>
          </w:r>
        </w:p>
        <w:p w:rsidR="009C4C57" w:rsidRPr="0083390A" w:rsidRDefault="009C4C57" w:rsidP="00E55579">
          <w:pPr>
            <w:pStyle w:val="2"/>
            <w:spacing w:line="340" w:lineRule="exact"/>
            <w:ind w:left="216"/>
            <w:rPr>
              <w:sz w:val="24"/>
              <w:szCs w:val="24"/>
              <w:lang w:val="zh-CN"/>
            </w:rPr>
          </w:pPr>
          <w:r w:rsidRPr="0083390A">
            <w:rPr>
              <w:rFonts w:hint="eastAsia"/>
              <w:sz w:val="24"/>
              <w:szCs w:val="24"/>
            </w:rPr>
            <w:t>（二）</w:t>
          </w:r>
          <w:r w:rsidR="00912795">
            <w:rPr>
              <w:rFonts w:hint="eastAsia"/>
              <w:sz w:val="24"/>
              <w:szCs w:val="24"/>
            </w:rPr>
            <w:t>学科建设，尤其是特色学科建设问题</w:t>
          </w:r>
          <w:r w:rsidRPr="0083390A">
            <w:rPr>
              <w:sz w:val="24"/>
              <w:szCs w:val="24"/>
            </w:rPr>
            <w:ptab w:relativeTo="margin" w:alignment="right" w:leader="dot"/>
          </w:r>
          <w:r w:rsidR="00FB5CCF">
            <w:rPr>
              <w:rFonts w:hint="eastAsia"/>
              <w:sz w:val="24"/>
              <w:szCs w:val="24"/>
              <w:lang w:val="zh-CN"/>
            </w:rPr>
            <w:t>29</w:t>
          </w:r>
        </w:p>
        <w:p w:rsidR="009C4C57" w:rsidRPr="0083390A" w:rsidRDefault="009C4C57" w:rsidP="00E55579">
          <w:pPr>
            <w:pStyle w:val="2"/>
            <w:spacing w:line="340" w:lineRule="exact"/>
            <w:ind w:left="216"/>
            <w:rPr>
              <w:sz w:val="24"/>
              <w:szCs w:val="24"/>
              <w:lang w:val="zh-CN"/>
            </w:rPr>
          </w:pPr>
          <w:r w:rsidRPr="0083390A">
            <w:rPr>
              <w:rFonts w:hint="eastAsia"/>
              <w:sz w:val="24"/>
              <w:szCs w:val="24"/>
            </w:rPr>
            <w:t>（三）</w:t>
          </w:r>
          <w:r w:rsidR="00912795">
            <w:rPr>
              <w:rFonts w:hint="eastAsia"/>
              <w:sz w:val="24"/>
              <w:szCs w:val="24"/>
            </w:rPr>
            <w:t>人力资源问题</w:t>
          </w:r>
          <w:r w:rsidRPr="0083390A">
            <w:rPr>
              <w:sz w:val="24"/>
              <w:szCs w:val="24"/>
            </w:rPr>
            <w:ptab w:relativeTo="margin" w:alignment="right" w:leader="dot"/>
          </w:r>
          <w:r w:rsidR="00FB5CCF">
            <w:rPr>
              <w:rFonts w:hint="eastAsia"/>
              <w:sz w:val="24"/>
              <w:szCs w:val="24"/>
              <w:lang w:val="zh-CN"/>
            </w:rPr>
            <w:t>30</w:t>
          </w:r>
        </w:p>
        <w:p w:rsidR="009C4C57" w:rsidRPr="0083390A" w:rsidRDefault="009C4C57" w:rsidP="00E55579">
          <w:pPr>
            <w:pStyle w:val="2"/>
            <w:spacing w:line="340" w:lineRule="exact"/>
            <w:ind w:left="216"/>
            <w:rPr>
              <w:sz w:val="24"/>
              <w:szCs w:val="24"/>
              <w:lang w:val="zh-CN"/>
            </w:rPr>
          </w:pPr>
          <w:r w:rsidRPr="0083390A">
            <w:rPr>
              <w:rFonts w:hint="eastAsia"/>
              <w:sz w:val="24"/>
              <w:szCs w:val="24"/>
            </w:rPr>
            <w:t>（四）</w:t>
          </w:r>
          <w:r w:rsidR="00912795">
            <w:rPr>
              <w:rFonts w:hint="eastAsia"/>
              <w:sz w:val="24"/>
              <w:szCs w:val="24"/>
            </w:rPr>
            <w:t>机构设置问题</w:t>
          </w:r>
          <w:r w:rsidRPr="0083390A">
            <w:rPr>
              <w:sz w:val="24"/>
              <w:szCs w:val="24"/>
            </w:rPr>
            <w:ptab w:relativeTo="margin" w:alignment="right" w:leader="dot"/>
          </w:r>
          <w:r>
            <w:rPr>
              <w:rFonts w:hint="eastAsia"/>
              <w:sz w:val="24"/>
              <w:szCs w:val="24"/>
              <w:lang w:val="zh-CN"/>
            </w:rPr>
            <w:t>3</w:t>
          </w:r>
          <w:r w:rsidR="00912795">
            <w:rPr>
              <w:rFonts w:hint="eastAsia"/>
              <w:sz w:val="24"/>
              <w:szCs w:val="24"/>
              <w:lang w:val="zh-CN"/>
            </w:rPr>
            <w:t>3</w:t>
          </w:r>
        </w:p>
        <w:p w:rsidR="009C4C57" w:rsidRPr="0083390A" w:rsidRDefault="009C4C57" w:rsidP="00E55579">
          <w:pPr>
            <w:pStyle w:val="2"/>
            <w:spacing w:line="340" w:lineRule="exact"/>
            <w:ind w:left="216"/>
            <w:rPr>
              <w:sz w:val="24"/>
              <w:szCs w:val="24"/>
              <w:lang w:val="zh-CN"/>
            </w:rPr>
          </w:pPr>
          <w:r w:rsidRPr="0083390A">
            <w:rPr>
              <w:rFonts w:hint="eastAsia"/>
              <w:sz w:val="24"/>
              <w:szCs w:val="24"/>
            </w:rPr>
            <w:t>（五）</w:t>
          </w:r>
          <w:r w:rsidR="008B370C" w:rsidRPr="008B370C">
            <w:rPr>
              <w:rFonts w:hint="eastAsia"/>
              <w:sz w:val="24"/>
              <w:szCs w:val="24"/>
            </w:rPr>
            <w:t>人员激励，尤其是一线教师积极性的调动问题</w:t>
          </w:r>
          <w:r w:rsidRPr="0083390A">
            <w:rPr>
              <w:sz w:val="24"/>
              <w:szCs w:val="24"/>
            </w:rPr>
            <w:ptab w:relativeTo="margin" w:alignment="right" w:leader="dot"/>
          </w:r>
          <w:r w:rsidR="008B370C">
            <w:rPr>
              <w:rFonts w:hint="eastAsia"/>
              <w:sz w:val="24"/>
              <w:szCs w:val="24"/>
              <w:lang w:val="zh-CN"/>
            </w:rPr>
            <w:t>34</w:t>
          </w:r>
        </w:p>
        <w:p w:rsidR="009C4C57" w:rsidRDefault="008B370C" w:rsidP="00E55579">
          <w:pPr>
            <w:pStyle w:val="10"/>
            <w:spacing w:line="340" w:lineRule="exact"/>
            <w:rPr>
              <w:b/>
              <w:sz w:val="24"/>
              <w:szCs w:val="24"/>
              <w:lang w:val="zh-CN"/>
            </w:rPr>
          </w:pPr>
          <w:r>
            <w:rPr>
              <w:rFonts w:hint="eastAsia"/>
              <w:b/>
              <w:sz w:val="24"/>
              <w:szCs w:val="24"/>
            </w:rPr>
            <w:t>五</w:t>
          </w:r>
          <w:r w:rsidR="009C4C57" w:rsidRPr="0083390A">
            <w:rPr>
              <w:rFonts w:hint="eastAsia"/>
              <w:b/>
              <w:sz w:val="24"/>
              <w:szCs w:val="24"/>
            </w:rPr>
            <w:t>、</w:t>
          </w:r>
          <w:r w:rsidR="009C4C57">
            <w:rPr>
              <w:rFonts w:hint="eastAsia"/>
              <w:b/>
              <w:sz w:val="24"/>
              <w:szCs w:val="24"/>
            </w:rPr>
            <w:t>对策与建议</w:t>
          </w:r>
          <w:r w:rsidR="009C4C57" w:rsidRPr="0083390A">
            <w:rPr>
              <w:sz w:val="24"/>
              <w:szCs w:val="24"/>
            </w:rPr>
            <w:ptab w:relativeTo="margin" w:alignment="right" w:leader="dot"/>
          </w:r>
          <w:r w:rsidR="009C4C57">
            <w:rPr>
              <w:rFonts w:hint="eastAsia"/>
              <w:b/>
              <w:sz w:val="24"/>
              <w:szCs w:val="24"/>
              <w:lang w:val="zh-CN"/>
            </w:rPr>
            <w:t>36</w:t>
          </w:r>
        </w:p>
        <w:p w:rsidR="00E55579" w:rsidRPr="0083390A" w:rsidRDefault="00E55579" w:rsidP="00E55579">
          <w:pPr>
            <w:pStyle w:val="2"/>
            <w:spacing w:line="340" w:lineRule="exact"/>
            <w:ind w:left="216"/>
            <w:rPr>
              <w:sz w:val="24"/>
              <w:szCs w:val="24"/>
              <w:lang w:val="zh-CN"/>
            </w:rPr>
          </w:pPr>
          <w:r w:rsidRPr="0083390A">
            <w:rPr>
              <w:rFonts w:hint="eastAsia"/>
              <w:sz w:val="24"/>
              <w:szCs w:val="24"/>
            </w:rPr>
            <w:t>（一）</w:t>
          </w:r>
          <w:r w:rsidR="000F0285">
            <w:rPr>
              <w:rFonts w:hint="eastAsia"/>
              <w:sz w:val="24"/>
              <w:szCs w:val="24"/>
            </w:rPr>
            <w:t>学科建设和学位点申报</w:t>
          </w:r>
          <w:r w:rsidRPr="0083390A">
            <w:rPr>
              <w:sz w:val="24"/>
              <w:szCs w:val="24"/>
            </w:rPr>
            <w:ptab w:relativeTo="margin" w:alignment="right" w:leader="dot"/>
          </w:r>
          <w:r w:rsidR="000F0285">
            <w:rPr>
              <w:rFonts w:hint="eastAsia"/>
              <w:sz w:val="24"/>
              <w:szCs w:val="24"/>
              <w:lang w:val="zh-CN"/>
            </w:rPr>
            <w:t>36</w:t>
          </w:r>
        </w:p>
        <w:p w:rsidR="00E55579" w:rsidRPr="0083390A" w:rsidRDefault="00E55579" w:rsidP="00E55579">
          <w:pPr>
            <w:pStyle w:val="2"/>
            <w:spacing w:line="340" w:lineRule="exact"/>
            <w:ind w:left="216"/>
            <w:rPr>
              <w:sz w:val="24"/>
              <w:szCs w:val="24"/>
              <w:lang w:val="zh-CN"/>
            </w:rPr>
          </w:pPr>
          <w:r w:rsidRPr="0083390A">
            <w:rPr>
              <w:rFonts w:hint="eastAsia"/>
              <w:sz w:val="24"/>
              <w:szCs w:val="24"/>
            </w:rPr>
            <w:t>（二）</w:t>
          </w:r>
          <w:r w:rsidR="000F0285">
            <w:rPr>
              <w:rFonts w:hint="eastAsia"/>
              <w:sz w:val="24"/>
              <w:szCs w:val="24"/>
            </w:rPr>
            <w:t>办学资源的扩大与整合</w:t>
          </w:r>
          <w:r w:rsidRPr="0083390A">
            <w:rPr>
              <w:sz w:val="24"/>
              <w:szCs w:val="24"/>
            </w:rPr>
            <w:ptab w:relativeTo="margin" w:alignment="right" w:leader="dot"/>
          </w:r>
          <w:r w:rsidR="000F0285">
            <w:rPr>
              <w:rFonts w:hint="eastAsia"/>
              <w:sz w:val="24"/>
              <w:szCs w:val="24"/>
              <w:lang w:val="zh-CN"/>
            </w:rPr>
            <w:t>36</w:t>
          </w:r>
        </w:p>
        <w:p w:rsidR="00E55579" w:rsidRPr="0083390A" w:rsidRDefault="00E55579" w:rsidP="00E55579">
          <w:pPr>
            <w:pStyle w:val="2"/>
            <w:spacing w:line="340" w:lineRule="exact"/>
            <w:ind w:left="216"/>
            <w:rPr>
              <w:sz w:val="24"/>
              <w:szCs w:val="24"/>
              <w:lang w:val="zh-CN"/>
            </w:rPr>
          </w:pPr>
          <w:r w:rsidRPr="0083390A">
            <w:rPr>
              <w:rFonts w:hint="eastAsia"/>
              <w:sz w:val="24"/>
              <w:szCs w:val="24"/>
            </w:rPr>
            <w:t>（三）</w:t>
          </w:r>
          <w:r w:rsidR="000F0285">
            <w:rPr>
              <w:rFonts w:hint="eastAsia"/>
              <w:sz w:val="24"/>
              <w:szCs w:val="24"/>
            </w:rPr>
            <w:t>以升大加速学校发展</w:t>
          </w:r>
          <w:r w:rsidRPr="0083390A">
            <w:rPr>
              <w:sz w:val="24"/>
              <w:szCs w:val="24"/>
            </w:rPr>
            <w:ptab w:relativeTo="margin" w:alignment="right" w:leader="dot"/>
          </w:r>
          <w:r w:rsidR="000F0285">
            <w:rPr>
              <w:rFonts w:hint="eastAsia"/>
              <w:sz w:val="24"/>
              <w:szCs w:val="24"/>
              <w:lang w:val="zh-CN"/>
            </w:rPr>
            <w:t>37</w:t>
          </w:r>
        </w:p>
        <w:p w:rsidR="00E55579" w:rsidRPr="0083390A" w:rsidRDefault="00E55579" w:rsidP="00E55579">
          <w:pPr>
            <w:pStyle w:val="2"/>
            <w:spacing w:line="340" w:lineRule="exact"/>
            <w:ind w:left="216"/>
            <w:rPr>
              <w:sz w:val="24"/>
              <w:szCs w:val="24"/>
              <w:lang w:val="zh-CN"/>
            </w:rPr>
          </w:pPr>
          <w:r w:rsidRPr="0083390A">
            <w:rPr>
              <w:rFonts w:hint="eastAsia"/>
              <w:sz w:val="24"/>
              <w:szCs w:val="24"/>
            </w:rPr>
            <w:t>（四）</w:t>
          </w:r>
          <w:r w:rsidR="000F0285">
            <w:rPr>
              <w:rFonts w:hint="eastAsia"/>
              <w:sz w:val="24"/>
              <w:szCs w:val="24"/>
            </w:rPr>
            <w:t>领导班子进一步加强团结</w:t>
          </w:r>
          <w:r w:rsidRPr="0083390A">
            <w:rPr>
              <w:sz w:val="24"/>
              <w:szCs w:val="24"/>
            </w:rPr>
            <w:ptab w:relativeTo="margin" w:alignment="right" w:leader="dot"/>
          </w:r>
          <w:r w:rsidR="000F0285">
            <w:rPr>
              <w:rFonts w:hint="eastAsia"/>
              <w:sz w:val="24"/>
              <w:szCs w:val="24"/>
              <w:lang w:val="zh-CN"/>
            </w:rPr>
            <w:t>37</w:t>
          </w:r>
        </w:p>
        <w:p w:rsidR="00E55579" w:rsidRPr="000F0285" w:rsidRDefault="00E55579" w:rsidP="00E55579">
          <w:pPr>
            <w:pStyle w:val="2"/>
            <w:spacing w:line="340" w:lineRule="exact"/>
            <w:ind w:left="216"/>
            <w:rPr>
              <w:sz w:val="24"/>
              <w:szCs w:val="24"/>
              <w:lang w:val="zh-CN"/>
            </w:rPr>
          </w:pPr>
          <w:r w:rsidRPr="000F0285">
            <w:rPr>
              <w:rFonts w:hint="eastAsia"/>
              <w:sz w:val="24"/>
              <w:szCs w:val="24"/>
            </w:rPr>
            <w:t>（五）</w:t>
          </w:r>
          <w:r w:rsidR="000F0285" w:rsidRPr="000F0285">
            <w:rPr>
              <w:rFonts w:hint="eastAsia"/>
              <w:sz w:val="24"/>
              <w:szCs w:val="24"/>
            </w:rPr>
            <w:t>筹划新校区建设</w:t>
          </w:r>
          <w:r w:rsidRPr="000F0285">
            <w:rPr>
              <w:sz w:val="24"/>
              <w:szCs w:val="24"/>
            </w:rPr>
            <w:ptab w:relativeTo="margin" w:alignment="right" w:leader="dot"/>
          </w:r>
          <w:r w:rsidRPr="000F0285">
            <w:rPr>
              <w:rFonts w:hint="eastAsia"/>
              <w:sz w:val="24"/>
              <w:szCs w:val="24"/>
              <w:lang w:val="zh-CN"/>
            </w:rPr>
            <w:t>3</w:t>
          </w:r>
          <w:r w:rsidR="000F0285" w:rsidRPr="000F0285">
            <w:rPr>
              <w:rFonts w:hint="eastAsia"/>
              <w:sz w:val="24"/>
              <w:szCs w:val="24"/>
              <w:lang w:val="zh-CN"/>
            </w:rPr>
            <w:t>8</w:t>
          </w:r>
        </w:p>
        <w:p w:rsidR="009C4C57" w:rsidRPr="000F0285" w:rsidRDefault="009C4C57" w:rsidP="00E55579">
          <w:pPr>
            <w:pStyle w:val="10"/>
            <w:spacing w:line="340" w:lineRule="exact"/>
            <w:rPr>
              <w:sz w:val="24"/>
              <w:szCs w:val="24"/>
            </w:rPr>
          </w:pPr>
          <w:r w:rsidRPr="000F0285">
            <w:rPr>
              <w:rFonts w:hint="eastAsia"/>
              <w:b/>
              <w:sz w:val="24"/>
              <w:szCs w:val="24"/>
            </w:rPr>
            <w:t>附件</w:t>
          </w:r>
          <w:r w:rsidRPr="000F0285">
            <w:rPr>
              <w:sz w:val="24"/>
              <w:szCs w:val="24"/>
            </w:rPr>
            <w:ptab w:relativeTo="margin" w:alignment="right" w:leader="dot"/>
          </w:r>
          <w:r w:rsidRPr="000F0285">
            <w:rPr>
              <w:rFonts w:hint="eastAsia"/>
              <w:b/>
              <w:sz w:val="24"/>
              <w:szCs w:val="24"/>
              <w:lang w:val="zh-CN"/>
            </w:rPr>
            <w:t>3</w:t>
          </w:r>
          <w:r w:rsidR="000F0285" w:rsidRPr="000F0285">
            <w:rPr>
              <w:rFonts w:hint="eastAsia"/>
              <w:b/>
              <w:sz w:val="24"/>
              <w:szCs w:val="24"/>
              <w:lang w:val="zh-CN"/>
            </w:rPr>
            <w:t>9</w:t>
          </w:r>
        </w:p>
        <w:p w:rsidR="009C4C57" w:rsidRPr="000F0285" w:rsidRDefault="009C4C57" w:rsidP="00E55579">
          <w:pPr>
            <w:pStyle w:val="2"/>
            <w:spacing w:line="340" w:lineRule="exact"/>
            <w:ind w:left="216"/>
            <w:rPr>
              <w:rFonts w:asciiTheme="minorEastAsia" w:hAnsiTheme="minorEastAsia"/>
              <w:sz w:val="24"/>
              <w:szCs w:val="24"/>
            </w:rPr>
          </w:pPr>
          <w:r w:rsidRPr="000F0285">
            <w:rPr>
              <w:rFonts w:asciiTheme="minorEastAsia" w:hAnsiTheme="minorEastAsia" w:hint="eastAsia"/>
              <w:sz w:val="24"/>
              <w:szCs w:val="24"/>
            </w:rPr>
            <w:t>附件1：</w:t>
          </w:r>
          <w:r w:rsidR="00385CDF" w:rsidRPr="000F0285">
            <w:rPr>
              <w:rFonts w:asciiTheme="minorEastAsia" w:hAnsiTheme="minorEastAsia" w:hint="eastAsia"/>
              <w:sz w:val="24"/>
              <w:szCs w:val="24"/>
            </w:rPr>
            <w:t>访谈提纲（校领导篇）</w:t>
          </w:r>
          <w:r w:rsidR="000F0285" w:rsidRPr="000F0285">
            <w:rPr>
              <w:sz w:val="24"/>
              <w:szCs w:val="24"/>
            </w:rPr>
            <w:ptab w:relativeTo="margin" w:alignment="right" w:leader="dot"/>
          </w:r>
          <w:r w:rsidR="000F0285" w:rsidRPr="000F0285">
            <w:rPr>
              <w:rFonts w:asciiTheme="minorEastAsia" w:hAnsiTheme="minorEastAsia" w:hint="eastAsia"/>
              <w:sz w:val="24"/>
              <w:szCs w:val="24"/>
              <w:lang w:val="zh-CN"/>
            </w:rPr>
            <w:t>39</w:t>
          </w:r>
        </w:p>
        <w:p w:rsidR="009C4C57" w:rsidRPr="000F0285" w:rsidRDefault="009C4C57" w:rsidP="00E55579">
          <w:pPr>
            <w:pStyle w:val="2"/>
            <w:spacing w:line="340" w:lineRule="exact"/>
            <w:ind w:left="216"/>
            <w:rPr>
              <w:rFonts w:asciiTheme="minorEastAsia" w:hAnsiTheme="minorEastAsia"/>
              <w:sz w:val="24"/>
              <w:szCs w:val="24"/>
              <w:lang w:val="zh-CN"/>
            </w:rPr>
          </w:pPr>
          <w:r w:rsidRPr="000F0285">
            <w:rPr>
              <w:rFonts w:asciiTheme="minorEastAsia" w:hAnsiTheme="minorEastAsia" w:hint="eastAsia"/>
              <w:sz w:val="24"/>
              <w:szCs w:val="24"/>
            </w:rPr>
            <w:t>附件2：访谈提纲（</w:t>
          </w:r>
          <w:r w:rsidR="00385CDF" w:rsidRPr="000F0285">
            <w:rPr>
              <w:rFonts w:asciiTheme="minorEastAsia" w:hAnsiTheme="minorEastAsia" w:hint="eastAsia"/>
              <w:sz w:val="24"/>
              <w:szCs w:val="24"/>
            </w:rPr>
            <w:t>院系负责人</w:t>
          </w:r>
          <w:r w:rsidRPr="000F0285">
            <w:rPr>
              <w:rFonts w:asciiTheme="minorEastAsia" w:hAnsiTheme="minorEastAsia" w:hint="eastAsia"/>
              <w:sz w:val="24"/>
              <w:szCs w:val="24"/>
            </w:rPr>
            <w:t>篇）</w:t>
          </w:r>
          <w:r w:rsidR="000F0285" w:rsidRPr="000F0285">
            <w:rPr>
              <w:sz w:val="24"/>
              <w:szCs w:val="24"/>
            </w:rPr>
            <w:ptab w:relativeTo="margin" w:alignment="right" w:leader="dot"/>
          </w:r>
          <w:r w:rsidR="000F0285" w:rsidRPr="000F0285">
            <w:rPr>
              <w:rFonts w:asciiTheme="minorEastAsia" w:hAnsiTheme="minorEastAsia" w:hint="eastAsia"/>
              <w:sz w:val="24"/>
              <w:szCs w:val="24"/>
              <w:lang w:val="zh-CN"/>
            </w:rPr>
            <w:t>40</w:t>
          </w:r>
        </w:p>
        <w:p w:rsidR="009C4C57" w:rsidRPr="000F0285" w:rsidRDefault="009C4C57" w:rsidP="00E55579">
          <w:pPr>
            <w:pStyle w:val="2"/>
            <w:spacing w:line="340" w:lineRule="exact"/>
            <w:ind w:left="216"/>
            <w:rPr>
              <w:rFonts w:asciiTheme="minorEastAsia" w:hAnsiTheme="minorEastAsia"/>
              <w:sz w:val="24"/>
              <w:szCs w:val="24"/>
              <w:lang w:val="zh-CN"/>
            </w:rPr>
          </w:pPr>
          <w:r w:rsidRPr="000F0285">
            <w:rPr>
              <w:rFonts w:asciiTheme="minorEastAsia" w:hAnsiTheme="minorEastAsia" w:hint="eastAsia"/>
              <w:sz w:val="24"/>
              <w:szCs w:val="24"/>
            </w:rPr>
            <w:t>附件3：访谈提纲（</w:t>
          </w:r>
          <w:r w:rsidR="00385CDF" w:rsidRPr="000F0285">
            <w:rPr>
              <w:rFonts w:asciiTheme="minorEastAsia" w:hAnsiTheme="minorEastAsia" w:hint="eastAsia"/>
              <w:sz w:val="24"/>
              <w:szCs w:val="24"/>
            </w:rPr>
            <w:t>职能部门负责人</w:t>
          </w:r>
          <w:r w:rsidRPr="000F0285">
            <w:rPr>
              <w:rFonts w:asciiTheme="minorEastAsia" w:hAnsiTheme="minorEastAsia" w:hint="eastAsia"/>
              <w:sz w:val="24"/>
              <w:szCs w:val="24"/>
            </w:rPr>
            <w:t>篇）</w:t>
          </w:r>
          <w:r w:rsidR="000F0285" w:rsidRPr="000F0285">
            <w:rPr>
              <w:sz w:val="24"/>
              <w:szCs w:val="24"/>
            </w:rPr>
            <w:ptab w:relativeTo="margin" w:alignment="right" w:leader="dot"/>
          </w:r>
          <w:r w:rsidR="000F0285" w:rsidRPr="000F0285">
            <w:rPr>
              <w:rFonts w:asciiTheme="minorEastAsia" w:hAnsiTheme="minorEastAsia" w:hint="eastAsia"/>
              <w:sz w:val="24"/>
              <w:szCs w:val="24"/>
              <w:lang w:val="zh-CN"/>
            </w:rPr>
            <w:t>41</w:t>
          </w:r>
        </w:p>
        <w:p w:rsidR="009C4C57" w:rsidRPr="0083390A" w:rsidRDefault="009C4C57" w:rsidP="00E55579">
          <w:pPr>
            <w:pStyle w:val="2"/>
            <w:spacing w:line="340" w:lineRule="exact"/>
            <w:ind w:left="216"/>
            <w:rPr>
              <w:sz w:val="24"/>
              <w:szCs w:val="24"/>
              <w:lang w:val="zh-CN"/>
            </w:rPr>
          </w:pPr>
          <w:r w:rsidRPr="000F0285">
            <w:rPr>
              <w:rFonts w:asciiTheme="minorEastAsia" w:hAnsiTheme="minorEastAsia" w:hint="eastAsia"/>
              <w:sz w:val="24"/>
              <w:szCs w:val="24"/>
            </w:rPr>
            <w:t>附件4：</w:t>
          </w:r>
          <w:r w:rsidR="00385CDF" w:rsidRPr="000F0285">
            <w:rPr>
              <w:rFonts w:asciiTheme="minorEastAsia" w:hAnsiTheme="minorEastAsia" w:hint="eastAsia"/>
              <w:sz w:val="24"/>
              <w:szCs w:val="24"/>
            </w:rPr>
            <w:t>各部门中期自评报告内容提纲</w:t>
          </w:r>
          <w:r w:rsidRPr="000F0285">
            <w:rPr>
              <w:sz w:val="24"/>
              <w:szCs w:val="24"/>
            </w:rPr>
            <w:ptab w:relativeTo="margin" w:alignment="right" w:leader="dot"/>
          </w:r>
          <w:r w:rsidR="000F0285" w:rsidRPr="000F0285">
            <w:rPr>
              <w:rFonts w:hint="eastAsia"/>
              <w:sz w:val="24"/>
              <w:szCs w:val="24"/>
              <w:lang w:val="zh-CN"/>
            </w:rPr>
            <w:t>42</w:t>
          </w:r>
        </w:p>
        <w:p w:rsidR="00606A98" w:rsidRDefault="001B4031" w:rsidP="00606A98">
          <w:pPr>
            <w:pStyle w:val="3"/>
            <w:ind w:left="446"/>
            <w:rPr>
              <w:lang w:val="zh-CN"/>
            </w:rPr>
          </w:pPr>
        </w:p>
      </w:sdtContent>
    </w:sdt>
    <w:p w:rsidR="00033FE2" w:rsidRDefault="00033FE2" w:rsidP="00E55579">
      <w:pPr>
        <w:spacing w:line="440" w:lineRule="exact"/>
        <w:ind w:firstLineChars="196" w:firstLine="472"/>
        <w:rPr>
          <w:rFonts w:asciiTheme="minorEastAsia" w:hAnsiTheme="minorEastAsia"/>
          <w:b/>
          <w:sz w:val="24"/>
          <w:szCs w:val="24"/>
        </w:rPr>
      </w:pPr>
      <w:r w:rsidRPr="004D6B56">
        <w:rPr>
          <w:rFonts w:asciiTheme="minorEastAsia" w:hAnsiTheme="minorEastAsia" w:hint="eastAsia"/>
          <w:b/>
          <w:sz w:val="24"/>
          <w:szCs w:val="24"/>
        </w:rPr>
        <w:lastRenderedPageBreak/>
        <w:t>一、“十三五”发展规划2018</w:t>
      </w:r>
      <w:r w:rsidR="00A75CCF" w:rsidRPr="004D6B56">
        <w:rPr>
          <w:rFonts w:asciiTheme="minorEastAsia" w:hAnsiTheme="minorEastAsia" w:hint="eastAsia"/>
          <w:b/>
          <w:sz w:val="24"/>
          <w:szCs w:val="24"/>
        </w:rPr>
        <w:t>年度评估</w:t>
      </w:r>
      <w:r w:rsidRPr="004D6B56">
        <w:rPr>
          <w:rFonts w:asciiTheme="minorEastAsia" w:hAnsiTheme="minorEastAsia" w:hint="eastAsia"/>
          <w:b/>
          <w:sz w:val="24"/>
          <w:szCs w:val="24"/>
        </w:rPr>
        <w:t>调查设计</w:t>
      </w:r>
    </w:p>
    <w:p w:rsidR="008918F1" w:rsidRPr="008918F1" w:rsidRDefault="008918F1" w:rsidP="00041398">
      <w:pPr>
        <w:spacing w:line="440" w:lineRule="exact"/>
        <w:ind w:firstLineChars="196" w:firstLine="472"/>
        <w:rPr>
          <w:rFonts w:asciiTheme="minorEastAsia" w:hAnsiTheme="minorEastAsia"/>
          <w:b/>
          <w:sz w:val="24"/>
          <w:szCs w:val="24"/>
        </w:rPr>
      </w:pPr>
      <w:r w:rsidRPr="008918F1">
        <w:rPr>
          <w:rFonts w:asciiTheme="minorEastAsia" w:hAnsiTheme="minorEastAsia" w:hint="eastAsia"/>
          <w:b/>
          <w:sz w:val="24"/>
          <w:szCs w:val="24"/>
        </w:rPr>
        <w:t>（一）</w:t>
      </w:r>
      <w:r w:rsidR="009D2E63">
        <w:rPr>
          <w:rFonts w:asciiTheme="minorEastAsia" w:hAnsiTheme="minorEastAsia" w:hint="eastAsia"/>
          <w:b/>
          <w:sz w:val="24"/>
          <w:szCs w:val="24"/>
        </w:rPr>
        <w:t>2018年度</w:t>
      </w:r>
      <w:r w:rsidRPr="008918F1">
        <w:rPr>
          <w:rFonts w:asciiTheme="minorEastAsia" w:hAnsiTheme="minorEastAsia" w:hint="eastAsia"/>
          <w:b/>
          <w:sz w:val="24"/>
          <w:szCs w:val="24"/>
        </w:rPr>
        <w:t>评估</w:t>
      </w:r>
      <w:r w:rsidR="009D2E63">
        <w:rPr>
          <w:rFonts w:asciiTheme="minorEastAsia" w:hAnsiTheme="minorEastAsia" w:hint="eastAsia"/>
          <w:b/>
          <w:sz w:val="24"/>
          <w:szCs w:val="24"/>
        </w:rPr>
        <w:t>的</w:t>
      </w:r>
      <w:r w:rsidR="00E95DD8">
        <w:rPr>
          <w:rFonts w:asciiTheme="minorEastAsia" w:hAnsiTheme="minorEastAsia" w:hint="eastAsia"/>
          <w:b/>
          <w:sz w:val="24"/>
          <w:szCs w:val="24"/>
        </w:rPr>
        <w:t>基础</w:t>
      </w:r>
      <w:r w:rsidRPr="008918F1">
        <w:rPr>
          <w:rFonts w:asciiTheme="minorEastAsia" w:hAnsiTheme="minorEastAsia" w:hint="eastAsia"/>
          <w:b/>
          <w:sz w:val="24"/>
          <w:szCs w:val="24"/>
        </w:rPr>
        <w:t>及目的</w:t>
      </w:r>
    </w:p>
    <w:p w:rsidR="005A0764" w:rsidRDefault="00E72850" w:rsidP="00041398">
      <w:pPr>
        <w:spacing w:line="440" w:lineRule="exact"/>
        <w:ind w:firstLineChars="196" w:firstLine="470"/>
        <w:rPr>
          <w:rFonts w:asciiTheme="minorEastAsia" w:hAnsiTheme="minorEastAsia"/>
          <w:sz w:val="24"/>
          <w:szCs w:val="24"/>
        </w:rPr>
      </w:pPr>
      <w:r w:rsidRPr="00E72850">
        <w:rPr>
          <w:rFonts w:asciiTheme="minorEastAsia" w:hAnsiTheme="minorEastAsia" w:hint="eastAsia"/>
          <w:sz w:val="24"/>
          <w:szCs w:val="24"/>
        </w:rPr>
        <w:t>2016年</w:t>
      </w:r>
      <w:r w:rsidR="009C1C6F">
        <w:rPr>
          <w:rFonts w:asciiTheme="minorEastAsia" w:hAnsiTheme="minorEastAsia" w:hint="eastAsia"/>
          <w:sz w:val="24"/>
          <w:szCs w:val="24"/>
        </w:rPr>
        <w:t>中国劳动关系学院党委常委会通过了《中国劳动关系学院“十三五”发展规划》（以下简称为“十三五”规划），并于2017年</w:t>
      </w:r>
      <w:r w:rsidR="00906C8A">
        <w:rPr>
          <w:rFonts w:asciiTheme="minorEastAsia" w:hAnsiTheme="minorEastAsia" w:hint="eastAsia"/>
          <w:sz w:val="24"/>
          <w:szCs w:val="24"/>
        </w:rPr>
        <w:t>3</w:t>
      </w:r>
      <w:r w:rsidR="009C1C6F">
        <w:rPr>
          <w:rFonts w:asciiTheme="minorEastAsia" w:hAnsiTheme="minorEastAsia" w:hint="eastAsia"/>
          <w:sz w:val="24"/>
          <w:szCs w:val="24"/>
        </w:rPr>
        <w:t>月正式颁布实施。该规划明确提出了学院“十三五”期间发展的指导思想、办学定位和总体目标，围绕总体目标的实现制定了主要任务、举措，并明确了保障措施。学院发展的总体目标是：“</w:t>
      </w:r>
      <w:r w:rsidR="009C1C6F" w:rsidRPr="009C1C6F">
        <w:rPr>
          <w:rFonts w:asciiTheme="minorEastAsia" w:hAnsiTheme="minorEastAsia" w:hint="eastAsia"/>
          <w:sz w:val="24"/>
          <w:szCs w:val="24"/>
        </w:rPr>
        <w:t>经过五年的改革发展，把学院建成我国高素质应用型人才培养的重要基地、工会干部培训的最高学府、劳动关系和工会领域研究的高端智库，为把学院建成劳动关系和工会领域国内一流、国际知名大学奠定更加坚实的基础</w:t>
      </w:r>
      <w:r w:rsidR="0082680D">
        <w:rPr>
          <w:rFonts w:asciiTheme="minorEastAsia" w:hAnsiTheme="minorEastAsia" w:hint="eastAsia"/>
          <w:sz w:val="24"/>
          <w:szCs w:val="24"/>
        </w:rPr>
        <w:t>”；</w:t>
      </w:r>
      <w:r w:rsidR="009C1C6F">
        <w:rPr>
          <w:rFonts w:asciiTheme="minorEastAsia" w:hAnsiTheme="minorEastAsia" w:hint="eastAsia"/>
          <w:sz w:val="24"/>
          <w:szCs w:val="24"/>
        </w:rPr>
        <w:t>围绕这一总体目标的实现，确定了六大发展战略领域，围绕学科建设、人才培养、师资队伍建设、工会干部培训、校园建设，以及国际交流与合作制定了专项规划，以重点战略目标的实现来推进“十三五”规划的落实工作，夯实</w:t>
      </w:r>
      <w:r w:rsidR="000D72DF">
        <w:rPr>
          <w:rFonts w:asciiTheme="minorEastAsia" w:hAnsiTheme="minorEastAsia" w:hint="eastAsia"/>
          <w:sz w:val="24"/>
          <w:szCs w:val="24"/>
        </w:rPr>
        <w:t>实现学院“十三五”规划总体目标的现实基础。</w:t>
      </w:r>
    </w:p>
    <w:p w:rsidR="00E17F29" w:rsidRPr="00E17F29" w:rsidRDefault="00E17F29" w:rsidP="00041398">
      <w:pPr>
        <w:spacing w:line="440" w:lineRule="exact"/>
        <w:ind w:firstLineChars="196" w:firstLine="472"/>
        <w:rPr>
          <w:rFonts w:asciiTheme="minorEastAsia" w:hAnsiTheme="minorEastAsia"/>
          <w:b/>
          <w:sz w:val="24"/>
          <w:szCs w:val="24"/>
        </w:rPr>
      </w:pPr>
      <w:r w:rsidRPr="00E17F29">
        <w:rPr>
          <w:rFonts w:asciiTheme="minorEastAsia" w:hAnsiTheme="minorEastAsia" w:hint="eastAsia"/>
          <w:b/>
          <w:sz w:val="24"/>
          <w:szCs w:val="24"/>
        </w:rPr>
        <w:t>1.2018年度评估的基础</w:t>
      </w:r>
    </w:p>
    <w:p w:rsidR="004D6B56" w:rsidRDefault="008918F1" w:rsidP="00041398">
      <w:pPr>
        <w:spacing w:line="440" w:lineRule="exact"/>
        <w:ind w:firstLineChars="196" w:firstLine="470"/>
        <w:rPr>
          <w:rFonts w:asciiTheme="minorEastAsia" w:hAnsiTheme="minorEastAsia"/>
          <w:sz w:val="24"/>
          <w:szCs w:val="24"/>
        </w:rPr>
      </w:pPr>
      <w:r>
        <w:rPr>
          <w:rFonts w:asciiTheme="minorEastAsia" w:hAnsiTheme="minorEastAsia" w:hint="eastAsia"/>
          <w:sz w:val="24"/>
          <w:szCs w:val="24"/>
        </w:rPr>
        <w:t>为推进“十三五”规划的顺利落实，保证实施效果，“十三五”规划中明确提出学院建立规划实施情况监督评估机制，由</w:t>
      </w:r>
      <w:r w:rsidRPr="008918F1">
        <w:rPr>
          <w:rFonts w:asciiTheme="minorEastAsia" w:hAnsiTheme="minorEastAsia" w:hint="eastAsia"/>
          <w:sz w:val="24"/>
          <w:szCs w:val="24"/>
        </w:rPr>
        <w:t>规划实施工作领导小组定期对规</w:t>
      </w:r>
      <w:r>
        <w:rPr>
          <w:rFonts w:asciiTheme="minorEastAsia" w:hAnsiTheme="minorEastAsia" w:hint="eastAsia"/>
          <w:sz w:val="24"/>
          <w:szCs w:val="24"/>
        </w:rPr>
        <w:t>划实施情况进行检查评估，编发《“十三五”规划落实情况年度报告》，并</w:t>
      </w:r>
      <w:r w:rsidRPr="008918F1">
        <w:rPr>
          <w:rFonts w:asciiTheme="minorEastAsia" w:hAnsiTheme="minorEastAsia" w:hint="eastAsia"/>
          <w:sz w:val="24"/>
          <w:szCs w:val="24"/>
        </w:rPr>
        <w:t>将规划落实情况纳入部门年度考核、领导干部任期考核范围。</w:t>
      </w:r>
      <w:r>
        <w:rPr>
          <w:rFonts w:asciiTheme="minorEastAsia" w:hAnsiTheme="minorEastAsia" w:hint="eastAsia"/>
          <w:sz w:val="24"/>
          <w:szCs w:val="24"/>
        </w:rPr>
        <w:t>受中国劳动关系学院“十三五”规划实施工作领导小组的委托，北京师范大学高等教育研究所以第三方评估、课题研究的方式承担了中国劳动关系学院“十三五”规划落实情况的评估工作，并于2018年初完成了对学院“十三五”规划落实的第一年，即2017</w:t>
      </w:r>
      <w:r w:rsidR="004D6B56">
        <w:rPr>
          <w:rFonts w:asciiTheme="minorEastAsia" w:hAnsiTheme="minorEastAsia" w:hint="eastAsia"/>
          <w:sz w:val="24"/>
          <w:szCs w:val="24"/>
        </w:rPr>
        <w:t>年学院工作</w:t>
      </w:r>
      <w:r>
        <w:rPr>
          <w:rFonts w:asciiTheme="minorEastAsia" w:hAnsiTheme="minorEastAsia" w:hint="eastAsia"/>
          <w:sz w:val="24"/>
          <w:szCs w:val="24"/>
        </w:rPr>
        <w:t>推进</w:t>
      </w:r>
      <w:r w:rsidR="004D6B56">
        <w:rPr>
          <w:rFonts w:asciiTheme="minorEastAsia" w:hAnsiTheme="minorEastAsia" w:hint="eastAsia"/>
          <w:sz w:val="24"/>
          <w:szCs w:val="24"/>
        </w:rPr>
        <w:t>情况的</w:t>
      </w:r>
      <w:r>
        <w:rPr>
          <w:rFonts w:asciiTheme="minorEastAsia" w:hAnsiTheme="minorEastAsia" w:hint="eastAsia"/>
          <w:sz w:val="24"/>
          <w:szCs w:val="24"/>
        </w:rPr>
        <w:t>年度评估。</w:t>
      </w:r>
    </w:p>
    <w:p w:rsidR="00E95DD8" w:rsidRDefault="00B82074" w:rsidP="00041398">
      <w:pPr>
        <w:spacing w:line="440" w:lineRule="exact"/>
        <w:ind w:firstLineChars="196" w:firstLine="470"/>
        <w:rPr>
          <w:rFonts w:asciiTheme="minorEastAsia" w:hAnsiTheme="minorEastAsia"/>
          <w:sz w:val="24"/>
          <w:szCs w:val="24"/>
        </w:rPr>
      </w:pPr>
      <w:r>
        <w:rPr>
          <w:rFonts w:asciiTheme="minorEastAsia" w:hAnsiTheme="minorEastAsia" w:hint="eastAsia"/>
          <w:sz w:val="24"/>
          <w:szCs w:val="24"/>
        </w:rPr>
        <w:t>通过对学院“十三五”规划2017年度工作的评估发现，</w:t>
      </w:r>
      <w:r w:rsidRPr="00B82074">
        <w:rPr>
          <w:rFonts w:asciiTheme="minorEastAsia" w:hAnsiTheme="minorEastAsia" w:hint="eastAsia"/>
          <w:sz w:val="24"/>
          <w:szCs w:val="24"/>
        </w:rPr>
        <w:t>2017年度执行情况良好，第一年规划实施的达成度在70%-80%之间。学院“十三五”发展规划2017</w:t>
      </w:r>
      <w:r w:rsidR="004D6B56">
        <w:rPr>
          <w:rFonts w:asciiTheme="minorEastAsia" w:hAnsiTheme="minorEastAsia" w:hint="eastAsia"/>
          <w:sz w:val="24"/>
          <w:szCs w:val="24"/>
        </w:rPr>
        <w:t>年度实施</w:t>
      </w:r>
      <w:r w:rsidRPr="00B82074">
        <w:rPr>
          <w:rFonts w:asciiTheme="minorEastAsia" w:hAnsiTheme="minorEastAsia" w:hint="eastAsia"/>
          <w:sz w:val="24"/>
          <w:szCs w:val="24"/>
        </w:rPr>
        <w:t>推进有力，绝大多数规划目标和项目都已启动，包括科研立项和经费增长、本科教学改善、资源拓展、人心凝聚等在内的较多目标已初见成效。</w:t>
      </w:r>
      <w:r>
        <w:rPr>
          <w:rFonts w:asciiTheme="minorEastAsia" w:hAnsiTheme="minorEastAsia" w:hint="eastAsia"/>
          <w:sz w:val="24"/>
          <w:szCs w:val="24"/>
        </w:rPr>
        <w:t>但在问卷调查和访谈中也</w:t>
      </w:r>
      <w:r w:rsidRPr="008169F6">
        <w:rPr>
          <w:rFonts w:asciiTheme="minorEastAsia" w:hAnsiTheme="minorEastAsia" w:hint="eastAsia"/>
          <w:color w:val="000000" w:themeColor="text1"/>
          <w:sz w:val="24"/>
          <w:szCs w:val="24"/>
        </w:rPr>
        <w:t>发现2017年度规划落实工作中也存在如下主要问题和挑战：一是科研氛围不浓，亟待优化；二是整合社会资源、政府资源等能力亟待提升；三是基建遗留问题较多，需要智慧解决；四是一线教师动员不足</w:t>
      </w:r>
      <w:r w:rsidR="00C55C1A" w:rsidRPr="008169F6">
        <w:rPr>
          <w:rFonts w:asciiTheme="minorEastAsia" w:hAnsiTheme="minorEastAsia" w:hint="eastAsia"/>
          <w:color w:val="000000" w:themeColor="text1"/>
          <w:sz w:val="24"/>
          <w:szCs w:val="24"/>
        </w:rPr>
        <w:t>，与中层干部动员的力度相比，尚存在较大空间；五是国际交流与合作虽然频繁，但与学科的关联</w:t>
      </w:r>
      <w:proofErr w:type="gramStart"/>
      <w:r w:rsidR="00C55C1A" w:rsidRPr="008169F6">
        <w:rPr>
          <w:rFonts w:asciiTheme="minorEastAsia" w:hAnsiTheme="minorEastAsia" w:hint="eastAsia"/>
          <w:color w:val="000000" w:themeColor="text1"/>
          <w:sz w:val="24"/>
          <w:szCs w:val="24"/>
        </w:rPr>
        <w:t>度需要</w:t>
      </w:r>
      <w:proofErr w:type="gramEnd"/>
      <w:r w:rsidR="00C55C1A" w:rsidRPr="008169F6">
        <w:rPr>
          <w:rFonts w:asciiTheme="minorEastAsia" w:hAnsiTheme="minorEastAsia" w:hint="eastAsia"/>
          <w:color w:val="000000" w:themeColor="text1"/>
          <w:sz w:val="24"/>
          <w:szCs w:val="24"/>
        </w:rPr>
        <w:t>加强。基于上述问题，北师大</w:t>
      </w:r>
      <w:r w:rsidR="00C55C1A">
        <w:rPr>
          <w:rFonts w:asciiTheme="minorEastAsia" w:hAnsiTheme="minorEastAsia" w:hint="eastAsia"/>
          <w:sz w:val="24"/>
          <w:szCs w:val="24"/>
        </w:rPr>
        <w:t>评估课题组也分别提出了有针对性的建议。</w:t>
      </w:r>
    </w:p>
    <w:p w:rsidR="00E17F29" w:rsidRPr="00526CC2" w:rsidRDefault="00E17F29" w:rsidP="00041398">
      <w:pPr>
        <w:spacing w:line="440" w:lineRule="exact"/>
        <w:ind w:firstLineChars="196" w:firstLine="472"/>
        <w:rPr>
          <w:rFonts w:asciiTheme="minorEastAsia" w:hAnsiTheme="minorEastAsia"/>
          <w:b/>
          <w:color w:val="000000" w:themeColor="text1"/>
          <w:sz w:val="24"/>
          <w:szCs w:val="24"/>
        </w:rPr>
      </w:pPr>
      <w:r w:rsidRPr="00526CC2">
        <w:rPr>
          <w:rFonts w:asciiTheme="minorEastAsia" w:hAnsiTheme="minorEastAsia" w:hint="eastAsia"/>
          <w:b/>
          <w:color w:val="000000" w:themeColor="text1"/>
          <w:sz w:val="24"/>
          <w:szCs w:val="24"/>
        </w:rPr>
        <w:lastRenderedPageBreak/>
        <w:t>2.2018年度评估的目的</w:t>
      </w:r>
    </w:p>
    <w:p w:rsidR="008918F1" w:rsidRDefault="009D2E63" w:rsidP="00041398">
      <w:pPr>
        <w:spacing w:line="440" w:lineRule="exact"/>
        <w:ind w:firstLineChars="196" w:firstLine="470"/>
        <w:rPr>
          <w:rFonts w:asciiTheme="minorEastAsia" w:hAnsiTheme="minorEastAsia"/>
          <w:sz w:val="24"/>
          <w:szCs w:val="24"/>
        </w:rPr>
      </w:pPr>
      <w:r w:rsidRPr="00526CC2">
        <w:rPr>
          <w:rFonts w:asciiTheme="minorEastAsia" w:hAnsiTheme="minorEastAsia" w:hint="eastAsia"/>
          <w:color w:val="000000" w:themeColor="text1"/>
          <w:sz w:val="24"/>
          <w:szCs w:val="24"/>
        </w:rPr>
        <w:t>基于2017年度学院规划落实工作取得的成绩，针对评估中发现的主要问题和挑战，密切关联“十三五”规划学院发展总体目标及各项分目标，北师大评估课题组将2018年度评估</w:t>
      </w:r>
      <w:r w:rsidR="00B76AA3">
        <w:rPr>
          <w:rFonts w:asciiTheme="minorEastAsia" w:hAnsiTheme="minorEastAsia" w:hint="eastAsia"/>
          <w:color w:val="000000" w:themeColor="text1"/>
          <w:sz w:val="24"/>
          <w:szCs w:val="24"/>
        </w:rPr>
        <w:t>的</w:t>
      </w:r>
      <w:r w:rsidRPr="00526CC2">
        <w:rPr>
          <w:rFonts w:asciiTheme="minorEastAsia" w:hAnsiTheme="minorEastAsia" w:hint="eastAsia"/>
          <w:color w:val="000000" w:themeColor="text1"/>
          <w:sz w:val="24"/>
          <w:szCs w:val="24"/>
        </w:rPr>
        <w:t>目的确定为以下几个方面：第一，对标“十三五”规划总体目标和各项分目标，明确学院、各职能部门及二级院系在2018年度规划落实上的主要成绩</w:t>
      </w:r>
      <w:r w:rsidR="00E95DD8" w:rsidRPr="00526CC2">
        <w:rPr>
          <w:rFonts w:asciiTheme="minorEastAsia" w:hAnsiTheme="minorEastAsia" w:hint="eastAsia"/>
          <w:color w:val="000000" w:themeColor="text1"/>
          <w:sz w:val="24"/>
          <w:szCs w:val="24"/>
        </w:rPr>
        <w:t>，并对比2017年度实施情况，比较在之前</w:t>
      </w:r>
      <w:r w:rsidR="00B76AA3">
        <w:rPr>
          <w:rFonts w:asciiTheme="minorEastAsia" w:hAnsiTheme="minorEastAsia" w:hint="eastAsia"/>
          <w:color w:val="000000" w:themeColor="text1"/>
          <w:sz w:val="24"/>
          <w:szCs w:val="24"/>
        </w:rPr>
        <w:t>取得</w:t>
      </w:r>
      <w:r w:rsidR="00E95DD8">
        <w:rPr>
          <w:rFonts w:asciiTheme="minorEastAsia" w:hAnsiTheme="minorEastAsia" w:hint="eastAsia"/>
          <w:sz w:val="24"/>
          <w:szCs w:val="24"/>
        </w:rPr>
        <w:t>较好成绩的领域是否一如既往或更进一步</w:t>
      </w:r>
      <w:r>
        <w:rPr>
          <w:rFonts w:asciiTheme="minorEastAsia" w:hAnsiTheme="minorEastAsia" w:hint="eastAsia"/>
          <w:sz w:val="24"/>
          <w:szCs w:val="24"/>
        </w:rPr>
        <w:t>；第二，对比2017年度规划落实工作中存在的问题和挑战，明确上一年存在的问题在多大程度上获得了解决</w:t>
      </w:r>
      <w:r w:rsidR="00E95DD8">
        <w:rPr>
          <w:rFonts w:asciiTheme="minorEastAsia" w:hAnsiTheme="minorEastAsia" w:hint="eastAsia"/>
          <w:sz w:val="24"/>
          <w:szCs w:val="24"/>
        </w:rPr>
        <w:t>，看之前执行不力的工作领域是否有所改善和推进</w:t>
      </w:r>
      <w:r>
        <w:rPr>
          <w:rFonts w:asciiTheme="minorEastAsia" w:hAnsiTheme="minorEastAsia" w:hint="eastAsia"/>
          <w:sz w:val="24"/>
          <w:szCs w:val="24"/>
        </w:rPr>
        <w:t>；第三，针对规划</w:t>
      </w:r>
      <w:r w:rsidR="00B76AA3">
        <w:rPr>
          <w:rFonts w:asciiTheme="minorEastAsia" w:hAnsiTheme="minorEastAsia" w:hint="eastAsia"/>
          <w:sz w:val="24"/>
          <w:szCs w:val="24"/>
        </w:rPr>
        <w:t>落实工作中的难点，明确在规划落实工作中是否存在目标的调整及其合理</w:t>
      </w:r>
      <w:r>
        <w:rPr>
          <w:rFonts w:asciiTheme="minorEastAsia" w:hAnsiTheme="minorEastAsia" w:hint="eastAsia"/>
          <w:sz w:val="24"/>
          <w:szCs w:val="24"/>
        </w:rPr>
        <w:t>性，</w:t>
      </w:r>
      <w:r w:rsidR="00C22EF7">
        <w:rPr>
          <w:rFonts w:asciiTheme="minorEastAsia" w:hAnsiTheme="minorEastAsia" w:hint="eastAsia"/>
          <w:sz w:val="24"/>
          <w:szCs w:val="24"/>
        </w:rPr>
        <w:t>是否存在新增目标，</w:t>
      </w:r>
      <w:r w:rsidR="00B76AA3">
        <w:rPr>
          <w:rFonts w:asciiTheme="minorEastAsia" w:hAnsiTheme="minorEastAsia" w:hint="eastAsia"/>
          <w:sz w:val="24"/>
          <w:szCs w:val="24"/>
        </w:rPr>
        <w:t>这种</w:t>
      </w:r>
      <w:r w:rsidR="00E95DD8">
        <w:rPr>
          <w:rFonts w:asciiTheme="minorEastAsia" w:hAnsiTheme="minorEastAsia" w:hint="eastAsia"/>
          <w:sz w:val="24"/>
          <w:szCs w:val="24"/>
        </w:rPr>
        <w:t>调整是否合理；第四，发现2018</w:t>
      </w:r>
      <w:r w:rsidR="00B76AA3">
        <w:rPr>
          <w:rFonts w:asciiTheme="minorEastAsia" w:hAnsiTheme="minorEastAsia" w:hint="eastAsia"/>
          <w:sz w:val="24"/>
          <w:szCs w:val="24"/>
        </w:rPr>
        <w:t>年度工作中存在的主要问题及挑战，并提出相应</w:t>
      </w:r>
      <w:r w:rsidR="00E95DD8">
        <w:rPr>
          <w:rFonts w:asciiTheme="minorEastAsia" w:hAnsiTheme="minorEastAsia" w:hint="eastAsia"/>
          <w:sz w:val="24"/>
          <w:szCs w:val="24"/>
        </w:rPr>
        <w:t>的对策建议。概括而言，2018年度评估工作的核心目的仍然是</w:t>
      </w:r>
      <w:proofErr w:type="gramStart"/>
      <w:r w:rsidR="00E95DD8">
        <w:rPr>
          <w:rFonts w:asciiTheme="minorEastAsia" w:hAnsiTheme="minorEastAsia" w:hint="eastAsia"/>
          <w:sz w:val="24"/>
          <w:szCs w:val="24"/>
        </w:rPr>
        <w:t>以评促建</w:t>
      </w:r>
      <w:proofErr w:type="gramEnd"/>
      <w:r w:rsidR="00E95DD8">
        <w:rPr>
          <w:rFonts w:asciiTheme="minorEastAsia" w:hAnsiTheme="minorEastAsia" w:hint="eastAsia"/>
          <w:sz w:val="24"/>
          <w:szCs w:val="24"/>
        </w:rPr>
        <w:t>，充分发挥年度评估的过程性诊断和矫正功能，持续</w:t>
      </w:r>
      <w:r w:rsidR="00E95DD8" w:rsidRPr="00E95DD8">
        <w:rPr>
          <w:rFonts w:asciiTheme="minorEastAsia" w:hAnsiTheme="minorEastAsia" w:hint="eastAsia"/>
          <w:sz w:val="24"/>
          <w:szCs w:val="24"/>
        </w:rPr>
        <w:t>推进学院“十三五”规划年度目标以及总体目标的实现。</w:t>
      </w:r>
    </w:p>
    <w:p w:rsidR="00512969" w:rsidRDefault="00906C8A" w:rsidP="00041398">
      <w:pPr>
        <w:spacing w:line="440" w:lineRule="exact"/>
        <w:ind w:firstLineChars="196" w:firstLine="472"/>
        <w:rPr>
          <w:rFonts w:asciiTheme="minorEastAsia" w:hAnsiTheme="minorEastAsia"/>
          <w:b/>
          <w:sz w:val="24"/>
          <w:szCs w:val="24"/>
        </w:rPr>
      </w:pPr>
      <w:r>
        <w:rPr>
          <w:rFonts w:asciiTheme="minorEastAsia" w:hAnsiTheme="minorEastAsia" w:hint="eastAsia"/>
          <w:b/>
          <w:sz w:val="24"/>
          <w:szCs w:val="24"/>
        </w:rPr>
        <w:t>（二）</w:t>
      </w:r>
      <w:r w:rsidR="00E95DD8">
        <w:rPr>
          <w:rFonts w:asciiTheme="minorEastAsia" w:hAnsiTheme="minorEastAsia" w:hint="eastAsia"/>
          <w:b/>
          <w:sz w:val="24"/>
          <w:szCs w:val="24"/>
        </w:rPr>
        <w:t>2018年度</w:t>
      </w:r>
      <w:r>
        <w:rPr>
          <w:rFonts w:asciiTheme="minorEastAsia" w:hAnsiTheme="minorEastAsia" w:hint="eastAsia"/>
          <w:b/>
          <w:sz w:val="24"/>
          <w:szCs w:val="24"/>
        </w:rPr>
        <w:t>评估</w:t>
      </w:r>
      <w:r w:rsidR="00E95DD8">
        <w:rPr>
          <w:rFonts w:asciiTheme="minorEastAsia" w:hAnsiTheme="minorEastAsia" w:hint="eastAsia"/>
          <w:b/>
          <w:sz w:val="24"/>
          <w:szCs w:val="24"/>
        </w:rPr>
        <w:t>的</w:t>
      </w:r>
      <w:r>
        <w:rPr>
          <w:rFonts w:asciiTheme="minorEastAsia" w:hAnsiTheme="minorEastAsia" w:hint="eastAsia"/>
          <w:b/>
          <w:sz w:val="24"/>
          <w:szCs w:val="24"/>
        </w:rPr>
        <w:t>过程与方法</w:t>
      </w:r>
    </w:p>
    <w:p w:rsidR="00E17F29" w:rsidRPr="00E17F29" w:rsidRDefault="00E17F29" w:rsidP="00041398">
      <w:pPr>
        <w:spacing w:line="440" w:lineRule="exact"/>
        <w:ind w:firstLineChars="196" w:firstLine="472"/>
        <w:rPr>
          <w:rFonts w:asciiTheme="minorEastAsia" w:hAnsiTheme="minorEastAsia"/>
          <w:b/>
          <w:sz w:val="24"/>
          <w:szCs w:val="24"/>
        </w:rPr>
      </w:pPr>
      <w:r w:rsidRPr="00E17F29">
        <w:rPr>
          <w:rFonts w:asciiTheme="minorEastAsia" w:hAnsiTheme="minorEastAsia" w:hint="eastAsia"/>
          <w:b/>
          <w:sz w:val="24"/>
          <w:szCs w:val="24"/>
        </w:rPr>
        <w:t>1.2018年度评估的过程</w:t>
      </w:r>
    </w:p>
    <w:p w:rsidR="00906C8A" w:rsidRDefault="00A02881" w:rsidP="00041398">
      <w:pPr>
        <w:spacing w:line="440" w:lineRule="exact"/>
        <w:ind w:firstLineChars="196" w:firstLine="470"/>
        <w:rPr>
          <w:rFonts w:asciiTheme="minorEastAsia" w:hAnsiTheme="minorEastAsia"/>
          <w:sz w:val="24"/>
          <w:szCs w:val="24"/>
        </w:rPr>
      </w:pPr>
      <w:r>
        <w:rPr>
          <w:rFonts w:asciiTheme="minorEastAsia" w:hAnsiTheme="minorEastAsia" w:hint="eastAsia"/>
          <w:sz w:val="24"/>
          <w:szCs w:val="24"/>
        </w:rPr>
        <w:t>北师大规划评估课题组于2018年10月至2019年2月，</w:t>
      </w:r>
      <w:r w:rsidR="005E3AAB">
        <w:rPr>
          <w:rFonts w:asciiTheme="minorEastAsia" w:hAnsiTheme="minorEastAsia" w:hint="eastAsia"/>
          <w:sz w:val="24"/>
          <w:szCs w:val="24"/>
        </w:rPr>
        <w:t>对学院“十三五”规划</w:t>
      </w:r>
      <w:r>
        <w:rPr>
          <w:rFonts w:asciiTheme="minorEastAsia" w:hAnsiTheme="minorEastAsia" w:hint="eastAsia"/>
          <w:sz w:val="24"/>
          <w:szCs w:val="24"/>
        </w:rPr>
        <w:t>执行</w:t>
      </w:r>
      <w:r w:rsidR="005E3AAB">
        <w:rPr>
          <w:rFonts w:asciiTheme="minorEastAsia" w:hAnsiTheme="minorEastAsia" w:hint="eastAsia"/>
          <w:sz w:val="24"/>
          <w:szCs w:val="24"/>
        </w:rPr>
        <w:t>情况进行</w:t>
      </w:r>
      <w:r>
        <w:rPr>
          <w:rFonts w:asciiTheme="minorEastAsia" w:hAnsiTheme="minorEastAsia" w:hint="eastAsia"/>
          <w:sz w:val="24"/>
          <w:szCs w:val="24"/>
        </w:rPr>
        <w:t>了</w:t>
      </w:r>
      <w:r w:rsidR="005E3AAB">
        <w:rPr>
          <w:rFonts w:asciiTheme="minorEastAsia" w:hAnsiTheme="minorEastAsia" w:hint="eastAsia"/>
          <w:sz w:val="24"/>
          <w:szCs w:val="24"/>
        </w:rPr>
        <w:t>年度评估</w:t>
      </w:r>
      <w:r>
        <w:rPr>
          <w:rFonts w:asciiTheme="minorEastAsia" w:hAnsiTheme="minorEastAsia" w:hint="eastAsia"/>
          <w:sz w:val="24"/>
          <w:szCs w:val="24"/>
        </w:rPr>
        <w:t>，年度评估工作的进程如下表1</w:t>
      </w:r>
      <w:r w:rsidR="00115F07">
        <w:rPr>
          <w:rFonts w:asciiTheme="minorEastAsia" w:hAnsiTheme="minorEastAsia" w:hint="eastAsia"/>
          <w:sz w:val="24"/>
          <w:szCs w:val="24"/>
        </w:rPr>
        <w:t>.1</w:t>
      </w:r>
      <w:r>
        <w:rPr>
          <w:rFonts w:asciiTheme="minorEastAsia" w:hAnsiTheme="minorEastAsia" w:hint="eastAsia"/>
          <w:sz w:val="24"/>
          <w:szCs w:val="24"/>
        </w:rPr>
        <w:t>所示：</w:t>
      </w:r>
    </w:p>
    <w:p w:rsidR="00A02881" w:rsidRPr="00156F27" w:rsidRDefault="00A02881" w:rsidP="00041398">
      <w:pPr>
        <w:spacing w:line="440" w:lineRule="exact"/>
        <w:ind w:firstLineChars="196" w:firstLine="472"/>
        <w:jc w:val="center"/>
        <w:rPr>
          <w:rFonts w:ascii="楷体" w:eastAsia="楷体" w:hAnsi="楷体"/>
          <w:b/>
          <w:sz w:val="24"/>
          <w:szCs w:val="24"/>
        </w:rPr>
      </w:pPr>
      <w:r w:rsidRPr="00156F27">
        <w:rPr>
          <w:rFonts w:ascii="楷体" w:eastAsia="楷体" w:hAnsi="楷体" w:hint="eastAsia"/>
          <w:b/>
          <w:sz w:val="24"/>
          <w:szCs w:val="24"/>
        </w:rPr>
        <w:t>表1.1  2018年度评估工作进程安排</w:t>
      </w:r>
    </w:p>
    <w:tbl>
      <w:tblPr>
        <w:tblStyle w:val="a8"/>
        <w:tblW w:w="0" w:type="auto"/>
        <w:tblLook w:val="04A0" w:firstRow="1" w:lastRow="0" w:firstColumn="1" w:lastColumn="0" w:noHBand="0" w:noVBand="1"/>
      </w:tblPr>
      <w:tblGrid>
        <w:gridCol w:w="2016"/>
        <w:gridCol w:w="1778"/>
        <w:gridCol w:w="4728"/>
      </w:tblGrid>
      <w:tr w:rsidR="00A02881" w:rsidTr="006D0356">
        <w:tc>
          <w:tcPr>
            <w:tcW w:w="2016" w:type="dxa"/>
          </w:tcPr>
          <w:p w:rsidR="00A02881" w:rsidRPr="00115F07" w:rsidRDefault="002732B5" w:rsidP="00115F07">
            <w:pPr>
              <w:spacing w:line="400" w:lineRule="exact"/>
              <w:jc w:val="center"/>
              <w:rPr>
                <w:rFonts w:ascii="楷体" w:eastAsia="楷体" w:hAnsi="楷体"/>
                <w:b/>
                <w:sz w:val="24"/>
                <w:szCs w:val="24"/>
              </w:rPr>
            </w:pPr>
            <w:r w:rsidRPr="00115F07">
              <w:rPr>
                <w:rFonts w:ascii="楷体" w:eastAsia="楷体" w:hAnsi="楷体" w:hint="eastAsia"/>
                <w:b/>
                <w:sz w:val="24"/>
                <w:szCs w:val="24"/>
              </w:rPr>
              <w:t>时间安排</w:t>
            </w:r>
          </w:p>
        </w:tc>
        <w:tc>
          <w:tcPr>
            <w:tcW w:w="1778" w:type="dxa"/>
          </w:tcPr>
          <w:p w:rsidR="00A02881" w:rsidRPr="00115F07" w:rsidRDefault="002732B5" w:rsidP="00115F07">
            <w:pPr>
              <w:spacing w:line="400" w:lineRule="exact"/>
              <w:jc w:val="center"/>
              <w:rPr>
                <w:rFonts w:ascii="楷体" w:eastAsia="楷体" w:hAnsi="楷体"/>
                <w:b/>
                <w:sz w:val="24"/>
                <w:szCs w:val="24"/>
              </w:rPr>
            </w:pPr>
            <w:r w:rsidRPr="00115F07">
              <w:rPr>
                <w:rFonts w:ascii="楷体" w:eastAsia="楷体" w:hAnsi="楷体" w:hint="eastAsia"/>
                <w:b/>
                <w:sz w:val="24"/>
                <w:szCs w:val="24"/>
              </w:rPr>
              <w:t>阶段工作</w:t>
            </w:r>
          </w:p>
        </w:tc>
        <w:tc>
          <w:tcPr>
            <w:tcW w:w="4728" w:type="dxa"/>
          </w:tcPr>
          <w:p w:rsidR="00A02881" w:rsidRPr="00115F07" w:rsidRDefault="002732B5" w:rsidP="00115F07">
            <w:pPr>
              <w:spacing w:line="400" w:lineRule="exact"/>
              <w:jc w:val="center"/>
              <w:rPr>
                <w:rFonts w:ascii="楷体" w:eastAsia="楷体" w:hAnsi="楷体"/>
                <w:b/>
                <w:sz w:val="24"/>
                <w:szCs w:val="24"/>
              </w:rPr>
            </w:pPr>
            <w:r w:rsidRPr="00115F07">
              <w:rPr>
                <w:rFonts w:ascii="楷体" w:eastAsia="楷体" w:hAnsi="楷体" w:hint="eastAsia"/>
                <w:b/>
                <w:sz w:val="24"/>
                <w:szCs w:val="24"/>
              </w:rPr>
              <w:t>主要任务</w:t>
            </w:r>
          </w:p>
        </w:tc>
      </w:tr>
      <w:tr w:rsidR="00A02881" w:rsidTr="006D0356">
        <w:tc>
          <w:tcPr>
            <w:tcW w:w="2016" w:type="dxa"/>
          </w:tcPr>
          <w:p w:rsidR="00A02881" w:rsidRPr="002732B5" w:rsidRDefault="002732B5" w:rsidP="00115F07">
            <w:pPr>
              <w:spacing w:line="400" w:lineRule="exact"/>
              <w:rPr>
                <w:rFonts w:ascii="楷体" w:eastAsia="楷体" w:hAnsi="楷体"/>
                <w:sz w:val="24"/>
                <w:szCs w:val="24"/>
              </w:rPr>
            </w:pPr>
            <w:r>
              <w:rPr>
                <w:rFonts w:ascii="楷体" w:eastAsia="楷体" w:hAnsi="楷体" w:hint="eastAsia"/>
                <w:sz w:val="24"/>
                <w:szCs w:val="24"/>
              </w:rPr>
              <w:t>2018.10-2018.12</w:t>
            </w:r>
          </w:p>
        </w:tc>
        <w:tc>
          <w:tcPr>
            <w:tcW w:w="1778" w:type="dxa"/>
          </w:tcPr>
          <w:p w:rsidR="00A02881" w:rsidRPr="002732B5" w:rsidRDefault="002732B5" w:rsidP="00115F07">
            <w:pPr>
              <w:spacing w:line="400" w:lineRule="exact"/>
              <w:rPr>
                <w:rFonts w:ascii="楷体" w:eastAsia="楷体" w:hAnsi="楷体"/>
                <w:sz w:val="24"/>
                <w:szCs w:val="24"/>
              </w:rPr>
            </w:pPr>
            <w:r>
              <w:rPr>
                <w:rFonts w:ascii="楷体" w:eastAsia="楷体" w:hAnsi="楷体" w:hint="eastAsia"/>
                <w:sz w:val="24"/>
                <w:szCs w:val="24"/>
              </w:rPr>
              <w:t>文本收集与分析</w:t>
            </w:r>
          </w:p>
        </w:tc>
        <w:tc>
          <w:tcPr>
            <w:tcW w:w="4728" w:type="dxa"/>
          </w:tcPr>
          <w:p w:rsidR="00A02881" w:rsidRPr="002732B5" w:rsidRDefault="002732B5" w:rsidP="00115F07">
            <w:pPr>
              <w:spacing w:line="400" w:lineRule="exact"/>
              <w:rPr>
                <w:rFonts w:ascii="楷体" w:eastAsia="楷体" w:hAnsi="楷体"/>
                <w:sz w:val="24"/>
                <w:szCs w:val="24"/>
              </w:rPr>
            </w:pPr>
            <w:r w:rsidRPr="002732B5">
              <w:rPr>
                <w:rFonts w:ascii="楷体" w:eastAsia="楷体" w:hAnsi="楷体" w:hint="eastAsia"/>
                <w:sz w:val="24"/>
                <w:szCs w:val="24"/>
              </w:rPr>
              <w:t>收集与学院“十三五”发展规划相关的重要的</w:t>
            </w:r>
            <w:r>
              <w:rPr>
                <w:rFonts w:ascii="楷体" w:eastAsia="楷体" w:hAnsi="楷体" w:hint="eastAsia"/>
                <w:sz w:val="24"/>
                <w:szCs w:val="24"/>
              </w:rPr>
              <w:t>政策</w:t>
            </w:r>
            <w:r w:rsidRPr="002732B5">
              <w:rPr>
                <w:rFonts w:ascii="楷体" w:eastAsia="楷体" w:hAnsi="楷体" w:hint="eastAsia"/>
                <w:sz w:val="24"/>
                <w:szCs w:val="24"/>
              </w:rPr>
              <w:t>文本资料</w:t>
            </w:r>
            <w:r>
              <w:rPr>
                <w:rFonts w:ascii="楷体" w:eastAsia="楷体" w:hAnsi="楷体" w:hint="eastAsia"/>
                <w:sz w:val="24"/>
                <w:szCs w:val="24"/>
              </w:rPr>
              <w:t>，重点收集各职能部门和二级学院的年度自评报告，进行内容分析；</w:t>
            </w:r>
          </w:p>
        </w:tc>
      </w:tr>
      <w:tr w:rsidR="00A02881" w:rsidTr="006D0356">
        <w:tc>
          <w:tcPr>
            <w:tcW w:w="2016" w:type="dxa"/>
          </w:tcPr>
          <w:p w:rsidR="00A02881" w:rsidRPr="002732B5" w:rsidRDefault="002732B5" w:rsidP="00115F07">
            <w:pPr>
              <w:spacing w:line="400" w:lineRule="exact"/>
              <w:rPr>
                <w:rFonts w:ascii="楷体" w:eastAsia="楷体" w:hAnsi="楷体"/>
                <w:sz w:val="24"/>
                <w:szCs w:val="24"/>
              </w:rPr>
            </w:pPr>
            <w:r>
              <w:rPr>
                <w:rFonts w:ascii="楷体" w:eastAsia="楷体" w:hAnsi="楷体" w:hint="eastAsia"/>
                <w:sz w:val="24"/>
                <w:szCs w:val="24"/>
              </w:rPr>
              <w:t>2018．</w:t>
            </w:r>
            <w:r w:rsidR="003A326B">
              <w:rPr>
                <w:rFonts w:ascii="楷体" w:eastAsia="楷体" w:hAnsi="楷体" w:hint="eastAsia"/>
                <w:sz w:val="24"/>
                <w:szCs w:val="24"/>
              </w:rPr>
              <w:t>12</w:t>
            </w:r>
          </w:p>
        </w:tc>
        <w:tc>
          <w:tcPr>
            <w:tcW w:w="1778" w:type="dxa"/>
          </w:tcPr>
          <w:p w:rsidR="003A326B" w:rsidRDefault="003A326B" w:rsidP="00115F07">
            <w:pPr>
              <w:spacing w:line="400" w:lineRule="exact"/>
              <w:rPr>
                <w:rFonts w:ascii="楷体" w:eastAsia="楷体" w:hAnsi="楷体"/>
                <w:sz w:val="24"/>
                <w:szCs w:val="24"/>
              </w:rPr>
            </w:pPr>
            <w:r>
              <w:rPr>
                <w:rFonts w:ascii="楷体" w:eastAsia="楷体" w:hAnsi="楷体" w:hint="eastAsia"/>
                <w:sz w:val="24"/>
                <w:szCs w:val="24"/>
              </w:rPr>
              <w:t>明确访谈对象</w:t>
            </w:r>
          </w:p>
          <w:p w:rsidR="00A02881" w:rsidRPr="002732B5" w:rsidRDefault="002732B5" w:rsidP="00115F07">
            <w:pPr>
              <w:spacing w:line="400" w:lineRule="exact"/>
              <w:rPr>
                <w:rFonts w:ascii="楷体" w:eastAsia="楷体" w:hAnsi="楷体"/>
                <w:sz w:val="24"/>
                <w:szCs w:val="24"/>
              </w:rPr>
            </w:pPr>
            <w:r>
              <w:rPr>
                <w:rFonts w:ascii="楷体" w:eastAsia="楷体" w:hAnsi="楷体" w:hint="eastAsia"/>
                <w:sz w:val="24"/>
                <w:szCs w:val="24"/>
              </w:rPr>
              <w:t>编制访谈提纲</w:t>
            </w:r>
          </w:p>
        </w:tc>
        <w:tc>
          <w:tcPr>
            <w:tcW w:w="4728" w:type="dxa"/>
          </w:tcPr>
          <w:p w:rsidR="00A02881" w:rsidRPr="002732B5" w:rsidRDefault="003A326B" w:rsidP="00156F27">
            <w:pPr>
              <w:spacing w:line="400" w:lineRule="exact"/>
              <w:rPr>
                <w:rFonts w:ascii="楷体" w:eastAsia="楷体" w:hAnsi="楷体"/>
                <w:sz w:val="24"/>
                <w:szCs w:val="24"/>
              </w:rPr>
            </w:pPr>
            <w:r>
              <w:rPr>
                <w:rFonts w:ascii="楷体" w:eastAsia="楷体" w:hAnsi="楷体" w:hint="eastAsia"/>
                <w:sz w:val="24"/>
                <w:szCs w:val="24"/>
              </w:rPr>
              <w:t>在文本分析的基础上，围绕“十三五”规划目标及各部门自评报告</w:t>
            </w:r>
            <w:r w:rsidR="00156F27">
              <w:rPr>
                <w:rFonts w:ascii="楷体" w:eastAsia="楷体" w:hAnsi="楷体" w:hint="eastAsia"/>
                <w:sz w:val="24"/>
                <w:szCs w:val="24"/>
              </w:rPr>
              <w:t>中提到</w:t>
            </w:r>
            <w:r>
              <w:rPr>
                <w:rFonts w:ascii="楷体" w:eastAsia="楷体" w:hAnsi="楷体" w:hint="eastAsia"/>
                <w:sz w:val="24"/>
                <w:szCs w:val="24"/>
              </w:rPr>
              <w:t>的主要问题，确定重点访谈的部门和对象，编制访谈提纲，</w:t>
            </w:r>
            <w:r w:rsidRPr="003A326B">
              <w:rPr>
                <w:rFonts w:ascii="楷体" w:eastAsia="楷体" w:hAnsi="楷体" w:hint="eastAsia"/>
                <w:sz w:val="24"/>
                <w:szCs w:val="24"/>
              </w:rPr>
              <w:t>形成《中国劳动关系学院“十三五”规划年度评估访谈提纲（校领导篇）》（详见附件1）、《中国劳动关系学院“十三五”规划年度评估访谈提纲（院系负责人篇）》（详见附件2）、《中国劳动关系学院“十三五”规划年度评估访谈提纲（职能部门负责人篇）》</w:t>
            </w:r>
            <w:r w:rsidRPr="003A326B">
              <w:rPr>
                <w:rFonts w:ascii="楷体" w:eastAsia="楷体" w:hAnsi="楷体" w:hint="eastAsia"/>
                <w:sz w:val="24"/>
                <w:szCs w:val="24"/>
              </w:rPr>
              <w:lastRenderedPageBreak/>
              <w:t>（详见附件3</w:t>
            </w:r>
            <w:r>
              <w:rPr>
                <w:rFonts w:ascii="楷体" w:eastAsia="楷体" w:hAnsi="楷体" w:hint="eastAsia"/>
                <w:sz w:val="24"/>
                <w:szCs w:val="24"/>
              </w:rPr>
              <w:t>）；</w:t>
            </w:r>
          </w:p>
        </w:tc>
      </w:tr>
      <w:tr w:rsidR="00A02881" w:rsidTr="006D0356">
        <w:tc>
          <w:tcPr>
            <w:tcW w:w="2016" w:type="dxa"/>
          </w:tcPr>
          <w:p w:rsidR="00A02881" w:rsidRPr="002732B5" w:rsidRDefault="003A326B" w:rsidP="00115F07">
            <w:pPr>
              <w:spacing w:line="400" w:lineRule="exact"/>
              <w:rPr>
                <w:rFonts w:ascii="楷体" w:eastAsia="楷体" w:hAnsi="楷体"/>
                <w:sz w:val="24"/>
                <w:szCs w:val="24"/>
              </w:rPr>
            </w:pPr>
            <w:r>
              <w:rPr>
                <w:rFonts w:ascii="楷体" w:eastAsia="楷体" w:hAnsi="楷体" w:hint="eastAsia"/>
                <w:sz w:val="24"/>
                <w:szCs w:val="24"/>
              </w:rPr>
              <w:lastRenderedPageBreak/>
              <w:t>2018.12-2019.1</w:t>
            </w:r>
          </w:p>
        </w:tc>
        <w:tc>
          <w:tcPr>
            <w:tcW w:w="1778" w:type="dxa"/>
          </w:tcPr>
          <w:p w:rsidR="003A326B" w:rsidRPr="002732B5" w:rsidRDefault="003A326B" w:rsidP="00115F07">
            <w:pPr>
              <w:spacing w:line="400" w:lineRule="exact"/>
              <w:rPr>
                <w:rFonts w:ascii="楷体" w:eastAsia="楷体" w:hAnsi="楷体"/>
                <w:sz w:val="24"/>
                <w:szCs w:val="24"/>
              </w:rPr>
            </w:pPr>
            <w:r>
              <w:rPr>
                <w:rFonts w:ascii="楷体" w:eastAsia="楷体" w:hAnsi="楷体" w:hint="eastAsia"/>
                <w:sz w:val="24"/>
                <w:szCs w:val="24"/>
              </w:rPr>
              <w:t>实施访谈，整理分析访谈资料</w:t>
            </w:r>
          </w:p>
        </w:tc>
        <w:tc>
          <w:tcPr>
            <w:tcW w:w="4728" w:type="dxa"/>
          </w:tcPr>
          <w:p w:rsidR="00A02881" w:rsidRPr="002732B5" w:rsidRDefault="003A326B" w:rsidP="00115F07">
            <w:pPr>
              <w:spacing w:line="400" w:lineRule="exact"/>
              <w:rPr>
                <w:rFonts w:ascii="楷体" w:eastAsia="楷体" w:hAnsi="楷体"/>
                <w:sz w:val="24"/>
                <w:szCs w:val="24"/>
              </w:rPr>
            </w:pPr>
            <w:r>
              <w:rPr>
                <w:rFonts w:ascii="楷体" w:eastAsia="楷体" w:hAnsi="楷体" w:hint="eastAsia"/>
                <w:sz w:val="24"/>
                <w:szCs w:val="24"/>
              </w:rPr>
              <w:t>依据与学院相关领导和部门负责人确定的访谈时间，进行访谈；并对访谈资料进行转录、整理和分析；</w:t>
            </w:r>
          </w:p>
        </w:tc>
      </w:tr>
      <w:tr w:rsidR="00A02881" w:rsidTr="006D0356">
        <w:tc>
          <w:tcPr>
            <w:tcW w:w="2016" w:type="dxa"/>
          </w:tcPr>
          <w:p w:rsidR="00A02881" w:rsidRPr="002732B5" w:rsidRDefault="003A326B" w:rsidP="00115F07">
            <w:pPr>
              <w:spacing w:line="400" w:lineRule="exact"/>
              <w:rPr>
                <w:rFonts w:ascii="楷体" w:eastAsia="楷体" w:hAnsi="楷体"/>
                <w:sz w:val="24"/>
                <w:szCs w:val="24"/>
              </w:rPr>
            </w:pPr>
            <w:r>
              <w:rPr>
                <w:rFonts w:ascii="楷体" w:eastAsia="楷体" w:hAnsi="楷体" w:hint="eastAsia"/>
                <w:sz w:val="24"/>
                <w:szCs w:val="24"/>
              </w:rPr>
              <w:t>2019.1-2019.2</w:t>
            </w:r>
          </w:p>
        </w:tc>
        <w:tc>
          <w:tcPr>
            <w:tcW w:w="1778" w:type="dxa"/>
          </w:tcPr>
          <w:p w:rsidR="00A02881" w:rsidRPr="002732B5" w:rsidRDefault="003A326B" w:rsidP="00115F07">
            <w:pPr>
              <w:spacing w:line="400" w:lineRule="exact"/>
              <w:rPr>
                <w:rFonts w:ascii="楷体" w:eastAsia="楷体" w:hAnsi="楷体"/>
                <w:sz w:val="24"/>
                <w:szCs w:val="24"/>
              </w:rPr>
            </w:pPr>
            <w:r>
              <w:rPr>
                <w:rFonts w:ascii="楷体" w:eastAsia="楷体" w:hAnsi="楷体" w:hint="eastAsia"/>
                <w:sz w:val="24"/>
                <w:szCs w:val="24"/>
              </w:rPr>
              <w:t>资料整合与分析，撰写评估报告</w:t>
            </w:r>
          </w:p>
        </w:tc>
        <w:tc>
          <w:tcPr>
            <w:tcW w:w="4728" w:type="dxa"/>
          </w:tcPr>
          <w:p w:rsidR="00A02881" w:rsidRPr="002732B5" w:rsidRDefault="00156F27" w:rsidP="00115F07">
            <w:pPr>
              <w:spacing w:line="400" w:lineRule="exact"/>
              <w:rPr>
                <w:rFonts w:ascii="楷体" w:eastAsia="楷体" w:hAnsi="楷体"/>
                <w:sz w:val="24"/>
                <w:szCs w:val="24"/>
              </w:rPr>
            </w:pPr>
            <w:r>
              <w:rPr>
                <w:rFonts w:ascii="楷体" w:eastAsia="楷体" w:hAnsi="楷体" w:hint="eastAsia"/>
                <w:sz w:val="24"/>
                <w:szCs w:val="24"/>
              </w:rPr>
              <w:t>对文本分析和访谈资料分析的内容进行整合，主要运用定性分析</w:t>
            </w:r>
            <w:r w:rsidR="003A326B">
              <w:rPr>
                <w:rFonts w:ascii="楷体" w:eastAsia="楷体" w:hAnsi="楷体" w:hint="eastAsia"/>
                <w:sz w:val="24"/>
                <w:szCs w:val="24"/>
              </w:rPr>
              <w:t>的方法，</w:t>
            </w:r>
            <w:r w:rsidR="003A326B" w:rsidRPr="003A326B">
              <w:rPr>
                <w:rFonts w:ascii="楷体" w:eastAsia="楷体" w:hAnsi="楷体" w:hint="eastAsia"/>
                <w:sz w:val="24"/>
                <w:szCs w:val="24"/>
              </w:rPr>
              <w:t>明确“十三五”规划</w:t>
            </w:r>
            <w:r w:rsidR="003A326B">
              <w:rPr>
                <w:rFonts w:ascii="楷体" w:eastAsia="楷体" w:hAnsi="楷体" w:hint="eastAsia"/>
                <w:sz w:val="24"/>
                <w:szCs w:val="24"/>
              </w:rPr>
              <w:t>2018</w:t>
            </w:r>
            <w:r w:rsidR="003A326B" w:rsidRPr="003A326B">
              <w:rPr>
                <w:rFonts w:ascii="楷体" w:eastAsia="楷体" w:hAnsi="楷体" w:hint="eastAsia"/>
                <w:sz w:val="24"/>
                <w:szCs w:val="24"/>
              </w:rPr>
              <w:t>年度实施的总体状况，发现其中的问题，针对问题提出建设性意见，并形成评估报告。</w:t>
            </w:r>
          </w:p>
        </w:tc>
      </w:tr>
    </w:tbl>
    <w:p w:rsidR="00B374E9" w:rsidRPr="004C5D70" w:rsidRDefault="00E17F29" w:rsidP="00041398">
      <w:pPr>
        <w:spacing w:line="440" w:lineRule="exact"/>
        <w:ind w:firstLineChars="196" w:firstLine="472"/>
        <w:rPr>
          <w:rFonts w:asciiTheme="minorEastAsia" w:hAnsiTheme="minorEastAsia"/>
          <w:b/>
          <w:sz w:val="24"/>
          <w:szCs w:val="24"/>
        </w:rPr>
      </w:pPr>
      <w:r>
        <w:rPr>
          <w:rFonts w:asciiTheme="minorEastAsia" w:hAnsiTheme="minorEastAsia" w:hint="eastAsia"/>
          <w:b/>
          <w:sz w:val="24"/>
          <w:szCs w:val="24"/>
        </w:rPr>
        <w:t>2.2018年度评估的方法</w:t>
      </w:r>
    </w:p>
    <w:p w:rsidR="00080B30" w:rsidRDefault="0043457E" w:rsidP="00041398">
      <w:pPr>
        <w:spacing w:line="440" w:lineRule="exact"/>
        <w:ind w:firstLineChars="196" w:firstLine="470"/>
        <w:rPr>
          <w:rFonts w:asciiTheme="minorEastAsia" w:hAnsiTheme="minorEastAsia"/>
          <w:sz w:val="24"/>
          <w:szCs w:val="24"/>
        </w:rPr>
      </w:pPr>
      <w:r>
        <w:rPr>
          <w:rFonts w:asciiTheme="minorEastAsia" w:hAnsiTheme="minorEastAsia" w:hint="eastAsia"/>
          <w:sz w:val="24"/>
          <w:szCs w:val="24"/>
        </w:rPr>
        <w:t>北师大评估课题组在进行2018年度评估工作时，主要采用了内容分析法和访谈法。</w:t>
      </w:r>
    </w:p>
    <w:p w:rsidR="000A68D2" w:rsidRPr="000A68D2" w:rsidRDefault="00E17F29" w:rsidP="00041398">
      <w:pPr>
        <w:spacing w:line="440" w:lineRule="exact"/>
        <w:ind w:firstLineChars="200" w:firstLine="482"/>
        <w:rPr>
          <w:rFonts w:asciiTheme="minorEastAsia" w:hAnsiTheme="minorEastAsia"/>
          <w:b/>
          <w:sz w:val="24"/>
          <w:szCs w:val="24"/>
        </w:rPr>
      </w:pPr>
      <w:r>
        <w:rPr>
          <w:rFonts w:asciiTheme="minorEastAsia" w:hAnsiTheme="minorEastAsia" w:hint="eastAsia"/>
          <w:b/>
          <w:sz w:val="24"/>
          <w:szCs w:val="24"/>
        </w:rPr>
        <w:t>（1）</w:t>
      </w:r>
      <w:r w:rsidR="000A68D2" w:rsidRPr="000A68D2">
        <w:rPr>
          <w:rFonts w:asciiTheme="minorEastAsia" w:hAnsiTheme="minorEastAsia" w:hint="eastAsia"/>
          <w:b/>
          <w:sz w:val="24"/>
          <w:szCs w:val="24"/>
        </w:rPr>
        <w:t>内容分析法</w:t>
      </w:r>
    </w:p>
    <w:p w:rsidR="0043457E" w:rsidRDefault="000A68D2" w:rsidP="000413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中国劳动关系学院“十三五”发展规划》《中国劳动关系学院“十三五”干部培训专项规划》《中国劳动关系学院“十三五”人才培养专项规划》《中国劳动关系学院“十三五”师资队伍建设专项规划》《中国劳动关系学院“十三五”校园建设专项规划》《中国劳动关系学院“十三五”学科建设专项规划》</w:t>
      </w:r>
      <w:r w:rsidR="00641206" w:rsidRPr="00080B30">
        <w:rPr>
          <w:rFonts w:asciiTheme="minorEastAsia" w:hAnsiTheme="minorEastAsia" w:hint="eastAsia"/>
          <w:sz w:val="24"/>
          <w:szCs w:val="24"/>
        </w:rPr>
        <w:t>《中国劳动关系学院“十三五”国际交流与合作专项规划》等</w:t>
      </w:r>
      <w:r w:rsidR="0043457E">
        <w:rPr>
          <w:rFonts w:asciiTheme="minorEastAsia" w:hAnsiTheme="minorEastAsia" w:hint="eastAsia"/>
          <w:sz w:val="24"/>
          <w:szCs w:val="24"/>
        </w:rPr>
        <w:t>与学院“十三五”规划密切相关的文件</w:t>
      </w:r>
      <w:r w:rsidR="00156F27">
        <w:rPr>
          <w:rFonts w:asciiTheme="minorEastAsia" w:hAnsiTheme="minorEastAsia" w:hint="eastAsia"/>
          <w:sz w:val="24"/>
          <w:szCs w:val="24"/>
        </w:rPr>
        <w:t>，</w:t>
      </w:r>
      <w:r w:rsidR="0043457E">
        <w:rPr>
          <w:rFonts w:asciiTheme="minorEastAsia" w:hAnsiTheme="minorEastAsia" w:hint="eastAsia"/>
          <w:sz w:val="24"/>
          <w:szCs w:val="24"/>
        </w:rPr>
        <w:t>仍然是本年度评估要收集的重要文本资料，这是年度评估工作对标目标、看成绩、找差距的重要依据；学院各职能部门和二级学院的年度自评报告</w:t>
      </w:r>
      <w:r w:rsidR="00284576">
        <w:rPr>
          <w:rFonts w:asciiTheme="minorEastAsia" w:hAnsiTheme="minorEastAsia" w:hint="eastAsia"/>
          <w:sz w:val="24"/>
          <w:szCs w:val="24"/>
        </w:rPr>
        <w:t>（详见附件4）</w:t>
      </w:r>
      <w:r w:rsidR="0043457E">
        <w:rPr>
          <w:rFonts w:asciiTheme="minorEastAsia" w:hAnsiTheme="minorEastAsia" w:hint="eastAsia"/>
          <w:sz w:val="24"/>
          <w:szCs w:val="24"/>
        </w:rPr>
        <w:t>也是我们重点收集的文本资料，</w:t>
      </w:r>
      <w:r w:rsidR="00153831">
        <w:rPr>
          <w:rFonts w:asciiTheme="minorEastAsia" w:hAnsiTheme="minorEastAsia" w:hint="eastAsia"/>
          <w:sz w:val="24"/>
          <w:szCs w:val="24"/>
        </w:rPr>
        <w:t>对这些资料的分析有助于</w:t>
      </w:r>
      <w:r w:rsidR="0043457E">
        <w:rPr>
          <w:rFonts w:asciiTheme="minorEastAsia" w:hAnsiTheme="minorEastAsia" w:hint="eastAsia"/>
          <w:sz w:val="24"/>
          <w:szCs w:val="24"/>
        </w:rPr>
        <w:t>我们全面了解各部门年度规划推进工作</w:t>
      </w:r>
      <w:r w:rsidR="00153831">
        <w:rPr>
          <w:rFonts w:asciiTheme="minorEastAsia" w:hAnsiTheme="minorEastAsia" w:hint="eastAsia"/>
          <w:sz w:val="24"/>
          <w:szCs w:val="24"/>
        </w:rPr>
        <w:t>，并</w:t>
      </w:r>
      <w:r w:rsidR="00156F27">
        <w:rPr>
          <w:rFonts w:asciiTheme="minorEastAsia" w:hAnsiTheme="minorEastAsia" w:hint="eastAsia"/>
          <w:sz w:val="24"/>
          <w:szCs w:val="24"/>
        </w:rPr>
        <w:t>有助于</w:t>
      </w:r>
      <w:r w:rsidR="00153831">
        <w:rPr>
          <w:rFonts w:asciiTheme="minorEastAsia" w:hAnsiTheme="minorEastAsia" w:hint="eastAsia"/>
          <w:sz w:val="24"/>
          <w:szCs w:val="24"/>
        </w:rPr>
        <w:t>让我们</w:t>
      </w:r>
      <w:r w:rsidR="0043457E">
        <w:rPr>
          <w:rFonts w:asciiTheme="minorEastAsia" w:hAnsiTheme="minorEastAsia" w:hint="eastAsia"/>
          <w:sz w:val="24"/>
          <w:szCs w:val="24"/>
        </w:rPr>
        <w:t>明确重点访谈的部门、对象和内容</w:t>
      </w:r>
      <w:r w:rsidR="00153831">
        <w:rPr>
          <w:rFonts w:asciiTheme="minorEastAsia" w:hAnsiTheme="minorEastAsia" w:hint="eastAsia"/>
          <w:sz w:val="24"/>
          <w:szCs w:val="24"/>
        </w:rPr>
        <w:t>。</w:t>
      </w:r>
    </w:p>
    <w:p w:rsidR="00922A4E" w:rsidRPr="006A48FB" w:rsidRDefault="00E17F29" w:rsidP="00041398">
      <w:pPr>
        <w:spacing w:line="440" w:lineRule="exact"/>
        <w:ind w:firstLineChars="200" w:firstLine="482"/>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sidR="00922A4E" w:rsidRPr="006A48FB">
        <w:rPr>
          <w:rFonts w:asciiTheme="minorEastAsia" w:hAnsiTheme="minorEastAsia" w:hint="eastAsia"/>
          <w:b/>
          <w:color w:val="000000" w:themeColor="text1"/>
          <w:sz w:val="24"/>
          <w:szCs w:val="24"/>
        </w:rPr>
        <w:t>访谈法</w:t>
      </w:r>
    </w:p>
    <w:p w:rsidR="00EC09FE" w:rsidRDefault="008D3EC6" w:rsidP="00041398">
      <w:pPr>
        <w:spacing w:line="440" w:lineRule="exact"/>
        <w:ind w:firstLineChars="200" w:firstLine="480"/>
        <w:rPr>
          <w:rFonts w:asciiTheme="minorEastAsia" w:hAnsiTheme="minorEastAsia"/>
          <w:sz w:val="24"/>
          <w:szCs w:val="24"/>
        </w:rPr>
      </w:pPr>
      <w:r w:rsidRPr="008D3EC6">
        <w:rPr>
          <w:rFonts w:asciiTheme="minorEastAsia" w:hAnsiTheme="minorEastAsia" w:hint="eastAsia"/>
          <w:sz w:val="24"/>
          <w:szCs w:val="24"/>
        </w:rPr>
        <w:t>访谈（interview）是一种研究性交谈，是研究者通过口头谈话的方式从被研究者那里收集或建构第一手资料的一种研究方法。（陈向明，2000）访谈有多种性质，其中质的访谈是一种特别的对话或演说活动，用于探索受访者的经验和解释，质的研究者利用访谈来揭示参与者赖以组织自我经验和世界认知的意义建构。（J. Amos Hatch, 2003）</w:t>
      </w:r>
      <w:r>
        <w:rPr>
          <w:rFonts w:asciiTheme="minorEastAsia" w:hAnsiTheme="minorEastAsia" w:hint="eastAsia"/>
          <w:sz w:val="24"/>
          <w:szCs w:val="24"/>
        </w:rPr>
        <w:t>在本次年度评估工作中，课题组</w:t>
      </w:r>
      <w:r w:rsidR="00EC09FE">
        <w:rPr>
          <w:rFonts w:asciiTheme="minorEastAsia" w:hAnsiTheme="minorEastAsia" w:hint="eastAsia"/>
          <w:sz w:val="24"/>
          <w:szCs w:val="24"/>
        </w:rPr>
        <w:t>在内容分析法的基础上，明确了重点访谈的部门和对象，并编制了访谈提纲。</w:t>
      </w:r>
    </w:p>
    <w:p w:rsidR="00070BB4" w:rsidRDefault="00070BB4" w:rsidP="00041398">
      <w:pPr>
        <w:spacing w:line="440" w:lineRule="exact"/>
        <w:ind w:firstLineChars="200" w:firstLine="482"/>
        <w:rPr>
          <w:rFonts w:asciiTheme="minorEastAsia" w:hAnsiTheme="minorEastAsia"/>
          <w:sz w:val="24"/>
          <w:szCs w:val="24"/>
        </w:rPr>
      </w:pPr>
      <w:r w:rsidRPr="006A48FB">
        <w:rPr>
          <w:rFonts w:asciiTheme="minorEastAsia" w:hAnsiTheme="minorEastAsia" w:hint="eastAsia"/>
          <w:b/>
          <w:sz w:val="24"/>
          <w:szCs w:val="24"/>
        </w:rPr>
        <w:t>——访谈形式：</w:t>
      </w:r>
      <w:r w:rsidRPr="008D3EC6">
        <w:rPr>
          <w:rFonts w:asciiTheme="minorEastAsia" w:hAnsiTheme="minorEastAsia" w:hint="eastAsia"/>
          <w:sz w:val="24"/>
          <w:szCs w:val="24"/>
        </w:rPr>
        <w:t>一般社会科学中所使用的访谈，</w:t>
      </w:r>
      <w:r>
        <w:rPr>
          <w:rFonts w:asciiTheme="minorEastAsia" w:hAnsiTheme="minorEastAsia" w:hint="eastAsia"/>
          <w:sz w:val="24"/>
          <w:szCs w:val="24"/>
        </w:rPr>
        <w:t>依据不同的标准，可以划分为不同的类型。本次2018年度评估中所采用的访谈形式为正式的直接访谈、半</w:t>
      </w:r>
      <w:r>
        <w:rPr>
          <w:rFonts w:asciiTheme="minorEastAsia" w:hAnsiTheme="minorEastAsia" w:hint="eastAsia"/>
          <w:sz w:val="24"/>
          <w:szCs w:val="24"/>
        </w:rPr>
        <w:lastRenderedPageBreak/>
        <w:t>结构化访谈，并且将个别访谈与集体访谈相结合。</w:t>
      </w:r>
      <w:r w:rsidR="00300844">
        <w:rPr>
          <w:rFonts w:asciiTheme="minorEastAsia" w:hAnsiTheme="minorEastAsia" w:hint="eastAsia"/>
          <w:sz w:val="24"/>
          <w:szCs w:val="24"/>
        </w:rPr>
        <w:t>其中</w:t>
      </w:r>
      <w:r w:rsidR="00300844" w:rsidRPr="00300844">
        <w:rPr>
          <w:rFonts w:asciiTheme="minorEastAsia" w:hAnsiTheme="minorEastAsia" w:hint="eastAsia"/>
          <w:sz w:val="24"/>
          <w:szCs w:val="24"/>
        </w:rPr>
        <w:t>半结构化访谈</w:t>
      </w:r>
      <w:r w:rsidR="00300844">
        <w:rPr>
          <w:rFonts w:asciiTheme="minorEastAsia" w:hAnsiTheme="minorEastAsia" w:hint="eastAsia"/>
          <w:sz w:val="24"/>
          <w:szCs w:val="24"/>
        </w:rPr>
        <w:t>是在</w:t>
      </w:r>
      <w:r w:rsidR="00300844" w:rsidRPr="00300844">
        <w:rPr>
          <w:rFonts w:asciiTheme="minorEastAsia" w:hAnsiTheme="minorEastAsia" w:hint="eastAsia"/>
          <w:sz w:val="24"/>
          <w:szCs w:val="24"/>
        </w:rPr>
        <w:t>事先准备一个粗略的访谈提纲，在访谈中依据访谈的具体情况对访谈程序进行灵活调整，并依据受访者的作答调整访谈内容，使访谈更为深入。</w:t>
      </w:r>
      <w:r w:rsidR="00156F27">
        <w:rPr>
          <w:rFonts w:asciiTheme="minorEastAsia" w:hAnsiTheme="minorEastAsia" w:hint="eastAsia"/>
          <w:sz w:val="24"/>
          <w:szCs w:val="24"/>
        </w:rPr>
        <w:t>课题组对个别访谈的每位访谈</w:t>
      </w:r>
      <w:r w:rsidR="00300844">
        <w:rPr>
          <w:rFonts w:asciiTheme="minorEastAsia" w:hAnsiTheme="minorEastAsia" w:hint="eastAsia"/>
          <w:sz w:val="24"/>
          <w:szCs w:val="24"/>
        </w:rPr>
        <w:t>对象进行了一次访谈，访谈时间均在30分钟以上。</w:t>
      </w:r>
    </w:p>
    <w:p w:rsidR="00070BB4" w:rsidRDefault="009C7166" w:rsidP="00041398">
      <w:pPr>
        <w:spacing w:line="440" w:lineRule="exact"/>
        <w:ind w:firstLineChars="200" w:firstLine="482"/>
        <w:rPr>
          <w:rFonts w:asciiTheme="minorEastAsia" w:hAnsiTheme="minorEastAsia"/>
          <w:sz w:val="24"/>
          <w:szCs w:val="24"/>
        </w:rPr>
      </w:pPr>
      <w:r w:rsidRPr="006A48FB">
        <w:rPr>
          <w:rFonts w:asciiTheme="minorEastAsia" w:hAnsiTheme="minorEastAsia" w:hint="eastAsia"/>
          <w:b/>
          <w:sz w:val="24"/>
          <w:szCs w:val="24"/>
        </w:rPr>
        <w:t>——访谈对象：</w:t>
      </w:r>
      <w:r w:rsidR="00840419">
        <w:rPr>
          <w:rFonts w:asciiTheme="minorEastAsia" w:hAnsiTheme="minorEastAsia" w:hint="eastAsia"/>
          <w:sz w:val="24"/>
          <w:szCs w:val="24"/>
        </w:rPr>
        <w:t>为全面深入了解学院“十三五”规划2018年度实施情况，尤其是与发展目标、六大专项目标相比而言的推进情况，以及与上一年度工作相比的进展情况，评估课题组在文本分析的基础上，重点确定了四类人员进行访谈：一是校领导，二是学院职能部门领导，三是二级院系领导，四是学院校友代表。对前三类人员采用的是个别访谈的形式，对校友代表是利用召开校友座谈会的方式，进行了集体访谈。在上述四类访谈对象中，与2017年度评估相比新增了校友代表座谈，主要是针对学院资源整合能力、校友联络工作等</w:t>
      </w:r>
      <w:r w:rsidR="00156F27">
        <w:rPr>
          <w:rFonts w:asciiTheme="minorEastAsia" w:hAnsiTheme="minorEastAsia" w:hint="eastAsia"/>
          <w:sz w:val="24"/>
          <w:szCs w:val="24"/>
        </w:rPr>
        <w:t>选择的这部分</w:t>
      </w:r>
      <w:r w:rsidR="00840419">
        <w:rPr>
          <w:rFonts w:asciiTheme="minorEastAsia" w:hAnsiTheme="minorEastAsia" w:hint="eastAsia"/>
          <w:sz w:val="24"/>
          <w:szCs w:val="24"/>
        </w:rPr>
        <w:t>访谈对象。</w:t>
      </w:r>
      <w:r w:rsidR="00840419" w:rsidRPr="00840419">
        <w:rPr>
          <w:rFonts w:asciiTheme="minorEastAsia" w:hAnsiTheme="minorEastAsia" w:hint="eastAsia"/>
          <w:sz w:val="24"/>
          <w:szCs w:val="24"/>
        </w:rPr>
        <w:t>访谈对象的选择采用目的性取样的原则，“按照研究的目的抽取能为研究问题提供最大信息量的研究对象”（Patton, 1990），利用滚雪球的方式找到更多关键受访者。</w:t>
      </w:r>
      <w:r w:rsidR="00840419">
        <w:rPr>
          <w:rFonts w:asciiTheme="minorEastAsia" w:hAnsiTheme="minorEastAsia" w:hint="eastAsia"/>
          <w:sz w:val="24"/>
          <w:szCs w:val="24"/>
        </w:rPr>
        <w:t>基于此，评估</w:t>
      </w:r>
      <w:r w:rsidR="00840419" w:rsidRPr="00840419">
        <w:rPr>
          <w:rFonts w:asciiTheme="minorEastAsia" w:hAnsiTheme="minorEastAsia" w:hint="eastAsia"/>
          <w:sz w:val="24"/>
          <w:szCs w:val="24"/>
        </w:rPr>
        <w:t>课题组</w:t>
      </w:r>
      <w:r w:rsidR="00840419">
        <w:rPr>
          <w:rFonts w:asciiTheme="minorEastAsia" w:hAnsiTheme="minorEastAsia" w:hint="eastAsia"/>
          <w:sz w:val="24"/>
          <w:szCs w:val="24"/>
        </w:rPr>
        <w:t>共选择了</w:t>
      </w:r>
      <w:r w:rsidR="006A48FB">
        <w:rPr>
          <w:rFonts w:asciiTheme="minorEastAsia" w:hAnsiTheme="minorEastAsia" w:hint="eastAsia"/>
          <w:sz w:val="24"/>
          <w:szCs w:val="24"/>
        </w:rPr>
        <w:t>1</w:t>
      </w:r>
      <w:r w:rsidR="00DC2AA1">
        <w:rPr>
          <w:rFonts w:asciiTheme="minorEastAsia" w:hAnsiTheme="minorEastAsia" w:hint="eastAsia"/>
          <w:sz w:val="24"/>
          <w:szCs w:val="24"/>
        </w:rPr>
        <w:t>9</w:t>
      </w:r>
      <w:r w:rsidR="00156F27">
        <w:rPr>
          <w:rFonts w:asciiTheme="minorEastAsia" w:hAnsiTheme="minorEastAsia" w:hint="eastAsia"/>
          <w:sz w:val="24"/>
          <w:szCs w:val="24"/>
        </w:rPr>
        <w:t>位人员进行</w:t>
      </w:r>
      <w:r w:rsidR="006A48FB">
        <w:rPr>
          <w:rFonts w:asciiTheme="minorEastAsia" w:hAnsiTheme="minorEastAsia" w:hint="eastAsia"/>
          <w:sz w:val="24"/>
          <w:szCs w:val="24"/>
        </w:rPr>
        <w:t>个别</w:t>
      </w:r>
      <w:r w:rsidR="00840419" w:rsidRPr="00840419">
        <w:rPr>
          <w:rFonts w:asciiTheme="minorEastAsia" w:hAnsiTheme="minorEastAsia" w:hint="eastAsia"/>
          <w:sz w:val="24"/>
          <w:szCs w:val="24"/>
        </w:rPr>
        <w:t>访谈，</w:t>
      </w:r>
      <w:r w:rsidR="00156F27">
        <w:rPr>
          <w:rFonts w:asciiTheme="minorEastAsia" w:hAnsiTheme="minorEastAsia" w:hint="eastAsia"/>
          <w:sz w:val="24"/>
          <w:szCs w:val="24"/>
        </w:rPr>
        <w:t>同时进行</w:t>
      </w:r>
      <w:r w:rsidR="00DC2AA1">
        <w:rPr>
          <w:rFonts w:asciiTheme="minorEastAsia" w:hAnsiTheme="minorEastAsia" w:hint="eastAsia"/>
          <w:sz w:val="24"/>
          <w:szCs w:val="24"/>
        </w:rPr>
        <w:t>1</w:t>
      </w:r>
      <w:r w:rsidR="006A48FB">
        <w:rPr>
          <w:rFonts w:asciiTheme="minorEastAsia" w:hAnsiTheme="minorEastAsia" w:hint="eastAsia"/>
          <w:sz w:val="24"/>
          <w:szCs w:val="24"/>
        </w:rPr>
        <w:t>次集体座谈</w:t>
      </w:r>
      <w:r w:rsidR="00DC2AA1">
        <w:rPr>
          <w:rFonts w:asciiTheme="minorEastAsia" w:hAnsiTheme="minorEastAsia" w:hint="eastAsia"/>
          <w:sz w:val="24"/>
          <w:szCs w:val="24"/>
        </w:rPr>
        <w:t>，共计访谈次数为20次</w:t>
      </w:r>
      <w:r w:rsidR="006A48FB">
        <w:rPr>
          <w:rFonts w:asciiTheme="minorEastAsia" w:hAnsiTheme="minorEastAsia" w:hint="eastAsia"/>
          <w:sz w:val="24"/>
          <w:szCs w:val="24"/>
        </w:rPr>
        <w:t>。</w:t>
      </w:r>
      <w:r w:rsidR="00840419" w:rsidRPr="00840419">
        <w:rPr>
          <w:rFonts w:asciiTheme="minorEastAsia" w:hAnsiTheme="minorEastAsia" w:hint="eastAsia"/>
          <w:sz w:val="24"/>
          <w:szCs w:val="24"/>
        </w:rPr>
        <w:t>访谈的相关信息如下表1.</w:t>
      </w:r>
      <w:r w:rsidR="006A48FB">
        <w:rPr>
          <w:rFonts w:asciiTheme="minorEastAsia" w:hAnsiTheme="minorEastAsia" w:hint="eastAsia"/>
          <w:sz w:val="24"/>
          <w:szCs w:val="24"/>
        </w:rPr>
        <w:t>2</w:t>
      </w:r>
      <w:r w:rsidR="00840419" w:rsidRPr="00840419">
        <w:rPr>
          <w:rFonts w:asciiTheme="minorEastAsia" w:hAnsiTheme="minorEastAsia" w:hint="eastAsia"/>
          <w:sz w:val="24"/>
          <w:szCs w:val="24"/>
        </w:rPr>
        <w:t>所示，基于研究伦理的要求，对访谈对象的真实姓名进行了匿名处理。</w:t>
      </w:r>
    </w:p>
    <w:p w:rsidR="006A48FB" w:rsidRPr="00B91CF6" w:rsidRDefault="006A48FB" w:rsidP="00041398">
      <w:pPr>
        <w:spacing w:line="440" w:lineRule="exact"/>
        <w:jc w:val="center"/>
        <w:rPr>
          <w:rFonts w:ascii="楷体" w:eastAsia="楷体" w:hAnsi="楷体" w:cs="Times New Roman"/>
          <w:b/>
          <w:sz w:val="24"/>
          <w:szCs w:val="24"/>
        </w:rPr>
      </w:pPr>
      <w:r w:rsidRPr="00DD2A07">
        <w:rPr>
          <w:rFonts w:ascii="楷体" w:eastAsia="楷体" w:hAnsi="楷体" w:cs="Times New Roman" w:hint="eastAsia"/>
          <w:b/>
          <w:sz w:val="24"/>
          <w:szCs w:val="24"/>
        </w:rPr>
        <w:t>表1.</w:t>
      </w:r>
      <w:r>
        <w:rPr>
          <w:rFonts w:ascii="楷体" w:eastAsia="楷体" w:hAnsi="楷体" w:cs="Times New Roman" w:hint="eastAsia"/>
          <w:b/>
          <w:sz w:val="24"/>
          <w:szCs w:val="24"/>
        </w:rPr>
        <w:t>2</w:t>
      </w:r>
      <w:r w:rsidRPr="00DD2A07">
        <w:rPr>
          <w:rFonts w:ascii="楷体" w:eastAsia="楷体" w:hAnsi="楷体" w:cs="Times New Roman" w:hint="eastAsia"/>
          <w:b/>
          <w:sz w:val="24"/>
          <w:szCs w:val="24"/>
        </w:rPr>
        <w:t xml:space="preserve">  半结构化访谈实施备忘录</w:t>
      </w:r>
    </w:p>
    <w:tbl>
      <w:tblPr>
        <w:tblStyle w:val="11"/>
        <w:tblW w:w="7763" w:type="dxa"/>
        <w:tblLook w:val="04A0" w:firstRow="1" w:lastRow="0" w:firstColumn="1" w:lastColumn="0" w:noHBand="0" w:noVBand="1"/>
      </w:tblPr>
      <w:tblGrid>
        <w:gridCol w:w="1296"/>
        <w:gridCol w:w="1080"/>
        <w:gridCol w:w="1560"/>
        <w:gridCol w:w="1559"/>
        <w:gridCol w:w="2268"/>
      </w:tblGrid>
      <w:tr w:rsidR="006A48FB" w:rsidRPr="000C5A06" w:rsidTr="00E17F29">
        <w:trPr>
          <w:trHeight w:val="414"/>
        </w:trPr>
        <w:tc>
          <w:tcPr>
            <w:tcW w:w="1296" w:type="dxa"/>
          </w:tcPr>
          <w:p w:rsidR="006A48FB" w:rsidRPr="00B91CF6" w:rsidRDefault="006A48FB" w:rsidP="006D1C07">
            <w:pPr>
              <w:jc w:val="center"/>
              <w:rPr>
                <w:rFonts w:ascii="楷体" w:eastAsia="楷体" w:hAnsi="楷体" w:cs="Times New Roman"/>
                <w:b/>
              </w:rPr>
            </w:pPr>
            <w:r w:rsidRPr="00B91CF6">
              <w:rPr>
                <w:rFonts w:ascii="楷体" w:eastAsia="楷体" w:hAnsi="楷体" w:cs="Times New Roman" w:hint="eastAsia"/>
                <w:b/>
              </w:rPr>
              <w:t>访谈对象</w:t>
            </w:r>
          </w:p>
        </w:tc>
        <w:tc>
          <w:tcPr>
            <w:tcW w:w="1080" w:type="dxa"/>
          </w:tcPr>
          <w:p w:rsidR="006A48FB" w:rsidRPr="00B91CF6" w:rsidRDefault="006A48FB" w:rsidP="006D1C07">
            <w:pPr>
              <w:jc w:val="center"/>
              <w:rPr>
                <w:rFonts w:ascii="楷体" w:eastAsia="楷体" w:hAnsi="楷体" w:cs="Times New Roman"/>
                <w:b/>
              </w:rPr>
            </w:pPr>
            <w:r w:rsidRPr="00B91CF6">
              <w:rPr>
                <w:rFonts w:ascii="楷体" w:eastAsia="楷体" w:hAnsi="楷体" w:cs="Times New Roman" w:hint="eastAsia"/>
                <w:b/>
              </w:rPr>
              <w:t>访谈者</w:t>
            </w:r>
          </w:p>
        </w:tc>
        <w:tc>
          <w:tcPr>
            <w:tcW w:w="1560" w:type="dxa"/>
          </w:tcPr>
          <w:p w:rsidR="006A48FB" w:rsidRPr="00B91CF6" w:rsidRDefault="006A48FB" w:rsidP="006D1C07">
            <w:pPr>
              <w:jc w:val="center"/>
              <w:rPr>
                <w:rFonts w:ascii="楷体" w:eastAsia="楷体" w:hAnsi="楷体" w:cs="Times New Roman"/>
                <w:b/>
              </w:rPr>
            </w:pPr>
            <w:r w:rsidRPr="00B91CF6">
              <w:rPr>
                <w:rFonts w:ascii="楷体" w:eastAsia="楷体" w:hAnsi="楷体" w:cs="Times New Roman" w:hint="eastAsia"/>
                <w:b/>
              </w:rPr>
              <w:t>访谈助手</w:t>
            </w:r>
          </w:p>
        </w:tc>
        <w:tc>
          <w:tcPr>
            <w:tcW w:w="1559" w:type="dxa"/>
          </w:tcPr>
          <w:p w:rsidR="006A48FB" w:rsidRPr="00B91CF6" w:rsidRDefault="006A48FB" w:rsidP="006D1C07">
            <w:pPr>
              <w:jc w:val="center"/>
              <w:rPr>
                <w:rFonts w:ascii="楷体" w:eastAsia="楷体" w:hAnsi="楷体" w:cs="Times New Roman"/>
                <w:b/>
              </w:rPr>
            </w:pPr>
            <w:r w:rsidRPr="00B91CF6">
              <w:rPr>
                <w:rFonts w:ascii="楷体" w:eastAsia="楷体" w:hAnsi="楷体" w:cs="Times New Roman" w:hint="eastAsia"/>
                <w:b/>
              </w:rPr>
              <w:t>访谈时间</w:t>
            </w:r>
          </w:p>
        </w:tc>
        <w:tc>
          <w:tcPr>
            <w:tcW w:w="2268" w:type="dxa"/>
          </w:tcPr>
          <w:p w:rsidR="006A48FB" w:rsidRPr="00B91CF6" w:rsidRDefault="006A48FB" w:rsidP="006D1C07">
            <w:pPr>
              <w:jc w:val="center"/>
              <w:rPr>
                <w:rFonts w:ascii="楷体" w:eastAsia="楷体" w:hAnsi="楷体" w:cs="Times New Roman"/>
                <w:b/>
              </w:rPr>
            </w:pPr>
            <w:r w:rsidRPr="00B91CF6">
              <w:rPr>
                <w:rFonts w:ascii="楷体" w:eastAsia="楷体" w:hAnsi="楷体" w:cs="Times New Roman" w:hint="eastAsia"/>
                <w:b/>
              </w:rPr>
              <w:t>访谈地点</w:t>
            </w:r>
          </w:p>
        </w:tc>
      </w:tr>
      <w:tr w:rsidR="006A48FB" w:rsidRPr="000C5A06" w:rsidTr="00E17F29">
        <w:trPr>
          <w:trHeight w:val="435"/>
        </w:trPr>
        <w:tc>
          <w:tcPr>
            <w:tcW w:w="1296" w:type="dxa"/>
          </w:tcPr>
          <w:p w:rsidR="006A48FB" w:rsidRPr="006D1C07" w:rsidRDefault="006A48FB" w:rsidP="006D1C07">
            <w:pPr>
              <w:jc w:val="center"/>
              <w:rPr>
                <w:rFonts w:ascii="楷体" w:eastAsia="楷体" w:hAnsi="楷体" w:cs="Times New Roman"/>
                <w:color w:val="000000" w:themeColor="text1"/>
              </w:rPr>
            </w:pPr>
            <w:r w:rsidRPr="006D1C07">
              <w:rPr>
                <w:rFonts w:ascii="楷体" w:eastAsia="楷体" w:hAnsi="楷体" w:cs="Times New Roman" w:hint="eastAsia"/>
                <w:color w:val="000000" w:themeColor="text1"/>
              </w:rPr>
              <w:t>A1</w:t>
            </w:r>
          </w:p>
        </w:tc>
        <w:tc>
          <w:tcPr>
            <w:tcW w:w="1080"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洪成文</w:t>
            </w:r>
          </w:p>
        </w:tc>
        <w:tc>
          <w:tcPr>
            <w:tcW w:w="1560"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宋雨林</w:t>
            </w:r>
            <w:r w:rsidR="00E17F29" w:rsidRPr="006D1C07">
              <w:rPr>
                <w:rFonts w:ascii="楷体" w:eastAsia="楷体" w:hAnsi="楷体" w:cs="Times New Roman" w:hint="eastAsia"/>
              </w:rPr>
              <w:t xml:space="preserve"> </w:t>
            </w:r>
            <w:r w:rsidRPr="006D1C07">
              <w:rPr>
                <w:rFonts w:ascii="楷体" w:eastAsia="楷体" w:hAnsi="楷体" w:cs="Times New Roman" w:hint="eastAsia"/>
              </w:rPr>
              <w:t>李姿</w:t>
            </w:r>
          </w:p>
        </w:tc>
        <w:tc>
          <w:tcPr>
            <w:tcW w:w="1559"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2019.</w:t>
            </w:r>
            <w:r w:rsidRPr="006D1C07">
              <w:rPr>
                <w:rFonts w:ascii="楷体" w:eastAsia="楷体" w:hAnsi="楷体" w:cs="Times New Roman"/>
              </w:rPr>
              <w:t>01.07</w:t>
            </w:r>
          </w:p>
        </w:tc>
        <w:tc>
          <w:tcPr>
            <w:tcW w:w="2268" w:type="dxa"/>
          </w:tcPr>
          <w:p w:rsidR="006A48FB" w:rsidRPr="006D1C07" w:rsidRDefault="006A48FB" w:rsidP="006D1C07">
            <w:pPr>
              <w:jc w:val="center"/>
              <w:rPr>
                <w:rFonts w:ascii="楷体" w:eastAsia="楷体" w:hAnsi="楷体"/>
              </w:rPr>
            </w:pPr>
            <w:r w:rsidRPr="006D1C07">
              <w:rPr>
                <w:rFonts w:ascii="楷体" w:eastAsia="楷体" w:hAnsi="楷体" w:hint="eastAsia"/>
              </w:rPr>
              <w:t>学院行政楼办公室</w:t>
            </w:r>
          </w:p>
        </w:tc>
      </w:tr>
      <w:tr w:rsidR="006A48FB" w:rsidRPr="000C5A06" w:rsidTr="00E17F29">
        <w:trPr>
          <w:trHeight w:val="414"/>
        </w:trPr>
        <w:tc>
          <w:tcPr>
            <w:tcW w:w="1296" w:type="dxa"/>
          </w:tcPr>
          <w:p w:rsidR="006A48FB" w:rsidRPr="006D1C07" w:rsidRDefault="006A48FB" w:rsidP="006D1C07">
            <w:pPr>
              <w:jc w:val="center"/>
              <w:rPr>
                <w:rFonts w:ascii="楷体" w:eastAsia="楷体" w:hAnsi="楷体" w:cs="Times New Roman"/>
                <w:color w:val="000000" w:themeColor="text1"/>
              </w:rPr>
            </w:pPr>
            <w:r w:rsidRPr="006D1C07">
              <w:rPr>
                <w:rFonts w:ascii="楷体" w:eastAsia="楷体" w:hAnsi="楷体" w:cs="Times New Roman" w:hint="eastAsia"/>
                <w:color w:val="000000" w:themeColor="text1"/>
              </w:rPr>
              <w:t>A2</w:t>
            </w:r>
          </w:p>
        </w:tc>
        <w:tc>
          <w:tcPr>
            <w:tcW w:w="1080"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洪成文</w:t>
            </w:r>
          </w:p>
        </w:tc>
        <w:tc>
          <w:tcPr>
            <w:tcW w:w="1560" w:type="dxa"/>
          </w:tcPr>
          <w:p w:rsidR="006A48FB" w:rsidRPr="006D1C07" w:rsidRDefault="00E17F29" w:rsidP="006D1C07">
            <w:pPr>
              <w:jc w:val="center"/>
              <w:rPr>
                <w:rFonts w:ascii="楷体" w:eastAsia="楷体" w:hAnsi="楷体" w:cs="Times New Roman"/>
              </w:rPr>
            </w:pPr>
            <w:r w:rsidRPr="006D1C07">
              <w:rPr>
                <w:rFonts w:ascii="楷体" w:eastAsia="楷体" w:hAnsi="楷体" w:cs="Times New Roman" w:hint="eastAsia"/>
              </w:rPr>
              <w:t>----</w:t>
            </w:r>
          </w:p>
        </w:tc>
        <w:tc>
          <w:tcPr>
            <w:tcW w:w="1559"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2019.01.10</w:t>
            </w:r>
          </w:p>
        </w:tc>
        <w:tc>
          <w:tcPr>
            <w:tcW w:w="2268" w:type="dxa"/>
          </w:tcPr>
          <w:p w:rsidR="006A48FB" w:rsidRPr="006D1C07" w:rsidRDefault="006A48FB" w:rsidP="006D1C07">
            <w:pPr>
              <w:jc w:val="center"/>
              <w:rPr>
                <w:rFonts w:ascii="楷体" w:eastAsia="楷体" w:hAnsi="楷体"/>
              </w:rPr>
            </w:pPr>
            <w:r w:rsidRPr="006D1C07">
              <w:rPr>
                <w:rFonts w:ascii="楷体" w:eastAsia="楷体" w:hAnsi="楷体" w:hint="eastAsia"/>
              </w:rPr>
              <w:t>学院行政楼办公室</w:t>
            </w:r>
          </w:p>
        </w:tc>
      </w:tr>
      <w:tr w:rsidR="006A48FB" w:rsidRPr="000C5A06" w:rsidTr="00E17F29">
        <w:trPr>
          <w:trHeight w:val="451"/>
        </w:trPr>
        <w:tc>
          <w:tcPr>
            <w:tcW w:w="1296" w:type="dxa"/>
          </w:tcPr>
          <w:p w:rsidR="006A48FB" w:rsidRPr="006D1C07" w:rsidRDefault="006A48FB" w:rsidP="006D1C07">
            <w:pPr>
              <w:jc w:val="center"/>
              <w:rPr>
                <w:rFonts w:ascii="楷体" w:eastAsia="楷体" w:hAnsi="楷体" w:cs="Times New Roman"/>
                <w:color w:val="000000" w:themeColor="text1"/>
              </w:rPr>
            </w:pPr>
            <w:r w:rsidRPr="006D1C07">
              <w:rPr>
                <w:rFonts w:ascii="楷体" w:eastAsia="楷体" w:hAnsi="楷体" w:cs="Times New Roman" w:hint="eastAsia"/>
                <w:color w:val="000000" w:themeColor="text1"/>
              </w:rPr>
              <w:t>A3</w:t>
            </w:r>
          </w:p>
        </w:tc>
        <w:tc>
          <w:tcPr>
            <w:tcW w:w="1080"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洪成文</w:t>
            </w:r>
          </w:p>
        </w:tc>
        <w:tc>
          <w:tcPr>
            <w:tcW w:w="1560"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宋雨林</w:t>
            </w:r>
          </w:p>
        </w:tc>
        <w:tc>
          <w:tcPr>
            <w:tcW w:w="1559"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2019.01.</w:t>
            </w:r>
            <w:r w:rsidRPr="006D1C07">
              <w:rPr>
                <w:rFonts w:ascii="楷体" w:eastAsia="楷体" w:hAnsi="楷体" w:cs="Times New Roman"/>
              </w:rPr>
              <w:t>15</w:t>
            </w:r>
          </w:p>
        </w:tc>
        <w:tc>
          <w:tcPr>
            <w:tcW w:w="2268" w:type="dxa"/>
          </w:tcPr>
          <w:p w:rsidR="006A48FB" w:rsidRPr="006D1C07" w:rsidRDefault="006A48FB" w:rsidP="006D1C07">
            <w:pPr>
              <w:jc w:val="center"/>
              <w:rPr>
                <w:rFonts w:ascii="楷体" w:eastAsia="楷体" w:hAnsi="楷体"/>
              </w:rPr>
            </w:pPr>
            <w:r w:rsidRPr="006D1C07">
              <w:rPr>
                <w:rFonts w:ascii="楷体" w:eastAsia="楷体" w:hAnsi="楷体" w:hint="eastAsia"/>
              </w:rPr>
              <w:t>学院行政楼办公室</w:t>
            </w:r>
          </w:p>
        </w:tc>
      </w:tr>
      <w:tr w:rsidR="006A48FB" w:rsidRPr="000C5A06" w:rsidTr="00E17F29">
        <w:trPr>
          <w:trHeight w:val="451"/>
        </w:trPr>
        <w:tc>
          <w:tcPr>
            <w:tcW w:w="1296" w:type="dxa"/>
          </w:tcPr>
          <w:p w:rsidR="006A48FB" w:rsidRPr="006D1C07" w:rsidRDefault="00E17F29" w:rsidP="006D1C07">
            <w:pPr>
              <w:jc w:val="center"/>
              <w:rPr>
                <w:rFonts w:ascii="楷体" w:eastAsia="楷体" w:hAnsi="楷体" w:cs="Times New Roman"/>
                <w:color w:val="000000" w:themeColor="text1"/>
              </w:rPr>
            </w:pPr>
            <w:r w:rsidRPr="006D1C07">
              <w:rPr>
                <w:rFonts w:ascii="楷体" w:eastAsia="楷体" w:hAnsi="楷体" w:cs="Times New Roman" w:hint="eastAsia"/>
                <w:color w:val="000000" w:themeColor="text1"/>
              </w:rPr>
              <w:t>A4</w:t>
            </w:r>
          </w:p>
        </w:tc>
        <w:tc>
          <w:tcPr>
            <w:tcW w:w="1080"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洪成文</w:t>
            </w:r>
          </w:p>
        </w:tc>
        <w:tc>
          <w:tcPr>
            <w:tcW w:w="1560"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宋雨林</w:t>
            </w:r>
          </w:p>
        </w:tc>
        <w:tc>
          <w:tcPr>
            <w:tcW w:w="1559"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2019.01.</w:t>
            </w:r>
            <w:r w:rsidRPr="006D1C07">
              <w:rPr>
                <w:rFonts w:ascii="楷体" w:eastAsia="楷体" w:hAnsi="楷体" w:cs="Times New Roman"/>
              </w:rPr>
              <w:t>15</w:t>
            </w:r>
          </w:p>
        </w:tc>
        <w:tc>
          <w:tcPr>
            <w:tcW w:w="2268" w:type="dxa"/>
          </w:tcPr>
          <w:p w:rsidR="006A48FB" w:rsidRPr="006D1C07" w:rsidRDefault="006A48FB" w:rsidP="006D1C07">
            <w:pPr>
              <w:jc w:val="center"/>
              <w:rPr>
                <w:rFonts w:ascii="楷体" w:eastAsia="楷体" w:hAnsi="楷体"/>
              </w:rPr>
            </w:pPr>
            <w:r w:rsidRPr="006D1C07">
              <w:rPr>
                <w:rFonts w:ascii="楷体" w:eastAsia="楷体" w:hAnsi="楷体" w:hint="eastAsia"/>
              </w:rPr>
              <w:t>学院行政楼办公室</w:t>
            </w:r>
          </w:p>
        </w:tc>
      </w:tr>
      <w:tr w:rsidR="006A48FB" w:rsidRPr="000C5A06" w:rsidTr="00E17F29">
        <w:trPr>
          <w:trHeight w:val="451"/>
        </w:trPr>
        <w:tc>
          <w:tcPr>
            <w:tcW w:w="1296"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B1</w:t>
            </w:r>
          </w:p>
        </w:tc>
        <w:tc>
          <w:tcPr>
            <w:tcW w:w="1080"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刘慧珍</w:t>
            </w:r>
          </w:p>
        </w:tc>
        <w:tc>
          <w:tcPr>
            <w:tcW w:w="1560"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李姿</w:t>
            </w:r>
          </w:p>
        </w:tc>
        <w:tc>
          <w:tcPr>
            <w:tcW w:w="1559"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2019.01.08</w:t>
            </w:r>
          </w:p>
        </w:tc>
        <w:tc>
          <w:tcPr>
            <w:tcW w:w="2268" w:type="dxa"/>
          </w:tcPr>
          <w:p w:rsidR="006A48FB" w:rsidRPr="006D1C07" w:rsidRDefault="006A48FB" w:rsidP="006D1C07">
            <w:pPr>
              <w:jc w:val="center"/>
              <w:rPr>
                <w:rFonts w:ascii="楷体" w:eastAsia="楷体" w:hAnsi="楷体"/>
              </w:rPr>
            </w:pPr>
            <w:r w:rsidRPr="006D1C07">
              <w:rPr>
                <w:rFonts w:ascii="楷体" w:eastAsia="楷体" w:hAnsi="楷体" w:hint="eastAsia"/>
              </w:rPr>
              <w:t>学院行政楼会议室</w:t>
            </w:r>
          </w:p>
        </w:tc>
      </w:tr>
      <w:tr w:rsidR="006A48FB" w:rsidRPr="000C5A06" w:rsidTr="00E17F29">
        <w:trPr>
          <w:trHeight w:val="311"/>
        </w:trPr>
        <w:tc>
          <w:tcPr>
            <w:tcW w:w="1296"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B2</w:t>
            </w:r>
          </w:p>
        </w:tc>
        <w:tc>
          <w:tcPr>
            <w:tcW w:w="1080"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刘慧珍</w:t>
            </w:r>
          </w:p>
        </w:tc>
        <w:tc>
          <w:tcPr>
            <w:tcW w:w="1560"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李姿</w:t>
            </w:r>
          </w:p>
        </w:tc>
        <w:tc>
          <w:tcPr>
            <w:tcW w:w="1559"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2019.01.08</w:t>
            </w:r>
          </w:p>
        </w:tc>
        <w:tc>
          <w:tcPr>
            <w:tcW w:w="2268" w:type="dxa"/>
          </w:tcPr>
          <w:p w:rsidR="006A48FB" w:rsidRPr="006D1C07" w:rsidRDefault="006A48FB" w:rsidP="006D1C07">
            <w:pPr>
              <w:jc w:val="center"/>
              <w:rPr>
                <w:rFonts w:ascii="楷体" w:eastAsia="楷体" w:hAnsi="楷体"/>
              </w:rPr>
            </w:pPr>
            <w:r w:rsidRPr="006D1C07">
              <w:rPr>
                <w:rFonts w:ascii="楷体" w:eastAsia="楷体" w:hAnsi="楷体" w:hint="eastAsia"/>
              </w:rPr>
              <w:t>学院行政楼办公室</w:t>
            </w:r>
          </w:p>
        </w:tc>
      </w:tr>
      <w:tr w:rsidR="006A48FB" w:rsidRPr="000C5A06" w:rsidTr="00E17F29">
        <w:trPr>
          <w:trHeight w:val="414"/>
        </w:trPr>
        <w:tc>
          <w:tcPr>
            <w:tcW w:w="1296"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B3</w:t>
            </w:r>
          </w:p>
        </w:tc>
        <w:tc>
          <w:tcPr>
            <w:tcW w:w="1080"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洪成文</w:t>
            </w:r>
          </w:p>
        </w:tc>
        <w:tc>
          <w:tcPr>
            <w:tcW w:w="1560"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宋雨林</w:t>
            </w:r>
          </w:p>
        </w:tc>
        <w:tc>
          <w:tcPr>
            <w:tcW w:w="1559"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2019.01.08</w:t>
            </w:r>
          </w:p>
        </w:tc>
        <w:tc>
          <w:tcPr>
            <w:tcW w:w="2268" w:type="dxa"/>
          </w:tcPr>
          <w:p w:rsidR="006A48FB" w:rsidRPr="006D1C07" w:rsidRDefault="006A48FB" w:rsidP="006D1C07">
            <w:pPr>
              <w:jc w:val="center"/>
              <w:rPr>
                <w:rFonts w:ascii="楷体" w:eastAsia="楷体" w:hAnsi="楷体"/>
              </w:rPr>
            </w:pPr>
            <w:r w:rsidRPr="006D1C07">
              <w:rPr>
                <w:rFonts w:ascii="楷体" w:eastAsia="楷体" w:hAnsi="楷体" w:hint="eastAsia"/>
              </w:rPr>
              <w:t>学院行政楼会议室</w:t>
            </w:r>
          </w:p>
        </w:tc>
      </w:tr>
      <w:tr w:rsidR="006A48FB" w:rsidRPr="000C5A06" w:rsidTr="00E17F29">
        <w:trPr>
          <w:trHeight w:val="414"/>
        </w:trPr>
        <w:tc>
          <w:tcPr>
            <w:tcW w:w="1296"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B4</w:t>
            </w:r>
          </w:p>
        </w:tc>
        <w:tc>
          <w:tcPr>
            <w:tcW w:w="1080"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洪成文</w:t>
            </w:r>
          </w:p>
        </w:tc>
        <w:tc>
          <w:tcPr>
            <w:tcW w:w="1560"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宋雨林</w:t>
            </w:r>
          </w:p>
        </w:tc>
        <w:tc>
          <w:tcPr>
            <w:tcW w:w="1559"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2019.01.08</w:t>
            </w:r>
          </w:p>
        </w:tc>
        <w:tc>
          <w:tcPr>
            <w:tcW w:w="2268" w:type="dxa"/>
          </w:tcPr>
          <w:p w:rsidR="006A48FB" w:rsidRPr="006D1C07" w:rsidRDefault="006A48FB" w:rsidP="006D1C07">
            <w:pPr>
              <w:jc w:val="center"/>
              <w:rPr>
                <w:rFonts w:ascii="楷体" w:eastAsia="楷体" w:hAnsi="楷体"/>
              </w:rPr>
            </w:pPr>
            <w:r w:rsidRPr="006D1C07">
              <w:rPr>
                <w:rFonts w:ascii="楷体" w:eastAsia="楷体" w:hAnsi="楷体" w:hint="eastAsia"/>
              </w:rPr>
              <w:t>学院行政楼办公室</w:t>
            </w:r>
          </w:p>
        </w:tc>
      </w:tr>
      <w:tr w:rsidR="006A48FB" w:rsidRPr="000C5A06" w:rsidTr="008256BD">
        <w:trPr>
          <w:trHeight w:val="285"/>
        </w:trPr>
        <w:tc>
          <w:tcPr>
            <w:tcW w:w="1296"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B5</w:t>
            </w:r>
          </w:p>
        </w:tc>
        <w:tc>
          <w:tcPr>
            <w:tcW w:w="1080"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刘慧珍</w:t>
            </w:r>
          </w:p>
        </w:tc>
        <w:tc>
          <w:tcPr>
            <w:tcW w:w="1560"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李姿</w:t>
            </w:r>
          </w:p>
        </w:tc>
        <w:tc>
          <w:tcPr>
            <w:tcW w:w="1559"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2019.01.0</w:t>
            </w:r>
            <w:r w:rsidRPr="006D1C07">
              <w:rPr>
                <w:rFonts w:ascii="楷体" w:eastAsia="楷体" w:hAnsi="楷体" w:cs="Times New Roman"/>
              </w:rPr>
              <w:t>9</w:t>
            </w:r>
          </w:p>
        </w:tc>
        <w:tc>
          <w:tcPr>
            <w:tcW w:w="2268" w:type="dxa"/>
          </w:tcPr>
          <w:p w:rsidR="006A48FB" w:rsidRPr="006D1C07" w:rsidRDefault="006A48FB" w:rsidP="006D1C07">
            <w:pPr>
              <w:jc w:val="center"/>
              <w:rPr>
                <w:rFonts w:ascii="楷体" w:eastAsia="楷体" w:hAnsi="楷体"/>
              </w:rPr>
            </w:pPr>
            <w:r w:rsidRPr="006D1C07">
              <w:rPr>
                <w:rFonts w:ascii="楷体" w:eastAsia="楷体" w:hAnsi="楷体" w:hint="eastAsia"/>
              </w:rPr>
              <w:t>学院行政楼办公室</w:t>
            </w:r>
          </w:p>
        </w:tc>
      </w:tr>
      <w:tr w:rsidR="006A48FB" w:rsidRPr="000C5A06" w:rsidTr="00E17F29">
        <w:trPr>
          <w:trHeight w:val="407"/>
        </w:trPr>
        <w:tc>
          <w:tcPr>
            <w:tcW w:w="1296"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B6</w:t>
            </w:r>
          </w:p>
        </w:tc>
        <w:tc>
          <w:tcPr>
            <w:tcW w:w="1080"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刘慧珍</w:t>
            </w:r>
          </w:p>
        </w:tc>
        <w:tc>
          <w:tcPr>
            <w:tcW w:w="1560"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李姿</w:t>
            </w:r>
          </w:p>
        </w:tc>
        <w:tc>
          <w:tcPr>
            <w:tcW w:w="1559"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2019.01.0</w:t>
            </w:r>
            <w:r w:rsidRPr="006D1C07">
              <w:rPr>
                <w:rFonts w:ascii="楷体" w:eastAsia="楷体" w:hAnsi="楷体" w:cs="Times New Roman"/>
              </w:rPr>
              <w:t>9</w:t>
            </w:r>
          </w:p>
        </w:tc>
        <w:tc>
          <w:tcPr>
            <w:tcW w:w="2268" w:type="dxa"/>
          </w:tcPr>
          <w:p w:rsidR="006A48FB" w:rsidRPr="006D1C07" w:rsidRDefault="006A48FB" w:rsidP="006D1C07">
            <w:pPr>
              <w:jc w:val="center"/>
              <w:rPr>
                <w:rFonts w:ascii="楷体" w:eastAsia="楷体" w:hAnsi="楷体"/>
              </w:rPr>
            </w:pPr>
            <w:r w:rsidRPr="006D1C07">
              <w:rPr>
                <w:rFonts w:ascii="楷体" w:eastAsia="楷体" w:hAnsi="楷体" w:hint="eastAsia"/>
              </w:rPr>
              <w:t>学院行政楼办公室</w:t>
            </w:r>
          </w:p>
        </w:tc>
      </w:tr>
      <w:tr w:rsidR="006A48FB" w:rsidRPr="000C5A06" w:rsidTr="00E17F29">
        <w:trPr>
          <w:trHeight w:val="357"/>
        </w:trPr>
        <w:tc>
          <w:tcPr>
            <w:tcW w:w="1296"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B7</w:t>
            </w:r>
          </w:p>
        </w:tc>
        <w:tc>
          <w:tcPr>
            <w:tcW w:w="1080" w:type="dxa"/>
          </w:tcPr>
          <w:p w:rsidR="006A48FB" w:rsidRPr="006D1C07" w:rsidRDefault="00E17F29" w:rsidP="006D1C07">
            <w:pPr>
              <w:jc w:val="center"/>
              <w:rPr>
                <w:rFonts w:ascii="楷体" w:eastAsia="楷体" w:hAnsi="楷体" w:cs="Times New Roman"/>
              </w:rPr>
            </w:pPr>
            <w:r w:rsidRPr="006D1C07">
              <w:rPr>
                <w:rFonts w:ascii="楷体" w:eastAsia="楷体" w:hAnsi="楷体" w:cs="Times New Roman" w:hint="eastAsia"/>
              </w:rPr>
              <w:t>刘慧</w:t>
            </w:r>
            <w:r w:rsidR="006A48FB" w:rsidRPr="006D1C07">
              <w:rPr>
                <w:rFonts w:ascii="楷体" w:eastAsia="楷体" w:hAnsi="楷体" w:cs="Times New Roman" w:hint="eastAsia"/>
              </w:rPr>
              <w:t>珍</w:t>
            </w:r>
          </w:p>
        </w:tc>
        <w:tc>
          <w:tcPr>
            <w:tcW w:w="1560"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李姿</w:t>
            </w:r>
          </w:p>
        </w:tc>
        <w:tc>
          <w:tcPr>
            <w:tcW w:w="1559"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2019.01.</w:t>
            </w:r>
            <w:r w:rsidRPr="006D1C07">
              <w:rPr>
                <w:rFonts w:ascii="楷体" w:eastAsia="楷体" w:hAnsi="楷体" w:cs="Times New Roman"/>
              </w:rPr>
              <w:t>10</w:t>
            </w:r>
          </w:p>
        </w:tc>
        <w:tc>
          <w:tcPr>
            <w:tcW w:w="2268" w:type="dxa"/>
          </w:tcPr>
          <w:p w:rsidR="006A48FB" w:rsidRPr="006D1C07" w:rsidRDefault="006A48FB" w:rsidP="006D1C07">
            <w:pPr>
              <w:jc w:val="center"/>
              <w:rPr>
                <w:rFonts w:ascii="楷体" w:eastAsia="楷体" w:hAnsi="楷体"/>
              </w:rPr>
            </w:pPr>
            <w:r w:rsidRPr="006D1C07">
              <w:rPr>
                <w:rFonts w:ascii="楷体" w:eastAsia="楷体" w:hAnsi="楷体" w:hint="eastAsia"/>
              </w:rPr>
              <w:t>学院行政楼办公室</w:t>
            </w:r>
          </w:p>
        </w:tc>
      </w:tr>
      <w:tr w:rsidR="006A48FB" w:rsidRPr="000C5A06" w:rsidTr="00E17F29">
        <w:trPr>
          <w:trHeight w:val="416"/>
        </w:trPr>
        <w:tc>
          <w:tcPr>
            <w:tcW w:w="1296" w:type="dxa"/>
          </w:tcPr>
          <w:p w:rsidR="006A48FB" w:rsidRPr="006D1C07" w:rsidRDefault="006A48FB" w:rsidP="006D1C07">
            <w:pPr>
              <w:tabs>
                <w:tab w:val="center" w:pos="3526"/>
                <w:tab w:val="left" w:pos="4720"/>
              </w:tabs>
              <w:jc w:val="center"/>
              <w:rPr>
                <w:rFonts w:ascii="楷体" w:eastAsia="楷体" w:hAnsi="楷体" w:cs="Times New Roman"/>
              </w:rPr>
            </w:pPr>
            <w:r w:rsidRPr="006D1C07">
              <w:rPr>
                <w:rFonts w:ascii="楷体" w:eastAsia="楷体" w:hAnsi="楷体" w:cs="Times New Roman" w:hint="eastAsia"/>
              </w:rPr>
              <w:t>B8</w:t>
            </w:r>
          </w:p>
        </w:tc>
        <w:tc>
          <w:tcPr>
            <w:tcW w:w="1080"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刘慧珍</w:t>
            </w:r>
          </w:p>
        </w:tc>
        <w:tc>
          <w:tcPr>
            <w:tcW w:w="1560"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李姿</w:t>
            </w:r>
          </w:p>
        </w:tc>
        <w:tc>
          <w:tcPr>
            <w:tcW w:w="1559"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2019.01.</w:t>
            </w:r>
            <w:r w:rsidRPr="006D1C07">
              <w:rPr>
                <w:rFonts w:ascii="楷体" w:eastAsia="楷体" w:hAnsi="楷体" w:cs="Times New Roman"/>
              </w:rPr>
              <w:t>15</w:t>
            </w:r>
          </w:p>
        </w:tc>
        <w:tc>
          <w:tcPr>
            <w:tcW w:w="2268" w:type="dxa"/>
          </w:tcPr>
          <w:p w:rsidR="006A48FB" w:rsidRPr="006D1C07" w:rsidRDefault="006A48FB" w:rsidP="006D1C07">
            <w:pPr>
              <w:jc w:val="center"/>
              <w:rPr>
                <w:rFonts w:ascii="楷体" w:eastAsia="楷体" w:hAnsi="楷体"/>
              </w:rPr>
            </w:pPr>
            <w:r w:rsidRPr="006D1C07">
              <w:rPr>
                <w:rFonts w:ascii="楷体" w:eastAsia="楷体" w:hAnsi="楷体" w:hint="eastAsia"/>
              </w:rPr>
              <w:t>学院行政楼办公室</w:t>
            </w:r>
          </w:p>
        </w:tc>
      </w:tr>
      <w:tr w:rsidR="00823B13" w:rsidRPr="000C5A06" w:rsidTr="004642FF">
        <w:trPr>
          <w:trHeight w:val="599"/>
        </w:trPr>
        <w:tc>
          <w:tcPr>
            <w:tcW w:w="1296" w:type="dxa"/>
          </w:tcPr>
          <w:p w:rsidR="00823B13" w:rsidRPr="006D1C07" w:rsidRDefault="00823B13" w:rsidP="006D1C07">
            <w:pPr>
              <w:tabs>
                <w:tab w:val="center" w:pos="3526"/>
                <w:tab w:val="left" w:pos="4720"/>
              </w:tabs>
              <w:jc w:val="center"/>
              <w:rPr>
                <w:rFonts w:ascii="楷体" w:eastAsia="楷体" w:hAnsi="楷体" w:cs="Times New Roman"/>
              </w:rPr>
            </w:pPr>
            <w:r w:rsidRPr="006D1C07">
              <w:rPr>
                <w:rFonts w:ascii="楷体" w:eastAsia="楷体" w:hAnsi="楷体" w:cs="Times New Roman" w:hint="eastAsia"/>
              </w:rPr>
              <w:t>B9</w:t>
            </w:r>
          </w:p>
        </w:tc>
        <w:tc>
          <w:tcPr>
            <w:tcW w:w="1080" w:type="dxa"/>
          </w:tcPr>
          <w:p w:rsidR="00823B13" w:rsidRPr="006D1C07" w:rsidRDefault="00CF3CB5" w:rsidP="006D1C07">
            <w:pPr>
              <w:jc w:val="center"/>
              <w:rPr>
                <w:rFonts w:ascii="楷体" w:eastAsia="楷体" w:hAnsi="楷体" w:cs="Times New Roman"/>
              </w:rPr>
            </w:pPr>
            <w:r w:rsidRPr="006D1C07">
              <w:rPr>
                <w:rFonts w:ascii="楷体" w:eastAsia="楷体" w:hAnsi="楷体" w:cs="Times New Roman" w:hint="eastAsia"/>
              </w:rPr>
              <w:t>洪成文</w:t>
            </w:r>
          </w:p>
        </w:tc>
        <w:tc>
          <w:tcPr>
            <w:tcW w:w="1560" w:type="dxa"/>
          </w:tcPr>
          <w:p w:rsidR="00823B13" w:rsidRPr="006D1C07" w:rsidRDefault="00CF3CB5" w:rsidP="006D1C07">
            <w:pPr>
              <w:jc w:val="center"/>
              <w:rPr>
                <w:rFonts w:ascii="楷体" w:eastAsia="楷体" w:hAnsi="楷体" w:cs="Times New Roman"/>
              </w:rPr>
            </w:pPr>
            <w:r w:rsidRPr="006D1C07">
              <w:rPr>
                <w:rFonts w:ascii="楷体" w:eastAsia="楷体" w:hAnsi="楷体" w:cs="Times New Roman" w:hint="eastAsia"/>
              </w:rPr>
              <w:t>李姿、宋雨林、牛欣欣</w:t>
            </w:r>
          </w:p>
        </w:tc>
        <w:tc>
          <w:tcPr>
            <w:tcW w:w="1559" w:type="dxa"/>
          </w:tcPr>
          <w:p w:rsidR="00823B13" w:rsidRPr="006D1C07" w:rsidRDefault="00463EF1" w:rsidP="006D1C07">
            <w:pPr>
              <w:jc w:val="center"/>
              <w:rPr>
                <w:rFonts w:ascii="楷体" w:eastAsia="楷体" w:hAnsi="楷体" w:cs="Times New Roman"/>
              </w:rPr>
            </w:pPr>
            <w:r w:rsidRPr="006D1C07">
              <w:rPr>
                <w:rFonts w:ascii="楷体" w:eastAsia="楷体" w:hAnsi="楷体" w:cs="Times New Roman" w:hint="eastAsia"/>
              </w:rPr>
              <w:t>2019.1.10</w:t>
            </w:r>
          </w:p>
        </w:tc>
        <w:tc>
          <w:tcPr>
            <w:tcW w:w="2268" w:type="dxa"/>
          </w:tcPr>
          <w:p w:rsidR="00823B13" w:rsidRPr="006D1C07" w:rsidRDefault="00900207" w:rsidP="006D1C07">
            <w:pPr>
              <w:jc w:val="center"/>
              <w:rPr>
                <w:rFonts w:ascii="楷体" w:eastAsia="楷体" w:hAnsi="楷体"/>
              </w:rPr>
            </w:pPr>
            <w:r w:rsidRPr="006D1C07">
              <w:rPr>
                <w:rFonts w:ascii="楷体" w:eastAsia="楷体" w:hAnsi="楷体" w:hint="eastAsia"/>
              </w:rPr>
              <w:t>涿州校区行政楼办公室</w:t>
            </w:r>
          </w:p>
        </w:tc>
      </w:tr>
      <w:tr w:rsidR="006A48FB" w:rsidRPr="000C5A06" w:rsidTr="00E17F29">
        <w:trPr>
          <w:trHeight w:val="414"/>
        </w:trPr>
        <w:tc>
          <w:tcPr>
            <w:tcW w:w="1296"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C1</w:t>
            </w:r>
          </w:p>
        </w:tc>
        <w:tc>
          <w:tcPr>
            <w:tcW w:w="1080"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洪成文</w:t>
            </w:r>
          </w:p>
        </w:tc>
        <w:tc>
          <w:tcPr>
            <w:tcW w:w="1560"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宋雨林</w:t>
            </w:r>
          </w:p>
        </w:tc>
        <w:tc>
          <w:tcPr>
            <w:tcW w:w="1559"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2019.01.08</w:t>
            </w:r>
          </w:p>
        </w:tc>
        <w:tc>
          <w:tcPr>
            <w:tcW w:w="2268" w:type="dxa"/>
          </w:tcPr>
          <w:p w:rsidR="006A48FB" w:rsidRPr="006D1C07" w:rsidRDefault="006A48FB" w:rsidP="006D1C07">
            <w:pPr>
              <w:jc w:val="center"/>
              <w:rPr>
                <w:rFonts w:ascii="楷体" w:eastAsia="楷体" w:hAnsi="楷体"/>
              </w:rPr>
            </w:pPr>
            <w:r w:rsidRPr="006D1C07">
              <w:rPr>
                <w:rFonts w:ascii="楷体" w:eastAsia="楷体" w:hAnsi="楷体" w:hint="eastAsia"/>
              </w:rPr>
              <w:t>学院行政楼办公室</w:t>
            </w:r>
          </w:p>
        </w:tc>
      </w:tr>
      <w:tr w:rsidR="006A48FB" w:rsidRPr="000C5A06" w:rsidTr="00E17F29">
        <w:trPr>
          <w:trHeight w:val="392"/>
        </w:trPr>
        <w:tc>
          <w:tcPr>
            <w:tcW w:w="1296"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lastRenderedPageBreak/>
              <w:t>C2</w:t>
            </w:r>
          </w:p>
        </w:tc>
        <w:tc>
          <w:tcPr>
            <w:tcW w:w="1080"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洪成文</w:t>
            </w:r>
          </w:p>
        </w:tc>
        <w:tc>
          <w:tcPr>
            <w:tcW w:w="1560"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宋雨林</w:t>
            </w:r>
          </w:p>
        </w:tc>
        <w:tc>
          <w:tcPr>
            <w:tcW w:w="1559"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2019.01.08</w:t>
            </w:r>
          </w:p>
        </w:tc>
        <w:tc>
          <w:tcPr>
            <w:tcW w:w="2268" w:type="dxa"/>
          </w:tcPr>
          <w:p w:rsidR="006A48FB" w:rsidRPr="006D1C07" w:rsidRDefault="006A48FB" w:rsidP="006D1C07">
            <w:pPr>
              <w:jc w:val="center"/>
              <w:rPr>
                <w:rFonts w:ascii="楷体" w:eastAsia="楷体" w:hAnsi="楷体"/>
              </w:rPr>
            </w:pPr>
            <w:r w:rsidRPr="006D1C07">
              <w:rPr>
                <w:rFonts w:ascii="楷体" w:eastAsia="楷体" w:hAnsi="楷体" w:hint="eastAsia"/>
              </w:rPr>
              <w:t>学院行政楼办公室</w:t>
            </w:r>
          </w:p>
        </w:tc>
      </w:tr>
      <w:tr w:rsidR="006A48FB" w:rsidRPr="000C5A06" w:rsidTr="00E17F29">
        <w:trPr>
          <w:trHeight w:val="425"/>
        </w:trPr>
        <w:tc>
          <w:tcPr>
            <w:tcW w:w="1296"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C3</w:t>
            </w:r>
          </w:p>
        </w:tc>
        <w:tc>
          <w:tcPr>
            <w:tcW w:w="1080"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刘慧珍</w:t>
            </w:r>
          </w:p>
        </w:tc>
        <w:tc>
          <w:tcPr>
            <w:tcW w:w="1560"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李姿</w:t>
            </w:r>
          </w:p>
        </w:tc>
        <w:tc>
          <w:tcPr>
            <w:tcW w:w="1559"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2019.01.0</w:t>
            </w:r>
            <w:r w:rsidRPr="006D1C07">
              <w:rPr>
                <w:rFonts w:ascii="楷体" w:eastAsia="楷体" w:hAnsi="楷体" w:cs="Times New Roman"/>
              </w:rPr>
              <w:t>9</w:t>
            </w:r>
          </w:p>
        </w:tc>
        <w:tc>
          <w:tcPr>
            <w:tcW w:w="2268" w:type="dxa"/>
          </w:tcPr>
          <w:p w:rsidR="006A48FB" w:rsidRPr="006D1C07" w:rsidRDefault="006A48FB" w:rsidP="006D1C07">
            <w:pPr>
              <w:jc w:val="center"/>
              <w:rPr>
                <w:rFonts w:ascii="楷体" w:eastAsia="楷体" w:hAnsi="楷体"/>
              </w:rPr>
            </w:pPr>
            <w:r w:rsidRPr="006D1C07">
              <w:rPr>
                <w:rFonts w:ascii="楷体" w:eastAsia="楷体" w:hAnsi="楷体" w:hint="eastAsia"/>
              </w:rPr>
              <w:t>学院行政楼办公室</w:t>
            </w:r>
          </w:p>
        </w:tc>
      </w:tr>
      <w:tr w:rsidR="006A48FB" w:rsidRPr="000C5A06" w:rsidTr="00E17F29">
        <w:trPr>
          <w:trHeight w:val="414"/>
        </w:trPr>
        <w:tc>
          <w:tcPr>
            <w:tcW w:w="1296"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C4</w:t>
            </w:r>
          </w:p>
        </w:tc>
        <w:tc>
          <w:tcPr>
            <w:tcW w:w="1080"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刘慧珍</w:t>
            </w:r>
          </w:p>
        </w:tc>
        <w:tc>
          <w:tcPr>
            <w:tcW w:w="1560"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李姿</w:t>
            </w:r>
          </w:p>
        </w:tc>
        <w:tc>
          <w:tcPr>
            <w:tcW w:w="1559"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2019.01.0</w:t>
            </w:r>
            <w:r w:rsidRPr="006D1C07">
              <w:rPr>
                <w:rFonts w:ascii="楷体" w:eastAsia="楷体" w:hAnsi="楷体" w:cs="Times New Roman"/>
              </w:rPr>
              <w:t>9</w:t>
            </w:r>
          </w:p>
        </w:tc>
        <w:tc>
          <w:tcPr>
            <w:tcW w:w="2268" w:type="dxa"/>
          </w:tcPr>
          <w:p w:rsidR="006A48FB" w:rsidRPr="006D1C07" w:rsidRDefault="006A48FB" w:rsidP="006D1C07">
            <w:pPr>
              <w:jc w:val="center"/>
              <w:rPr>
                <w:rFonts w:ascii="楷体" w:eastAsia="楷体" w:hAnsi="楷体"/>
              </w:rPr>
            </w:pPr>
            <w:r w:rsidRPr="006D1C07">
              <w:rPr>
                <w:rFonts w:ascii="楷体" w:eastAsia="楷体" w:hAnsi="楷体" w:hint="eastAsia"/>
              </w:rPr>
              <w:t>学院行政楼会议室</w:t>
            </w:r>
          </w:p>
        </w:tc>
      </w:tr>
      <w:tr w:rsidR="006A48FB" w:rsidRPr="000C5A06" w:rsidTr="00E17F29">
        <w:trPr>
          <w:trHeight w:val="408"/>
        </w:trPr>
        <w:tc>
          <w:tcPr>
            <w:tcW w:w="1296"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C5</w:t>
            </w:r>
          </w:p>
        </w:tc>
        <w:tc>
          <w:tcPr>
            <w:tcW w:w="1080"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刘慧珍</w:t>
            </w:r>
          </w:p>
        </w:tc>
        <w:tc>
          <w:tcPr>
            <w:tcW w:w="1560"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李姿</w:t>
            </w:r>
          </w:p>
        </w:tc>
        <w:tc>
          <w:tcPr>
            <w:tcW w:w="1559" w:type="dxa"/>
          </w:tcPr>
          <w:p w:rsidR="006A48FB" w:rsidRPr="006D1C07" w:rsidRDefault="006A48FB" w:rsidP="006D1C07">
            <w:pPr>
              <w:jc w:val="center"/>
              <w:rPr>
                <w:rFonts w:ascii="楷体" w:eastAsia="楷体" w:hAnsi="楷体" w:cs="Times New Roman"/>
              </w:rPr>
            </w:pPr>
            <w:r w:rsidRPr="006D1C07">
              <w:rPr>
                <w:rFonts w:ascii="楷体" w:eastAsia="楷体" w:hAnsi="楷体" w:cs="Times New Roman" w:hint="eastAsia"/>
              </w:rPr>
              <w:t>2019.01.</w:t>
            </w:r>
            <w:r w:rsidRPr="006D1C07">
              <w:rPr>
                <w:rFonts w:ascii="楷体" w:eastAsia="楷体" w:hAnsi="楷体" w:cs="Times New Roman"/>
              </w:rPr>
              <w:t>10</w:t>
            </w:r>
          </w:p>
        </w:tc>
        <w:tc>
          <w:tcPr>
            <w:tcW w:w="2268" w:type="dxa"/>
          </w:tcPr>
          <w:p w:rsidR="006A48FB" w:rsidRPr="006D1C07" w:rsidRDefault="006A48FB" w:rsidP="006D1C07">
            <w:pPr>
              <w:jc w:val="center"/>
              <w:rPr>
                <w:rFonts w:ascii="楷体" w:eastAsia="楷体" w:hAnsi="楷体"/>
              </w:rPr>
            </w:pPr>
            <w:r w:rsidRPr="006D1C07">
              <w:rPr>
                <w:rFonts w:ascii="楷体" w:eastAsia="楷体" w:hAnsi="楷体" w:hint="eastAsia"/>
              </w:rPr>
              <w:t>学院行政楼办公室</w:t>
            </w:r>
          </w:p>
        </w:tc>
      </w:tr>
      <w:tr w:rsidR="00DC2AA1" w:rsidRPr="000C5A06" w:rsidTr="00E17F29">
        <w:trPr>
          <w:trHeight w:val="401"/>
        </w:trPr>
        <w:tc>
          <w:tcPr>
            <w:tcW w:w="1296" w:type="dxa"/>
          </w:tcPr>
          <w:p w:rsidR="00DC2AA1" w:rsidRPr="006D1C07" w:rsidRDefault="00DC2AA1" w:rsidP="006D1C07">
            <w:pPr>
              <w:jc w:val="center"/>
              <w:rPr>
                <w:rFonts w:ascii="楷体" w:eastAsia="楷体" w:hAnsi="楷体" w:cs="Times New Roman"/>
              </w:rPr>
            </w:pPr>
            <w:r w:rsidRPr="006D1C07">
              <w:rPr>
                <w:rFonts w:ascii="楷体" w:eastAsia="楷体" w:hAnsi="楷体" w:cs="Times New Roman" w:hint="eastAsia"/>
              </w:rPr>
              <w:t>C6</w:t>
            </w:r>
          </w:p>
        </w:tc>
        <w:tc>
          <w:tcPr>
            <w:tcW w:w="1080" w:type="dxa"/>
          </w:tcPr>
          <w:p w:rsidR="00DC2AA1" w:rsidRPr="006D1C07" w:rsidRDefault="00DC2AA1" w:rsidP="006D1C07">
            <w:pPr>
              <w:jc w:val="center"/>
              <w:rPr>
                <w:rFonts w:ascii="楷体" w:eastAsia="楷体" w:hAnsi="楷体"/>
              </w:rPr>
            </w:pPr>
            <w:r w:rsidRPr="006D1C07">
              <w:rPr>
                <w:rFonts w:ascii="楷体" w:eastAsia="楷体" w:hAnsi="楷体" w:hint="eastAsia"/>
              </w:rPr>
              <w:t>刘慧珍</w:t>
            </w:r>
          </w:p>
        </w:tc>
        <w:tc>
          <w:tcPr>
            <w:tcW w:w="1560" w:type="dxa"/>
          </w:tcPr>
          <w:p w:rsidR="00DC2AA1" w:rsidRPr="006D1C07" w:rsidRDefault="00DC2AA1" w:rsidP="006D1C07">
            <w:pPr>
              <w:jc w:val="center"/>
              <w:rPr>
                <w:rFonts w:ascii="楷体" w:eastAsia="楷体" w:hAnsi="楷体"/>
              </w:rPr>
            </w:pPr>
            <w:r w:rsidRPr="006D1C07">
              <w:rPr>
                <w:rFonts w:ascii="楷体" w:eastAsia="楷体" w:hAnsi="楷体" w:hint="eastAsia"/>
              </w:rPr>
              <w:t>李姿</w:t>
            </w:r>
          </w:p>
        </w:tc>
        <w:tc>
          <w:tcPr>
            <w:tcW w:w="1559" w:type="dxa"/>
          </w:tcPr>
          <w:p w:rsidR="00DC2AA1" w:rsidRPr="006D1C07" w:rsidRDefault="00DC2AA1" w:rsidP="006D1C07">
            <w:pPr>
              <w:jc w:val="center"/>
              <w:rPr>
                <w:rFonts w:ascii="楷体" w:eastAsia="楷体" w:hAnsi="楷体"/>
              </w:rPr>
            </w:pPr>
            <w:r w:rsidRPr="006D1C07">
              <w:rPr>
                <w:rFonts w:ascii="楷体" w:eastAsia="楷体" w:hAnsi="楷体" w:hint="eastAsia"/>
              </w:rPr>
              <w:t>2019.01.08</w:t>
            </w:r>
          </w:p>
        </w:tc>
        <w:tc>
          <w:tcPr>
            <w:tcW w:w="2268" w:type="dxa"/>
          </w:tcPr>
          <w:p w:rsidR="00DC2AA1" w:rsidRPr="006D1C07" w:rsidRDefault="00DC2AA1" w:rsidP="006D1C07">
            <w:pPr>
              <w:jc w:val="center"/>
              <w:rPr>
                <w:rFonts w:ascii="楷体" w:eastAsia="楷体" w:hAnsi="楷体"/>
              </w:rPr>
            </w:pPr>
            <w:r w:rsidRPr="006D1C07">
              <w:rPr>
                <w:rFonts w:ascii="楷体" w:eastAsia="楷体" w:hAnsi="楷体" w:hint="eastAsia"/>
              </w:rPr>
              <w:t>学院行政楼办公室</w:t>
            </w:r>
          </w:p>
        </w:tc>
      </w:tr>
      <w:tr w:rsidR="00DC2AA1" w:rsidRPr="000C5A06" w:rsidTr="00E17F29">
        <w:trPr>
          <w:trHeight w:val="395"/>
        </w:trPr>
        <w:tc>
          <w:tcPr>
            <w:tcW w:w="1296" w:type="dxa"/>
          </w:tcPr>
          <w:p w:rsidR="00DC2AA1" w:rsidRPr="006D1C07" w:rsidRDefault="00DC2AA1" w:rsidP="006D1C07">
            <w:pPr>
              <w:jc w:val="center"/>
              <w:rPr>
                <w:rFonts w:ascii="楷体" w:eastAsia="楷体" w:hAnsi="楷体" w:cs="Times New Roman"/>
                <w:color w:val="000000" w:themeColor="text1"/>
              </w:rPr>
            </w:pPr>
            <w:r w:rsidRPr="006D1C07">
              <w:rPr>
                <w:rFonts w:ascii="楷体" w:eastAsia="楷体" w:hAnsi="楷体" w:cs="Times New Roman" w:hint="eastAsia"/>
                <w:color w:val="000000" w:themeColor="text1"/>
              </w:rPr>
              <w:t>D</w:t>
            </w:r>
            <w:r w:rsidR="00E17F29" w:rsidRPr="006D1C07">
              <w:rPr>
                <w:rFonts w:ascii="楷体" w:eastAsia="楷体" w:hAnsi="楷体" w:cs="Times New Roman" w:hint="eastAsia"/>
                <w:color w:val="000000" w:themeColor="text1"/>
              </w:rPr>
              <w:t>（D1-D5）</w:t>
            </w:r>
          </w:p>
        </w:tc>
        <w:tc>
          <w:tcPr>
            <w:tcW w:w="1080" w:type="dxa"/>
          </w:tcPr>
          <w:p w:rsidR="00DC2AA1" w:rsidRPr="006D1C07" w:rsidRDefault="00DC2AA1" w:rsidP="006D1C07">
            <w:pPr>
              <w:jc w:val="center"/>
              <w:rPr>
                <w:rFonts w:ascii="楷体" w:eastAsia="楷体" w:hAnsi="楷体" w:cs="Times New Roman"/>
                <w:color w:val="000000" w:themeColor="text1"/>
              </w:rPr>
            </w:pPr>
            <w:r w:rsidRPr="006D1C07">
              <w:rPr>
                <w:rFonts w:ascii="楷体" w:eastAsia="楷体" w:hAnsi="楷体" w:cs="Times New Roman" w:hint="eastAsia"/>
                <w:color w:val="000000" w:themeColor="text1"/>
              </w:rPr>
              <w:t>洪成文</w:t>
            </w:r>
          </w:p>
        </w:tc>
        <w:tc>
          <w:tcPr>
            <w:tcW w:w="1560" w:type="dxa"/>
          </w:tcPr>
          <w:p w:rsidR="00DC2AA1" w:rsidRPr="006D1C07" w:rsidRDefault="00DC2AA1" w:rsidP="006D1C07">
            <w:pPr>
              <w:jc w:val="center"/>
              <w:rPr>
                <w:rFonts w:ascii="楷体" w:eastAsia="楷体" w:hAnsi="楷体" w:cs="Times New Roman"/>
              </w:rPr>
            </w:pPr>
            <w:r w:rsidRPr="006D1C07">
              <w:rPr>
                <w:rFonts w:ascii="楷体" w:eastAsia="楷体" w:hAnsi="楷体" w:cs="Times New Roman" w:hint="eastAsia"/>
              </w:rPr>
              <w:t>宋雨林</w:t>
            </w:r>
          </w:p>
        </w:tc>
        <w:tc>
          <w:tcPr>
            <w:tcW w:w="1559" w:type="dxa"/>
          </w:tcPr>
          <w:p w:rsidR="00DC2AA1" w:rsidRPr="006D1C07" w:rsidRDefault="00DC2AA1" w:rsidP="006D1C07">
            <w:pPr>
              <w:jc w:val="center"/>
              <w:rPr>
                <w:rFonts w:ascii="楷体" w:eastAsia="楷体" w:hAnsi="楷体" w:cs="Times New Roman"/>
              </w:rPr>
            </w:pPr>
            <w:r w:rsidRPr="006D1C07">
              <w:rPr>
                <w:rFonts w:ascii="楷体" w:eastAsia="楷体" w:hAnsi="楷体" w:cs="Times New Roman" w:hint="eastAsia"/>
              </w:rPr>
              <w:t>2019.01.08</w:t>
            </w:r>
          </w:p>
        </w:tc>
        <w:tc>
          <w:tcPr>
            <w:tcW w:w="2268" w:type="dxa"/>
          </w:tcPr>
          <w:p w:rsidR="00DC2AA1" w:rsidRPr="006D1C07" w:rsidRDefault="00DC2AA1" w:rsidP="006D1C07">
            <w:pPr>
              <w:jc w:val="center"/>
              <w:rPr>
                <w:rFonts w:ascii="楷体" w:eastAsia="楷体" w:hAnsi="楷体"/>
              </w:rPr>
            </w:pPr>
            <w:r w:rsidRPr="006D1C07">
              <w:rPr>
                <w:rFonts w:ascii="楷体" w:eastAsia="楷体" w:hAnsi="楷体" w:hint="eastAsia"/>
              </w:rPr>
              <w:t>学院行政楼会议室</w:t>
            </w:r>
          </w:p>
        </w:tc>
      </w:tr>
    </w:tbl>
    <w:p w:rsidR="006A48FB" w:rsidRDefault="006A48FB" w:rsidP="00041398">
      <w:pPr>
        <w:spacing w:line="440" w:lineRule="exact"/>
        <w:ind w:firstLine="480"/>
        <w:rPr>
          <w:rFonts w:asciiTheme="minorEastAsia" w:hAnsiTheme="minorEastAsia"/>
          <w:sz w:val="24"/>
          <w:szCs w:val="24"/>
        </w:rPr>
      </w:pPr>
      <w:r w:rsidRPr="006A48FB">
        <w:rPr>
          <w:rFonts w:asciiTheme="minorEastAsia" w:hAnsiTheme="minorEastAsia" w:hint="eastAsia"/>
          <w:b/>
          <w:sz w:val="24"/>
          <w:szCs w:val="24"/>
        </w:rPr>
        <w:t>——访谈过程：</w:t>
      </w:r>
      <w:r>
        <w:rPr>
          <w:rFonts w:asciiTheme="minorEastAsia" w:hAnsiTheme="minorEastAsia" w:hint="eastAsia"/>
          <w:sz w:val="24"/>
          <w:szCs w:val="24"/>
        </w:rPr>
        <w:t>在每次访谈之前，访谈人员都与受访者确定好了访谈时间与地点。访谈者为规划评估课题组负责人或其他核心成员（均为北京师范大学教师），每位访谈者均带着至少一名学生助手进行访谈记录，访谈者坚实的理论素养和丰富的访谈实践技巧，能够保证访谈的顺利实施。访谈中主要</w:t>
      </w:r>
      <w:r w:rsidRPr="00EB3480">
        <w:rPr>
          <w:rFonts w:asciiTheme="minorEastAsia" w:hAnsiTheme="minorEastAsia" w:hint="eastAsia"/>
          <w:sz w:val="24"/>
          <w:szCs w:val="24"/>
        </w:rPr>
        <w:t>围绕设计好的访谈提纲进行提问，但并不受制于访谈提纲的限制，会依据受访者回答中所提供的关键信息进行适时追问，引申出相关访谈问题</w:t>
      </w:r>
      <w:r>
        <w:rPr>
          <w:rFonts w:asciiTheme="minorEastAsia" w:hAnsiTheme="minorEastAsia" w:hint="eastAsia"/>
          <w:sz w:val="24"/>
          <w:szCs w:val="24"/>
        </w:rPr>
        <w:t>。</w:t>
      </w:r>
    </w:p>
    <w:p w:rsidR="000C5A06" w:rsidRDefault="006A48FB" w:rsidP="00041398">
      <w:pPr>
        <w:spacing w:line="440" w:lineRule="exact"/>
        <w:ind w:firstLineChars="200" w:firstLine="482"/>
        <w:rPr>
          <w:rFonts w:asciiTheme="minorEastAsia" w:hAnsiTheme="minorEastAsia"/>
          <w:sz w:val="24"/>
          <w:szCs w:val="24"/>
        </w:rPr>
      </w:pPr>
      <w:r w:rsidRPr="004642FF">
        <w:rPr>
          <w:rFonts w:asciiTheme="minorEastAsia" w:hAnsiTheme="minorEastAsia" w:hint="eastAsia"/>
          <w:b/>
          <w:sz w:val="24"/>
          <w:szCs w:val="24"/>
        </w:rPr>
        <w:t>——访谈资料的处理：</w:t>
      </w:r>
      <w:r>
        <w:rPr>
          <w:rFonts w:asciiTheme="minorEastAsia" w:hAnsiTheme="minorEastAsia" w:hint="eastAsia"/>
          <w:sz w:val="24"/>
          <w:szCs w:val="24"/>
        </w:rPr>
        <w:t>评估</w:t>
      </w:r>
      <w:r w:rsidR="008D3EC6" w:rsidRPr="008D3EC6">
        <w:rPr>
          <w:rFonts w:asciiTheme="minorEastAsia" w:hAnsiTheme="minorEastAsia" w:hint="eastAsia"/>
          <w:sz w:val="24"/>
          <w:szCs w:val="24"/>
        </w:rPr>
        <w:t>课题组对访谈所收集的资料进行逐字转录，通过属性归类、解释等内容分析法对访谈资料进行分析，为得出评估结论奠定基础。</w:t>
      </w:r>
    </w:p>
    <w:p w:rsidR="00E57F73" w:rsidRPr="008256BD" w:rsidRDefault="00E57F73" w:rsidP="00041398">
      <w:pPr>
        <w:spacing w:line="440" w:lineRule="exact"/>
        <w:ind w:firstLineChars="200" w:firstLine="482"/>
        <w:rPr>
          <w:rFonts w:asciiTheme="minorEastAsia" w:hAnsiTheme="minorEastAsia"/>
          <w:b/>
          <w:sz w:val="24"/>
          <w:szCs w:val="24"/>
        </w:rPr>
      </w:pPr>
      <w:r w:rsidRPr="004642FF">
        <w:rPr>
          <w:rFonts w:asciiTheme="minorEastAsia" w:hAnsiTheme="minorEastAsia" w:hint="eastAsia"/>
          <w:b/>
          <w:sz w:val="24"/>
          <w:szCs w:val="24"/>
        </w:rPr>
        <w:t>二、“十三五”</w:t>
      </w:r>
      <w:r w:rsidR="00526CC2" w:rsidRPr="004642FF">
        <w:rPr>
          <w:rFonts w:asciiTheme="minorEastAsia" w:hAnsiTheme="minorEastAsia" w:hint="eastAsia"/>
          <w:b/>
          <w:sz w:val="24"/>
          <w:szCs w:val="24"/>
        </w:rPr>
        <w:t>发展</w:t>
      </w:r>
      <w:r w:rsidRPr="004642FF">
        <w:rPr>
          <w:rFonts w:asciiTheme="minorEastAsia" w:hAnsiTheme="minorEastAsia" w:hint="eastAsia"/>
          <w:b/>
          <w:sz w:val="24"/>
          <w:szCs w:val="24"/>
        </w:rPr>
        <w:t>规划</w:t>
      </w:r>
      <w:r w:rsidR="008256BD" w:rsidRPr="004642FF">
        <w:rPr>
          <w:rFonts w:asciiTheme="minorEastAsia" w:hAnsiTheme="minorEastAsia" w:hint="eastAsia"/>
          <w:b/>
          <w:sz w:val="24"/>
          <w:szCs w:val="24"/>
        </w:rPr>
        <w:t>2018</w:t>
      </w:r>
      <w:r w:rsidR="0088212E" w:rsidRPr="004642FF">
        <w:rPr>
          <w:rFonts w:asciiTheme="minorEastAsia" w:hAnsiTheme="minorEastAsia" w:hint="eastAsia"/>
          <w:b/>
          <w:sz w:val="24"/>
          <w:szCs w:val="24"/>
        </w:rPr>
        <w:t>年度工作的总体状况</w:t>
      </w:r>
    </w:p>
    <w:p w:rsidR="00B6785B" w:rsidRDefault="00800F9C" w:rsidP="00041398">
      <w:pPr>
        <w:spacing w:line="440" w:lineRule="exact"/>
        <w:ind w:firstLineChars="196" w:firstLine="470"/>
        <w:rPr>
          <w:rFonts w:asciiTheme="minorEastAsia" w:hAnsiTheme="minorEastAsia"/>
          <w:sz w:val="24"/>
          <w:szCs w:val="24"/>
        </w:rPr>
      </w:pPr>
      <w:r>
        <w:rPr>
          <w:rFonts w:asciiTheme="minorEastAsia" w:hAnsiTheme="minorEastAsia" w:hint="eastAsia"/>
          <w:sz w:val="24"/>
          <w:szCs w:val="24"/>
        </w:rPr>
        <w:t>学院在“十三五”规划中明确提出了这一阶段学校发展的总体目标，确定了支撑学校发展目标实现的六个重点发展任务；围绕重点战略任务制定了六大专项规划，明确提出了各专项任务的目标</w:t>
      </w:r>
      <w:r w:rsidR="00B6785B">
        <w:rPr>
          <w:rFonts w:asciiTheme="minorEastAsia" w:hAnsiTheme="minorEastAsia" w:hint="eastAsia"/>
          <w:sz w:val="24"/>
          <w:szCs w:val="24"/>
        </w:rPr>
        <w:t>，</w:t>
      </w:r>
      <w:r>
        <w:rPr>
          <w:rFonts w:asciiTheme="minorEastAsia" w:hAnsiTheme="minorEastAsia" w:hint="eastAsia"/>
          <w:sz w:val="24"/>
          <w:szCs w:val="24"/>
        </w:rPr>
        <w:t>在其中还明确了</w:t>
      </w:r>
      <w:r w:rsidRPr="00B43AED">
        <w:rPr>
          <w:rFonts w:asciiTheme="minorEastAsia" w:hAnsiTheme="minorEastAsia" w:hint="eastAsia"/>
          <w:sz w:val="24"/>
          <w:szCs w:val="24"/>
        </w:rPr>
        <w:t>主要发展指标以及各专项发展规划目标实施的时间表和进度安排。</w:t>
      </w:r>
      <w:r w:rsidR="00B6785B">
        <w:rPr>
          <w:rFonts w:asciiTheme="minorEastAsia" w:hAnsiTheme="minorEastAsia" w:hint="eastAsia"/>
          <w:sz w:val="24"/>
          <w:szCs w:val="24"/>
        </w:rPr>
        <w:t>这些指标是评估“十三五”规划年度工作落实状况的重要参照和标准。</w:t>
      </w:r>
    </w:p>
    <w:p w:rsidR="008256BD" w:rsidRPr="00800F9C" w:rsidRDefault="008256BD" w:rsidP="00041398">
      <w:pPr>
        <w:spacing w:line="440" w:lineRule="exact"/>
        <w:ind w:firstLineChars="200" w:firstLine="482"/>
        <w:rPr>
          <w:rFonts w:asciiTheme="minorEastAsia" w:hAnsiTheme="minorEastAsia"/>
          <w:b/>
          <w:sz w:val="24"/>
          <w:szCs w:val="24"/>
        </w:rPr>
      </w:pPr>
      <w:r w:rsidRPr="00800F9C">
        <w:rPr>
          <w:rFonts w:asciiTheme="minorEastAsia" w:hAnsiTheme="minorEastAsia" w:hint="eastAsia"/>
          <w:b/>
          <w:sz w:val="24"/>
          <w:szCs w:val="24"/>
        </w:rPr>
        <w:t>（一）“十三五”</w:t>
      </w:r>
      <w:r w:rsidR="004642FF">
        <w:rPr>
          <w:rFonts w:asciiTheme="minorEastAsia" w:hAnsiTheme="minorEastAsia" w:hint="eastAsia"/>
          <w:b/>
          <w:sz w:val="24"/>
          <w:szCs w:val="24"/>
        </w:rPr>
        <w:t>发展</w:t>
      </w:r>
      <w:r w:rsidRPr="00800F9C">
        <w:rPr>
          <w:rFonts w:asciiTheme="minorEastAsia" w:hAnsiTheme="minorEastAsia" w:hint="eastAsia"/>
          <w:b/>
          <w:sz w:val="24"/>
          <w:szCs w:val="24"/>
        </w:rPr>
        <w:t>规划2018年度工作的总体</w:t>
      </w:r>
      <w:r w:rsidR="0088212E">
        <w:rPr>
          <w:rFonts w:asciiTheme="minorEastAsia" w:hAnsiTheme="minorEastAsia" w:hint="eastAsia"/>
          <w:b/>
          <w:sz w:val="24"/>
          <w:szCs w:val="24"/>
        </w:rPr>
        <w:t>评价</w:t>
      </w:r>
    </w:p>
    <w:p w:rsidR="004642FF" w:rsidRDefault="00800F9C" w:rsidP="00041398">
      <w:pPr>
        <w:spacing w:line="440" w:lineRule="exact"/>
        <w:ind w:firstLineChars="196" w:firstLine="470"/>
        <w:rPr>
          <w:rFonts w:asciiTheme="minorEastAsia" w:hAnsiTheme="minorEastAsia"/>
          <w:color w:val="000000" w:themeColor="text1"/>
          <w:sz w:val="24"/>
          <w:szCs w:val="24"/>
        </w:rPr>
      </w:pPr>
      <w:r w:rsidRPr="00800F9C">
        <w:rPr>
          <w:rFonts w:asciiTheme="minorEastAsia" w:hAnsiTheme="minorEastAsia" w:hint="eastAsia"/>
          <w:color w:val="000000" w:themeColor="text1"/>
          <w:sz w:val="24"/>
          <w:szCs w:val="24"/>
        </w:rPr>
        <w:t>中国劳动关系学院“十三五”发展规划自实施以来，现已进入中期阶段。上一年度的调研已经发现，规划出台后学校大多数教学、行政、管理人员对学院发展规划总体目标较为熟悉（65.2%），但尚未达到非常熟悉的水平，并且仍有相当一部分人员对学院发展规划总体目标不太熟悉（24.2%）；从对规划的认同度上看，受访人员对学院“十三五”发展规</w:t>
      </w:r>
      <w:r w:rsidR="004642FF">
        <w:rPr>
          <w:rFonts w:asciiTheme="minorEastAsia" w:hAnsiTheme="minorEastAsia" w:hint="eastAsia"/>
          <w:color w:val="000000" w:themeColor="text1"/>
          <w:sz w:val="24"/>
          <w:szCs w:val="24"/>
        </w:rPr>
        <w:t>划的整体认同程度比较高，有将近半数的受访者认为“十三五”规划较</w:t>
      </w:r>
      <w:r w:rsidRPr="00800F9C">
        <w:rPr>
          <w:rFonts w:asciiTheme="minorEastAsia" w:hAnsiTheme="minorEastAsia" w:hint="eastAsia"/>
          <w:color w:val="000000" w:themeColor="text1"/>
          <w:sz w:val="24"/>
          <w:szCs w:val="24"/>
        </w:rPr>
        <w:t>“十二五”规划有较大进步；在对规划上一年度目标达成度上，多数受访者（37.3%）认为学校总体目标的达成度为70%-80%，也有相当数量的受访者（24.7%）认为学校总体目标的达成度为60-70%。</w:t>
      </w:r>
    </w:p>
    <w:p w:rsidR="004642FF" w:rsidRDefault="00CA5CAB" w:rsidP="00041398">
      <w:pPr>
        <w:spacing w:line="440" w:lineRule="exact"/>
        <w:ind w:firstLineChars="196" w:firstLine="47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通过本次年度评估发现，与上一年度相比，2018年度学校工作有序推进，没有了上一年度</w:t>
      </w:r>
      <w:r w:rsidRPr="00A060EF">
        <w:rPr>
          <w:rFonts w:asciiTheme="minorEastAsia" w:hAnsiTheme="minorEastAsia" w:hint="eastAsia"/>
          <w:color w:val="000000" w:themeColor="text1"/>
          <w:sz w:val="24"/>
          <w:szCs w:val="24"/>
        </w:rPr>
        <w:t>规划推进第一年的仓促上阵之嫌，各项工作围绕年度发展目标和总体目标稳步推进。</w:t>
      </w:r>
      <w:r w:rsidR="00A060EF" w:rsidRPr="00A060EF">
        <w:rPr>
          <w:rFonts w:asciiTheme="minorEastAsia" w:hAnsiTheme="minorEastAsia" w:hint="eastAsia"/>
          <w:color w:val="000000" w:themeColor="text1"/>
          <w:sz w:val="24"/>
          <w:szCs w:val="24"/>
        </w:rPr>
        <w:t>其中最值得关注、社会影响力较大的重大事件和进展包括</w:t>
      </w:r>
      <w:r w:rsidR="004642FF">
        <w:rPr>
          <w:rFonts w:asciiTheme="minorEastAsia" w:hAnsiTheme="minorEastAsia" w:hint="eastAsia"/>
          <w:color w:val="000000" w:themeColor="text1"/>
          <w:sz w:val="24"/>
          <w:szCs w:val="24"/>
        </w:rPr>
        <w:t xml:space="preserve">：  </w:t>
      </w:r>
    </w:p>
    <w:p w:rsidR="004642FF" w:rsidRDefault="00A060EF" w:rsidP="00041398">
      <w:pPr>
        <w:spacing w:line="440" w:lineRule="exact"/>
        <w:ind w:firstLineChars="196" w:firstLine="470"/>
        <w:rPr>
          <w:rFonts w:asciiTheme="minorEastAsia" w:hAnsiTheme="minorEastAsia"/>
          <w:color w:val="000000" w:themeColor="text1"/>
          <w:sz w:val="24"/>
          <w:szCs w:val="24"/>
        </w:rPr>
      </w:pPr>
      <w:r w:rsidRPr="00A060EF">
        <w:rPr>
          <w:rFonts w:asciiTheme="minorEastAsia" w:hAnsiTheme="minorEastAsia" w:hint="eastAsia"/>
          <w:color w:val="000000" w:themeColor="text1"/>
          <w:sz w:val="24"/>
          <w:szCs w:val="24"/>
        </w:rPr>
        <w:lastRenderedPageBreak/>
        <w:t>习总书记</w:t>
      </w:r>
      <w:r w:rsidR="004642FF">
        <w:rPr>
          <w:rFonts w:asciiTheme="minorEastAsia" w:hAnsiTheme="minorEastAsia" w:hint="eastAsia"/>
          <w:color w:val="000000" w:themeColor="text1"/>
          <w:sz w:val="24"/>
          <w:szCs w:val="24"/>
        </w:rPr>
        <w:t>给中国劳动关系学院劳模班的回信，给了学校极大地鼓舞，从领导关怀</w:t>
      </w:r>
      <w:r w:rsidRPr="00A060EF">
        <w:rPr>
          <w:rFonts w:asciiTheme="minorEastAsia" w:hAnsiTheme="minorEastAsia" w:hint="eastAsia"/>
          <w:color w:val="000000" w:themeColor="text1"/>
          <w:sz w:val="24"/>
          <w:szCs w:val="24"/>
        </w:rPr>
        <w:t>到社会关注，都有了历史性的突破；</w:t>
      </w:r>
    </w:p>
    <w:p w:rsidR="004642FF" w:rsidRDefault="00A060EF" w:rsidP="00041398">
      <w:pPr>
        <w:spacing w:line="440" w:lineRule="exact"/>
        <w:ind w:firstLineChars="196" w:firstLine="470"/>
        <w:rPr>
          <w:rFonts w:asciiTheme="minorEastAsia" w:hAnsiTheme="minorEastAsia"/>
          <w:color w:val="000000" w:themeColor="text1"/>
          <w:sz w:val="24"/>
          <w:szCs w:val="24"/>
        </w:rPr>
      </w:pPr>
      <w:r w:rsidRPr="00A060EF">
        <w:rPr>
          <w:rFonts w:asciiTheme="minorEastAsia" w:hAnsiTheme="minorEastAsia" w:hint="eastAsia"/>
          <w:color w:val="000000" w:themeColor="text1"/>
          <w:sz w:val="24"/>
          <w:szCs w:val="24"/>
        </w:rPr>
        <w:t>审核评估顺利完成，尽管仍存着</w:t>
      </w:r>
      <w:r w:rsidR="004642FF">
        <w:rPr>
          <w:rFonts w:asciiTheme="minorEastAsia" w:hAnsiTheme="minorEastAsia" w:hint="eastAsia"/>
          <w:color w:val="000000" w:themeColor="text1"/>
          <w:sz w:val="24"/>
          <w:szCs w:val="24"/>
        </w:rPr>
        <w:t>着教学资源未能按标配齐，生师比过高，国家级奖项不多等问题，但是</w:t>
      </w:r>
      <w:r w:rsidRPr="00A060EF">
        <w:rPr>
          <w:rFonts w:asciiTheme="minorEastAsia" w:hAnsiTheme="minorEastAsia" w:hint="eastAsia"/>
          <w:color w:val="000000" w:themeColor="text1"/>
          <w:sz w:val="24"/>
          <w:szCs w:val="24"/>
        </w:rPr>
        <w:t>评估达到了</w:t>
      </w:r>
      <w:proofErr w:type="gramStart"/>
      <w:r w:rsidRPr="00A060EF">
        <w:rPr>
          <w:rFonts w:asciiTheme="minorEastAsia" w:hAnsiTheme="minorEastAsia" w:hint="eastAsia"/>
          <w:color w:val="000000" w:themeColor="text1"/>
          <w:sz w:val="24"/>
          <w:szCs w:val="24"/>
        </w:rPr>
        <w:t>以评促建</w:t>
      </w:r>
      <w:proofErr w:type="gramEnd"/>
      <w:r w:rsidRPr="00A060EF">
        <w:rPr>
          <w:rFonts w:asciiTheme="minorEastAsia" w:hAnsiTheme="minorEastAsia" w:hint="eastAsia"/>
          <w:color w:val="000000" w:themeColor="text1"/>
          <w:sz w:val="24"/>
          <w:szCs w:val="24"/>
        </w:rPr>
        <w:t>的目的，发现了问题，锻炼了队伍，凝聚了精神，焕发出斗志；</w:t>
      </w:r>
    </w:p>
    <w:p w:rsidR="00A060EF" w:rsidRPr="00A060EF" w:rsidRDefault="00A060EF" w:rsidP="00041398">
      <w:pPr>
        <w:spacing w:line="440" w:lineRule="exact"/>
        <w:ind w:firstLineChars="196" w:firstLine="470"/>
        <w:rPr>
          <w:rFonts w:asciiTheme="minorEastAsia" w:hAnsiTheme="minorEastAsia"/>
          <w:color w:val="000000" w:themeColor="text1"/>
          <w:sz w:val="24"/>
          <w:szCs w:val="24"/>
        </w:rPr>
      </w:pPr>
      <w:r w:rsidRPr="00A060EF">
        <w:rPr>
          <w:rFonts w:asciiTheme="minorEastAsia" w:hAnsiTheme="minorEastAsia" w:hint="eastAsia"/>
          <w:color w:val="000000" w:themeColor="text1"/>
          <w:sz w:val="24"/>
          <w:szCs w:val="24"/>
        </w:rPr>
        <w:t>校园建设</w:t>
      </w:r>
      <w:r w:rsidR="004642FF">
        <w:rPr>
          <w:rFonts w:asciiTheme="minorEastAsia" w:hAnsiTheme="minorEastAsia" w:hint="eastAsia"/>
          <w:color w:val="000000" w:themeColor="text1"/>
          <w:sz w:val="24"/>
          <w:szCs w:val="24"/>
        </w:rPr>
        <w:t>上也取得较大进展，综合教学大楼完工并使用，涿州校区校园建设项目</w:t>
      </w:r>
      <w:r w:rsidRPr="00A060EF">
        <w:rPr>
          <w:rFonts w:asciiTheme="minorEastAsia" w:hAnsiTheme="minorEastAsia" w:hint="eastAsia"/>
          <w:color w:val="000000" w:themeColor="text1"/>
          <w:sz w:val="24"/>
          <w:szCs w:val="24"/>
        </w:rPr>
        <w:t>不仅完成而且介入了不少管理智慧。</w:t>
      </w:r>
    </w:p>
    <w:p w:rsidR="00800F9C" w:rsidRPr="004C754D" w:rsidRDefault="00CA5CAB" w:rsidP="00041398">
      <w:pPr>
        <w:autoSpaceDE w:val="0"/>
        <w:autoSpaceDN w:val="0"/>
        <w:adjustRightInd w:val="0"/>
        <w:spacing w:line="440" w:lineRule="exact"/>
        <w:ind w:firstLineChars="200" w:firstLine="480"/>
        <w:jc w:val="left"/>
        <w:rPr>
          <w:rFonts w:asciiTheme="minorEastAsia" w:hAnsiTheme="minorEastAsia"/>
          <w:color w:val="000000" w:themeColor="text1"/>
          <w:sz w:val="24"/>
          <w:szCs w:val="24"/>
        </w:rPr>
      </w:pPr>
      <w:r w:rsidRPr="00A060EF">
        <w:rPr>
          <w:rFonts w:asciiTheme="minorEastAsia" w:hAnsiTheme="minorEastAsia" w:hint="eastAsia"/>
          <w:color w:val="000000" w:themeColor="text1"/>
          <w:sz w:val="24"/>
          <w:szCs w:val="24"/>
        </w:rPr>
        <w:t>学校上下对规划的认同感进一步提升，受访者普遍反映</w:t>
      </w:r>
      <w:r w:rsidR="00A060EF">
        <w:rPr>
          <w:rFonts w:asciiTheme="minorEastAsia" w:hAnsiTheme="minorEastAsia" w:hint="eastAsia"/>
          <w:color w:val="000000" w:themeColor="text1"/>
          <w:sz w:val="24"/>
          <w:szCs w:val="24"/>
        </w:rPr>
        <w:t>对学校发展目标和要求更加熟悉，认同</w:t>
      </w:r>
      <w:r w:rsidRPr="00A060EF">
        <w:rPr>
          <w:rFonts w:asciiTheme="minorEastAsia" w:hAnsiTheme="minorEastAsia" w:hint="eastAsia"/>
          <w:color w:val="000000" w:themeColor="text1"/>
          <w:sz w:val="24"/>
          <w:szCs w:val="24"/>
        </w:rPr>
        <w:t>规划目标具有引领性</w:t>
      </w:r>
      <w:r w:rsidR="004642FF">
        <w:rPr>
          <w:rFonts w:asciiTheme="minorEastAsia" w:hAnsiTheme="minorEastAsia" w:hint="eastAsia"/>
          <w:color w:val="000000" w:themeColor="text1"/>
          <w:sz w:val="24"/>
          <w:szCs w:val="24"/>
        </w:rPr>
        <w:t>、</w:t>
      </w:r>
      <w:r w:rsidRPr="00A060EF">
        <w:rPr>
          <w:rFonts w:asciiTheme="minorEastAsia" w:hAnsiTheme="minorEastAsia" w:hint="eastAsia"/>
          <w:color w:val="000000" w:themeColor="text1"/>
          <w:sz w:val="24"/>
          <w:szCs w:val="24"/>
        </w:rPr>
        <w:t>适切性和发展性，</w:t>
      </w:r>
      <w:r w:rsidR="00A060EF">
        <w:rPr>
          <w:rFonts w:asciiTheme="minorEastAsia" w:hAnsiTheme="minorEastAsia" w:hint="eastAsia"/>
          <w:color w:val="000000" w:themeColor="text1"/>
          <w:sz w:val="24"/>
          <w:szCs w:val="24"/>
        </w:rPr>
        <w:t>感受到</w:t>
      </w:r>
      <w:r w:rsidRPr="00A060EF">
        <w:rPr>
          <w:rFonts w:asciiTheme="minorEastAsia" w:hAnsiTheme="minorEastAsia" w:hint="eastAsia"/>
          <w:color w:val="000000" w:themeColor="text1"/>
          <w:sz w:val="24"/>
          <w:szCs w:val="24"/>
        </w:rPr>
        <w:t>劳动关系学院越来越像一所大学了，而不仅仅是一所干部培训机构。于此同时，与上一年度相比，</w:t>
      </w:r>
      <w:r w:rsidR="00A060EF" w:rsidRPr="00A060EF">
        <w:rPr>
          <w:rFonts w:asciiTheme="minorEastAsia" w:hAnsiTheme="minorEastAsia" w:hint="eastAsia"/>
          <w:color w:val="000000" w:themeColor="text1"/>
          <w:sz w:val="24"/>
          <w:szCs w:val="24"/>
        </w:rPr>
        <w:t>受访者对学校“十三五”规划2018年度实施情况的满意度也有所提升，多位受访者提出学校上下从理念到行动上都发生</w:t>
      </w:r>
      <w:r w:rsidR="004642FF">
        <w:rPr>
          <w:rFonts w:asciiTheme="minorEastAsia" w:hAnsiTheme="minorEastAsia" w:hint="eastAsia"/>
          <w:color w:val="000000" w:themeColor="text1"/>
          <w:sz w:val="24"/>
          <w:szCs w:val="24"/>
        </w:rPr>
        <w:t>了</w:t>
      </w:r>
      <w:r w:rsidR="00A060EF" w:rsidRPr="004C754D">
        <w:rPr>
          <w:rFonts w:asciiTheme="minorEastAsia" w:hAnsiTheme="minorEastAsia" w:hint="eastAsia"/>
          <w:color w:val="000000" w:themeColor="text1"/>
          <w:sz w:val="24"/>
          <w:szCs w:val="24"/>
        </w:rPr>
        <w:t>变化，认为本年度规划的落实情况能达</w:t>
      </w:r>
      <w:r w:rsidR="004642FF" w:rsidRPr="004C754D">
        <w:rPr>
          <w:rFonts w:asciiTheme="minorEastAsia" w:hAnsiTheme="minorEastAsia" w:hint="eastAsia"/>
          <w:color w:val="000000" w:themeColor="text1"/>
          <w:sz w:val="24"/>
          <w:szCs w:val="24"/>
        </w:rPr>
        <w:t>到</w:t>
      </w:r>
      <w:r w:rsidR="006E6CD7" w:rsidRPr="004C754D">
        <w:rPr>
          <w:rFonts w:asciiTheme="minorEastAsia" w:hAnsiTheme="minorEastAsia" w:hint="eastAsia"/>
          <w:color w:val="000000" w:themeColor="text1"/>
          <w:sz w:val="24"/>
          <w:szCs w:val="24"/>
        </w:rPr>
        <w:t>优良甚至更高。</w:t>
      </w:r>
    </w:p>
    <w:p w:rsidR="00CA5CAB" w:rsidRPr="004C1655" w:rsidRDefault="0093350C" w:rsidP="00041398">
      <w:pPr>
        <w:pStyle w:val="a6"/>
        <w:numPr>
          <w:ilvl w:val="0"/>
          <w:numId w:val="16"/>
        </w:numPr>
        <w:autoSpaceDE w:val="0"/>
        <w:autoSpaceDN w:val="0"/>
        <w:adjustRightInd w:val="0"/>
        <w:spacing w:line="440" w:lineRule="exact"/>
        <w:ind w:firstLineChars="0"/>
        <w:jc w:val="left"/>
        <w:rPr>
          <w:rFonts w:asciiTheme="minorEastAsia" w:hAnsiTheme="minorEastAsia"/>
          <w:b/>
          <w:color w:val="000000" w:themeColor="text1"/>
          <w:sz w:val="24"/>
          <w:szCs w:val="24"/>
        </w:rPr>
      </w:pPr>
      <w:r w:rsidRPr="004C1655">
        <w:rPr>
          <w:rFonts w:asciiTheme="minorEastAsia" w:hAnsiTheme="minorEastAsia" w:hint="eastAsia"/>
          <w:b/>
          <w:color w:val="000000" w:themeColor="text1"/>
          <w:sz w:val="24"/>
          <w:szCs w:val="24"/>
        </w:rPr>
        <w:t>学院知名度大大提升，社会影响力持续增强</w:t>
      </w:r>
    </w:p>
    <w:p w:rsidR="004C1655" w:rsidRDefault="004C1655" w:rsidP="00041398">
      <w:pPr>
        <w:autoSpaceDE w:val="0"/>
        <w:autoSpaceDN w:val="0"/>
        <w:adjustRightInd w:val="0"/>
        <w:spacing w:line="440" w:lineRule="exact"/>
        <w:ind w:firstLine="495"/>
        <w:jc w:val="left"/>
        <w:rPr>
          <w:rFonts w:asciiTheme="minorEastAsia" w:hAnsiTheme="minorEastAsia"/>
          <w:color w:val="000000" w:themeColor="text1"/>
          <w:sz w:val="24"/>
          <w:szCs w:val="24"/>
        </w:rPr>
      </w:pPr>
      <w:r w:rsidRPr="004C1655">
        <w:rPr>
          <w:rFonts w:asciiTheme="minorEastAsia" w:hAnsiTheme="minorEastAsia" w:hint="eastAsia"/>
          <w:color w:val="000000" w:themeColor="text1"/>
          <w:sz w:val="24"/>
          <w:szCs w:val="24"/>
        </w:rPr>
        <w:t>2018年</w:t>
      </w:r>
      <w:r w:rsidR="00D0413B">
        <w:rPr>
          <w:rFonts w:asciiTheme="minorEastAsia" w:hAnsiTheme="minorEastAsia" w:hint="eastAsia"/>
          <w:color w:val="000000" w:themeColor="text1"/>
          <w:sz w:val="24"/>
          <w:szCs w:val="24"/>
        </w:rPr>
        <w:t>学院</w:t>
      </w:r>
      <w:r>
        <w:rPr>
          <w:rFonts w:asciiTheme="minorEastAsia" w:hAnsiTheme="minorEastAsia" w:hint="eastAsia"/>
          <w:color w:val="000000" w:themeColor="text1"/>
          <w:sz w:val="24"/>
          <w:szCs w:val="24"/>
        </w:rPr>
        <w:t>知名度大大提升，社会影响力增强。</w:t>
      </w:r>
      <w:r w:rsidR="00D0413B">
        <w:rPr>
          <w:rFonts w:asciiTheme="minorEastAsia" w:hAnsiTheme="minorEastAsia" w:hint="eastAsia"/>
          <w:color w:val="000000" w:themeColor="text1"/>
          <w:sz w:val="24"/>
          <w:szCs w:val="24"/>
        </w:rPr>
        <w:t>这主要体现在两个方面：第一，</w:t>
      </w:r>
      <w:r>
        <w:rPr>
          <w:rFonts w:asciiTheme="minorEastAsia" w:hAnsiTheme="minorEastAsia" w:hint="eastAsia"/>
          <w:color w:val="000000" w:themeColor="text1"/>
          <w:sz w:val="24"/>
          <w:szCs w:val="24"/>
        </w:rPr>
        <w:t>体现在学校与主流媒体的关系上：先后与中央广播电视台、《人民日报》《光明日报》《工人日报》、中国网、中公网、《求是》等主流媒体建立了良好关系，其中《光明日报》对中国劳动关系</w:t>
      </w:r>
      <w:r w:rsidR="00C22EF7">
        <w:rPr>
          <w:rFonts w:asciiTheme="minorEastAsia" w:hAnsiTheme="minorEastAsia" w:hint="eastAsia"/>
          <w:color w:val="000000" w:themeColor="text1"/>
          <w:sz w:val="24"/>
          <w:szCs w:val="24"/>
        </w:rPr>
        <w:t>学院进行了专版报导，《人民日报》甚至将</w:t>
      </w:r>
      <w:r w:rsidR="006E6CD7">
        <w:rPr>
          <w:rFonts w:asciiTheme="minorEastAsia" w:hAnsiTheme="minorEastAsia" w:hint="eastAsia"/>
          <w:color w:val="000000" w:themeColor="text1"/>
          <w:sz w:val="24"/>
          <w:szCs w:val="24"/>
        </w:rPr>
        <w:t>对学院的相关报导调整到版面关键位置</w:t>
      </w:r>
      <w:r w:rsidR="00D0413B">
        <w:rPr>
          <w:rFonts w:asciiTheme="minorEastAsia" w:hAnsiTheme="minorEastAsia" w:hint="eastAsia"/>
          <w:color w:val="000000" w:themeColor="text1"/>
          <w:sz w:val="24"/>
          <w:szCs w:val="24"/>
        </w:rPr>
        <w:t>；第二，</w:t>
      </w:r>
      <w:r>
        <w:rPr>
          <w:rFonts w:asciiTheme="minorEastAsia" w:hAnsiTheme="minorEastAsia" w:hint="eastAsia"/>
          <w:color w:val="000000" w:themeColor="text1"/>
          <w:sz w:val="24"/>
          <w:szCs w:val="24"/>
        </w:rPr>
        <w:t>学校知名度和社会影响力的提升也体现在其社会声誉的提高上，其中校友的对比、评价和感受，更是一种直接的反映。</w:t>
      </w:r>
    </w:p>
    <w:p w:rsidR="004C1655" w:rsidRPr="00EE56E9" w:rsidRDefault="004C1655" w:rsidP="00041398">
      <w:pPr>
        <w:spacing w:line="440" w:lineRule="exact"/>
        <w:ind w:firstLineChars="200" w:firstLine="480"/>
        <w:rPr>
          <w:rFonts w:ascii="楷体" w:eastAsia="楷体" w:hAnsi="楷体" w:cs="Times New Roman"/>
          <w:sz w:val="24"/>
          <w:szCs w:val="24"/>
        </w:rPr>
      </w:pPr>
      <w:r w:rsidRPr="00EE56E9">
        <w:rPr>
          <w:rFonts w:ascii="楷体" w:eastAsia="楷体" w:hAnsi="楷体" w:cs="Times New Roman" w:hint="eastAsia"/>
          <w:sz w:val="24"/>
          <w:szCs w:val="24"/>
        </w:rPr>
        <w:t>毕业后感受学校最大的变化是学校无论是在高校间的、社会上的、行业、工会系统内的知名度</w:t>
      </w:r>
      <w:r w:rsidR="00D0413B">
        <w:rPr>
          <w:rFonts w:ascii="楷体" w:eastAsia="楷体" w:hAnsi="楷体" w:cs="Times New Roman" w:hint="eastAsia"/>
          <w:sz w:val="24"/>
          <w:szCs w:val="24"/>
        </w:rPr>
        <w:t>都提高了，影响力增大了，老师有许多工会领域的专家，在全总层面</w:t>
      </w:r>
      <w:r w:rsidRPr="00EE56E9">
        <w:rPr>
          <w:rFonts w:ascii="楷体" w:eastAsia="楷体" w:hAnsi="楷体" w:cs="Times New Roman" w:hint="eastAsia"/>
          <w:sz w:val="24"/>
          <w:szCs w:val="24"/>
        </w:rPr>
        <w:t>也有</w:t>
      </w:r>
      <w:r w:rsidR="00D0413B">
        <w:rPr>
          <w:rFonts w:ascii="楷体" w:eastAsia="楷体" w:hAnsi="楷体" w:cs="Times New Roman" w:hint="eastAsia"/>
          <w:sz w:val="24"/>
          <w:szCs w:val="24"/>
        </w:rPr>
        <w:t>了</w:t>
      </w:r>
      <w:r w:rsidRPr="00EE56E9">
        <w:rPr>
          <w:rFonts w:ascii="楷体" w:eastAsia="楷体" w:hAnsi="楷体" w:cs="Times New Roman" w:hint="eastAsia"/>
          <w:sz w:val="24"/>
          <w:szCs w:val="24"/>
        </w:rPr>
        <w:t>自己的一席之地。（</w:t>
      </w:r>
      <w:r w:rsidR="00751582">
        <w:rPr>
          <w:rFonts w:ascii="楷体" w:eastAsia="楷体" w:hAnsi="楷体" w:cs="Times New Roman" w:hint="eastAsia"/>
          <w:sz w:val="24"/>
          <w:szCs w:val="24"/>
        </w:rPr>
        <w:t>I-</w:t>
      </w:r>
      <w:r w:rsidRPr="00EE56E9">
        <w:rPr>
          <w:rFonts w:ascii="楷体" w:eastAsia="楷体" w:hAnsi="楷体" w:cs="Times New Roman" w:hint="eastAsia"/>
          <w:sz w:val="24"/>
          <w:szCs w:val="24"/>
        </w:rPr>
        <w:t>D1</w:t>
      </w:r>
      <w:r w:rsidR="00751582">
        <w:rPr>
          <w:rFonts w:ascii="楷体" w:eastAsia="楷体" w:hAnsi="楷体" w:cs="Times New Roman" w:hint="eastAsia"/>
          <w:sz w:val="24"/>
          <w:szCs w:val="24"/>
        </w:rPr>
        <w:t>-190108</w:t>
      </w:r>
      <w:r w:rsidRPr="00EE56E9">
        <w:rPr>
          <w:rFonts w:ascii="楷体" w:eastAsia="楷体" w:hAnsi="楷体" w:cs="Times New Roman" w:hint="eastAsia"/>
          <w:sz w:val="24"/>
          <w:szCs w:val="24"/>
        </w:rPr>
        <w:t>）</w:t>
      </w:r>
    </w:p>
    <w:p w:rsidR="004C1655" w:rsidRPr="00EE56E9" w:rsidRDefault="004C1655" w:rsidP="00041398">
      <w:pPr>
        <w:spacing w:line="440" w:lineRule="exact"/>
        <w:ind w:firstLineChars="200" w:firstLine="480"/>
        <w:rPr>
          <w:rFonts w:ascii="楷体" w:eastAsia="楷体" w:hAnsi="楷体" w:cs="Times New Roman"/>
          <w:sz w:val="24"/>
          <w:szCs w:val="24"/>
        </w:rPr>
      </w:pPr>
      <w:r>
        <w:rPr>
          <w:rFonts w:ascii="楷体" w:eastAsia="楷体" w:hAnsi="楷体" w:cs="Times New Roman" w:hint="eastAsia"/>
          <w:sz w:val="24"/>
          <w:szCs w:val="24"/>
        </w:rPr>
        <w:t>感觉</w:t>
      </w:r>
      <w:r w:rsidRPr="00EE56E9">
        <w:rPr>
          <w:rFonts w:ascii="楷体" w:eastAsia="楷体" w:hAnsi="楷体" w:cs="Times New Roman" w:hint="eastAsia"/>
          <w:sz w:val="24"/>
          <w:szCs w:val="24"/>
        </w:rPr>
        <w:t>最大的变化就是在相关领域具有影响力，算是领军人才吧，学校的相关研究比以前做</w:t>
      </w:r>
      <w:r w:rsidR="00D0413B">
        <w:rPr>
          <w:rFonts w:ascii="楷体" w:eastAsia="楷体" w:hAnsi="楷体" w:cs="Times New Roman" w:hint="eastAsia"/>
          <w:sz w:val="24"/>
          <w:szCs w:val="24"/>
        </w:rPr>
        <w:t>得更细，田野调查、产教融合项目越来越多，很多老师</w:t>
      </w:r>
      <w:r w:rsidRPr="00EE56E9">
        <w:rPr>
          <w:rFonts w:ascii="楷体" w:eastAsia="楷体" w:hAnsi="楷体" w:cs="Times New Roman" w:hint="eastAsia"/>
          <w:sz w:val="24"/>
          <w:szCs w:val="24"/>
        </w:rPr>
        <w:t>在业界得到的认可度也越来越高。（</w:t>
      </w:r>
      <w:r w:rsidR="00751582">
        <w:rPr>
          <w:rFonts w:ascii="楷体" w:eastAsia="楷体" w:hAnsi="楷体" w:cs="Times New Roman" w:hint="eastAsia"/>
          <w:sz w:val="24"/>
          <w:szCs w:val="24"/>
        </w:rPr>
        <w:t>I-</w:t>
      </w:r>
      <w:r w:rsidRPr="00EE56E9">
        <w:rPr>
          <w:rFonts w:ascii="楷体" w:eastAsia="楷体" w:hAnsi="楷体" w:cs="Times New Roman" w:hint="eastAsia"/>
          <w:sz w:val="24"/>
          <w:szCs w:val="24"/>
        </w:rPr>
        <w:t>D3</w:t>
      </w:r>
      <w:r w:rsidR="00751582">
        <w:rPr>
          <w:rFonts w:ascii="楷体" w:eastAsia="楷体" w:hAnsi="楷体" w:cs="Times New Roman" w:hint="eastAsia"/>
          <w:sz w:val="24"/>
          <w:szCs w:val="24"/>
        </w:rPr>
        <w:t>-190108</w:t>
      </w:r>
      <w:r w:rsidRPr="00EE56E9">
        <w:rPr>
          <w:rFonts w:ascii="楷体" w:eastAsia="楷体" w:hAnsi="楷体" w:cs="Times New Roman" w:hint="eastAsia"/>
          <w:sz w:val="24"/>
          <w:szCs w:val="24"/>
        </w:rPr>
        <w:t>）</w:t>
      </w:r>
    </w:p>
    <w:p w:rsidR="004C1655" w:rsidRDefault="004C1655" w:rsidP="00041398">
      <w:pPr>
        <w:spacing w:line="440" w:lineRule="exact"/>
        <w:ind w:firstLineChars="200" w:firstLine="480"/>
        <w:rPr>
          <w:rFonts w:ascii="楷体" w:eastAsia="楷体" w:hAnsi="楷体" w:cs="Times New Roman"/>
          <w:sz w:val="24"/>
          <w:szCs w:val="24"/>
        </w:rPr>
      </w:pPr>
      <w:r w:rsidRPr="00EE56E9">
        <w:rPr>
          <w:rFonts w:ascii="楷体" w:eastAsia="楷体" w:hAnsi="楷体" w:cs="Times New Roman" w:hint="eastAsia"/>
          <w:sz w:val="24"/>
          <w:szCs w:val="24"/>
        </w:rPr>
        <w:t>学校在硬件和软件上的质量都有了整体提升。教学楼的修建、涿州校区的建设等都颇见成效。学校更向特色优势专业转移，资源都比较集中在了工会、</w:t>
      </w:r>
      <w:r w:rsidR="0028293E">
        <w:rPr>
          <w:rFonts w:ascii="楷体" w:eastAsia="楷体" w:hAnsi="楷体" w:cs="Times New Roman" w:hint="eastAsia"/>
          <w:sz w:val="24"/>
          <w:szCs w:val="24"/>
        </w:rPr>
        <w:t>劳动关系</w:t>
      </w:r>
      <w:r w:rsidRPr="00EE56E9">
        <w:rPr>
          <w:rFonts w:ascii="楷体" w:eastAsia="楷体" w:hAnsi="楷体" w:cs="Times New Roman" w:hint="eastAsia"/>
          <w:sz w:val="24"/>
          <w:szCs w:val="24"/>
        </w:rPr>
        <w:t>这些核心专业，而且整体的师资力量也有很大提升。（</w:t>
      </w:r>
      <w:r w:rsidR="00751582">
        <w:rPr>
          <w:rFonts w:ascii="楷体" w:eastAsia="楷体" w:hAnsi="楷体" w:cs="Times New Roman" w:hint="eastAsia"/>
          <w:sz w:val="24"/>
          <w:szCs w:val="24"/>
        </w:rPr>
        <w:t>I-</w:t>
      </w:r>
      <w:r w:rsidRPr="00EE56E9">
        <w:rPr>
          <w:rFonts w:ascii="楷体" w:eastAsia="楷体" w:hAnsi="楷体" w:cs="Times New Roman" w:hint="eastAsia"/>
          <w:sz w:val="24"/>
          <w:szCs w:val="24"/>
        </w:rPr>
        <w:t>D2</w:t>
      </w:r>
      <w:r w:rsidR="00751582">
        <w:rPr>
          <w:rFonts w:ascii="楷体" w:eastAsia="楷体" w:hAnsi="楷体" w:cs="Times New Roman" w:hint="eastAsia"/>
          <w:sz w:val="24"/>
          <w:szCs w:val="24"/>
        </w:rPr>
        <w:t>-190108</w:t>
      </w:r>
      <w:r w:rsidRPr="00EE56E9">
        <w:rPr>
          <w:rFonts w:ascii="楷体" w:eastAsia="楷体" w:hAnsi="楷体" w:cs="Times New Roman" w:hint="eastAsia"/>
          <w:sz w:val="24"/>
          <w:szCs w:val="24"/>
        </w:rPr>
        <w:t>）</w:t>
      </w:r>
    </w:p>
    <w:p w:rsidR="004C1655" w:rsidRDefault="004C1655" w:rsidP="00041398">
      <w:pPr>
        <w:spacing w:line="440" w:lineRule="exact"/>
        <w:ind w:firstLineChars="200" w:firstLine="480"/>
        <w:rPr>
          <w:rFonts w:ascii="楷体" w:eastAsia="楷体" w:hAnsi="楷体" w:cs="Times New Roman"/>
          <w:sz w:val="24"/>
          <w:szCs w:val="24"/>
        </w:rPr>
      </w:pPr>
      <w:r w:rsidRPr="00EE56E9">
        <w:rPr>
          <w:rFonts w:ascii="楷体" w:eastAsia="楷体" w:hAnsi="楷体" w:cs="Times New Roman" w:hint="eastAsia"/>
          <w:sz w:val="24"/>
          <w:szCs w:val="24"/>
        </w:rPr>
        <w:t>硬件设施、学生综合能力的培养，找准特色，比较精。与人大、美国康奈尔</w:t>
      </w:r>
      <w:r w:rsidRPr="00EE56E9">
        <w:rPr>
          <w:rFonts w:ascii="楷体" w:eastAsia="楷体" w:hAnsi="楷体" w:cs="Times New Roman" w:hint="eastAsia"/>
          <w:sz w:val="24"/>
          <w:szCs w:val="24"/>
        </w:rPr>
        <w:lastRenderedPageBreak/>
        <w:t>大学的合作比较多，未来这个方向</w:t>
      </w:r>
      <w:r>
        <w:rPr>
          <w:rFonts w:ascii="楷体" w:eastAsia="楷体" w:hAnsi="楷体" w:cs="Times New Roman" w:hint="eastAsia"/>
          <w:sz w:val="24"/>
          <w:szCs w:val="24"/>
        </w:rPr>
        <w:t>可能是一个常态，有助于学校提升办学质量和</w:t>
      </w:r>
      <w:r w:rsidR="0028293E">
        <w:rPr>
          <w:rFonts w:ascii="楷体" w:eastAsia="楷体" w:hAnsi="楷体" w:cs="Times New Roman" w:hint="eastAsia"/>
          <w:sz w:val="24"/>
          <w:szCs w:val="24"/>
        </w:rPr>
        <w:t>社会地位</w:t>
      </w:r>
      <w:r>
        <w:rPr>
          <w:rFonts w:ascii="楷体" w:eastAsia="楷体" w:hAnsi="楷体" w:cs="Times New Roman" w:hint="eastAsia"/>
          <w:sz w:val="24"/>
          <w:szCs w:val="24"/>
        </w:rPr>
        <w:t>。此外，学校也在不断凝练特色，与劳动关系、劳动保障、劳动法这些</w:t>
      </w:r>
      <w:r w:rsidR="0028293E">
        <w:rPr>
          <w:rFonts w:ascii="楷体" w:eastAsia="楷体" w:hAnsi="楷体" w:cs="Times New Roman" w:hint="eastAsia"/>
          <w:sz w:val="24"/>
          <w:szCs w:val="24"/>
        </w:rPr>
        <w:t>方向形成了有机</w:t>
      </w:r>
      <w:r w:rsidRPr="00EE56E9">
        <w:rPr>
          <w:rFonts w:ascii="楷体" w:eastAsia="楷体" w:hAnsi="楷体" w:cs="Times New Roman" w:hint="eastAsia"/>
          <w:sz w:val="24"/>
          <w:szCs w:val="24"/>
        </w:rPr>
        <w:t>互动。（</w:t>
      </w:r>
      <w:r w:rsidR="00751582">
        <w:rPr>
          <w:rFonts w:ascii="楷体" w:eastAsia="楷体" w:hAnsi="楷体" w:cs="Times New Roman" w:hint="eastAsia"/>
          <w:sz w:val="24"/>
          <w:szCs w:val="24"/>
        </w:rPr>
        <w:t>I-</w:t>
      </w:r>
      <w:r w:rsidRPr="00EE56E9">
        <w:rPr>
          <w:rFonts w:ascii="楷体" w:eastAsia="楷体" w:hAnsi="楷体" w:cs="Times New Roman" w:hint="eastAsia"/>
          <w:sz w:val="24"/>
          <w:szCs w:val="24"/>
        </w:rPr>
        <w:t>D4</w:t>
      </w:r>
      <w:r w:rsidR="00751582">
        <w:rPr>
          <w:rFonts w:ascii="楷体" w:eastAsia="楷体" w:hAnsi="楷体" w:cs="Times New Roman" w:hint="eastAsia"/>
          <w:sz w:val="24"/>
          <w:szCs w:val="24"/>
        </w:rPr>
        <w:t>-190108</w:t>
      </w:r>
      <w:r w:rsidRPr="00EE56E9">
        <w:rPr>
          <w:rFonts w:ascii="楷体" w:eastAsia="楷体" w:hAnsi="楷体" w:cs="Times New Roman" w:hint="eastAsia"/>
          <w:sz w:val="24"/>
          <w:szCs w:val="24"/>
        </w:rPr>
        <w:t>）</w:t>
      </w:r>
    </w:p>
    <w:p w:rsidR="009C13D4" w:rsidRDefault="009C13D4" w:rsidP="00041398">
      <w:pPr>
        <w:spacing w:line="440" w:lineRule="exact"/>
        <w:ind w:firstLineChars="200" w:firstLine="480"/>
        <w:rPr>
          <w:rFonts w:asciiTheme="minorEastAsia" w:hAnsiTheme="minorEastAsia" w:cs="Times New Roman"/>
          <w:sz w:val="24"/>
          <w:szCs w:val="24"/>
        </w:rPr>
      </w:pPr>
      <w:r w:rsidRPr="009C13D4">
        <w:rPr>
          <w:rFonts w:asciiTheme="minorEastAsia" w:hAnsiTheme="minorEastAsia" w:cs="Times New Roman" w:hint="eastAsia"/>
          <w:sz w:val="24"/>
          <w:szCs w:val="24"/>
        </w:rPr>
        <w:t>2018年</w:t>
      </w:r>
      <w:r w:rsidR="0028293E">
        <w:rPr>
          <w:rFonts w:asciiTheme="minorEastAsia" w:hAnsiTheme="minorEastAsia" w:cs="Times New Roman" w:hint="eastAsia"/>
          <w:sz w:val="24"/>
          <w:szCs w:val="24"/>
        </w:rPr>
        <w:t>发生的对学校知名度、社会声誉和实际工作带来最重大影响的两件事，就是习总书记给学院劳模本科班的回信，以及</w:t>
      </w:r>
      <w:r>
        <w:rPr>
          <w:rFonts w:asciiTheme="minorEastAsia" w:hAnsiTheme="minorEastAsia" w:cs="Times New Roman" w:hint="eastAsia"/>
          <w:sz w:val="24"/>
          <w:szCs w:val="24"/>
        </w:rPr>
        <w:t>学校的审核性评估工作。这在极大程度上推进了学校工作方向的凝聚和改善。</w:t>
      </w:r>
    </w:p>
    <w:p w:rsidR="009C13D4" w:rsidRPr="009C13D4" w:rsidRDefault="0017150C" w:rsidP="00041398">
      <w:pPr>
        <w:spacing w:line="440" w:lineRule="exact"/>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第一，</w:t>
      </w:r>
      <w:r w:rsidR="009C13D4" w:rsidRPr="009C13D4">
        <w:rPr>
          <w:rFonts w:asciiTheme="minorEastAsia" w:hAnsiTheme="minorEastAsia" w:cs="Times New Roman" w:hint="eastAsia"/>
          <w:b/>
          <w:sz w:val="24"/>
          <w:szCs w:val="24"/>
        </w:rPr>
        <w:t>习总书记给学院劳模本科班的回信</w:t>
      </w:r>
    </w:p>
    <w:p w:rsidR="004C1655" w:rsidRPr="004C1655" w:rsidRDefault="004C1655" w:rsidP="00041398">
      <w:pPr>
        <w:autoSpaceDE w:val="0"/>
        <w:autoSpaceDN w:val="0"/>
        <w:adjustRightInd w:val="0"/>
        <w:spacing w:line="44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B33311">
        <w:rPr>
          <w:rFonts w:asciiTheme="minorEastAsia" w:hAnsiTheme="minorEastAsia" w:hint="eastAsia"/>
          <w:color w:val="000000" w:themeColor="text1"/>
          <w:sz w:val="24"/>
          <w:szCs w:val="24"/>
        </w:rPr>
        <w:t>2018年度学校发生的意义最重大的事件就是在2018年五一劳动节前夕</w:t>
      </w:r>
      <w:r w:rsidR="0028293E">
        <w:rPr>
          <w:rFonts w:asciiTheme="minorEastAsia" w:hAnsiTheme="minorEastAsia" w:hint="eastAsia"/>
          <w:color w:val="000000" w:themeColor="text1"/>
          <w:sz w:val="24"/>
          <w:szCs w:val="24"/>
        </w:rPr>
        <w:t>（4月30日），习近平总书记给中国劳动关系学院劳模本科班学员</w:t>
      </w:r>
      <w:r w:rsidR="00B33311">
        <w:rPr>
          <w:rFonts w:asciiTheme="minorEastAsia" w:hAnsiTheme="minorEastAsia" w:hint="eastAsia"/>
          <w:color w:val="000000" w:themeColor="text1"/>
          <w:sz w:val="24"/>
          <w:szCs w:val="24"/>
        </w:rPr>
        <w:t>的回信。回信的核心内容是提出了“劳动最光荣、劳动最崇高、劳动最伟大、劳动最美丽”，“全社会都应该尊重劳动模范、弘扬劳模精神，让诚实劳动、勤勉工作蔚然成风”。习总的回信意义重大，既是对学校的鼓舞，也是对整个社会劳动者的肯定，这使学校从领导关怀到社会关注，都实现了历史性突破。全院上下备受鼓舞，</w:t>
      </w:r>
      <w:r w:rsidR="00365FEA">
        <w:rPr>
          <w:rFonts w:asciiTheme="minorEastAsia" w:hAnsiTheme="minorEastAsia" w:hint="eastAsia"/>
          <w:color w:val="000000" w:themeColor="text1"/>
          <w:sz w:val="24"/>
          <w:szCs w:val="24"/>
        </w:rPr>
        <w:t>学校的办学方向和目标也进一步得以凝练。</w:t>
      </w:r>
    </w:p>
    <w:p w:rsidR="009C7C48" w:rsidRPr="00EE56E9" w:rsidRDefault="009C7C48" w:rsidP="00041398">
      <w:pPr>
        <w:spacing w:line="440" w:lineRule="exact"/>
        <w:ind w:firstLineChars="200" w:firstLine="480"/>
        <w:rPr>
          <w:rFonts w:ascii="楷体" w:eastAsia="楷体" w:hAnsi="楷体" w:cs="Times New Roman"/>
          <w:sz w:val="24"/>
          <w:szCs w:val="24"/>
        </w:rPr>
      </w:pPr>
      <w:r w:rsidRPr="00EE56E9">
        <w:rPr>
          <w:rFonts w:ascii="楷体" w:eastAsia="楷体" w:hAnsi="楷体" w:cs="Times New Roman" w:hint="eastAsia"/>
          <w:sz w:val="24"/>
          <w:szCs w:val="24"/>
        </w:rPr>
        <w:t>2018年最重大的事件是4月30日</w:t>
      </w:r>
      <w:r w:rsidR="008B2D45">
        <w:rPr>
          <w:rFonts w:ascii="楷体" w:eastAsia="楷体" w:hAnsi="楷体" w:cs="Times New Roman" w:hint="eastAsia"/>
          <w:sz w:val="24"/>
          <w:szCs w:val="24"/>
        </w:rPr>
        <w:t>习总书记</w:t>
      </w:r>
      <w:r w:rsidRPr="00EE56E9">
        <w:rPr>
          <w:rFonts w:ascii="楷体" w:eastAsia="楷体" w:hAnsi="楷体" w:cs="Times New Roman" w:hint="eastAsia"/>
          <w:sz w:val="24"/>
          <w:szCs w:val="24"/>
        </w:rPr>
        <w:t>给劳模本科班学员回信，这个意义是对中国工人阶级劳动者的意义，是</w:t>
      </w:r>
      <w:r w:rsidR="008B2D45">
        <w:rPr>
          <w:rFonts w:ascii="楷体" w:eastAsia="楷体" w:hAnsi="楷体" w:cs="Times New Roman" w:hint="eastAsia"/>
          <w:sz w:val="24"/>
          <w:szCs w:val="24"/>
        </w:rPr>
        <w:t>学校发展的</w:t>
      </w:r>
      <w:r w:rsidRPr="00EE56E9">
        <w:rPr>
          <w:rFonts w:ascii="楷体" w:eastAsia="楷体" w:hAnsi="楷体" w:cs="Times New Roman" w:hint="eastAsia"/>
          <w:sz w:val="24"/>
          <w:szCs w:val="24"/>
        </w:rPr>
        <w:t>一个契机。(</w:t>
      </w:r>
      <w:r w:rsidR="00751582">
        <w:rPr>
          <w:rFonts w:ascii="楷体" w:eastAsia="楷体" w:hAnsi="楷体" w:cs="Times New Roman" w:hint="eastAsia"/>
          <w:sz w:val="24"/>
          <w:szCs w:val="24"/>
        </w:rPr>
        <w:t>I-</w:t>
      </w:r>
      <w:r w:rsidRPr="00EE56E9">
        <w:rPr>
          <w:rFonts w:ascii="楷体" w:eastAsia="楷体" w:hAnsi="楷体" w:cs="Times New Roman" w:hint="eastAsia"/>
          <w:sz w:val="24"/>
          <w:szCs w:val="24"/>
        </w:rPr>
        <w:t>C5</w:t>
      </w:r>
      <w:r w:rsidR="00751582">
        <w:rPr>
          <w:rFonts w:ascii="楷体" w:eastAsia="楷体" w:hAnsi="楷体" w:cs="Times New Roman" w:hint="eastAsia"/>
          <w:sz w:val="24"/>
          <w:szCs w:val="24"/>
        </w:rPr>
        <w:t>-190110</w:t>
      </w:r>
      <w:r w:rsidRPr="00EE56E9">
        <w:rPr>
          <w:rFonts w:ascii="楷体" w:eastAsia="楷体" w:hAnsi="楷体" w:cs="Times New Roman" w:hint="eastAsia"/>
          <w:sz w:val="24"/>
          <w:szCs w:val="24"/>
        </w:rPr>
        <w:t>)</w:t>
      </w:r>
    </w:p>
    <w:p w:rsidR="009C7C48" w:rsidRPr="00EE56E9" w:rsidRDefault="009C7C48" w:rsidP="00041398">
      <w:pPr>
        <w:spacing w:line="440" w:lineRule="exact"/>
        <w:ind w:firstLineChars="200" w:firstLine="480"/>
        <w:rPr>
          <w:rFonts w:ascii="楷体" w:eastAsia="楷体" w:hAnsi="楷体" w:cs="Times New Roman"/>
          <w:sz w:val="24"/>
          <w:szCs w:val="24"/>
        </w:rPr>
      </w:pPr>
      <w:r w:rsidRPr="00EE56E9">
        <w:rPr>
          <w:rFonts w:ascii="楷体" w:eastAsia="楷体" w:hAnsi="楷体" w:cs="Times New Roman" w:hint="eastAsia"/>
          <w:sz w:val="24"/>
          <w:szCs w:val="24"/>
        </w:rPr>
        <w:t>2018年4月30号，习总书记给劳模本科班的回信，因为我们是全国唯一</w:t>
      </w:r>
      <w:proofErr w:type="gramStart"/>
      <w:r w:rsidRPr="00EE56E9">
        <w:rPr>
          <w:rFonts w:ascii="楷体" w:eastAsia="楷体" w:hAnsi="楷体" w:cs="Times New Roman" w:hint="eastAsia"/>
          <w:sz w:val="24"/>
          <w:szCs w:val="24"/>
        </w:rPr>
        <w:t>一</w:t>
      </w:r>
      <w:proofErr w:type="gramEnd"/>
      <w:r w:rsidRPr="00EE56E9">
        <w:rPr>
          <w:rFonts w:ascii="楷体" w:eastAsia="楷体" w:hAnsi="楷体" w:cs="Times New Roman" w:hint="eastAsia"/>
          <w:sz w:val="24"/>
          <w:szCs w:val="24"/>
        </w:rPr>
        <w:t>所坚持26年劳模本科教育的学校，这是我们的特色。习总书记</w:t>
      </w:r>
      <w:r w:rsidR="0028293E">
        <w:rPr>
          <w:rFonts w:ascii="楷体" w:eastAsia="楷体" w:hAnsi="楷体" w:cs="Times New Roman" w:hint="eastAsia"/>
          <w:sz w:val="24"/>
          <w:szCs w:val="24"/>
        </w:rPr>
        <w:t>给劳模学员的回信正赶在五一前夕，我们属于工会系统，是对整个社会</w:t>
      </w:r>
      <w:r w:rsidRPr="00EE56E9">
        <w:rPr>
          <w:rFonts w:ascii="楷体" w:eastAsia="楷体" w:hAnsi="楷体" w:cs="Times New Roman" w:hint="eastAsia"/>
          <w:sz w:val="24"/>
          <w:szCs w:val="24"/>
        </w:rPr>
        <w:t>劳动者的肯定。（</w:t>
      </w:r>
      <w:r w:rsidR="00751582">
        <w:rPr>
          <w:rFonts w:ascii="楷体" w:eastAsia="楷体" w:hAnsi="楷体" w:cs="Times New Roman" w:hint="eastAsia"/>
          <w:sz w:val="24"/>
          <w:szCs w:val="24"/>
        </w:rPr>
        <w:t>I-</w:t>
      </w:r>
      <w:r w:rsidRPr="00EE56E9">
        <w:rPr>
          <w:rFonts w:ascii="楷体" w:eastAsia="楷体" w:hAnsi="楷体" w:cs="Times New Roman" w:hint="eastAsia"/>
          <w:sz w:val="24"/>
          <w:szCs w:val="24"/>
        </w:rPr>
        <w:t>A1</w:t>
      </w:r>
      <w:r w:rsidR="00751582">
        <w:rPr>
          <w:rFonts w:ascii="楷体" w:eastAsia="楷体" w:hAnsi="楷体" w:cs="Times New Roman" w:hint="eastAsia"/>
          <w:sz w:val="24"/>
          <w:szCs w:val="24"/>
        </w:rPr>
        <w:t>-190107</w:t>
      </w:r>
      <w:r w:rsidRPr="00EE56E9">
        <w:rPr>
          <w:rFonts w:ascii="楷体" w:eastAsia="楷体" w:hAnsi="楷体" w:cs="Times New Roman" w:hint="eastAsia"/>
          <w:sz w:val="24"/>
          <w:szCs w:val="24"/>
        </w:rPr>
        <w:t>）</w:t>
      </w:r>
    </w:p>
    <w:p w:rsidR="008B2D45" w:rsidRDefault="009C7C48" w:rsidP="00041398">
      <w:pPr>
        <w:spacing w:line="440" w:lineRule="exact"/>
        <w:ind w:firstLineChars="200" w:firstLine="480"/>
        <w:rPr>
          <w:rFonts w:ascii="楷体" w:eastAsia="楷体" w:hAnsi="楷体" w:cs="Times New Roman"/>
          <w:sz w:val="24"/>
          <w:szCs w:val="24"/>
        </w:rPr>
      </w:pPr>
      <w:r w:rsidRPr="00EE56E9">
        <w:rPr>
          <w:rFonts w:ascii="楷体" w:eastAsia="楷体" w:hAnsi="楷体" w:cs="Times New Roman" w:hint="eastAsia"/>
          <w:sz w:val="24"/>
          <w:szCs w:val="24"/>
        </w:rPr>
        <w:t>习总的回信，带有一定的政治意味，也让全总觉得我们这个学校还不错。全总也有领导</w:t>
      </w:r>
      <w:r w:rsidR="008B2D45">
        <w:rPr>
          <w:rFonts w:ascii="楷体" w:eastAsia="楷体" w:hAnsi="楷体" w:cs="Times New Roman" w:hint="eastAsia"/>
          <w:sz w:val="24"/>
          <w:szCs w:val="24"/>
        </w:rPr>
        <w:t>很肯定我们学校的做法，也很认可学校提出的本科教育、工会干部培训和</w:t>
      </w:r>
      <w:r w:rsidRPr="00EE56E9">
        <w:rPr>
          <w:rFonts w:ascii="楷体" w:eastAsia="楷体" w:hAnsi="楷体" w:cs="Times New Roman" w:hint="eastAsia"/>
          <w:sz w:val="24"/>
          <w:szCs w:val="24"/>
        </w:rPr>
        <w:t>研究生教育</w:t>
      </w:r>
      <w:r w:rsidR="008B2D45">
        <w:rPr>
          <w:rFonts w:ascii="楷体" w:eastAsia="楷体" w:hAnsi="楷体" w:cs="Times New Roman" w:hint="eastAsia"/>
          <w:sz w:val="24"/>
          <w:szCs w:val="24"/>
        </w:rPr>
        <w:t>的</w:t>
      </w:r>
      <w:r w:rsidRPr="00EE56E9">
        <w:rPr>
          <w:rFonts w:ascii="楷体" w:eastAsia="楷体" w:hAnsi="楷体" w:cs="Times New Roman" w:hint="eastAsia"/>
          <w:sz w:val="24"/>
          <w:szCs w:val="24"/>
        </w:rPr>
        <w:t>“三位一体”。</w:t>
      </w:r>
      <w:proofErr w:type="gramStart"/>
      <w:r w:rsidRPr="00EE56E9">
        <w:rPr>
          <w:rFonts w:ascii="楷体" w:eastAsia="楷体" w:hAnsi="楷体" w:cs="Times New Roman" w:hint="eastAsia"/>
          <w:sz w:val="24"/>
          <w:szCs w:val="24"/>
        </w:rPr>
        <w:t>习主席</w:t>
      </w:r>
      <w:proofErr w:type="gramEnd"/>
      <w:r w:rsidRPr="00EE56E9">
        <w:rPr>
          <w:rFonts w:ascii="楷体" w:eastAsia="楷体" w:hAnsi="楷体" w:cs="Times New Roman" w:hint="eastAsia"/>
          <w:sz w:val="24"/>
          <w:szCs w:val="24"/>
        </w:rPr>
        <w:t>的回信，也把宝</w:t>
      </w:r>
      <w:proofErr w:type="gramStart"/>
      <w:r w:rsidRPr="00EE56E9">
        <w:rPr>
          <w:rFonts w:ascii="楷体" w:eastAsia="楷体" w:hAnsi="楷体" w:cs="Times New Roman" w:hint="eastAsia"/>
          <w:sz w:val="24"/>
          <w:szCs w:val="24"/>
        </w:rPr>
        <w:t>生部长</w:t>
      </w:r>
      <w:proofErr w:type="gramEnd"/>
      <w:r w:rsidRPr="00EE56E9">
        <w:rPr>
          <w:rFonts w:ascii="楷体" w:eastAsia="楷体" w:hAnsi="楷体" w:cs="Times New Roman" w:hint="eastAsia"/>
          <w:sz w:val="24"/>
          <w:szCs w:val="24"/>
        </w:rPr>
        <w:t>请来了。德智体美劳的提出，学校的定位和特色也</w:t>
      </w:r>
      <w:proofErr w:type="gramStart"/>
      <w:r w:rsidRPr="00EE56E9">
        <w:rPr>
          <w:rFonts w:ascii="楷体" w:eastAsia="楷体" w:hAnsi="楷体" w:cs="Times New Roman" w:hint="eastAsia"/>
          <w:sz w:val="24"/>
          <w:szCs w:val="24"/>
        </w:rPr>
        <w:t>更加说</w:t>
      </w:r>
      <w:proofErr w:type="gramEnd"/>
      <w:r w:rsidRPr="00EE56E9">
        <w:rPr>
          <w:rFonts w:ascii="楷体" w:eastAsia="楷体" w:hAnsi="楷体" w:cs="Times New Roman" w:hint="eastAsia"/>
          <w:sz w:val="24"/>
          <w:szCs w:val="24"/>
        </w:rPr>
        <w:t>得通，也让我们学校不那么尴尬。全总有这样一所院校，有研究生、本科生教育，也会反哺工会教育。所以这个规划这样走下去还是正确的。（</w:t>
      </w:r>
      <w:r w:rsidR="00751582">
        <w:rPr>
          <w:rFonts w:ascii="楷体" w:eastAsia="楷体" w:hAnsi="楷体" w:cs="Times New Roman" w:hint="eastAsia"/>
          <w:sz w:val="24"/>
          <w:szCs w:val="24"/>
        </w:rPr>
        <w:t>I-</w:t>
      </w:r>
      <w:r w:rsidRPr="00EE56E9">
        <w:rPr>
          <w:rFonts w:ascii="楷体" w:eastAsia="楷体" w:hAnsi="楷体" w:cs="Times New Roman" w:hint="eastAsia"/>
          <w:sz w:val="24"/>
          <w:szCs w:val="24"/>
        </w:rPr>
        <w:t>C1</w:t>
      </w:r>
      <w:r w:rsidR="00751582">
        <w:rPr>
          <w:rFonts w:ascii="楷体" w:eastAsia="楷体" w:hAnsi="楷体" w:cs="Times New Roman" w:hint="eastAsia"/>
          <w:sz w:val="24"/>
          <w:szCs w:val="24"/>
        </w:rPr>
        <w:t>-190108</w:t>
      </w:r>
      <w:r w:rsidRPr="00EE56E9">
        <w:rPr>
          <w:rFonts w:ascii="楷体" w:eastAsia="楷体" w:hAnsi="楷体" w:cs="Times New Roman" w:hint="eastAsia"/>
          <w:sz w:val="24"/>
          <w:szCs w:val="24"/>
        </w:rPr>
        <w:t>）</w:t>
      </w:r>
    </w:p>
    <w:p w:rsidR="004E57D4" w:rsidRPr="008B2D45" w:rsidRDefault="0017150C" w:rsidP="00041398">
      <w:pPr>
        <w:spacing w:line="440" w:lineRule="exact"/>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第二，</w:t>
      </w:r>
      <w:r w:rsidR="008B2D45" w:rsidRPr="0017150C">
        <w:rPr>
          <w:rFonts w:asciiTheme="minorEastAsia" w:hAnsiTheme="minorEastAsia" w:hint="eastAsia"/>
          <w:b/>
          <w:color w:val="000000" w:themeColor="text1"/>
          <w:sz w:val="24"/>
          <w:szCs w:val="24"/>
        </w:rPr>
        <w:t>顺利完成学校</w:t>
      </w:r>
      <w:r w:rsidR="004E57D4" w:rsidRPr="0017150C">
        <w:rPr>
          <w:rFonts w:asciiTheme="minorEastAsia" w:hAnsiTheme="minorEastAsia" w:hint="eastAsia"/>
          <w:b/>
          <w:color w:val="000000" w:themeColor="text1"/>
          <w:sz w:val="24"/>
          <w:szCs w:val="24"/>
        </w:rPr>
        <w:t>审核性评估</w:t>
      </w:r>
    </w:p>
    <w:p w:rsidR="00E476BD" w:rsidRPr="0017150C" w:rsidRDefault="00E476BD" w:rsidP="00041398">
      <w:pPr>
        <w:spacing w:line="440" w:lineRule="exact"/>
        <w:ind w:firstLineChars="200" w:firstLine="480"/>
        <w:rPr>
          <w:rFonts w:asciiTheme="minorEastAsia" w:hAnsiTheme="minorEastAsia" w:cs="Times New Roman"/>
          <w:sz w:val="24"/>
          <w:szCs w:val="24"/>
        </w:rPr>
      </w:pPr>
      <w:r w:rsidRPr="00E476BD">
        <w:rPr>
          <w:rFonts w:asciiTheme="minorEastAsia" w:hAnsiTheme="minorEastAsia" w:cs="Times New Roman" w:hint="eastAsia"/>
          <w:sz w:val="24"/>
          <w:szCs w:val="24"/>
        </w:rPr>
        <w:t>2018年度</w:t>
      </w:r>
      <w:r w:rsidR="0028293E">
        <w:rPr>
          <w:rFonts w:asciiTheme="minorEastAsia" w:hAnsiTheme="minorEastAsia" w:cs="Times New Roman" w:hint="eastAsia"/>
          <w:sz w:val="24"/>
          <w:szCs w:val="24"/>
        </w:rPr>
        <w:t>学院完成的</w:t>
      </w:r>
      <w:r w:rsidR="006A70D2">
        <w:rPr>
          <w:rFonts w:asciiTheme="minorEastAsia" w:hAnsiTheme="minorEastAsia" w:cs="Times New Roman" w:hint="eastAsia"/>
          <w:sz w:val="24"/>
          <w:szCs w:val="24"/>
        </w:rPr>
        <w:t>另外一件大事就是通过了审核性评估。虽然在评估中评估专家提出了一些切中要害的问题，但整个评估过程还是比较顺利，也达到了</w:t>
      </w:r>
      <w:proofErr w:type="gramStart"/>
      <w:r w:rsidR="006A70D2">
        <w:rPr>
          <w:rFonts w:asciiTheme="minorEastAsia" w:hAnsiTheme="minorEastAsia" w:cs="Times New Roman" w:hint="eastAsia"/>
          <w:sz w:val="24"/>
          <w:szCs w:val="24"/>
        </w:rPr>
        <w:t>以评促建</w:t>
      </w:r>
      <w:proofErr w:type="gramEnd"/>
      <w:r w:rsidR="006A70D2">
        <w:rPr>
          <w:rFonts w:asciiTheme="minorEastAsia" w:hAnsiTheme="minorEastAsia" w:cs="Times New Roman" w:hint="eastAsia"/>
          <w:sz w:val="24"/>
          <w:szCs w:val="24"/>
        </w:rPr>
        <w:t>的目的，学校针对评估专家意见提出了整改措施，力图推进学校发展更进一步。学校上下也对这次审核性评估对学校工作的推进作用予以充分肯定，</w:t>
      </w:r>
      <w:r w:rsidR="003D319C">
        <w:rPr>
          <w:rFonts w:asciiTheme="minorEastAsia" w:hAnsiTheme="minorEastAsia" w:cs="Times New Roman" w:hint="eastAsia"/>
          <w:sz w:val="24"/>
          <w:szCs w:val="24"/>
        </w:rPr>
        <w:t>认</w:t>
      </w:r>
      <w:r w:rsidR="003D319C">
        <w:rPr>
          <w:rFonts w:asciiTheme="minorEastAsia" w:hAnsiTheme="minorEastAsia" w:cs="Times New Roman" w:hint="eastAsia"/>
          <w:sz w:val="24"/>
          <w:szCs w:val="24"/>
        </w:rPr>
        <w:lastRenderedPageBreak/>
        <w:t>可</w:t>
      </w:r>
      <w:r w:rsidR="006A70D2">
        <w:rPr>
          <w:rFonts w:asciiTheme="minorEastAsia" w:hAnsiTheme="minorEastAsia" w:cs="Times New Roman" w:hint="eastAsia"/>
          <w:sz w:val="24"/>
          <w:szCs w:val="24"/>
        </w:rPr>
        <w:t>审核性评估</w:t>
      </w:r>
      <w:r w:rsidR="00CC3EAE">
        <w:rPr>
          <w:rFonts w:asciiTheme="minorEastAsia" w:hAnsiTheme="minorEastAsia" w:cs="Times New Roman" w:hint="eastAsia"/>
          <w:sz w:val="24"/>
          <w:szCs w:val="24"/>
        </w:rPr>
        <w:t>在</w:t>
      </w:r>
      <w:r w:rsidR="003D319C">
        <w:rPr>
          <w:rFonts w:asciiTheme="minorEastAsia" w:hAnsiTheme="minorEastAsia" w:cs="Times New Roman" w:hint="eastAsia"/>
          <w:sz w:val="24"/>
          <w:szCs w:val="24"/>
        </w:rPr>
        <w:t>对学校进一步优化顶层设计、明确方向、凝练特色等方面的价值。</w:t>
      </w:r>
    </w:p>
    <w:p w:rsidR="00673238" w:rsidRPr="00673238" w:rsidRDefault="0017150C" w:rsidP="00041398">
      <w:pPr>
        <w:spacing w:line="440" w:lineRule="exact"/>
        <w:ind w:firstLineChars="200" w:firstLine="480"/>
        <w:rPr>
          <w:rFonts w:ascii="楷体" w:eastAsia="楷体" w:hAnsi="楷体" w:cs="Times New Roman"/>
          <w:sz w:val="24"/>
          <w:szCs w:val="24"/>
        </w:rPr>
      </w:pPr>
      <w:r>
        <w:rPr>
          <w:rFonts w:ascii="楷体" w:eastAsia="楷体" w:hAnsi="楷体" w:cs="Times New Roman" w:hint="eastAsia"/>
          <w:sz w:val="24"/>
          <w:szCs w:val="24"/>
        </w:rPr>
        <w:t>审核评估整体比较顺畅，评估准备以及</w:t>
      </w:r>
      <w:r w:rsidR="00673238" w:rsidRPr="00673238">
        <w:rPr>
          <w:rFonts w:ascii="楷体" w:eastAsia="楷体" w:hAnsi="楷体" w:cs="Times New Roman" w:hint="eastAsia"/>
          <w:sz w:val="24"/>
          <w:szCs w:val="24"/>
        </w:rPr>
        <w:t>过程当中</w:t>
      </w:r>
      <w:r>
        <w:rPr>
          <w:rFonts w:ascii="楷体" w:eastAsia="楷体" w:hAnsi="楷体" w:cs="Times New Roman" w:hint="eastAsia"/>
          <w:sz w:val="24"/>
          <w:szCs w:val="24"/>
        </w:rPr>
        <w:t>都</w:t>
      </w:r>
      <w:r w:rsidR="00673238" w:rsidRPr="00673238">
        <w:rPr>
          <w:rFonts w:ascii="楷体" w:eastAsia="楷体" w:hAnsi="楷体" w:cs="Times New Roman" w:hint="eastAsia"/>
          <w:sz w:val="24"/>
          <w:szCs w:val="24"/>
        </w:rPr>
        <w:t>很顺畅，提出的也不是评估本身</w:t>
      </w:r>
      <w:r w:rsidR="00CC3EAE">
        <w:rPr>
          <w:rFonts w:ascii="楷体" w:eastAsia="楷体" w:hAnsi="楷体" w:cs="Times New Roman" w:hint="eastAsia"/>
          <w:sz w:val="24"/>
          <w:szCs w:val="24"/>
        </w:rPr>
        <w:t>的</w:t>
      </w:r>
      <w:r w:rsidR="00673238" w:rsidRPr="00673238">
        <w:rPr>
          <w:rFonts w:ascii="楷体" w:eastAsia="楷体" w:hAnsi="楷体" w:cs="Times New Roman" w:hint="eastAsia"/>
          <w:sz w:val="24"/>
          <w:szCs w:val="24"/>
        </w:rPr>
        <w:t>问题，主要还是教学的一些问题。实际上是由于资源问题带来的问题。</w:t>
      </w:r>
      <w:r>
        <w:rPr>
          <w:rFonts w:ascii="楷体" w:eastAsia="楷体" w:hAnsi="楷体" w:cs="Times New Roman" w:hint="eastAsia"/>
          <w:sz w:val="24"/>
          <w:szCs w:val="24"/>
        </w:rPr>
        <w:t>我们规模小，编制不足带来了结构、质量的</w:t>
      </w:r>
      <w:r w:rsidR="00673238" w:rsidRPr="00673238">
        <w:rPr>
          <w:rFonts w:ascii="楷体" w:eastAsia="楷体" w:hAnsi="楷体" w:cs="Times New Roman" w:hint="eastAsia"/>
          <w:sz w:val="24"/>
          <w:szCs w:val="24"/>
        </w:rPr>
        <w:t>问题。（</w:t>
      </w:r>
      <w:r w:rsidR="00751582">
        <w:rPr>
          <w:rFonts w:ascii="楷体" w:eastAsia="楷体" w:hAnsi="楷体" w:cs="Times New Roman" w:hint="eastAsia"/>
          <w:sz w:val="24"/>
          <w:szCs w:val="24"/>
        </w:rPr>
        <w:t>I-</w:t>
      </w:r>
      <w:r w:rsidR="00673238" w:rsidRPr="00673238">
        <w:rPr>
          <w:rFonts w:ascii="楷体" w:eastAsia="楷体" w:hAnsi="楷体" w:cs="Times New Roman" w:hint="eastAsia"/>
          <w:sz w:val="24"/>
          <w:szCs w:val="24"/>
        </w:rPr>
        <w:t>A3</w:t>
      </w:r>
      <w:r w:rsidR="00751582">
        <w:rPr>
          <w:rFonts w:ascii="楷体" w:eastAsia="楷体" w:hAnsi="楷体" w:cs="Times New Roman" w:hint="eastAsia"/>
          <w:sz w:val="24"/>
          <w:szCs w:val="24"/>
        </w:rPr>
        <w:t>-190115</w:t>
      </w:r>
      <w:r w:rsidR="00673238" w:rsidRPr="00673238">
        <w:rPr>
          <w:rFonts w:ascii="楷体" w:eastAsia="楷体" w:hAnsi="楷体" w:cs="Times New Roman" w:hint="eastAsia"/>
          <w:sz w:val="24"/>
          <w:szCs w:val="24"/>
        </w:rPr>
        <w:t>）</w:t>
      </w:r>
    </w:p>
    <w:p w:rsidR="0017150C" w:rsidRDefault="0017150C" w:rsidP="00041398">
      <w:pPr>
        <w:spacing w:line="440" w:lineRule="exact"/>
        <w:ind w:firstLineChars="200" w:firstLine="480"/>
        <w:rPr>
          <w:rFonts w:ascii="楷体" w:eastAsia="楷体" w:hAnsi="楷体" w:cs="Times New Roman"/>
          <w:sz w:val="24"/>
          <w:szCs w:val="24"/>
        </w:rPr>
      </w:pPr>
      <w:r w:rsidRPr="00673238">
        <w:rPr>
          <w:rFonts w:ascii="楷体" w:eastAsia="楷体" w:hAnsi="楷体" w:cs="Times New Roman" w:hint="eastAsia"/>
          <w:sz w:val="24"/>
          <w:szCs w:val="24"/>
        </w:rPr>
        <w:t>本科审核性评估对学校推动很大，拿专家组提出的建设性意见来讲，人才培养方案、强校等方面，如果再不抓紧，会制约高校发展的脚步，增加了每位教职工的危机感。（</w:t>
      </w:r>
      <w:r w:rsidR="00751582">
        <w:rPr>
          <w:rFonts w:ascii="楷体" w:eastAsia="楷体" w:hAnsi="楷体" w:cs="Times New Roman" w:hint="eastAsia"/>
          <w:sz w:val="24"/>
          <w:szCs w:val="24"/>
        </w:rPr>
        <w:t>I-</w:t>
      </w:r>
      <w:r w:rsidRPr="00673238">
        <w:rPr>
          <w:rFonts w:ascii="楷体" w:eastAsia="楷体" w:hAnsi="楷体" w:cs="Times New Roman" w:hint="eastAsia"/>
          <w:sz w:val="24"/>
          <w:szCs w:val="24"/>
        </w:rPr>
        <w:t>B6</w:t>
      </w:r>
      <w:r w:rsidR="00751582">
        <w:rPr>
          <w:rFonts w:ascii="楷体" w:eastAsia="楷体" w:hAnsi="楷体" w:cs="Times New Roman" w:hint="eastAsia"/>
          <w:sz w:val="24"/>
          <w:szCs w:val="24"/>
        </w:rPr>
        <w:t>-190119</w:t>
      </w:r>
      <w:r w:rsidRPr="00673238">
        <w:rPr>
          <w:rFonts w:ascii="楷体" w:eastAsia="楷体" w:hAnsi="楷体" w:cs="Times New Roman" w:hint="eastAsia"/>
          <w:sz w:val="24"/>
          <w:szCs w:val="24"/>
        </w:rPr>
        <w:t>）</w:t>
      </w:r>
    </w:p>
    <w:p w:rsidR="0017150C" w:rsidRPr="0017150C" w:rsidRDefault="0017150C" w:rsidP="00041398">
      <w:pPr>
        <w:spacing w:line="440" w:lineRule="exact"/>
        <w:ind w:firstLineChars="200" w:firstLine="480"/>
        <w:rPr>
          <w:rFonts w:ascii="楷体" w:eastAsia="楷体" w:hAnsi="楷体" w:cs="Times New Roman"/>
          <w:sz w:val="24"/>
          <w:szCs w:val="24"/>
        </w:rPr>
      </w:pPr>
      <w:r w:rsidRPr="00673238">
        <w:rPr>
          <w:rFonts w:ascii="楷体" w:eastAsia="楷体" w:hAnsi="楷体" w:cs="Times New Roman" w:hint="eastAsia"/>
          <w:sz w:val="24"/>
          <w:szCs w:val="24"/>
        </w:rPr>
        <w:t>2018年有本科审核评估</w:t>
      </w:r>
      <w:r w:rsidR="00CC3EAE">
        <w:rPr>
          <w:rFonts w:ascii="楷体" w:eastAsia="楷体" w:hAnsi="楷体" w:cs="Times New Roman" w:hint="eastAsia"/>
          <w:sz w:val="24"/>
          <w:szCs w:val="24"/>
        </w:rPr>
        <w:t>的工作，对学校整体的发展，包括诊脉、定位，专家对我们学校的整体</w:t>
      </w:r>
      <w:r w:rsidRPr="00673238">
        <w:rPr>
          <w:rFonts w:ascii="楷体" w:eastAsia="楷体" w:hAnsi="楷体" w:cs="Times New Roman" w:hint="eastAsia"/>
          <w:sz w:val="24"/>
          <w:szCs w:val="24"/>
        </w:rPr>
        <w:t>观察，对未来的发展会起到重要的作用，我们现在正在做整改的工作。（</w:t>
      </w:r>
      <w:r w:rsidR="00751582">
        <w:rPr>
          <w:rFonts w:ascii="楷体" w:eastAsia="楷体" w:hAnsi="楷体" w:cs="Times New Roman" w:hint="eastAsia"/>
          <w:sz w:val="24"/>
          <w:szCs w:val="24"/>
        </w:rPr>
        <w:t>I-</w:t>
      </w:r>
      <w:r w:rsidRPr="00673238">
        <w:rPr>
          <w:rFonts w:ascii="楷体" w:eastAsia="楷体" w:hAnsi="楷体" w:cs="Times New Roman" w:hint="eastAsia"/>
          <w:sz w:val="24"/>
          <w:szCs w:val="24"/>
        </w:rPr>
        <w:t>B7</w:t>
      </w:r>
      <w:r w:rsidR="00751582">
        <w:rPr>
          <w:rFonts w:ascii="楷体" w:eastAsia="楷体" w:hAnsi="楷体" w:cs="Times New Roman" w:hint="eastAsia"/>
          <w:sz w:val="24"/>
          <w:szCs w:val="24"/>
        </w:rPr>
        <w:t>-190110</w:t>
      </w:r>
      <w:r w:rsidRPr="00673238">
        <w:rPr>
          <w:rFonts w:ascii="楷体" w:eastAsia="楷体" w:hAnsi="楷体" w:cs="Times New Roman" w:hint="eastAsia"/>
          <w:sz w:val="24"/>
          <w:szCs w:val="24"/>
        </w:rPr>
        <w:t>）</w:t>
      </w:r>
    </w:p>
    <w:p w:rsidR="0017150C" w:rsidRPr="00673238" w:rsidRDefault="0017150C" w:rsidP="00041398">
      <w:pPr>
        <w:spacing w:line="440" w:lineRule="exact"/>
        <w:ind w:firstLineChars="200" w:firstLine="480"/>
        <w:rPr>
          <w:rFonts w:ascii="楷体" w:eastAsia="楷体" w:hAnsi="楷体" w:cs="Times New Roman"/>
          <w:sz w:val="24"/>
          <w:szCs w:val="24"/>
        </w:rPr>
      </w:pPr>
      <w:r w:rsidRPr="00673238">
        <w:rPr>
          <w:rFonts w:ascii="楷体" w:eastAsia="楷体" w:hAnsi="楷体" w:cs="Times New Roman" w:hint="eastAsia"/>
          <w:sz w:val="24"/>
          <w:szCs w:val="24"/>
        </w:rPr>
        <w:t>审核性评估比合格评估要进步得多，重点是办学理念、听课效果、学生素质。专家发现的问题对学校的发展有很好的外部</w:t>
      </w:r>
      <w:r>
        <w:rPr>
          <w:rFonts w:ascii="楷体" w:eastAsia="楷体" w:hAnsi="楷体" w:cs="Times New Roman" w:hint="eastAsia"/>
          <w:sz w:val="24"/>
          <w:szCs w:val="24"/>
        </w:rPr>
        <w:t>推进</w:t>
      </w:r>
      <w:r w:rsidRPr="00673238">
        <w:rPr>
          <w:rFonts w:ascii="楷体" w:eastAsia="楷体" w:hAnsi="楷体" w:cs="Times New Roman" w:hint="eastAsia"/>
          <w:sz w:val="24"/>
          <w:szCs w:val="24"/>
        </w:rPr>
        <w:t>作用，专家交流会上提出了制约我们学校发展的、硬性的、短期内难以改变的问题。(</w:t>
      </w:r>
      <w:r w:rsidR="00751582">
        <w:rPr>
          <w:rFonts w:ascii="楷体" w:eastAsia="楷体" w:hAnsi="楷体" w:cs="Times New Roman" w:hint="eastAsia"/>
          <w:sz w:val="24"/>
          <w:szCs w:val="24"/>
        </w:rPr>
        <w:t>I-</w:t>
      </w:r>
      <w:r w:rsidRPr="00673238">
        <w:rPr>
          <w:rFonts w:ascii="楷体" w:eastAsia="楷体" w:hAnsi="楷体" w:cs="Times New Roman" w:hint="eastAsia"/>
          <w:sz w:val="24"/>
          <w:szCs w:val="24"/>
        </w:rPr>
        <w:t>C4</w:t>
      </w:r>
      <w:r w:rsidR="00751582">
        <w:rPr>
          <w:rFonts w:ascii="楷体" w:eastAsia="楷体" w:hAnsi="楷体" w:cs="Times New Roman" w:hint="eastAsia"/>
          <w:sz w:val="24"/>
          <w:szCs w:val="24"/>
        </w:rPr>
        <w:t>-190109</w:t>
      </w:r>
      <w:r w:rsidRPr="00673238">
        <w:rPr>
          <w:rFonts w:ascii="楷体" w:eastAsia="楷体" w:hAnsi="楷体" w:cs="Times New Roman" w:hint="eastAsia"/>
          <w:sz w:val="24"/>
          <w:szCs w:val="24"/>
        </w:rPr>
        <w:t>)</w:t>
      </w:r>
    </w:p>
    <w:p w:rsidR="00CA5CAB" w:rsidRPr="00C470E8" w:rsidRDefault="00673238" w:rsidP="00041398">
      <w:pPr>
        <w:spacing w:line="440" w:lineRule="exact"/>
        <w:ind w:firstLineChars="200" w:firstLine="480"/>
        <w:rPr>
          <w:rFonts w:ascii="楷体" w:eastAsia="楷体" w:hAnsi="楷体" w:cs="Times New Roman"/>
          <w:sz w:val="24"/>
          <w:szCs w:val="24"/>
        </w:rPr>
      </w:pPr>
      <w:r w:rsidRPr="00673238">
        <w:rPr>
          <w:rFonts w:ascii="楷体" w:eastAsia="楷体" w:hAnsi="楷体" w:cs="Times New Roman" w:hint="eastAsia"/>
          <w:sz w:val="24"/>
          <w:szCs w:val="24"/>
        </w:rPr>
        <w:t>本科审核评估对学校</w:t>
      </w:r>
      <w:r w:rsidR="0017150C">
        <w:rPr>
          <w:rFonts w:ascii="楷体" w:eastAsia="楷体" w:hAnsi="楷体" w:cs="Times New Roman" w:hint="eastAsia"/>
          <w:sz w:val="24"/>
          <w:szCs w:val="24"/>
        </w:rPr>
        <w:t>发展起到促进作用。</w:t>
      </w:r>
      <w:r w:rsidRPr="00673238">
        <w:rPr>
          <w:rFonts w:ascii="楷体" w:eastAsia="楷体" w:hAnsi="楷体" w:cs="Times New Roman" w:hint="eastAsia"/>
          <w:sz w:val="24"/>
          <w:szCs w:val="24"/>
        </w:rPr>
        <w:t>专家都是从不同侧重点，包括学科建设发展的角度、教师发展中心、青年教师发展、重点人群（学科带头人和学术骨干）人员的管理和队伍构建的角度</w:t>
      </w:r>
      <w:r w:rsidR="0017150C">
        <w:rPr>
          <w:rFonts w:ascii="楷体" w:eastAsia="楷体" w:hAnsi="楷体" w:cs="Times New Roman" w:hint="eastAsia"/>
          <w:sz w:val="24"/>
          <w:szCs w:val="24"/>
        </w:rPr>
        <w:t>提出了问题和建议</w:t>
      </w:r>
      <w:r w:rsidRPr="00673238">
        <w:rPr>
          <w:rFonts w:ascii="楷体" w:eastAsia="楷体" w:hAnsi="楷体" w:cs="Times New Roman" w:hint="eastAsia"/>
          <w:sz w:val="24"/>
          <w:szCs w:val="24"/>
        </w:rPr>
        <w:t>。</w:t>
      </w:r>
      <w:r w:rsidR="0017150C">
        <w:rPr>
          <w:rFonts w:ascii="楷体" w:eastAsia="楷体" w:hAnsi="楷体" w:cs="Times New Roman" w:hint="eastAsia"/>
          <w:sz w:val="24"/>
          <w:szCs w:val="24"/>
        </w:rPr>
        <w:t>这对</w:t>
      </w:r>
      <w:r w:rsidRPr="00673238">
        <w:rPr>
          <w:rFonts w:ascii="楷体" w:eastAsia="楷体" w:hAnsi="楷体" w:cs="Times New Roman" w:hint="eastAsia"/>
          <w:sz w:val="24"/>
          <w:szCs w:val="24"/>
        </w:rPr>
        <w:t>几个观测点的承担部门的工作有很好的推进作用。同时，经过对工作的梳理、历史的回顾、现状的整合，能够</w:t>
      </w:r>
      <w:r w:rsidR="00CC3EAE">
        <w:rPr>
          <w:rFonts w:ascii="楷体" w:eastAsia="楷体" w:hAnsi="楷体" w:cs="Times New Roman" w:hint="eastAsia"/>
          <w:sz w:val="24"/>
          <w:szCs w:val="24"/>
        </w:rPr>
        <w:t>为</w:t>
      </w:r>
      <w:r w:rsidRPr="00673238">
        <w:rPr>
          <w:rFonts w:ascii="楷体" w:eastAsia="楷体" w:hAnsi="楷体" w:cs="Times New Roman" w:hint="eastAsia"/>
          <w:sz w:val="24"/>
          <w:szCs w:val="24"/>
        </w:rPr>
        <w:t>2019年的申硕工作打下很好的基础。</w:t>
      </w:r>
      <w:r w:rsidR="0017150C">
        <w:rPr>
          <w:rFonts w:ascii="楷体" w:eastAsia="楷体" w:hAnsi="楷体" w:cs="Times New Roman" w:hint="eastAsia"/>
          <w:sz w:val="24"/>
          <w:szCs w:val="24"/>
        </w:rPr>
        <w:t>专家的反馈</w:t>
      </w:r>
      <w:r w:rsidRPr="00673238">
        <w:rPr>
          <w:rFonts w:ascii="楷体" w:eastAsia="楷体" w:hAnsi="楷体" w:cs="Times New Roman" w:hint="eastAsia"/>
          <w:sz w:val="24"/>
          <w:szCs w:val="24"/>
        </w:rPr>
        <w:t>意见非常有针对性</w:t>
      </w:r>
      <w:r w:rsidR="0017150C">
        <w:rPr>
          <w:rFonts w:ascii="楷体" w:eastAsia="楷体" w:hAnsi="楷体" w:cs="Times New Roman" w:hint="eastAsia"/>
          <w:sz w:val="24"/>
          <w:szCs w:val="24"/>
        </w:rPr>
        <w:t>，这有助于我们思考</w:t>
      </w:r>
      <w:r w:rsidRPr="00673238">
        <w:rPr>
          <w:rFonts w:ascii="楷体" w:eastAsia="楷体" w:hAnsi="楷体" w:cs="Times New Roman" w:hint="eastAsia"/>
          <w:sz w:val="24"/>
          <w:szCs w:val="24"/>
        </w:rPr>
        <w:t>如何去调整和发展自己的工作，很好地促进了我们部门师资队伍建设的工作。（</w:t>
      </w:r>
      <w:r w:rsidR="00751582">
        <w:rPr>
          <w:rFonts w:ascii="楷体" w:eastAsia="楷体" w:hAnsi="楷体" w:cs="Times New Roman" w:hint="eastAsia"/>
          <w:sz w:val="24"/>
          <w:szCs w:val="24"/>
        </w:rPr>
        <w:t>I-</w:t>
      </w:r>
      <w:r w:rsidRPr="00673238">
        <w:rPr>
          <w:rFonts w:ascii="楷体" w:eastAsia="楷体" w:hAnsi="楷体" w:cs="Times New Roman" w:hint="eastAsia"/>
          <w:sz w:val="24"/>
          <w:szCs w:val="24"/>
        </w:rPr>
        <w:t>B2</w:t>
      </w:r>
      <w:r w:rsidR="00751582">
        <w:rPr>
          <w:rFonts w:ascii="楷体" w:eastAsia="楷体" w:hAnsi="楷体" w:cs="Times New Roman" w:hint="eastAsia"/>
          <w:sz w:val="24"/>
          <w:szCs w:val="24"/>
        </w:rPr>
        <w:t>-190108</w:t>
      </w:r>
      <w:r w:rsidRPr="00673238">
        <w:rPr>
          <w:rFonts w:ascii="楷体" w:eastAsia="楷体" w:hAnsi="楷体" w:cs="Times New Roman" w:hint="eastAsia"/>
          <w:sz w:val="24"/>
          <w:szCs w:val="24"/>
        </w:rPr>
        <w:t>）</w:t>
      </w:r>
    </w:p>
    <w:p w:rsidR="008256BD" w:rsidRPr="0093350C" w:rsidRDefault="0093350C" w:rsidP="00041398">
      <w:pPr>
        <w:spacing w:line="440" w:lineRule="exact"/>
        <w:ind w:firstLineChars="200" w:firstLine="482"/>
        <w:rPr>
          <w:rFonts w:asciiTheme="minorEastAsia" w:hAnsiTheme="minorEastAsia"/>
          <w:b/>
          <w:sz w:val="24"/>
          <w:szCs w:val="24"/>
        </w:rPr>
      </w:pPr>
      <w:r w:rsidRPr="0093350C">
        <w:rPr>
          <w:rFonts w:asciiTheme="minorEastAsia" w:hAnsiTheme="minorEastAsia" w:hint="eastAsia"/>
          <w:b/>
          <w:sz w:val="24"/>
          <w:szCs w:val="24"/>
        </w:rPr>
        <w:t>2.学院上下对规划的认同感和对2018年度工作的满意度进一步提升</w:t>
      </w:r>
    </w:p>
    <w:p w:rsidR="00CD2821" w:rsidRPr="00CD2821" w:rsidRDefault="00CD2821" w:rsidP="00041398">
      <w:pPr>
        <w:spacing w:line="440" w:lineRule="exact"/>
        <w:ind w:firstLineChars="200" w:firstLine="480"/>
        <w:rPr>
          <w:rFonts w:asciiTheme="minorEastAsia" w:hAnsiTheme="minorEastAsia"/>
          <w:sz w:val="24"/>
          <w:szCs w:val="24"/>
        </w:rPr>
      </w:pPr>
      <w:r w:rsidRPr="00CD2821">
        <w:rPr>
          <w:rFonts w:asciiTheme="minorEastAsia" w:hAnsiTheme="minorEastAsia" w:hint="eastAsia"/>
          <w:sz w:val="24"/>
          <w:szCs w:val="24"/>
        </w:rPr>
        <w:t>第一，学院上下对“十三五”规划的认同感增强，</w:t>
      </w:r>
      <w:r>
        <w:rPr>
          <w:rFonts w:asciiTheme="minorEastAsia" w:hAnsiTheme="minorEastAsia" w:hint="eastAsia"/>
          <w:sz w:val="24"/>
          <w:szCs w:val="24"/>
        </w:rPr>
        <w:t>更</w:t>
      </w:r>
      <w:r w:rsidR="00CC3EAE">
        <w:rPr>
          <w:rFonts w:asciiTheme="minorEastAsia" w:hAnsiTheme="minorEastAsia" w:hint="eastAsia"/>
          <w:sz w:val="24"/>
          <w:szCs w:val="24"/>
        </w:rPr>
        <w:t>加认可规划对学校发展的引领价值，认为规划实施前后学校从理念到行动</w:t>
      </w:r>
      <w:r>
        <w:rPr>
          <w:rFonts w:asciiTheme="minorEastAsia" w:hAnsiTheme="minorEastAsia" w:hint="eastAsia"/>
          <w:sz w:val="24"/>
          <w:szCs w:val="24"/>
        </w:rPr>
        <w:t>，从精神面貌到工作状态都发生了显著的变化，这无疑是对“十三五”规划价值的认可，也表明规划的适切性得到了实践的检验。</w:t>
      </w:r>
    </w:p>
    <w:p w:rsidR="00CD2821" w:rsidRPr="00EE56E9" w:rsidRDefault="00CD2821" w:rsidP="00041398">
      <w:pPr>
        <w:spacing w:line="440" w:lineRule="exact"/>
        <w:ind w:firstLineChars="200" w:firstLine="480"/>
        <w:rPr>
          <w:rFonts w:ascii="楷体" w:eastAsia="楷体" w:hAnsi="楷体" w:cs="Times New Roman"/>
          <w:sz w:val="24"/>
          <w:szCs w:val="24"/>
        </w:rPr>
      </w:pPr>
      <w:r w:rsidRPr="00EE56E9">
        <w:rPr>
          <w:rFonts w:ascii="楷体" w:eastAsia="楷体" w:hAnsi="楷体" w:cs="Times New Roman" w:hint="eastAsia"/>
          <w:sz w:val="24"/>
          <w:szCs w:val="24"/>
        </w:rPr>
        <w:t>之前的工作有些脱节，计划性、方向性都不强。</w:t>
      </w:r>
      <w:r>
        <w:rPr>
          <w:rFonts w:ascii="楷体" w:eastAsia="楷体" w:hAnsi="楷体" w:cs="Times New Roman" w:hint="eastAsia"/>
          <w:sz w:val="24"/>
          <w:szCs w:val="24"/>
        </w:rPr>
        <w:t>“</w:t>
      </w:r>
      <w:r w:rsidRPr="00EE56E9">
        <w:rPr>
          <w:rFonts w:ascii="楷体" w:eastAsia="楷体" w:hAnsi="楷体" w:cs="Times New Roman" w:hint="eastAsia"/>
          <w:sz w:val="24"/>
          <w:szCs w:val="24"/>
        </w:rPr>
        <w:t>十三五</w:t>
      </w:r>
      <w:r>
        <w:rPr>
          <w:rFonts w:ascii="楷体" w:eastAsia="楷体" w:hAnsi="楷体" w:cs="Times New Roman" w:hint="eastAsia"/>
          <w:sz w:val="24"/>
          <w:szCs w:val="24"/>
        </w:rPr>
        <w:t>”</w:t>
      </w:r>
      <w:r w:rsidRPr="00EE56E9">
        <w:rPr>
          <w:rFonts w:ascii="楷体" w:eastAsia="楷体" w:hAnsi="楷体" w:cs="Times New Roman" w:hint="eastAsia"/>
          <w:sz w:val="24"/>
          <w:szCs w:val="24"/>
        </w:rPr>
        <w:t>规划制定后，重点项目很明确，在保证基本运行的情况下，工作的针对性、计划性都非常强。</w:t>
      </w:r>
      <w:r>
        <w:rPr>
          <w:rFonts w:ascii="楷体" w:eastAsia="楷体" w:hAnsi="楷体" w:cs="Times New Roman" w:hint="eastAsia"/>
          <w:sz w:val="24"/>
          <w:szCs w:val="24"/>
        </w:rPr>
        <w:t>资金</w:t>
      </w:r>
      <w:r w:rsidRPr="00EE56E9">
        <w:rPr>
          <w:rFonts w:ascii="楷体" w:eastAsia="楷体" w:hAnsi="楷体" w:cs="Times New Roman" w:hint="eastAsia"/>
          <w:sz w:val="24"/>
          <w:szCs w:val="24"/>
        </w:rPr>
        <w:t>使用效率</w:t>
      </w:r>
      <w:r>
        <w:rPr>
          <w:rFonts w:ascii="楷体" w:eastAsia="楷体" w:hAnsi="楷体" w:cs="Times New Roman" w:hint="eastAsia"/>
          <w:sz w:val="24"/>
          <w:szCs w:val="24"/>
        </w:rPr>
        <w:t>提高</w:t>
      </w:r>
      <w:r w:rsidR="00CC3EAE">
        <w:rPr>
          <w:rFonts w:ascii="楷体" w:eastAsia="楷体" w:hAnsi="楷体" w:cs="Times New Roman" w:hint="eastAsia"/>
          <w:sz w:val="24"/>
          <w:szCs w:val="24"/>
        </w:rPr>
        <w:t>，避免了很多项目的重复建设，合理配置资源。综合</w:t>
      </w:r>
      <w:r w:rsidRPr="00EE56E9">
        <w:rPr>
          <w:rFonts w:ascii="楷体" w:eastAsia="楷体" w:hAnsi="楷体" w:cs="Times New Roman" w:hint="eastAsia"/>
          <w:sz w:val="24"/>
          <w:szCs w:val="24"/>
        </w:rPr>
        <w:t>来看，比过去提高了许多。（</w:t>
      </w:r>
      <w:r w:rsidR="00751582">
        <w:rPr>
          <w:rFonts w:ascii="楷体" w:eastAsia="楷体" w:hAnsi="楷体" w:cs="Times New Roman" w:hint="eastAsia"/>
          <w:sz w:val="24"/>
          <w:szCs w:val="24"/>
        </w:rPr>
        <w:t>I-</w:t>
      </w:r>
      <w:r w:rsidRPr="00EE56E9">
        <w:rPr>
          <w:rFonts w:ascii="楷体" w:eastAsia="楷体" w:hAnsi="楷体" w:cs="Times New Roman" w:hint="eastAsia"/>
          <w:sz w:val="24"/>
          <w:szCs w:val="24"/>
        </w:rPr>
        <w:t>B6</w:t>
      </w:r>
      <w:r w:rsidR="00751582">
        <w:rPr>
          <w:rFonts w:ascii="楷体" w:eastAsia="楷体" w:hAnsi="楷体" w:cs="Times New Roman" w:hint="eastAsia"/>
          <w:sz w:val="24"/>
          <w:szCs w:val="24"/>
        </w:rPr>
        <w:t>-190109</w:t>
      </w:r>
      <w:r w:rsidRPr="00EE56E9">
        <w:rPr>
          <w:rFonts w:ascii="楷体" w:eastAsia="楷体" w:hAnsi="楷体" w:cs="Times New Roman" w:hint="eastAsia"/>
          <w:sz w:val="24"/>
          <w:szCs w:val="24"/>
        </w:rPr>
        <w:t>）</w:t>
      </w:r>
    </w:p>
    <w:p w:rsidR="00CD2821" w:rsidRPr="00EE56E9" w:rsidRDefault="00CD2821" w:rsidP="00041398">
      <w:pPr>
        <w:spacing w:line="440" w:lineRule="exact"/>
        <w:ind w:firstLineChars="200" w:firstLine="480"/>
        <w:rPr>
          <w:rFonts w:ascii="楷体" w:eastAsia="楷体" w:hAnsi="楷体" w:cs="Times New Roman"/>
          <w:sz w:val="24"/>
          <w:szCs w:val="24"/>
        </w:rPr>
      </w:pPr>
      <w:r w:rsidRPr="00EE56E9">
        <w:rPr>
          <w:rFonts w:ascii="楷体" w:eastAsia="楷体" w:hAnsi="楷体" w:cs="Times New Roman" w:hint="eastAsia"/>
          <w:sz w:val="24"/>
          <w:szCs w:val="24"/>
        </w:rPr>
        <w:t>2018年度学院方方面面变化都很大</w:t>
      </w:r>
      <w:r>
        <w:rPr>
          <w:rFonts w:ascii="楷体" w:eastAsia="楷体" w:hAnsi="楷体" w:cs="Times New Roman" w:hint="eastAsia"/>
          <w:sz w:val="24"/>
          <w:szCs w:val="24"/>
        </w:rPr>
        <w:t>，</w:t>
      </w:r>
      <w:r w:rsidRPr="00EE56E9">
        <w:rPr>
          <w:rFonts w:ascii="楷体" w:eastAsia="楷体" w:hAnsi="楷体" w:cs="Times New Roman" w:hint="eastAsia"/>
          <w:sz w:val="24"/>
          <w:szCs w:val="24"/>
        </w:rPr>
        <w:t>比如做事的风格和理念都不一样了。原来是四平八稳，现在是精神面貌改变了，目标明确了，热情被激发起来了。我</w:t>
      </w:r>
      <w:r>
        <w:rPr>
          <w:rFonts w:ascii="楷体" w:eastAsia="楷体" w:hAnsi="楷体" w:cs="Times New Roman" w:hint="eastAsia"/>
          <w:sz w:val="24"/>
          <w:szCs w:val="24"/>
        </w:rPr>
        <w:lastRenderedPageBreak/>
        <w:t>要往哪走，院系要往哪走，这一聘期</w:t>
      </w:r>
      <w:r w:rsidRPr="00EE56E9">
        <w:rPr>
          <w:rFonts w:ascii="楷体" w:eastAsia="楷体" w:hAnsi="楷体" w:cs="Times New Roman" w:hint="eastAsia"/>
          <w:sz w:val="24"/>
          <w:szCs w:val="24"/>
        </w:rPr>
        <w:t>对我的院系、专业都有什么影响。</w:t>
      </w:r>
      <w:r>
        <w:rPr>
          <w:rFonts w:ascii="楷体" w:eastAsia="楷体" w:hAnsi="楷体" w:cs="Times New Roman" w:hint="eastAsia"/>
          <w:sz w:val="24"/>
          <w:szCs w:val="24"/>
        </w:rPr>
        <w:t>“</w:t>
      </w:r>
      <w:r w:rsidRPr="00EE56E9">
        <w:rPr>
          <w:rFonts w:ascii="楷体" w:eastAsia="楷体" w:hAnsi="楷体" w:cs="Times New Roman" w:hint="eastAsia"/>
          <w:sz w:val="24"/>
          <w:szCs w:val="24"/>
        </w:rPr>
        <w:t>十三五</w:t>
      </w:r>
      <w:r>
        <w:rPr>
          <w:rFonts w:ascii="楷体" w:eastAsia="楷体" w:hAnsi="楷体" w:cs="Times New Roman" w:hint="eastAsia"/>
          <w:sz w:val="24"/>
          <w:szCs w:val="24"/>
        </w:rPr>
        <w:t>”</w:t>
      </w:r>
      <w:r w:rsidRPr="00EE56E9">
        <w:rPr>
          <w:rFonts w:ascii="楷体" w:eastAsia="楷体" w:hAnsi="楷体" w:cs="Times New Roman" w:hint="eastAsia"/>
          <w:sz w:val="24"/>
          <w:szCs w:val="24"/>
        </w:rPr>
        <w:t>规划最好的是给我们指明了目标和规划。目标明确了，特色一流建设，有个顶层设计，重点建设哪些方面，接下来就到学科，学科要建什么专业。（</w:t>
      </w:r>
      <w:r w:rsidR="00751582">
        <w:rPr>
          <w:rFonts w:ascii="楷体" w:eastAsia="楷体" w:hAnsi="楷体" w:cs="Times New Roman" w:hint="eastAsia"/>
          <w:sz w:val="24"/>
          <w:szCs w:val="24"/>
        </w:rPr>
        <w:t>I-</w:t>
      </w:r>
      <w:r w:rsidRPr="00EE56E9">
        <w:rPr>
          <w:rFonts w:ascii="楷体" w:eastAsia="楷体" w:hAnsi="楷体" w:cs="Times New Roman" w:hint="eastAsia"/>
          <w:sz w:val="24"/>
          <w:szCs w:val="24"/>
        </w:rPr>
        <w:t>B8</w:t>
      </w:r>
      <w:r w:rsidR="00751582">
        <w:rPr>
          <w:rFonts w:ascii="楷体" w:eastAsia="楷体" w:hAnsi="楷体" w:cs="Times New Roman" w:hint="eastAsia"/>
          <w:sz w:val="24"/>
          <w:szCs w:val="24"/>
        </w:rPr>
        <w:t>-190115</w:t>
      </w:r>
      <w:r w:rsidRPr="00EE56E9">
        <w:rPr>
          <w:rFonts w:ascii="楷体" w:eastAsia="楷体" w:hAnsi="楷体" w:cs="Times New Roman" w:hint="eastAsia"/>
          <w:sz w:val="24"/>
          <w:szCs w:val="24"/>
        </w:rPr>
        <w:t>）</w:t>
      </w:r>
    </w:p>
    <w:p w:rsidR="00CD2821" w:rsidRPr="00EE56E9" w:rsidRDefault="00CD2821" w:rsidP="00041398">
      <w:pPr>
        <w:spacing w:line="440" w:lineRule="exact"/>
        <w:ind w:firstLineChars="200" w:firstLine="480"/>
        <w:rPr>
          <w:rFonts w:ascii="楷体" w:eastAsia="楷体" w:hAnsi="楷体" w:cs="Times New Roman"/>
          <w:sz w:val="24"/>
          <w:szCs w:val="24"/>
        </w:rPr>
      </w:pPr>
      <w:r w:rsidRPr="00EE56E9">
        <w:rPr>
          <w:rFonts w:ascii="楷体" w:eastAsia="楷体" w:hAnsi="楷体" w:cs="Times New Roman" w:hint="eastAsia"/>
          <w:sz w:val="24"/>
          <w:szCs w:val="24"/>
        </w:rPr>
        <w:t>以前学校机关味道很重，现在注重人才、学科建设</w:t>
      </w:r>
      <w:r w:rsidR="00CC3EAE">
        <w:rPr>
          <w:rFonts w:ascii="楷体" w:eastAsia="楷体" w:hAnsi="楷体" w:cs="Times New Roman" w:hint="eastAsia"/>
          <w:sz w:val="24"/>
          <w:szCs w:val="24"/>
        </w:rPr>
        <w:t>、发表论文</w:t>
      </w:r>
      <w:r w:rsidRPr="00EE56E9">
        <w:rPr>
          <w:rFonts w:ascii="楷体" w:eastAsia="楷体" w:hAnsi="楷体" w:cs="Times New Roman" w:hint="eastAsia"/>
          <w:sz w:val="24"/>
          <w:szCs w:val="24"/>
        </w:rPr>
        <w:t>等，这几年做的挺好的，新领导带来人大大学校的味道，正规化。除了总体规划外，还做</w:t>
      </w:r>
      <w:r w:rsidR="00CC3EAE">
        <w:rPr>
          <w:rFonts w:ascii="楷体" w:eastAsia="楷体" w:hAnsi="楷体" w:cs="Times New Roman" w:hint="eastAsia"/>
          <w:sz w:val="24"/>
          <w:szCs w:val="24"/>
        </w:rPr>
        <w:t>了六个分规划，这是以前没有的，前期的规划做得很好。学科建设的量化做得挺好。现在就是执行的问题，当前</w:t>
      </w:r>
      <w:r w:rsidRPr="00EE56E9">
        <w:rPr>
          <w:rFonts w:ascii="楷体" w:eastAsia="楷体" w:hAnsi="楷体" w:cs="Times New Roman" w:hint="eastAsia"/>
          <w:sz w:val="24"/>
          <w:szCs w:val="24"/>
        </w:rPr>
        <w:t>看来，工作是按部就班地在做，在努力。“十三五”规划还是很有用的，像一个正规高校在做。(</w:t>
      </w:r>
      <w:r w:rsidR="00751582">
        <w:rPr>
          <w:rFonts w:ascii="楷体" w:eastAsia="楷体" w:hAnsi="楷体" w:cs="Times New Roman" w:hint="eastAsia"/>
          <w:sz w:val="24"/>
          <w:szCs w:val="24"/>
        </w:rPr>
        <w:t>I-</w:t>
      </w:r>
      <w:r w:rsidRPr="00EE56E9">
        <w:rPr>
          <w:rFonts w:ascii="楷体" w:eastAsia="楷体" w:hAnsi="楷体" w:cs="Times New Roman" w:hint="eastAsia"/>
          <w:sz w:val="24"/>
          <w:szCs w:val="24"/>
        </w:rPr>
        <w:t>C1</w:t>
      </w:r>
      <w:r w:rsidR="00751582">
        <w:rPr>
          <w:rFonts w:ascii="楷体" w:eastAsia="楷体" w:hAnsi="楷体" w:cs="Times New Roman" w:hint="eastAsia"/>
          <w:sz w:val="24"/>
          <w:szCs w:val="24"/>
        </w:rPr>
        <w:t>-190108</w:t>
      </w:r>
      <w:r w:rsidRPr="00EE56E9">
        <w:rPr>
          <w:rFonts w:ascii="楷体" w:eastAsia="楷体" w:hAnsi="楷体" w:cs="Times New Roman" w:hint="eastAsia"/>
          <w:sz w:val="24"/>
          <w:szCs w:val="24"/>
        </w:rPr>
        <w:t>)</w:t>
      </w:r>
    </w:p>
    <w:p w:rsidR="00CD2821" w:rsidRPr="00EE56E9" w:rsidRDefault="00CD2821" w:rsidP="00041398">
      <w:pPr>
        <w:spacing w:line="440" w:lineRule="exact"/>
        <w:ind w:firstLineChars="200" w:firstLine="480"/>
        <w:rPr>
          <w:rFonts w:ascii="楷体" w:eastAsia="楷体" w:hAnsi="楷体" w:cs="Times New Roman"/>
          <w:sz w:val="24"/>
          <w:szCs w:val="24"/>
        </w:rPr>
      </w:pPr>
      <w:r>
        <w:rPr>
          <w:rFonts w:ascii="楷体" w:eastAsia="楷体" w:hAnsi="楷体" w:cs="Times New Roman" w:hint="eastAsia"/>
          <w:sz w:val="24"/>
          <w:szCs w:val="24"/>
        </w:rPr>
        <w:t>“十三五”规划实施后，给学校带来理念上的变化。</w:t>
      </w:r>
      <w:r w:rsidRPr="00EE56E9">
        <w:rPr>
          <w:rFonts w:ascii="楷体" w:eastAsia="楷体" w:hAnsi="楷体" w:cs="Times New Roman" w:hint="eastAsia"/>
          <w:sz w:val="24"/>
          <w:szCs w:val="24"/>
        </w:rPr>
        <w:t>经过动员，大家也知道躺在过去体制内是过不下去了。实际上高校应该是竞争性的，我们不能仅仅依附于工会的体制，培养的人才要在社会上、</w:t>
      </w:r>
      <w:r w:rsidR="00CC3EAE">
        <w:rPr>
          <w:rFonts w:ascii="楷体" w:eastAsia="楷体" w:hAnsi="楷体" w:cs="Times New Roman" w:hint="eastAsia"/>
          <w:sz w:val="24"/>
          <w:szCs w:val="24"/>
        </w:rPr>
        <w:t>在全球</w:t>
      </w:r>
      <w:r w:rsidRPr="00EE56E9">
        <w:rPr>
          <w:rFonts w:ascii="楷体" w:eastAsia="楷体" w:hAnsi="楷体" w:cs="Times New Roman" w:hint="eastAsia"/>
          <w:sz w:val="24"/>
          <w:szCs w:val="24"/>
        </w:rPr>
        <w:t>竞争，必须有个竞争意识。规划实施以来，学校考核标准的修改，有些老师开始感觉到压力，大部分老师是认同的。开始刚看到规划的时候都觉得不能实现，经过一年多的发展，开始有信心了。（</w:t>
      </w:r>
      <w:r w:rsidR="00751582">
        <w:rPr>
          <w:rFonts w:ascii="楷体" w:eastAsia="楷体" w:hAnsi="楷体" w:cs="Times New Roman" w:hint="eastAsia"/>
          <w:sz w:val="24"/>
          <w:szCs w:val="24"/>
        </w:rPr>
        <w:t>I-</w:t>
      </w:r>
      <w:r w:rsidRPr="00EE56E9">
        <w:rPr>
          <w:rFonts w:ascii="楷体" w:eastAsia="楷体" w:hAnsi="楷体" w:cs="Times New Roman" w:hint="eastAsia"/>
          <w:sz w:val="24"/>
          <w:szCs w:val="24"/>
        </w:rPr>
        <w:t>C4</w:t>
      </w:r>
      <w:r w:rsidR="00751582">
        <w:rPr>
          <w:rFonts w:ascii="楷体" w:eastAsia="楷体" w:hAnsi="楷体" w:cs="Times New Roman" w:hint="eastAsia"/>
          <w:sz w:val="24"/>
          <w:szCs w:val="24"/>
        </w:rPr>
        <w:t>-190109</w:t>
      </w:r>
      <w:r w:rsidRPr="00EE56E9">
        <w:rPr>
          <w:rFonts w:ascii="楷体" w:eastAsia="楷体" w:hAnsi="楷体" w:cs="Times New Roman" w:hint="eastAsia"/>
          <w:sz w:val="24"/>
          <w:szCs w:val="24"/>
        </w:rPr>
        <w:t>）</w:t>
      </w:r>
    </w:p>
    <w:p w:rsidR="009D767A" w:rsidRDefault="00CD2821" w:rsidP="00041398">
      <w:pPr>
        <w:spacing w:line="440" w:lineRule="exact"/>
        <w:ind w:firstLineChars="200" w:firstLine="480"/>
        <w:rPr>
          <w:rFonts w:asciiTheme="minorEastAsia" w:hAnsiTheme="minorEastAsia"/>
          <w:sz w:val="24"/>
          <w:szCs w:val="24"/>
        </w:rPr>
      </w:pPr>
      <w:r w:rsidRPr="00CD2821">
        <w:rPr>
          <w:rFonts w:asciiTheme="minorEastAsia" w:hAnsiTheme="minorEastAsia" w:hint="eastAsia"/>
          <w:sz w:val="24"/>
          <w:szCs w:val="24"/>
        </w:rPr>
        <w:t>第二，学院上下对2018</w:t>
      </w:r>
      <w:r w:rsidR="00CC3EAE">
        <w:rPr>
          <w:rFonts w:asciiTheme="minorEastAsia" w:hAnsiTheme="minorEastAsia" w:hint="eastAsia"/>
          <w:sz w:val="24"/>
          <w:szCs w:val="24"/>
        </w:rPr>
        <w:t>年度工作的成绩较为肯定，对年度工作的满意度较</w:t>
      </w:r>
      <w:r w:rsidRPr="00CD2821">
        <w:rPr>
          <w:rFonts w:asciiTheme="minorEastAsia" w:hAnsiTheme="minorEastAsia" w:hint="eastAsia"/>
          <w:sz w:val="24"/>
          <w:szCs w:val="24"/>
        </w:rPr>
        <w:t>上一年度有所提升</w:t>
      </w:r>
      <w:r w:rsidR="009D767A">
        <w:rPr>
          <w:rFonts w:asciiTheme="minorEastAsia" w:hAnsiTheme="minorEastAsia" w:hint="eastAsia"/>
          <w:sz w:val="24"/>
          <w:szCs w:val="24"/>
        </w:rPr>
        <w:t>。</w:t>
      </w:r>
    </w:p>
    <w:p w:rsidR="00CD2821" w:rsidRPr="00EE56E9" w:rsidRDefault="009D767A" w:rsidP="00041398">
      <w:pPr>
        <w:spacing w:line="440" w:lineRule="exact"/>
        <w:ind w:firstLineChars="200" w:firstLine="480"/>
        <w:rPr>
          <w:rFonts w:ascii="楷体" w:eastAsia="楷体" w:hAnsi="楷体" w:cs="Times New Roman"/>
          <w:sz w:val="24"/>
          <w:szCs w:val="24"/>
        </w:rPr>
      </w:pPr>
      <w:r w:rsidRPr="00CD2821">
        <w:rPr>
          <w:rFonts w:ascii="楷体" w:eastAsia="楷体" w:hAnsi="楷体" w:cs="Times New Roman" w:hint="eastAsia"/>
          <w:sz w:val="24"/>
          <w:szCs w:val="24"/>
        </w:rPr>
        <w:t xml:space="preserve"> </w:t>
      </w:r>
      <w:r w:rsidR="00CD2821" w:rsidRPr="00CD2821">
        <w:rPr>
          <w:rFonts w:ascii="楷体" w:eastAsia="楷体" w:hAnsi="楷体" w:cs="Times New Roman" w:hint="eastAsia"/>
          <w:sz w:val="24"/>
          <w:szCs w:val="24"/>
        </w:rPr>
        <w:t>“十三五”规划从目标实践情况来讲，总体来说执行的还比较好，尤其是2018年变化更大。计划执行后，是变化最多的一年，付出多，辛苦多，难事多，取得的成绩和收获也最多。学校启动的2018年中国劳动关系学院10大新闻票选，就是计划执行的直接体现。（</w:t>
      </w:r>
      <w:r w:rsidR="00751582">
        <w:rPr>
          <w:rFonts w:ascii="楷体" w:eastAsia="楷体" w:hAnsi="楷体" w:cs="Times New Roman" w:hint="eastAsia"/>
          <w:sz w:val="24"/>
          <w:szCs w:val="24"/>
        </w:rPr>
        <w:t>I-</w:t>
      </w:r>
      <w:r w:rsidR="00CD2821" w:rsidRPr="00CD2821">
        <w:rPr>
          <w:rFonts w:ascii="楷体" w:eastAsia="楷体" w:hAnsi="楷体" w:cs="Times New Roman" w:hint="eastAsia"/>
          <w:sz w:val="24"/>
          <w:szCs w:val="24"/>
        </w:rPr>
        <w:t>C5</w:t>
      </w:r>
      <w:r w:rsidR="00751582">
        <w:rPr>
          <w:rFonts w:ascii="楷体" w:eastAsia="楷体" w:hAnsi="楷体" w:cs="Times New Roman" w:hint="eastAsia"/>
          <w:sz w:val="24"/>
          <w:szCs w:val="24"/>
        </w:rPr>
        <w:t>-</w:t>
      </w:r>
      <w:r w:rsidR="00D779EA">
        <w:rPr>
          <w:rFonts w:ascii="楷体" w:eastAsia="楷体" w:hAnsi="楷体" w:cs="Times New Roman" w:hint="eastAsia"/>
          <w:sz w:val="24"/>
          <w:szCs w:val="24"/>
        </w:rPr>
        <w:t>190110</w:t>
      </w:r>
      <w:r w:rsidR="00CD2821" w:rsidRPr="00CD2821">
        <w:rPr>
          <w:rFonts w:ascii="楷体" w:eastAsia="楷体" w:hAnsi="楷体" w:cs="Times New Roman" w:hint="eastAsia"/>
          <w:sz w:val="24"/>
          <w:szCs w:val="24"/>
        </w:rPr>
        <w:t>）</w:t>
      </w:r>
    </w:p>
    <w:p w:rsidR="00CD2821" w:rsidRDefault="00CD2821" w:rsidP="00041398">
      <w:pPr>
        <w:spacing w:line="440" w:lineRule="exact"/>
        <w:ind w:firstLineChars="200" w:firstLine="480"/>
        <w:rPr>
          <w:rFonts w:ascii="楷体" w:eastAsia="楷体" w:hAnsi="楷体" w:cs="Times New Roman"/>
          <w:sz w:val="24"/>
          <w:szCs w:val="24"/>
        </w:rPr>
      </w:pPr>
      <w:r w:rsidRPr="00EE56E9">
        <w:rPr>
          <w:rFonts w:ascii="楷体" w:eastAsia="楷体" w:hAnsi="楷体" w:cs="Times New Roman" w:hint="eastAsia"/>
          <w:sz w:val="24"/>
          <w:szCs w:val="24"/>
        </w:rPr>
        <w:t>“十三五”规划实施2018年度工作，我认为有</w:t>
      </w:r>
      <w:r w:rsidR="005962DD">
        <w:rPr>
          <w:rFonts w:ascii="楷体" w:eastAsia="楷体" w:hAnsi="楷体" w:cs="Times New Roman" w:hint="eastAsia"/>
          <w:sz w:val="24"/>
          <w:szCs w:val="24"/>
        </w:rPr>
        <w:t>90分。</w:t>
      </w:r>
      <w:r w:rsidRPr="00EE56E9">
        <w:rPr>
          <w:rFonts w:ascii="楷体" w:eastAsia="楷体" w:hAnsi="楷体" w:cs="Times New Roman" w:hint="eastAsia"/>
          <w:sz w:val="24"/>
          <w:szCs w:val="24"/>
        </w:rPr>
        <w:t>学校去年做了很多社会工作，包括总书记回信，此外还有审核评估，都</w:t>
      </w:r>
      <w:proofErr w:type="gramStart"/>
      <w:r w:rsidRPr="00EE56E9">
        <w:rPr>
          <w:rFonts w:ascii="楷体" w:eastAsia="楷体" w:hAnsi="楷体" w:cs="Times New Roman" w:hint="eastAsia"/>
          <w:sz w:val="24"/>
          <w:szCs w:val="24"/>
        </w:rPr>
        <w:t>很</w:t>
      </w:r>
      <w:proofErr w:type="gramEnd"/>
      <w:r w:rsidRPr="00EE56E9">
        <w:rPr>
          <w:rFonts w:ascii="楷体" w:eastAsia="楷体" w:hAnsi="楷体" w:cs="Times New Roman" w:hint="eastAsia"/>
          <w:sz w:val="24"/>
          <w:szCs w:val="24"/>
        </w:rPr>
        <w:t>关键，准备也很充分。教务处申办香港的硕士，</w:t>
      </w:r>
      <w:r>
        <w:rPr>
          <w:rFonts w:ascii="楷体" w:eastAsia="楷体" w:hAnsi="楷体" w:cs="Times New Roman" w:hint="eastAsia"/>
          <w:sz w:val="24"/>
          <w:szCs w:val="24"/>
        </w:rPr>
        <w:t>经过多年准备也</w:t>
      </w:r>
      <w:r w:rsidR="00CC3EAE">
        <w:rPr>
          <w:rFonts w:ascii="楷体" w:eastAsia="楷体" w:hAnsi="楷体" w:cs="Times New Roman" w:hint="eastAsia"/>
          <w:sz w:val="24"/>
          <w:szCs w:val="24"/>
        </w:rPr>
        <w:t>终于招生成功</w:t>
      </w:r>
      <w:r w:rsidRPr="00EE56E9">
        <w:rPr>
          <w:rFonts w:ascii="楷体" w:eastAsia="楷体" w:hAnsi="楷体" w:cs="Times New Roman" w:hint="eastAsia"/>
          <w:sz w:val="24"/>
          <w:szCs w:val="24"/>
        </w:rPr>
        <w:t>，</w:t>
      </w:r>
      <w:r>
        <w:rPr>
          <w:rFonts w:ascii="楷体" w:eastAsia="楷体" w:hAnsi="楷体" w:cs="Times New Roman" w:hint="eastAsia"/>
          <w:sz w:val="24"/>
          <w:szCs w:val="24"/>
        </w:rPr>
        <w:t>实现了</w:t>
      </w:r>
      <w:r w:rsidR="00CC3EAE">
        <w:rPr>
          <w:rFonts w:ascii="楷体" w:eastAsia="楷体" w:hAnsi="楷体" w:cs="Times New Roman" w:hint="eastAsia"/>
          <w:sz w:val="24"/>
          <w:szCs w:val="24"/>
        </w:rPr>
        <w:t>突破。包括校园整治，新楼</w:t>
      </w:r>
      <w:r w:rsidRPr="00EE56E9">
        <w:rPr>
          <w:rFonts w:ascii="楷体" w:eastAsia="楷体" w:hAnsi="楷体" w:cs="Times New Roman" w:hint="eastAsia"/>
          <w:sz w:val="24"/>
          <w:szCs w:val="24"/>
        </w:rPr>
        <w:t>修建</w:t>
      </w:r>
      <w:r>
        <w:rPr>
          <w:rFonts w:ascii="楷体" w:eastAsia="楷体" w:hAnsi="楷体" w:cs="Times New Roman" w:hint="eastAsia"/>
          <w:sz w:val="24"/>
          <w:szCs w:val="24"/>
        </w:rPr>
        <w:t>等，</w:t>
      </w:r>
      <w:r w:rsidR="00CC3EAE">
        <w:rPr>
          <w:rFonts w:ascii="楷体" w:eastAsia="楷体" w:hAnsi="楷体" w:cs="Times New Roman" w:hint="eastAsia"/>
          <w:sz w:val="24"/>
          <w:szCs w:val="24"/>
        </w:rPr>
        <w:t>校园环境大大改观</w:t>
      </w:r>
      <w:r w:rsidRPr="00EE56E9">
        <w:rPr>
          <w:rFonts w:ascii="楷体" w:eastAsia="楷体" w:hAnsi="楷体" w:cs="Times New Roman" w:hint="eastAsia"/>
          <w:sz w:val="24"/>
          <w:szCs w:val="24"/>
        </w:rPr>
        <w:t>。</w:t>
      </w:r>
      <w:r w:rsidR="00CC3EAE">
        <w:rPr>
          <w:rFonts w:ascii="楷体" w:eastAsia="楷体" w:hAnsi="楷体" w:cs="Times New Roman" w:hint="eastAsia"/>
          <w:sz w:val="24"/>
          <w:szCs w:val="24"/>
        </w:rPr>
        <w:t>20</w:t>
      </w:r>
      <w:r w:rsidRPr="00EE56E9">
        <w:rPr>
          <w:rFonts w:ascii="楷体" w:eastAsia="楷体" w:hAnsi="楷体" w:cs="Times New Roman" w:hint="eastAsia"/>
          <w:sz w:val="24"/>
          <w:szCs w:val="24"/>
        </w:rPr>
        <w:t>18年还是比</w:t>
      </w:r>
      <w:r w:rsidR="00CC3EAE">
        <w:rPr>
          <w:rFonts w:ascii="楷体" w:eastAsia="楷体" w:hAnsi="楷体" w:cs="Times New Roman" w:hint="eastAsia"/>
          <w:sz w:val="24"/>
          <w:szCs w:val="24"/>
        </w:rPr>
        <w:t>20</w:t>
      </w:r>
      <w:r w:rsidRPr="00EE56E9">
        <w:rPr>
          <w:rFonts w:ascii="楷体" w:eastAsia="楷体" w:hAnsi="楷体" w:cs="Times New Roman" w:hint="eastAsia"/>
          <w:sz w:val="24"/>
          <w:szCs w:val="24"/>
        </w:rPr>
        <w:t>17年变化了</w:t>
      </w:r>
      <w:r>
        <w:rPr>
          <w:rFonts w:ascii="楷体" w:eastAsia="楷体" w:hAnsi="楷体" w:cs="Times New Roman" w:hint="eastAsia"/>
          <w:sz w:val="24"/>
          <w:szCs w:val="24"/>
        </w:rPr>
        <w:t>很多</w:t>
      </w:r>
      <w:r w:rsidRPr="00EE56E9">
        <w:rPr>
          <w:rFonts w:ascii="楷体" w:eastAsia="楷体" w:hAnsi="楷体" w:cs="Times New Roman" w:hint="eastAsia"/>
          <w:sz w:val="24"/>
          <w:szCs w:val="24"/>
        </w:rPr>
        <w:t>。（</w:t>
      </w:r>
      <w:r w:rsidR="00D779EA">
        <w:rPr>
          <w:rFonts w:ascii="楷体" w:eastAsia="楷体" w:hAnsi="楷体" w:cs="Times New Roman" w:hint="eastAsia"/>
          <w:sz w:val="24"/>
          <w:szCs w:val="24"/>
        </w:rPr>
        <w:t>I-</w:t>
      </w:r>
      <w:r w:rsidRPr="00EE56E9">
        <w:rPr>
          <w:rFonts w:ascii="楷体" w:eastAsia="楷体" w:hAnsi="楷体" w:cs="Times New Roman" w:hint="eastAsia"/>
          <w:sz w:val="24"/>
          <w:szCs w:val="24"/>
        </w:rPr>
        <w:t>C2</w:t>
      </w:r>
      <w:r w:rsidR="00D779EA">
        <w:rPr>
          <w:rFonts w:ascii="楷体" w:eastAsia="楷体" w:hAnsi="楷体" w:cs="Times New Roman" w:hint="eastAsia"/>
          <w:sz w:val="24"/>
          <w:szCs w:val="24"/>
        </w:rPr>
        <w:t>-190108</w:t>
      </w:r>
      <w:r w:rsidRPr="00EE56E9">
        <w:rPr>
          <w:rFonts w:ascii="楷体" w:eastAsia="楷体" w:hAnsi="楷体" w:cs="Times New Roman" w:hint="eastAsia"/>
          <w:sz w:val="24"/>
          <w:szCs w:val="24"/>
        </w:rPr>
        <w:t>）</w:t>
      </w:r>
    </w:p>
    <w:p w:rsidR="00406B3D" w:rsidRDefault="00406B3D" w:rsidP="00041398">
      <w:pPr>
        <w:spacing w:line="440" w:lineRule="exact"/>
        <w:ind w:firstLineChars="200" w:firstLine="480"/>
        <w:rPr>
          <w:rFonts w:ascii="楷体" w:eastAsia="楷体" w:hAnsi="楷体" w:cs="Times New Roman"/>
          <w:sz w:val="24"/>
          <w:szCs w:val="24"/>
        </w:rPr>
      </w:pPr>
      <w:r w:rsidRPr="00EE56E9">
        <w:rPr>
          <w:rFonts w:ascii="楷体" w:eastAsia="楷体" w:hAnsi="楷体" w:hint="eastAsia"/>
          <w:sz w:val="24"/>
          <w:szCs w:val="24"/>
        </w:rPr>
        <w:t>学校“十三五”规划</w:t>
      </w:r>
      <w:r w:rsidRPr="00EE56E9">
        <w:rPr>
          <w:rFonts w:ascii="楷体" w:eastAsia="楷体" w:hAnsi="楷体" w:cs="Times New Roman" w:hint="eastAsia"/>
          <w:sz w:val="24"/>
          <w:szCs w:val="24"/>
        </w:rPr>
        <w:t>2018年度执行情况我觉得有8</w:t>
      </w:r>
      <w:r w:rsidR="005962DD">
        <w:rPr>
          <w:rFonts w:ascii="楷体" w:eastAsia="楷体" w:hAnsi="楷体" w:cs="Times New Roman" w:hint="eastAsia"/>
          <w:sz w:val="24"/>
          <w:szCs w:val="24"/>
        </w:rPr>
        <w:t>5</w:t>
      </w:r>
      <w:r w:rsidRPr="00EE56E9">
        <w:rPr>
          <w:rFonts w:ascii="楷体" w:eastAsia="楷体" w:hAnsi="楷体" w:cs="Times New Roman" w:hint="eastAsia"/>
          <w:sz w:val="24"/>
          <w:szCs w:val="24"/>
        </w:rPr>
        <w:t>分</w:t>
      </w:r>
      <w:r w:rsidR="005962DD">
        <w:rPr>
          <w:rFonts w:ascii="楷体" w:eastAsia="楷体" w:hAnsi="楷体" w:cs="Times New Roman" w:hint="eastAsia"/>
          <w:sz w:val="24"/>
          <w:szCs w:val="24"/>
        </w:rPr>
        <w:t>甚至更高</w:t>
      </w:r>
      <w:r w:rsidR="00CD2821">
        <w:rPr>
          <w:rFonts w:ascii="楷体" w:eastAsia="楷体" w:hAnsi="楷体" w:cs="Times New Roman" w:hint="eastAsia"/>
          <w:sz w:val="24"/>
          <w:szCs w:val="24"/>
        </w:rPr>
        <w:t>，在我看来</w:t>
      </w:r>
      <w:r w:rsidRPr="00EE56E9">
        <w:rPr>
          <w:rFonts w:ascii="楷体" w:eastAsia="楷体" w:hAnsi="楷体" w:cs="Times New Roman" w:hint="eastAsia"/>
          <w:sz w:val="24"/>
          <w:szCs w:val="24"/>
        </w:rPr>
        <w:t>属于</w:t>
      </w:r>
      <w:r w:rsidR="005962DD">
        <w:rPr>
          <w:rFonts w:ascii="楷体" w:eastAsia="楷体" w:hAnsi="楷体" w:cs="Times New Roman" w:hint="eastAsia"/>
          <w:sz w:val="24"/>
          <w:szCs w:val="24"/>
        </w:rPr>
        <w:t>很</w:t>
      </w:r>
      <w:r w:rsidRPr="00EE56E9">
        <w:rPr>
          <w:rFonts w:ascii="楷体" w:eastAsia="楷体" w:hAnsi="楷体" w:cs="Times New Roman" w:hint="eastAsia"/>
          <w:sz w:val="24"/>
          <w:szCs w:val="24"/>
        </w:rPr>
        <w:t>不错的，也是激励人的一个阶段，有上升的空间。（</w:t>
      </w:r>
      <w:r w:rsidR="00D779EA">
        <w:rPr>
          <w:rFonts w:ascii="楷体" w:eastAsia="楷体" w:hAnsi="楷体" w:cs="Times New Roman" w:hint="eastAsia"/>
          <w:sz w:val="24"/>
          <w:szCs w:val="24"/>
        </w:rPr>
        <w:t>I-</w:t>
      </w:r>
      <w:r w:rsidRPr="00EE56E9">
        <w:rPr>
          <w:rFonts w:ascii="楷体" w:eastAsia="楷体" w:hAnsi="楷体" w:cs="Times New Roman" w:hint="eastAsia"/>
          <w:sz w:val="24"/>
          <w:szCs w:val="24"/>
        </w:rPr>
        <w:t>A3</w:t>
      </w:r>
      <w:r w:rsidR="00D779EA">
        <w:rPr>
          <w:rFonts w:ascii="楷体" w:eastAsia="楷体" w:hAnsi="楷体" w:cs="Times New Roman" w:hint="eastAsia"/>
          <w:sz w:val="24"/>
          <w:szCs w:val="24"/>
        </w:rPr>
        <w:t>-190115</w:t>
      </w:r>
      <w:r w:rsidRPr="00EE56E9">
        <w:rPr>
          <w:rFonts w:ascii="楷体" w:eastAsia="楷体" w:hAnsi="楷体" w:cs="Times New Roman" w:hint="eastAsia"/>
          <w:sz w:val="24"/>
          <w:szCs w:val="24"/>
        </w:rPr>
        <w:t>）</w:t>
      </w:r>
    </w:p>
    <w:p w:rsidR="009D767A" w:rsidRPr="009D767A" w:rsidRDefault="009D767A" w:rsidP="000413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在肯定成绩的同时，也能理性地看到目标实现的艰巨性和挑战性，能理性看待工作中的不足以及未来上升的空间。</w:t>
      </w:r>
    </w:p>
    <w:p w:rsidR="0093350C" w:rsidRPr="00C470E8" w:rsidRDefault="00406B3D" w:rsidP="00041398">
      <w:pPr>
        <w:spacing w:line="440" w:lineRule="exact"/>
        <w:ind w:firstLineChars="200" w:firstLine="480"/>
        <w:rPr>
          <w:rFonts w:ascii="楷体" w:eastAsia="楷体" w:hAnsi="楷体" w:cs="Times New Roman"/>
          <w:sz w:val="24"/>
          <w:szCs w:val="24"/>
        </w:rPr>
      </w:pPr>
      <w:r w:rsidRPr="00EE56E9">
        <w:rPr>
          <w:rFonts w:ascii="楷体" w:eastAsia="楷体" w:hAnsi="楷体" w:cs="Times New Roman" w:hint="eastAsia"/>
          <w:sz w:val="24"/>
          <w:szCs w:val="24"/>
        </w:rPr>
        <w:t>学校大的目标提出，是有雄心壮志的。</w:t>
      </w:r>
      <w:r w:rsidR="0088212E">
        <w:rPr>
          <w:rFonts w:ascii="楷体" w:eastAsia="楷体" w:hAnsi="楷体" w:cs="Times New Roman" w:hint="eastAsia"/>
          <w:sz w:val="24"/>
          <w:szCs w:val="24"/>
        </w:rPr>
        <w:t>但是不是能达到，要付出非常多的努力。一流是特色一流，</w:t>
      </w:r>
      <w:r w:rsidRPr="00EE56E9">
        <w:rPr>
          <w:rFonts w:ascii="楷体" w:eastAsia="楷体" w:hAnsi="楷体" w:cs="Times New Roman" w:hint="eastAsia"/>
          <w:sz w:val="24"/>
          <w:szCs w:val="24"/>
        </w:rPr>
        <w:t>是有标准的，</w:t>
      </w:r>
      <w:r w:rsidR="0088212E" w:rsidRPr="00EE56E9">
        <w:rPr>
          <w:rFonts w:ascii="楷体" w:eastAsia="楷体" w:hAnsi="楷体" w:cs="Times New Roman" w:hint="eastAsia"/>
          <w:sz w:val="24"/>
          <w:szCs w:val="24"/>
        </w:rPr>
        <w:t>首先要知道一流的标准是什么，要把特色朝</w:t>
      </w:r>
      <w:r w:rsidR="00CC3EAE">
        <w:rPr>
          <w:rFonts w:ascii="楷体" w:eastAsia="楷体" w:hAnsi="楷体" w:cs="Times New Roman" w:hint="eastAsia"/>
          <w:sz w:val="24"/>
          <w:szCs w:val="24"/>
        </w:rPr>
        <w:lastRenderedPageBreak/>
        <w:t>着一流的标准去做，要最广泛地</w:t>
      </w:r>
      <w:r w:rsidR="0088212E" w:rsidRPr="00EE56E9">
        <w:rPr>
          <w:rFonts w:ascii="楷体" w:eastAsia="楷体" w:hAnsi="楷体" w:cs="Times New Roman" w:hint="eastAsia"/>
          <w:sz w:val="24"/>
          <w:szCs w:val="24"/>
        </w:rPr>
        <w:t>调动教师的积极性，要有制</w:t>
      </w:r>
      <w:r w:rsidR="00CC3EAE">
        <w:rPr>
          <w:rFonts w:ascii="楷体" w:eastAsia="楷体" w:hAnsi="楷体" w:cs="Times New Roman" w:hint="eastAsia"/>
          <w:sz w:val="24"/>
          <w:szCs w:val="24"/>
        </w:rPr>
        <w:t>度、举措、机制，包括软性的、硬性的都要跟上，全方位去努力。我们</w:t>
      </w:r>
      <w:r w:rsidR="0088212E" w:rsidRPr="00EE56E9">
        <w:rPr>
          <w:rFonts w:ascii="楷体" w:eastAsia="楷体" w:hAnsi="楷体" w:cs="Times New Roman" w:hint="eastAsia"/>
          <w:sz w:val="24"/>
          <w:szCs w:val="24"/>
        </w:rPr>
        <w:t>在观念、理念、制度上都要有比较大的突破。</w:t>
      </w:r>
      <w:r w:rsidR="0088212E">
        <w:rPr>
          <w:rFonts w:ascii="楷体" w:eastAsia="楷体" w:hAnsi="楷体" w:cs="Times New Roman" w:hint="eastAsia"/>
          <w:sz w:val="24"/>
          <w:szCs w:val="24"/>
        </w:rPr>
        <w:t>如果在制度上不突破，没有比较大的改变，要达到一流，还是有比较大的困难的，要</w:t>
      </w:r>
      <w:r w:rsidR="0088212E" w:rsidRPr="00EE56E9">
        <w:rPr>
          <w:rFonts w:ascii="楷体" w:eastAsia="楷体" w:hAnsi="楷体" w:cs="Times New Roman" w:hint="eastAsia"/>
          <w:sz w:val="24"/>
          <w:szCs w:val="24"/>
        </w:rPr>
        <w:t>实现国内一流、国际知名的目标还蛮有紧迫性的。（</w:t>
      </w:r>
      <w:r w:rsidR="00D779EA">
        <w:rPr>
          <w:rFonts w:ascii="楷体" w:eastAsia="楷体" w:hAnsi="楷体" w:cs="Times New Roman" w:hint="eastAsia"/>
          <w:sz w:val="24"/>
          <w:szCs w:val="24"/>
        </w:rPr>
        <w:t>I-</w:t>
      </w:r>
      <w:r w:rsidR="0088212E" w:rsidRPr="00EE56E9">
        <w:rPr>
          <w:rFonts w:ascii="楷体" w:eastAsia="楷体" w:hAnsi="楷体" w:cs="Times New Roman" w:hint="eastAsia"/>
          <w:sz w:val="24"/>
          <w:szCs w:val="24"/>
        </w:rPr>
        <w:t>B7</w:t>
      </w:r>
      <w:r w:rsidR="00D779EA">
        <w:rPr>
          <w:rFonts w:ascii="楷体" w:eastAsia="楷体" w:hAnsi="楷体" w:cs="Times New Roman" w:hint="eastAsia"/>
          <w:sz w:val="24"/>
          <w:szCs w:val="24"/>
        </w:rPr>
        <w:t>-190110</w:t>
      </w:r>
      <w:r w:rsidR="0088212E" w:rsidRPr="00EE56E9">
        <w:rPr>
          <w:rFonts w:ascii="楷体" w:eastAsia="楷体" w:hAnsi="楷体" w:cs="Times New Roman" w:hint="eastAsia"/>
          <w:sz w:val="24"/>
          <w:szCs w:val="24"/>
        </w:rPr>
        <w:t>）</w:t>
      </w:r>
    </w:p>
    <w:p w:rsidR="008256BD" w:rsidRPr="00800F9C" w:rsidRDefault="008256BD" w:rsidP="00041398">
      <w:pPr>
        <w:spacing w:line="440" w:lineRule="exact"/>
        <w:ind w:firstLineChars="200" w:firstLine="482"/>
        <w:rPr>
          <w:rFonts w:asciiTheme="minorEastAsia" w:hAnsiTheme="minorEastAsia"/>
          <w:b/>
          <w:sz w:val="24"/>
          <w:szCs w:val="24"/>
        </w:rPr>
      </w:pPr>
      <w:r w:rsidRPr="00800F9C">
        <w:rPr>
          <w:rFonts w:asciiTheme="minorEastAsia" w:hAnsiTheme="minorEastAsia" w:hint="eastAsia"/>
          <w:b/>
          <w:sz w:val="24"/>
          <w:szCs w:val="24"/>
        </w:rPr>
        <w:t>（二）“十三五”</w:t>
      </w:r>
      <w:r w:rsidR="00526CC2">
        <w:rPr>
          <w:rFonts w:asciiTheme="minorEastAsia" w:hAnsiTheme="minorEastAsia" w:hint="eastAsia"/>
          <w:b/>
          <w:sz w:val="24"/>
          <w:szCs w:val="24"/>
        </w:rPr>
        <w:t>发展</w:t>
      </w:r>
      <w:r w:rsidRPr="00800F9C">
        <w:rPr>
          <w:rFonts w:asciiTheme="minorEastAsia" w:hAnsiTheme="minorEastAsia" w:hint="eastAsia"/>
          <w:b/>
          <w:sz w:val="24"/>
          <w:szCs w:val="24"/>
        </w:rPr>
        <w:t>规划目标是否</w:t>
      </w:r>
      <w:r w:rsidR="00C470E8">
        <w:rPr>
          <w:rFonts w:asciiTheme="minorEastAsia" w:hAnsiTheme="minorEastAsia" w:hint="eastAsia"/>
          <w:b/>
          <w:sz w:val="24"/>
          <w:szCs w:val="24"/>
        </w:rPr>
        <w:t>在实践</w:t>
      </w:r>
      <w:r w:rsidR="00CC3EAE">
        <w:rPr>
          <w:rFonts w:asciiTheme="minorEastAsia" w:hAnsiTheme="minorEastAsia" w:hint="eastAsia"/>
          <w:b/>
          <w:sz w:val="24"/>
          <w:szCs w:val="24"/>
        </w:rPr>
        <w:t>中</w:t>
      </w:r>
      <w:r w:rsidRPr="00800F9C">
        <w:rPr>
          <w:rFonts w:asciiTheme="minorEastAsia" w:hAnsiTheme="minorEastAsia" w:hint="eastAsia"/>
          <w:b/>
          <w:sz w:val="24"/>
          <w:szCs w:val="24"/>
        </w:rPr>
        <w:t>有所调整</w:t>
      </w:r>
    </w:p>
    <w:p w:rsidR="008256BD" w:rsidRDefault="00CC3EAE" w:rsidP="000413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学院“十三五”发展规划目标也具有发展性。评估课题组</w:t>
      </w:r>
      <w:r w:rsidR="00767DC2">
        <w:rPr>
          <w:rFonts w:asciiTheme="minorEastAsia" w:hAnsiTheme="minorEastAsia" w:hint="eastAsia"/>
          <w:sz w:val="24"/>
          <w:szCs w:val="24"/>
        </w:rPr>
        <w:t>针对规划执行到中期阶段以来，目标是否在实践中有所调整，做出了哪些调整，或是否需要有所调整，从而增强目标与现实的适切性</w:t>
      </w:r>
      <w:r>
        <w:rPr>
          <w:rFonts w:asciiTheme="minorEastAsia" w:hAnsiTheme="minorEastAsia" w:hint="eastAsia"/>
          <w:sz w:val="24"/>
          <w:szCs w:val="24"/>
        </w:rPr>
        <w:t>等关键问题</w:t>
      </w:r>
      <w:r w:rsidR="00767DC2">
        <w:rPr>
          <w:rFonts w:asciiTheme="minorEastAsia" w:hAnsiTheme="minorEastAsia" w:hint="eastAsia"/>
          <w:sz w:val="24"/>
          <w:szCs w:val="24"/>
        </w:rPr>
        <w:t>，做了调研。</w:t>
      </w:r>
      <w:r w:rsidR="00132536">
        <w:rPr>
          <w:rFonts w:asciiTheme="minorEastAsia" w:hAnsiTheme="minorEastAsia" w:hint="eastAsia"/>
          <w:sz w:val="24"/>
          <w:szCs w:val="24"/>
        </w:rPr>
        <w:t>调研主要有如下</w:t>
      </w:r>
      <w:r>
        <w:rPr>
          <w:rFonts w:asciiTheme="minorEastAsia" w:hAnsiTheme="minorEastAsia" w:hint="eastAsia"/>
          <w:sz w:val="24"/>
          <w:szCs w:val="24"/>
        </w:rPr>
        <w:t>四</w:t>
      </w:r>
      <w:r w:rsidR="00132536">
        <w:rPr>
          <w:rFonts w:asciiTheme="minorEastAsia" w:hAnsiTheme="minorEastAsia" w:hint="eastAsia"/>
          <w:sz w:val="24"/>
          <w:szCs w:val="24"/>
        </w:rPr>
        <w:t>点发现：</w:t>
      </w:r>
    </w:p>
    <w:p w:rsidR="002B7BC8" w:rsidRDefault="00132536" w:rsidP="000413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w:t>
      </w:r>
      <w:r w:rsidR="002B7BC8">
        <w:rPr>
          <w:rFonts w:asciiTheme="minorEastAsia" w:hAnsiTheme="minorEastAsia" w:hint="eastAsia"/>
          <w:sz w:val="24"/>
          <w:szCs w:val="24"/>
        </w:rPr>
        <w:t>经过实践验证，</w:t>
      </w:r>
      <w:r w:rsidR="00596916">
        <w:rPr>
          <w:rFonts w:asciiTheme="minorEastAsia" w:hAnsiTheme="minorEastAsia" w:hint="eastAsia"/>
          <w:sz w:val="24"/>
          <w:szCs w:val="24"/>
        </w:rPr>
        <w:t>对规划总体目标的认可度还是很高的。</w:t>
      </w:r>
    </w:p>
    <w:p w:rsidR="002B7BC8" w:rsidRDefault="002B7BC8" w:rsidP="00041398">
      <w:pPr>
        <w:spacing w:line="440" w:lineRule="exact"/>
        <w:ind w:firstLineChars="200" w:firstLine="480"/>
        <w:rPr>
          <w:rFonts w:asciiTheme="minorEastAsia" w:hAnsiTheme="minorEastAsia"/>
          <w:sz w:val="24"/>
          <w:szCs w:val="24"/>
        </w:rPr>
      </w:pPr>
      <w:r w:rsidRPr="00E05AE9">
        <w:rPr>
          <w:rFonts w:ascii="楷体" w:eastAsia="楷体" w:hAnsi="楷体" w:cs="Times New Roman" w:hint="eastAsia"/>
          <w:sz w:val="24"/>
          <w:szCs w:val="24"/>
        </w:rPr>
        <w:t>我觉得</w:t>
      </w:r>
      <w:proofErr w:type="gramStart"/>
      <w:r>
        <w:rPr>
          <w:rFonts w:ascii="楷体" w:eastAsia="楷体" w:hAnsi="楷体" w:cs="Times New Roman" w:hint="eastAsia"/>
          <w:sz w:val="24"/>
          <w:szCs w:val="24"/>
        </w:rPr>
        <w:t>习总</w:t>
      </w:r>
      <w:r w:rsidRPr="00E05AE9">
        <w:rPr>
          <w:rFonts w:ascii="楷体" w:eastAsia="楷体" w:hAnsi="楷体" w:cs="Times New Roman" w:hint="eastAsia"/>
          <w:sz w:val="24"/>
          <w:szCs w:val="24"/>
        </w:rPr>
        <w:t>回信</w:t>
      </w:r>
      <w:proofErr w:type="gramEnd"/>
      <w:r>
        <w:rPr>
          <w:rFonts w:ascii="楷体" w:eastAsia="楷体" w:hAnsi="楷体" w:cs="Times New Roman" w:hint="eastAsia"/>
          <w:sz w:val="24"/>
          <w:szCs w:val="24"/>
        </w:rPr>
        <w:t>、审核评估</w:t>
      </w:r>
      <w:r w:rsidRPr="00E05AE9">
        <w:rPr>
          <w:rFonts w:ascii="楷体" w:eastAsia="楷体" w:hAnsi="楷体" w:cs="Times New Roman" w:hint="eastAsia"/>
          <w:sz w:val="24"/>
          <w:szCs w:val="24"/>
        </w:rPr>
        <w:t>这些大事，是一个加油站，是</w:t>
      </w:r>
      <w:r w:rsidR="00CC3EAE">
        <w:rPr>
          <w:rFonts w:ascii="楷体" w:eastAsia="楷体" w:hAnsi="楷体" w:cs="Times New Roman" w:hint="eastAsia"/>
          <w:sz w:val="24"/>
          <w:szCs w:val="24"/>
        </w:rPr>
        <w:t>“</w:t>
      </w:r>
      <w:r w:rsidR="00CC3EAE" w:rsidRPr="00E05AE9">
        <w:rPr>
          <w:rFonts w:ascii="楷体" w:eastAsia="楷体" w:hAnsi="楷体" w:cs="Times New Roman" w:hint="eastAsia"/>
          <w:sz w:val="24"/>
          <w:szCs w:val="24"/>
        </w:rPr>
        <w:t>十三五</w:t>
      </w:r>
      <w:r w:rsidR="00CC3EAE">
        <w:rPr>
          <w:rFonts w:ascii="楷体" w:eastAsia="楷体" w:hAnsi="楷体" w:cs="Times New Roman" w:hint="eastAsia"/>
          <w:sz w:val="24"/>
          <w:szCs w:val="24"/>
        </w:rPr>
        <w:t>”</w:t>
      </w:r>
      <w:r w:rsidRPr="00E05AE9">
        <w:rPr>
          <w:rFonts w:ascii="楷体" w:eastAsia="楷体" w:hAnsi="楷体" w:cs="Times New Roman" w:hint="eastAsia"/>
          <w:sz w:val="24"/>
          <w:szCs w:val="24"/>
        </w:rPr>
        <w:t>规划往前推进的动力，也反过来说明规划还是具有前瞻性的。</w:t>
      </w:r>
      <w:r>
        <w:rPr>
          <w:rFonts w:ascii="楷体" w:eastAsia="楷体" w:hAnsi="楷体" w:cs="Times New Roman" w:hint="eastAsia"/>
          <w:sz w:val="24"/>
          <w:szCs w:val="24"/>
        </w:rPr>
        <w:t>（</w:t>
      </w:r>
      <w:r w:rsidR="00D779EA">
        <w:rPr>
          <w:rFonts w:ascii="楷体" w:eastAsia="楷体" w:hAnsi="楷体" w:cs="Times New Roman" w:hint="eastAsia"/>
          <w:sz w:val="24"/>
          <w:szCs w:val="24"/>
        </w:rPr>
        <w:t>I-</w:t>
      </w:r>
      <w:r>
        <w:rPr>
          <w:rFonts w:ascii="楷体" w:eastAsia="楷体" w:hAnsi="楷体" w:cs="Times New Roman" w:hint="eastAsia"/>
          <w:sz w:val="24"/>
          <w:szCs w:val="24"/>
        </w:rPr>
        <w:t>B4</w:t>
      </w:r>
      <w:r w:rsidR="00D779EA">
        <w:rPr>
          <w:rFonts w:ascii="楷体" w:eastAsia="楷体" w:hAnsi="楷体" w:cs="Times New Roman" w:hint="eastAsia"/>
          <w:sz w:val="24"/>
          <w:szCs w:val="24"/>
        </w:rPr>
        <w:t>-190108</w:t>
      </w:r>
      <w:r>
        <w:rPr>
          <w:rFonts w:ascii="楷体" w:eastAsia="楷体" w:hAnsi="楷体" w:cs="Times New Roman" w:hint="eastAsia"/>
          <w:sz w:val="24"/>
          <w:szCs w:val="24"/>
        </w:rPr>
        <w:t>）</w:t>
      </w:r>
    </w:p>
    <w:p w:rsidR="002B7BC8" w:rsidRDefault="002B7BC8" w:rsidP="00041398">
      <w:pPr>
        <w:spacing w:line="440" w:lineRule="exact"/>
        <w:ind w:firstLineChars="200" w:firstLine="480"/>
        <w:rPr>
          <w:rFonts w:asciiTheme="minorEastAsia" w:hAnsiTheme="minorEastAsia"/>
          <w:sz w:val="24"/>
          <w:szCs w:val="24"/>
        </w:rPr>
      </w:pPr>
      <w:r w:rsidRPr="00E05AE9">
        <w:rPr>
          <w:rFonts w:ascii="楷体" w:eastAsia="楷体" w:hAnsi="楷体" w:cs="Times New Roman" w:hint="eastAsia"/>
          <w:sz w:val="24"/>
          <w:szCs w:val="24"/>
        </w:rPr>
        <w:t>我觉得目标设定</w:t>
      </w:r>
      <w:r>
        <w:rPr>
          <w:rFonts w:ascii="楷体" w:eastAsia="楷体" w:hAnsi="楷体" w:cs="Times New Roman" w:hint="eastAsia"/>
          <w:sz w:val="24"/>
          <w:szCs w:val="24"/>
        </w:rPr>
        <w:t>是可行的，有总体的宏观目标和微观的具体目标</w:t>
      </w:r>
      <w:r w:rsidR="00E002A7">
        <w:rPr>
          <w:rFonts w:ascii="楷体" w:eastAsia="楷体" w:hAnsi="楷体" w:cs="Times New Roman" w:hint="eastAsia"/>
          <w:sz w:val="24"/>
          <w:szCs w:val="24"/>
        </w:rPr>
        <w:t>，总体上的宏观目标不需要调整。作为一个特色行业院校，目标要持续、要</w:t>
      </w:r>
      <w:r>
        <w:rPr>
          <w:rFonts w:ascii="楷体" w:eastAsia="楷体" w:hAnsi="楷体" w:cs="Times New Roman" w:hint="eastAsia"/>
          <w:sz w:val="24"/>
          <w:szCs w:val="24"/>
        </w:rPr>
        <w:t>高，对大家激发力更大</w:t>
      </w:r>
      <w:r w:rsidRPr="00E05AE9">
        <w:rPr>
          <w:rFonts w:ascii="楷体" w:eastAsia="楷体" w:hAnsi="楷体" w:cs="Times New Roman" w:hint="eastAsia"/>
          <w:sz w:val="24"/>
          <w:szCs w:val="24"/>
        </w:rPr>
        <w:t>。</w:t>
      </w:r>
      <w:r>
        <w:rPr>
          <w:rFonts w:ascii="楷体" w:eastAsia="楷体" w:hAnsi="楷体" w:cs="Times New Roman" w:hint="eastAsia"/>
          <w:sz w:val="24"/>
          <w:szCs w:val="24"/>
        </w:rPr>
        <w:t>（</w:t>
      </w:r>
      <w:r w:rsidR="00D779EA">
        <w:rPr>
          <w:rFonts w:ascii="楷体" w:eastAsia="楷体" w:hAnsi="楷体" w:cs="Times New Roman" w:hint="eastAsia"/>
          <w:sz w:val="24"/>
          <w:szCs w:val="24"/>
        </w:rPr>
        <w:t>I-</w:t>
      </w:r>
      <w:r>
        <w:rPr>
          <w:rFonts w:ascii="楷体" w:eastAsia="楷体" w:hAnsi="楷体" w:cs="Times New Roman" w:hint="eastAsia"/>
          <w:sz w:val="24"/>
          <w:szCs w:val="24"/>
        </w:rPr>
        <w:t>B5</w:t>
      </w:r>
      <w:r w:rsidR="00D779EA">
        <w:rPr>
          <w:rFonts w:ascii="楷体" w:eastAsia="楷体" w:hAnsi="楷体" w:cs="Times New Roman" w:hint="eastAsia"/>
          <w:sz w:val="24"/>
          <w:szCs w:val="24"/>
        </w:rPr>
        <w:t>-190109</w:t>
      </w:r>
      <w:r>
        <w:rPr>
          <w:rFonts w:ascii="楷体" w:eastAsia="楷体" w:hAnsi="楷体" w:cs="Times New Roman" w:hint="eastAsia"/>
          <w:sz w:val="24"/>
          <w:szCs w:val="24"/>
        </w:rPr>
        <w:t>）</w:t>
      </w:r>
    </w:p>
    <w:p w:rsidR="00132536" w:rsidRPr="00767DC2" w:rsidRDefault="002B7BC8" w:rsidP="000413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w:t>
      </w:r>
      <w:r w:rsidR="00596916">
        <w:rPr>
          <w:rFonts w:asciiTheme="minorEastAsia" w:hAnsiTheme="minorEastAsia" w:hint="eastAsia"/>
          <w:sz w:val="24"/>
          <w:szCs w:val="24"/>
        </w:rPr>
        <w:t>规划总体目标</w:t>
      </w:r>
      <w:r w:rsidR="00C765B6">
        <w:rPr>
          <w:rFonts w:asciiTheme="minorEastAsia" w:hAnsiTheme="minorEastAsia" w:hint="eastAsia"/>
          <w:sz w:val="24"/>
          <w:szCs w:val="24"/>
        </w:rPr>
        <w:t>没有正式变化</w:t>
      </w:r>
      <w:r w:rsidR="00596916">
        <w:rPr>
          <w:rFonts w:asciiTheme="minorEastAsia" w:hAnsiTheme="minorEastAsia" w:hint="eastAsia"/>
          <w:sz w:val="24"/>
          <w:szCs w:val="24"/>
        </w:rPr>
        <w:t>，不过</w:t>
      </w:r>
      <w:proofErr w:type="gramStart"/>
      <w:r w:rsidR="00596916">
        <w:rPr>
          <w:rFonts w:asciiTheme="minorEastAsia" w:hAnsiTheme="minorEastAsia" w:hint="eastAsia"/>
          <w:sz w:val="24"/>
          <w:szCs w:val="24"/>
        </w:rPr>
        <w:t>随着习总给</w:t>
      </w:r>
      <w:proofErr w:type="gramEnd"/>
      <w:r w:rsidR="00596916">
        <w:rPr>
          <w:rFonts w:asciiTheme="minorEastAsia" w:hAnsiTheme="minorEastAsia" w:hint="eastAsia"/>
          <w:sz w:val="24"/>
          <w:szCs w:val="24"/>
        </w:rPr>
        <w:t>劳模班的回信，以及教育部长和全总书记来学校考察指导后，略有微调，学校定位</w:t>
      </w:r>
      <w:proofErr w:type="gramStart"/>
      <w:r w:rsidR="00596916">
        <w:rPr>
          <w:rFonts w:asciiTheme="minorEastAsia" w:hAnsiTheme="minorEastAsia" w:hint="eastAsia"/>
          <w:sz w:val="24"/>
          <w:szCs w:val="24"/>
        </w:rPr>
        <w:t>由之前</w:t>
      </w:r>
      <w:proofErr w:type="gramEnd"/>
      <w:r w:rsidR="00596916">
        <w:rPr>
          <w:rFonts w:asciiTheme="minorEastAsia" w:hAnsiTheme="minorEastAsia" w:hint="eastAsia"/>
          <w:sz w:val="24"/>
          <w:szCs w:val="24"/>
        </w:rPr>
        <w:t>的“小精尖”，转向了“特精尖”</w:t>
      </w:r>
      <w:r>
        <w:rPr>
          <w:rFonts w:asciiTheme="minorEastAsia" w:hAnsiTheme="minorEastAsia" w:hint="eastAsia"/>
          <w:sz w:val="24"/>
          <w:szCs w:val="24"/>
        </w:rPr>
        <w:t>，学校上下对这一变化较为熟悉，认可度也很高。</w:t>
      </w:r>
    </w:p>
    <w:p w:rsidR="002B7BC8" w:rsidRDefault="00CC3EAE" w:rsidP="00041398">
      <w:pPr>
        <w:spacing w:line="440" w:lineRule="exact"/>
        <w:ind w:firstLineChars="200" w:firstLine="480"/>
        <w:rPr>
          <w:rFonts w:ascii="楷体" w:eastAsia="楷体" w:hAnsi="楷体" w:cs="Times New Roman"/>
          <w:sz w:val="24"/>
          <w:szCs w:val="24"/>
        </w:rPr>
      </w:pPr>
      <w:r>
        <w:rPr>
          <w:rFonts w:ascii="楷体" w:eastAsia="楷体" w:hAnsi="楷体" w:cs="Times New Roman" w:hint="eastAsia"/>
          <w:sz w:val="24"/>
          <w:szCs w:val="24"/>
        </w:rPr>
        <w:t>“</w:t>
      </w:r>
      <w:r w:rsidRPr="00E05AE9">
        <w:rPr>
          <w:rFonts w:ascii="楷体" w:eastAsia="楷体" w:hAnsi="楷体" w:cs="Times New Roman" w:hint="eastAsia"/>
          <w:sz w:val="24"/>
          <w:szCs w:val="24"/>
        </w:rPr>
        <w:t>十三五</w:t>
      </w:r>
      <w:r>
        <w:rPr>
          <w:rFonts w:ascii="楷体" w:eastAsia="楷体" w:hAnsi="楷体" w:cs="Times New Roman" w:hint="eastAsia"/>
          <w:sz w:val="24"/>
          <w:szCs w:val="24"/>
        </w:rPr>
        <w:t>”</w:t>
      </w:r>
      <w:r w:rsidR="00E05AE9" w:rsidRPr="00E05AE9">
        <w:rPr>
          <w:rFonts w:ascii="楷体" w:eastAsia="楷体" w:hAnsi="楷体" w:cs="Times New Roman" w:hint="eastAsia"/>
          <w:sz w:val="24"/>
          <w:szCs w:val="24"/>
        </w:rPr>
        <w:t>规划期间总目标还是没有变的，还是要把学校打造成工会和劳动关系领域国际知名、国内一流的大学。不过随着习总书记给劳模班回信，教育部部长和全总书记都来学校考察、指导，</w:t>
      </w:r>
      <w:r w:rsidR="002B7BC8">
        <w:rPr>
          <w:rFonts w:ascii="楷体" w:eastAsia="楷体" w:hAnsi="楷体" w:hint="eastAsia"/>
          <w:sz w:val="24"/>
          <w:szCs w:val="24"/>
        </w:rPr>
        <w:t>学校的定位由</w:t>
      </w:r>
      <w:r w:rsidR="002B7BC8" w:rsidRPr="00E05AE9">
        <w:rPr>
          <w:rFonts w:ascii="楷体" w:eastAsia="楷体" w:hAnsi="楷体" w:hint="eastAsia"/>
          <w:sz w:val="24"/>
          <w:szCs w:val="24"/>
        </w:rPr>
        <w:t>“小精尖”</w:t>
      </w:r>
      <w:r w:rsidR="002B7BC8">
        <w:rPr>
          <w:rFonts w:ascii="楷体" w:eastAsia="楷体" w:hAnsi="楷体" w:hint="eastAsia"/>
          <w:sz w:val="24"/>
          <w:szCs w:val="24"/>
        </w:rPr>
        <w:t>转向了</w:t>
      </w:r>
      <w:r w:rsidR="002B7BC8" w:rsidRPr="00E05AE9">
        <w:rPr>
          <w:rFonts w:ascii="楷体" w:eastAsia="楷体" w:hAnsi="楷体" w:hint="eastAsia"/>
          <w:sz w:val="24"/>
          <w:szCs w:val="24"/>
        </w:rPr>
        <w:t>“特精尖”，现在要往这个方向走，要搞特色</w:t>
      </w:r>
      <w:r w:rsidR="002B7BC8">
        <w:rPr>
          <w:rFonts w:ascii="楷体" w:eastAsia="楷体" w:hAnsi="楷体" w:hint="eastAsia"/>
          <w:sz w:val="24"/>
          <w:szCs w:val="24"/>
        </w:rPr>
        <w:t>，更强调劳动学科的特殊，</w:t>
      </w:r>
      <w:r w:rsidR="00E05AE9" w:rsidRPr="00E05AE9">
        <w:rPr>
          <w:rFonts w:ascii="楷体" w:eastAsia="楷体" w:hAnsi="楷体" w:cs="Times New Roman" w:hint="eastAsia"/>
          <w:sz w:val="24"/>
          <w:szCs w:val="24"/>
        </w:rPr>
        <w:t>提出了</w:t>
      </w:r>
      <w:proofErr w:type="gramStart"/>
      <w:r w:rsidR="00E05AE9" w:rsidRPr="00E05AE9">
        <w:rPr>
          <w:rFonts w:ascii="楷体" w:eastAsia="楷体" w:hAnsi="楷体" w:cs="Times New Roman" w:hint="eastAsia"/>
          <w:sz w:val="24"/>
          <w:szCs w:val="24"/>
        </w:rPr>
        <w:t>办行业</w:t>
      </w:r>
      <w:proofErr w:type="gramEnd"/>
      <w:r w:rsidR="00E05AE9" w:rsidRPr="00E05AE9">
        <w:rPr>
          <w:rFonts w:ascii="楷体" w:eastAsia="楷体" w:hAnsi="楷体" w:cs="Times New Roman" w:hint="eastAsia"/>
          <w:sz w:val="24"/>
          <w:szCs w:val="24"/>
        </w:rPr>
        <w:t>院校特精尖的目标。</w:t>
      </w:r>
      <w:r w:rsidR="002B7BC8">
        <w:rPr>
          <w:rFonts w:ascii="楷体" w:eastAsia="楷体" w:hAnsi="楷体" w:cs="Times New Roman" w:hint="eastAsia"/>
          <w:sz w:val="24"/>
          <w:szCs w:val="24"/>
        </w:rPr>
        <w:t>（</w:t>
      </w:r>
      <w:r w:rsidR="00D779EA">
        <w:rPr>
          <w:rFonts w:ascii="楷体" w:eastAsia="楷体" w:hAnsi="楷体" w:cs="Times New Roman" w:hint="eastAsia"/>
          <w:sz w:val="24"/>
          <w:szCs w:val="24"/>
        </w:rPr>
        <w:t>I-</w:t>
      </w:r>
      <w:r w:rsidR="002B7BC8">
        <w:rPr>
          <w:rFonts w:ascii="楷体" w:eastAsia="楷体" w:hAnsi="楷体" w:cs="Times New Roman" w:hint="eastAsia"/>
          <w:sz w:val="24"/>
          <w:szCs w:val="24"/>
        </w:rPr>
        <w:t>A1</w:t>
      </w:r>
      <w:r w:rsidR="00D779EA">
        <w:rPr>
          <w:rFonts w:ascii="楷体" w:eastAsia="楷体" w:hAnsi="楷体" w:cs="Times New Roman" w:hint="eastAsia"/>
          <w:sz w:val="24"/>
          <w:szCs w:val="24"/>
        </w:rPr>
        <w:t>-190107</w:t>
      </w:r>
      <w:r w:rsidR="002B7BC8">
        <w:rPr>
          <w:rFonts w:ascii="楷体" w:eastAsia="楷体" w:hAnsi="楷体" w:cs="Times New Roman" w:hint="eastAsia"/>
          <w:sz w:val="24"/>
          <w:szCs w:val="24"/>
        </w:rPr>
        <w:t>）</w:t>
      </w:r>
      <w:r w:rsidR="00E05AE9" w:rsidRPr="00E05AE9">
        <w:rPr>
          <w:rFonts w:ascii="楷体" w:eastAsia="楷体" w:hAnsi="楷体" w:cs="Times New Roman" w:hint="eastAsia"/>
          <w:sz w:val="24"/>
          <w:szCs w:val="24"/>
        </w:rPr>
        <w:t>（</w:t>
      </w:r>
      <w:r w:rsidR="00D779EA">
        <w:rPr>
          <w:rFonts w:ascii="楷体" w:eastAsia="楷体" w:hAnsi="楷体" w:cs="Times New Roman" w:hint="eastAsia"/>
          <w:sz w:val="24"/>
          <w:szCs w:val="24"/>
        </w:rPr>
        <w:t>I-</w:t>
      </w:r>
      <w:r w:rsidR="00E05AE9" w:rsidRPr="00E05AE9">
        <w:rPr>
          <w:rFonts w:ascii="楷体" w:eastAsia="楷体" w:hAnsi="楷体" w:cs="Times New Roman" w:hint="eastAsia"/>
          <w:sz w:val="24"/>
          <w:szCs w:val="24"/>
        </w:rPr>
        <w:t>B1</w:t>
      </w:r>
      <w:r w:rsidR="00D779EA">
        <w:rPr>
          <w:rFonts w:ascii="楷体" w:eastAsia="楷体" w:hAnsi="楷体" w:cs="Times New Roman" w:hint="eastAsia"/>
          <w:sz w:val="24"/>
          <w:szCs w:val="24"/>
        </w:rPr>
        <w:t>-190108</w:t>
      </w:r>
      <w:r w:rsidR="00E05AE9" w:rsidRPr="00E05AE9">
        <w:rPr>
          <w:rFonts w:ascii="楷体" w:eastAsia="楷体" w:hAnsi="楷体" w:cs="Times New Roman" w:hint="eastAsia"/>
          <w:sz w:val="24"/>
          <w:szCs w:val="24"/>
        </w:rPr>
        <w:t>）</w:t>
      </w:r>
      <w:r w:rsidR="002B7BC8">
        <w:rPr>
          <w:rFonts w:ascii="楷体" w:eastAsia="楷体" w:hAnsi="楷体" w:cs="Times New Roman" w:hint="eastAsia"/>
          <w:sz w:val="24"/>
          <w:szCs w:val="24"/>
        </w:rPr>
        <w:t>自己部门的目标也很清晰，总体感觉2018年的工作与17年相比有明显改变。</w:t>
      </w:r>
      <w:r w:rsidR="002B7BC8" w:rsidRPr="00E05AE9">
        <w:rPr>
          <w:rFonts w:ascii="楷体" w:eastAsia="楷体" w:hAnsi="楷体" w:cs="Times New Roman" w:hint="eastAsia"/>
          <w:sz w:val="24"/>
          <w:szCs w:val="24"/>
        </w:rPr>
        <w:t>（</w:t>
      </w:r>
      <w:r w:rsidR="00D779EA">
        <w:rPr>
          <w:rFonts w:ascii="楷体" w:eastAsia="楷体" w:hAnsi="楷体" w:cs="Times New Roman" w:hint="eastAsia"/>
          <w:sz w:val="24"/>
          <w:szCs w:val="24"/>
        </w:rPr>
        <w:t>I-</w:t>
      </w:r>
      <w:r w:rsidR="002B7BC8" w:rsidRPr="00E05AE9">
        <w:rPr>
          <w:rFonts w:ascii="楷体" w:eastAsia="楷体" w:hAnsi="楷体" w:cs="Times New Roman" w:hint="eastAsia"/>
          <w:sz w:val="24"/>
          <w:szCs w:val="24"/>
        </w:rPr>
        <w:t>B3</w:t>
      </w:r>
      <w:r w:rsidR="00D779EA">
        <w:rPr>
          <w:rFonts w:ascii="楷体" w:eastAsia="楷体" w:hAnsi="楷体" w:cs="Times New Roman" w:hint="eastAsia"/>
          <w:sz w:val="24"/>
          <w:szCs w:val="24"/>
        </w:rPr>
        <w:t>-190108</w:t>
      </w:r>
      <w:r w:rsidR="002B7BC8" w:rsidRPr="00E05AE9">
        <w:rPr>
          <w:rFonts w:ascii="楷体" w:eastAsia="楷体" w:hAnsi="楷体" w:cs="Times New Roman" w:hint="eastAsia"/>
          <w:sz w:val="24"/>
          <w:szCs w:val="24"/>
        </w:rPr>
        <w:t>）</w:t>
      </w:r>
    </w:p>
    <w:p w:rsidR="00E168A2" w:rsidRDefault="002B7BC8" w:rsidP="00041398">
      <w:pPr>
        <w:spacing w:line="440" w:lineRule="exact"/>
        <w:ind w:firstLineChars="200" w:firstLine="480"/>
        <w:rPr>
          <w:rFonts w:asciiTheme="minorEastAsia" w:hAnsiTheme="minorEastAsia" w:cs="Times New Roman"/>
          <w:sz w:val="24"/>
          <w:szCs w:val="24"/>
        </w:rPr>
      </w:pPr>
      <w:r w:rsidRPr="002B7BC8">
        <w:rPr>
          <w:rFonts w:asciiTheme="minorEastAsia" w:hAnsiTheme="minorEastAsia" w:cs="Times New Roman" w:hint="eastAsia"/>
          <w:sz w:val="24"/>
          <w:szCs w:val="24"/>
        </w:rPr>
        <w:t>3.</w:t>
      </w:r>
      <w:r>
        <w:rPr>
          <w:rFonts w:asciiTheme="minorEastAsia" w:hAnsiTheme="minorEastAsia" w:cs="Times New Roman" w:hint="eastAsia"/>
          <w:sz w:val="24"/>
          <w:szCs w:val="24"/>
        </w:rPr>
        <w:t>虽然在规划总体目标上没有发生变化，但</w:t>
      </w:r>
      <w:r w:rsidR="00C765B6">
        <w:rPr>
          <w:rFonts w:asciiTheme="minorEastAsia" w:hAnsiTheme="minorEastAsia" w:cs="Times New Roman" w:hint="eastAsia"/>
          <w:sz w:val="24"/>
          <w:szCs w:val="24"/>
        </w:rPr>
        <w:t>在具体执行上还是遇到了困难。在目标总体框架不变的情况下，对具体目标结合实际情况可以做出一些微调，落实举措也可以更切实，更具体。</w:t>
      </w:r>
    </w:p>
    <w:p w:rsidR="00C765B6" w:rsidRPr="00E05AE9" w:rsidRDefault="00ED5EFD" w:rsidP="00041398">
      <w:pPr>
        <w:spacing w:line="440" w:lineRule="exact"/>
        <w:ind w:firstLineChars="200" w:firstLine="480"/>
        <w:rPr>
          <w:rFonts w:ascii="楷体" w:eastAsia="楷体" w:hAnsi="楷体" w:cs="Times New Roman"/>
          <w:sz w:val="24"/>
          <w:szCs w:val="24"/>
        </w:rPr>
      </w:pPr>
      <w:r w:rsidRPr="00E05AE9">
        <w:rPr>
          <w:rFonts w:ascii="楷体" w:eastAsia="楷体" w:hAnsi="楷体" w:cs="Times New Roman" w:hint="eastAsia"/>
          <w:sz w:val="24"/>
          <w:szCs w:val="24"/>
        </w:rPr>
        <w:t xml:space="preserve"> </w:t>
      </w:r>
      <w:r w:rsidR="00C765B6" w:rsidRPr="00E05AE9">
        <w:rPr>
          <w:rFonts w:ascii="楷体" w:eastAsia="楷体" w:hAnsi="楷体" w:cs="Times New Roman" w:hint="eastAsia"/>
          <w:sz w:val="24"/>
          <w:szCs w:val="24"/>
        </w:rPr>
        <w:t>“十三五”规划</w:t>
      </w:r>
      <w:r w:rsidR="00C765B6">
        <w:rPr>
          <w:rFonts w:ascii="楷体" w:eastAsia="楷体" w:hAnsi="楷体" w:cs="Times New Roman" w:hint="eastAsia"/>
          <w:sz w:val="24"/>
          <w:szCs w:val="24"/>
        </w:rPr>
        <w:t>明确了</w:t>
      </w:r>
      <w:r w:rsidR="00C765B6" w:rsidRPr="00E05AE9">
        <w:rPr>
          <w:rFonts w:ascii="楷体" w:eastAsia="楷体" w:hAnsi="楷体" w:cs="Times New Roman" w:hint="eastAsia"/>
          <w:sz w:val="24"/>
          <w:szCs w:val="24"/>
        </w:rPr>
        <w:t>学校的整体方向，</w:t>
      </w:r>
      <w:r w:rsidR="00C765B6">
        <w:rPr>
          <w:rFonts w:ascii="楷体" w:eastAsia="楷体" w:hAnsi="楷体" w:cs="Times New Roman" w:hint="eastAsia"/>
          <w:sz w:val="24"/>
          <w:szCs w:val="24"/>
        </w:rPr>
        <w:t>几个</w:t>
      </w:r>
      <w:proofErr w:type="gramStart"/>
      <w:r w:rsidR="00C765B6">
        <w:rPr>
          <w:rFonts w:ascii="楷体" w:eastAsia="楷体" w:hAnsi="楷体" w:cs="Times New Roman" w:hint="eastAsia"/>
          <w:sz w:val="24"/>
          <w:szCs w:val="24"/>
        </w:rPr>
        <w:t>分规划</w:t>
      </w:r>
      <w:proofErr w:type="gramEnd"/>
      <w:r w:rsidR="00C765B6" w:rsidRPr="00E05AE9">
        <w:rPr>
          <w:rFonts w:ascii="楷体" w:eastAsia="楷体" w:hAnsi="楷体" w:cs="Times New Roman" w:hint="eastAsia"/>
          <w:sz w:val="24"/>
          <w:szCs w:val="24"/>
        </w:rPr>
        <w:t>目标还是比较清晰，看出目标确实是比较结合学校实际，但执行起来还是比较困难。（</w:t>
      </w:r>
      <w:r w:rsidR="00D779EA">
        <w:rPr>
          <w:rFonts w:ascii="楷体" w:eastAsia="楷体" w:hAnsi="楷体" w:cs="Times New Roman" w:hint="eastAsia"/>
          <w:sz w:val="24"/>
          <w:szCs w:val="24"/>
        </w:rPr>
        <w:t>I-</w:t>
      </w:r>
      <w:r w:rsidR="00D779EA" w:rsidRPr="00E05AE9">
        <w:rPr>
          <w:rFonts w:ascii="楷体" w:eastAsia="楷体" w:hAnsi="楷体" w:cs="Times New Roman" w:hint="eastAsia"/>
          <w:sz w:val="24"/>
          <w:szCs w:val="24"/>
        </w:rPr>
        <w:t>B3</w:t>
      </w:r>
      <w:r w:rsidR="00D779EA">
        <w:rPr>
          <w:rFonts w:ascii="楷体" w:eastAsia="楷体" w:hAnsi="楷体" w:cs="Times New Roman" w:hint="eastAsia"/>
          <w:sz w:val="24"/>
          <w:szCs w:val="24"/>
        </w:rPr>
        <w:t>-190108</w:t>
      </w:r>
      <w:r w:rsidR="00C765B6" w:rsidRPr="00E05AE9">
        <w:rPr>
          <w:rFonts w:ascii="楷体" w:eastAsia="楷体" w:hAnsi="楷体" w:cs="Times New Roman" w:hint="eastAsia"/>
          <w:sz w:val="24"/>
          <w:szCs w:val="24"/>
        </w:rPr>
        <w:t>）</w:t>
      </w:r>
    </w:p>
    <w:p w:rsidR="00E05AE9" w:rsidRPr="00E05AE9" w:rsidRDefault="00C765B6" w:rsidP="00041398">
      <w:pPr>
        <w:spacing w:line="440" w:lineRule="exact"/>
        <w:ind w:firstLineChars="200" w:firstLine="480"/>
        <w:rPr>
          <w:rFonts w:ascii="楷体" w:eastAsia="楷体" w:hAnsi="楷体" w:cs="Times New Roman"/>
          <w:sz w:val="24"/>
          <w:szCs w:val="24"/>
        </w:rPr>
      </w:pPr>
      <w:r>
        <w:rPr>
          <w:rFonts w:ascii="楷体" w:eastAsia="楷体" w:hAnsi="楷体" w:cs="Times New Roman" w:hint="eastAsia"/>
          <w:sz w:val="24"/>
          <w:szCs w:val="24"/>
        </w:rPr>
        <w:t xml:space="preserve"> “十三五”</w:t>
      </w:r>
      <w:r w:rsidR="00CC3EAE">
        <w:rPr>
          <w:rFonts w:ascii="楷体" w:eastAsia="楷体" w:hAnsi="楷体" w:cs="Times New Roman" w:hint="eastAsia"/>
          <w:sz w:val="24"/>
          <w:szCs w:val="24"/>
        </w:rPr>
        <w:t>规划是</w:t>
      </w:r>
      <w:r w:rsidR="00E05AE9" w:rsidRPr="00E05AE9">
        <w:rPr>
          <w:rFonts w:ascii="楷体" w:eastAsia="楷体" w:hAnsi="楷体" w:cs="Times New Roman" w:hint="eastAsia"/>
          <w:sz w:val="24"/>
          <w:szCs w:val="24"/>
        </w:rPr>
        <w:t>按照比较理想化的状态制定</w:t>
      </w:r>
      <w:r>
        <w:rPr>
          <w:rFonts w:ascii="楷体" w:eastAsia="楷体" w:hAnsi="楷体" w:cs="Times New Roman" w:hint="eastAsia"/>
          <w:sz w:val="24"/>
          <w:szCs w:val="24"/>
        </w:rPr>
        <w:t>的</w:t>
      </w:r>
      <w:r w:rsidR="00E05AE9" w:rsidRPr="00E05AE9">
        <w:rPr>
          <w:rFonts w:ascii="楷体" w:eastAsia="楷体" w:hAnsi="楷体" w:cs="Times New Roman" w:hint="eastAsia"/>
          <w:sz w:val="24"/>
          <w:szCs w:val="24"/>
        </w:rPr>
        <w:t>，在执行中遇到了问题，</w:t>
      </w:r>
      <w:r w:rsidR="00E05AE9" w:rsidRPr="00E05AE9">
        <w:rPr>
          <w:rFonts w:ascii="楷体" w:eastAsia="楷体" w:hAnsi="楷体" w:cs="Times New Roman" w:hint="eastAsia"/>
          <w:sz w:val="24"/>
          <w:szCs w:val="24"/>
        </w:rPr>
        <w:lastRenderedPageBreak/>
        <w:t>只能是向上级主动争取。规划调整倒不必，在随时的发展中会有些细化。比如说加上申硕的任务之后，学科建设中的师资队伍建设工作，会与学科建设、申硕工作结合起来，目标进行适应性的微调。（</w:t>
      </w:r>
      <w:r w:rsidR="00D779EA">
        <w:rPr>
          <w:rFonts w:ascii="楷体" w:eastAsia="楷体" w:hAnsi="楷体" w:cs="Times New Roman" w:hint="eastAsia"/>
          <w:sz w:val="24"/>
          <w:szCs w:val="24"/>
        </w:rPr>
        <w:t>I-</w:t>
      </w:r>
      <w:r w:rsidR="00E05AE9" w:rsidRPr="00E05AE9">
        <w:rPr>
          <w:rFonts w:ascii="楷体" w:eastAsia="楷体" w:hAnsi="楷体" w:cs="Times New Roman" w:hint="eastAsia"/>
          <w:sz w:val="24"/>
          <w:szCs w:val="24"/>
        </w:rPr>
        <w:t>B2</w:t>
      </w:r>
      <w:r w:rsidR="00D779EA">
        <w:rPr>
          <w:rFonts w:ascii="楷体" w:eastAsia="楷体" w:hAnsi="楷体" w:cs="Times New Roman" w:hint="eastAsia"/>
          <w:sz w:val="24"/>
          <w:szCs w:val="24"/>
        </w:rPr>
        <w:t>-190108</w:t>
      </w:r>
      <w:r w:rsidR="00E05AE9" w:rsidRPr="00E05AE9">
        <w:rPr>
          <w:rFonts w:ascii="楷体" w:eastAsia="楷体" w:hAnsi="楷体" w:cs="Times New Roman" w:hint="eastAsia"/>
          <w:sz w:val="24"/>
          <w:szCs w:val="24"/>
        </w:rPr>
        <w:t>）</w:t>
      </w:r>
    </w:p>
    <w:p w:rsidR="00E05AE9" w:rsidRDefault="00ED5EFD" w:rsidP="00041398">
      <w:pPr>
        <w:spacing w:line="440" w:lineRule="exact"/>
        <w:ind w:firstLineChars="200" w:firstLine="480"/>
        <w:rPr>
          <w:rFonts w:ascii="楷体" w:eastAsia="楷体" w:hAnsi="楷体" w:cs="Times New Roman"/>
          <w:sz w:val="24"/>
          <w:szCs w:val="24"/>
        </w:rPr>
      </w:pPr>
      <w:r>
        <w:rPr>
          <w:rFonts w:ascii="楷体" w:eastAsia="楷体" w:hAnsi="楷体" w:cs="Times New Roman" w:hint="eastAsia"/>
          <w:sz w:val="24"/>
          <w:szCs w:val="24"/>
        </w:rPr>
        <w:t>比如</w:t>
      </w:r>
      <w:r w:rsidR="00E05AE9" w:rsidRPr="00E05AE9">
        <w:rPr>
          <w:rFonts w:ascii="楷体" w:eastAsia="楷体" w:hAnsi="楷体" w:cs="Times New Roman" w:hint="eastAsia"/>
          <w:sz w:val="24"/>
          <w:szCs w:val="24"/>
        </w:rPr>
        <w:t>在一流人才培养方面，一些举措应该更与时俱进，有些措施还是相对偏保守的。采取的措施</w:t>
      </w:r>
      <w:r w:rsidR="00CC3EAE">
        <w:rPr>
          <w:rFonts w:ascii="楷体" w:eastAsia="楷体" w:hAnsi="楷体" w:cs="Times New Roman" w:hint="eastAsia"/>
          <w:sz w:val="24"/>
          <w:szCs w:val="24"/>
        </w:rPr>
        <w:t>可以</w:t>
      </w:r>
      <w:r w:rsidR="00E05AE9" w:rsidRPr="00E05AE9">
        <w:rPr>
          <w:rFonts w:ascii="楷体" w:eastAsia="楷体" w:hAnsi="楷体" w:cs="Times New Roman" w:hint="eastAsia"/>
          <w:sz w:val="24"/>
          <w:szCs w:val="24"/>
        </w:rPr>
        <w:t>更先进。总体上来说，目标是可行的，不需要调整。但是一些举措，</w:t>
      </w:r>
      <w:r w:rsidR="00CC3EAE">
        <w:rPr>
          <w:rFonts w:ascii="楷体" w:eastAsia="楷体" w:hAnsi="楷体" w:cs="Times New Roman" w:hint="eastAsia"/>
          <w:sz w:val="24"/>
          <w:szCs w:val="24"/>
        </w:rPr>
        <w:t>要</w:t>
      </w:r>
      <w:r w:rsidR="00E05AE9" w:rsidRPr="00E05AE9">
        <w:rPr>
          <w:rFonts w:ascii="楷体" w:eastAsia="楷体" w:hAnsi="楷体" w:cs="Times New Roman" w:hint="eastAsia"/>
          <w:sz w:val="24"/>
          <w:szCs w:val="24"/>
        </w:rPr>
        <w:t>更加切实、更加具体。(</w:t>
      </w:r>
      <w:r w:rsidR="00D779EA">
        <w:rPr>
          <w:rFonts w:ascii="楷体" w:eastAsia="楷体" w:hAnsi="楷体" w:cs="Times New Roman" w:hint="eastAsia"/>
          <w:sz w:val="24"/>
          <w:szCs w:val="24"/>
        </w:rPr>
        <w:t>I-</w:t>
      </w:r>
      <w:r w:rsidR="00E05AE9" w:rsidRPr="00E05AE9">
        <w:rPr>
          <w:rFonts w:ascii="楷体" w:eastAsia="楷体" w:hAnsi="楷体" w:cs="Times New Roman" w:hint="eastAsia"/>
          <w:sz w:val="24"/>
          <w:szCs w:val="24"/>
        </w:rPr>
        <w:t>B5</w:t>
      </w:r>
      <w:r w:rsidR="00D779EA">
        <w:rPr>
          <w:rFonts w:ascii="楷体" w:eastAsia="楷体" w:hAnsi="楷体" w:cs="Times New Roman" w:hint="eastAsia"/>
          <w:sz w:val="24"/>
          <w:szCs w:val="24"/>
        </w:rPr>
        <w:t>-190109</w:t>
      </w:r>
      <w:r w:rsidR="00E05AE9" w:rsidRPr="00E05AE9">
        <w:rPr>
          <w:rFonts w:ascii="楷体" w:eastAsia="楷体" w:hAnsi="楷体" w:cs="Times New Roman" w:hint="eastAsia"/>
          <w:sz w:val="24"/>
          <w:szCs w:val="24"/>
        </w:rPr>
        <w:t>)</w:t>
      </w:r>
    </w:p>
    <w:p w:rsidR="00ED5EFD" w:rsidRDefault="00ED5EFD" w:rsidP="00041398">
      <w:pPr>
        <w:spacing w:line="440" w:lineRule="exact"/>
        <w:ind w:firstLineChars="200" w:firstLine="480"/>
        <w:rPr>
          <w:rFonts w:ascii="楷体" w:eastAsia="楷体" w:hAnsi="楷体" w:cs="Times New Roman"/>
          <w:sz w:val="24"/>
          <w:szCs w:val="24"/>
        </w:rPr>
      </w:pPr>
      <w:r w:rsidRPr="00E05AE9">
        <w:rPr>
          <w:rFonts w:ascii="楷体" w:eastAsia="楷体" w:hAnsi="楷体" w:cs="Times New Roman" w:hint="eastAsia"/>
          <w:sz w:val="24"/>
          <w:szCs w:val="24"/>
        </w:rPr>
        <w:t>学校提出的大目标，是让我们有个向前进的动力。我觉得应该再有一个更</w:t>
      </w:r>
      <w:proofErr w:type="gramStart"/>
      <w:r w:rsidRPr="00E05AE9">
        <w:rPr>
          <w:rFonts w:ascii="楷体" w:eastAsia="楷体" w:hAnsi="楷体" w:cs="Times New Roman" w:hint="eastAsia"/>
          <w:sz w:val="24"/>
          <w:szCs w:val="24"/>
        </w:rPr>
        <w:t>细致点</w:t>
      </w:r>
      <w:proofErr w:type="gramEnd"/>
      <w:r w:rsidRPr="00E05AE9">
        <w:rPr>
          <w:rFonts w:ascii="楷体" w:eastAsia="楷体" w:hAnsi="楷体" w:cs="Times New Roman" w:hint="eastAsia"/>
          <w:sz w:val="24"/>
          <w:szCs w:val="24"/>
        </w:rPr>
        <w:t>的。有两个问题，一个就是有</w:t>
      </w:r>
      <w:r w:rsidR="00CC3EAE">
        <w:rPr>
          <w:rFonts w:ascii="楷体" w:eastAsia="楷体" w:hAnsi="楷体" w:cs="Times New Roman" w:hint="eastAsia"/>
          <w:sz w:val="24"/>
          <w:szCs w:val="24"/>
        </w:rPr>
        <w:t>的具体</w:t>
      </w:r>
      <w:r w:rsidRPr="00E05AE9">
        <w:rPr>
          <w:rFonts w:ascii="楷体" w:eastAsia="楷体" w:hAnsi="楷体" w:cs="Times New Roman" w:hint="eastAsia"/>
          <w:sz w:val="24"/>
          <w:szCs w:val="24"/>
        </w:rPr>
        <w:t>目标定下来，要达到什么程度，需要细化指标</w:t>
      </w:r>
      <w:r w:rsidR="00CC3EAE">
        <w:rPr>
          <w:rFonts w:ascii="楷体" w:eastAsia="楷体" w:hAnsi="楷体" w:cs="Times New Roman" w:hint="eastAsia"/>
          <w:sz w:val="24"/>
          <w:szCs w:val="24"/>
        </w:rPr>
        <w:t>；</w:t>
      </w:r>
      <w:r w:rsidRPr="00E05AE9">
        <w:rPr>
          <w:rFonts w:ascii="楷体" w:eastAsia="楷体" w:hAnsi="楷体" w:cs="Times New Roman" w:hint="eastAsia"/>
          <w:sz w:val="24"/>
          <w:szCs w:val="24"/>
        </w:rPr>
        <w:t>再一个就是有时间表，再明确一些。（</w:t>
      </w:r>
      <w:r w:rsidR="00D779EA">
        <w:rPr>
          <w:rFonts w:ascii="楷体" w:eastAsia="楷体" w:hAnsi="楷体" w:cs="Times New Roman" w:hint="eastAsia"/>
          <w:sz w:val="24"/>
          <w:szCs w:val="24"/>
        </w:rPr>
        <w:t>I-</w:t>
      </w:r>
      <w:r w:rsidRPr="00E05AE9">
        <w:rPr>
          <w:rFonts w:ascii="楷体" w:eastAsia="楷体" w:hAnsi="楷体" w:cs="Times New Roman" w:hint="eastAsia"/>
          <w:sz w:val="24"/>
          <w:szCs w:val="24"/>
        </w:rPr>
        <w:t>C3</w:t>
      </w:r>
      <w:r w:rsidR="00D779EA">
        <w:rPr>
          <w:rFonts w:ascii="楷体" w:eastAsia="楷体" w:hAnsi="楷体" w:cs="Times New Roman" w:hint="eastAsia"/>
          <w:sz w:val="24"/>
          <w:szCs w:val="24"/>
        </w:rPr>
        <w:t>-190109</w:t>
      </w:r>
      <w:r w:rsidRPr="00E05AE9">
        <w:rPr>
          <w:rFonts w:ascii="楷体" w:eastAsia="楷体" w:hAnsi="楷体" w:cs="Times New Roman" w:hint="eastAsia"/>
          <w:sz w:val="24"/>
          <w:szCs w:val="24"/>
        </w:rPr>
        <w:t>）</w:t>
      </w:r>
    </w:p>
    <w:p w:rsidR="00ED5EFD" w:rsidRPr="00ED5EFD" w:rsidRDefault="00ED5EFD" w:rsidP="00041398">
      <w:pPr>
        <w:spacing w:line="440" w:lineRule="exact"/>
        <w:ind w:firstLineChars="200" w:firstLine="480"/>
        <w:rPr>
          <w:rFonts w:asciiTheme="minorEastAsia" w:hAnsiTheme="minorEastAsia" w:cs="Times New Roman"/>
          <w:sz w:val="24"/>
          <w:szCs w:val="24"/>
        </w:rPr>
      </w:pPr>
      <w:r w:rsidRPr="00ED5EFD">
        <w:rPr>
          <w:rFonts w:asciiTheme="minorEastAsia" w:hAnsiTheme="minorEastAsia" w:cs="Times New Roman" w:hint="eastAsia"/>
          <w:sz w:val="24"/>
          <w:szCs w:val="24"/>
        </w:rPr>
        <w:t>4.需要结合审核评估专家的评估意见，以及学校实际情况，考虑如何对发展规划目标</w:t>
      </w:r>
      <w:proofErr w:type="gramStart"/>
      <w:r w:rsidRPr="00ED5EFD">
        <w:rPr>
          <w:rFonts w:asciiTheme="minorEastAsia" w:hAnsiTheme="minorEastAsia" w:cs="Times New Roman" w:hint="eastAsia"/>
          <w:sz w:val="24"/>
          <w:szCs w:val="24"/>
        </w:rPr>
        <w:t>作出</w:t>
      </w:r>
      <w:proofErr w:type="gramEnd"/>
      <w:r w:rsidRPr="00ED5EFD">
        <w:rPr>
          <w:rFonts w:asciiTheme="minorEastAsia" w:hAnsiTheme="minorEastAsia" w:cs="Times New Roman" w:hint="eastAsia"/>
          <w:sz w:val="24"/>
          <w:szCs w:val="24"/>
        </w:rPr>
        <w:t>调整</w:t>
      </w:r>
    </w:p>
    <w:p w:rsidR="00ED5EFD" w:rsidRPr="00ED5EFD" w:rsidRDefault="00ED5EFD" w:rsidP="00041398">
      <w:pPr>
        <w:spacing w:line="440" w:lineRule="exact"/>
        <w:ind w:firstLineChars="200" w:firstLine="480"/>
        <w:rPr>
          <w:rFonts w:ascii="楷体" w:eastAsia="楷体" w:hAnsi="楷体" w:cs="Times New Roman"/>
          <w:color w:val="000000" w:themeColor="text1"/>
          <w:sz w:val="24"/>
          <w:szCs w:val="24"/>
        </w:rPr>
      </w:pPr>
      <w:r w:rsidRPr="00ED5EFD">
        <w:rPr>
          <w:rFonts w:ascii="楷体" w:eastAsia="楷体" w:hAnsi="楷体" w:cs="Times New Roman" w:hint="eastAsia"/>
          <w:color w:val="000000" w:themeColor="text1"/>
          <w:sz w:val="24"/>
          <w:szCs w:val="24"/>
        </w:rPr>
        <w:t>“特精尖”的提出，创行业特色一流，“十三五”的有些表述和定位要做一些调整。另外还要结合审核专家提出的问题和整改建议，考虑如何修改规划，既立足当下、又考虑长远，最终到2020收官之年，保证目标的有序实现。（</w:t>
      </w:r>
      <w:r w:rsidR="00D779EA">
        <w:rPr>
          <w:rFonts w:ascii="楷体" w:eastAsia="楷体" w:hAnsi="楷体" w:cs="Times New Roman" w:hint="eastAsia"/>
          <w:color w:val="000000" w:themeColor="text1"/>
          <w:sz w:val="24"/>
          <w:szCs w:val="24"/>
        </w:rPr>
        <w:t>I-</w:t>
      </w:r>
      <w:r w:rsidRPr="00ED5EFD">
        <w:rPr>
          <w:rFonts w:ascii="楷体" w:eastAsia="楷体" w:hAnsi="楷体" w:cs="Times New Roman" w:hint="eastAsia"/>
          <w:color w:val="000000" w:themeColor="text1"/>
          <w:sz w:val="24"/>
          <w:szCs w:val="24"/>
        </w:rPr>
        <w:t>B4</w:t>
      </w:r>
      <w:r w:rsidR="00D779EA">
        <w:rPr>
          <w:rFonts w:ascii="楷体" w:eastAsia="楷体" w:hAnsi="楷体" w:cs="Times New Roman" w:hint="eastAsia"/>
          <w:color w:val="000000" w:themeColor="text1"/>
          <w:sz w:val="24"/>
          <w:szCs w:val="24"/>
        </w:rPr>
        <w:t>-190108</w:t>
      </w:r>
      <w:r w:rsidRPr="00ED5EFD">
        <w:rPr>
          <w:rFonts w:ascii="楷体" w:eastAsia="楷体" w:hAnsi="楷体" w:cs="Times New Roman" w:hint="eastAsia"/>
          <w:color w:val="000000" w:themeColor="text1"/>
          <w:sz w:val="24"/>
          <w:szCs w:val="24"/>
        </w:rPr>
        <w:t>）能不能针对审核专家的评估意见，调整一下计划目标，尤其是对新增任务，计划实施当中有新问题了，调整一下计划目标、工作的节奏、时间安排。（</w:t>
      </w:r>
      <w:r w:rsidR="00D779EA">
        <w:rPr>
          <w:rFonts w:ascii="楷体" w:eastAsia="楷体" w:hAnsi="楷体" w:cs="Times New Roman" w:hint="eastAsia"/>
          <w:color w:val="000000" w:themeColor="text1"/>
          <w:sz w:val="24"/>
          <w:szCs w:val="24"/>
        </w:rPr>
        <w:t>I-</w:t>
      </w:r>
      <w:r w:rsidRPr="00ED5EFD">
        <w:rPr>
          <w:rFonts w:ascii="楷体" w:eastAsia="楷体" w:hAnsi="楷体" w:cs="Times New Roman" w:hint="eastAsia"/>
          <w:color w:val="000000" w:themeColor="text1"/>
          <w:sz w:val="24"/>
          <w:szCs w:val="24"/>
        </w:rPr>
        <w:t>B8</w:t>
      </w:r>
      <w:r w:rsidR="00D779EA">
        <w:rPr>
          <w:rFonts w:ascii="楷体" w:eastAsia="楷体" w:hAnsi="楷体" w:cs="Times New Roman" w:hint="eastAsia"/>
          <w:color w:val="000000" w:themeColor="text1"/>
          <w:sz w:val="24"/>
          <w:szCs w:val="24"/>
        </w:rPr>
        <w:t>-190115</w:t>
      </w:r>
      <w:r w:rsidRPr="00ED5EFD">
        <w:rPr>
          <w:rFonts w:ascii="楷体" w:eastAsia="楷体" w:hAnsi="楷体" w:cs="Times New Roman" w:hint="eastAsia"/>
          <w:color w:val="000000" w:themeColor="text1"/>
          <w:sz w:val="24"/>
          <w:szCs w:val="24"/>
        </w:rPr>
        <w:t>）</w:t>
      </w:r>
    </w:p>
    <w:p w:rsidR="00E57F73" w:rsidRPr="00EE471A" w:rsidRDefault="00E05AE9" w:rsidP="00041398">
      <w:pPr>
        <w:spacing w:line="440" w:lineRule="exact"/>
        <w:ind w:firstLineChars="200" w:firstLine="480"/>
        <w:rPr>
          <w:rFonts w:ascii="楷体" w:eastAsia="楷体" w:hAnsi="楷体" w:cs="Times New Roman"/>
          <w:color w:val="000000" w:themeColor="text1"/>
          <w:sz w:val="24"/>
          <w:szCs w:val="24"/>
        </w:rPr>
      </w:pPr>
      <w:r w:rsidRPr="00ED5EFD">
        <w:rPr>
          <w:rFonts w:ascii="楷体" w:eastAsia="楷体" w:hAnsi="楷体" w:cs="Times New Roman" w:hint="eastAsia"/>
          <w:color w:val="000000" w:themeColor="text1"/>
          <w:sz w:val="24"/>
          <w:szCs w:val="24"/>
        </w:rPr>
        <w:t>制定完</w:t>
      </w:r>
      <w:r w:rsidR="00CC3EAE">
        <w:rPr>
          <w:rFonts w:ascii="楷体" w:eastAsia="楷体" w:hAnsi="楷体" w:cs="Times New Roman" w:hint="eastAsia"/>
          <w:color w:val="000000" w:themeColor="text1"/>
          <w:sz w:val="24"/>
          <w:szCs w:val="24"/>
        </w:rPr>
        <w:t>“</w:t>
      </w:r>
      <w:r w:rsidR="00CC3EAE" w:rsidRPr="00ED5EFD">
        <w:rPr>
          <w:rFonts w:ascii="楷体" w:eastAsia="楷体" w:hAnsi="楷体" w:cs="Times New Roman" w:hint="eastAsia"/>
          <w:color w:val="000000" w:themeColor="text1"/>
          <w:sz w:val="24"/>
          <w:szCs w:val="24"/>
        </w:rPr>
        <w:t>十三五</w:t>
      </w:r>
      <w:r w:rsidR="00CC3EAE">
        <w:rPr>
          <w:rFonts w:ascii="楷体" w:eastAsia="楷体" w:hAnsi="楷体" w:cs="Times New Roman" w:hint="eastAsia"/>
          <w:color w:val="000000" w:themeColor="text1"/>
          <w:sz w:val="24"/>
          <w:szCs w:val="24"/>
        </w:rPr>
        <w:t>”</w:t>
      </w:r>
      <w:r w:rsidRPr="00ED5EFD">
        <w:rPr>
          <w:rFonts w:ascii="楷体" w:eastAsia="楷体" w:hAnsi="楷体" w:cs="Times New Roman" w:hint="eastAsia"/>
          <w:color w:val="000000" w:themeColor="text1"/>
          <w:sz w:val="24"/>
          <w:szCs w:val="24"/>
        </w:rPr>
        <w:t>规划之后，学校又有新的目标任务。一个是特色一流建设，部属的、行业特色的学校，特色比较鲜明，虽然体量不大，但在某些领域，也有一流建设的可能。</w:t>
      </w:r>
      <w:r w:rsidR="00ED5EFD" w:rsidRPr="00ED5EFD">
        <w:rPr>
          <w:rFonts w:ascii="楷体" w:eastAsia="楷体" w:hAnsi="楷体" w:cs="Times New Roman" w:hint="eastAsia"/>
          <w:color w:val="000000" w:themeColor="text1"/>
          <w:sz w:val="24"/>
          <w:szCs w:val="24"/>
        </w:rPr>
        <w:t>再者就</w:t>
      </w:r>
      <w:r w:rsidRPr="00ED5EFD">
        <w:rPr>
          <w:rFonts w:ascii="楷体" w:eastAsia="楷体" w:hAnsi="楷体" w:cs="Times New Roman" w:hint="eastAsia"/>
          <w:color w:val="000000" w:themeColor="text1"/>
          <w:sz w:val="24"/>
          <w:szCs w:val="24"/>
        </w:rPr>
        <w:t>是关于学科建设，进一步明确强化学科建设的思路和信念，</w:t>
      </w:r>
      <w:r w:rsidR="00CC3EAE">
        <w:rPr>
          <w:rFonts w:ascii="楷体" w:eastAsia="楷体" w:hAnsi="楷体" w:cs="Times New Roman" w:hint="eastAsia"/>
          <w:color w:val="000000" w:themeColor="text1"/>
          <w:sz w:val="24"/>
          <w:szCs w:val="24"/>
        </w:rPr>
        <w:t>重视申报</w:t>
      </w:r>
      <w:r w:rsidR="00ED5EFD" w:rsidRPr="00ED5EFD">
        <w:rPr>
          <w:rFonts w:ascii="楷体" w:eastAsia="楷体" w:hAnsi="楷体" w:cs="Times New Roman" w:hint="eastAsia"/>
          <w:color w:val="000000" w:themeColor="text1"/>
          <w:sz w:val="24"/>
          <w:szCs w:val="24"/>
        </w:rPr>
        <w:t>硕士点工作</w:t>
      </w:r>
      <w:r w:rsidRPr="00ED5EFD">
        <w:rPr>
          <w:rFonts w:ascii="楷体" w:eastAsia="楷体" w:hAnsi="楷体" w:cs="Times New Roman" w:hint="eastAsia"/>
          <w:color w:val="000000" w:themeColor="text1"/>
          <w:sz w:val="24"/>
          <w:szCs w:val="24"/>
        </w:rPr>
        <w:t>。</w:t>
      </w:r>
      <w:r w:rsidR="00ED5EFD" w:rsidRPr="00ED5EFD">
        <w:rPr>
          <w:rFonts w:ascii="楷体" w:eastAsia="楷体" w:hAnsi="楷体" w:cs="Times New Roman" w:hint="eastAsia"/>
          <w:color w:val="000000" w:themeColor="text1"/>
          <w:sz w:val="24"/>
          <w:szCs w:val="24"/>
        </w:rPr>
        <w:t>原来在做“十三五”</w:t>
      </w:r>
      <w:r w:rsidRPr="00ED5EFD">
        <w:rPr>
          <w:rFonts w:ascii="楷体" w:eastAsia="楷体" w:hAnsi="楷体" w:cs="Times New Roman" w:hint="eastAsia"/>
          <w:color w:val="000000" w:themeColor="text1"/>
          <w:sz w:val="24"/>
          <w:szCs w:val="24"/>
        </w:rPr>
        <w:t>规划时，特色一流建设、学科建设这两项任务没有明确提出来，现在提出来了，在整个</w:t>
      </w:r>
      <w:r w:rsidR="00ED5EFD" w:rsidRPr="00ED5EFD">
        <w:rPr>
          <w:rFonts w:ascii="楷体" w:eastAsia="楷体" w:hAnsi="楷体" w:cs="Times New Roman" w:hint="eastAsia"/>
          <w:color w:val="000000" w:themeColor="text1"/>
          <w:sz w:val="24"/>
          <w:szCs w:val="24"/>
        </w:rPr>
        <w:t>“十三五”</w:t>
      </w:r>
      <w:r w:rsidRPr="00ED5EFD">
        <w:rPr>
          <w:rFonts w:ascii="楷体" w:eastAsia="楷体" w:hAnsi="楷体" w:cs="Times New Roman" w:hint="eastAsia"/>
          <w:color w:val="000000" w:themeColor="text1"/>
          <w:sz w:val="24"/>
          <w:szCs w:val="24"/>
        </w:rPr>
        <w:t>规划的过程中要加强完成力度。</w:t>
      </w:r>
      <w:r w:rsidR="00D779EA" w:rsidRPr="00ED5EFD">
        <w:rPr>
          <w:rFonts w:ascii="楷体" w:eastAsia="楷体" w:hAnsi="楷体" w:cs="Times New Roman" w:hint="eastAsia"/>
          <w:color w:val="000000" w:themeColor="text1"/>
          <w:sz w:val="24"/>
          <w:szCs w:val="24"/>
        </w:rPr>
        <w:t>（</w:t>
      </w:r>
      <w:r w:rsidR="00D779EA">
        <w:rPr>
          <w:rFonts w:ascii="楷体" w:eastAsia="楷体" w:hAnsi="楷体" w:cs="Times New Roman" w:hint="eastAsia"/>
          <w:color w:val="000000" w:themeColor="text1"/>
          <w:sz w:val="24"/>
          <w:szCs w:val="24"/>
        </w:rPr>
        <w:t>I-</w:t>
      </w:r>
      <w:r w:rsidR="00D779EA" w:rsidRPr="00ED5EFD">
        <w:rPr>
          <w:rFonts w:ascii="楷体" w:eastAsia="楷体" w:hAnsi="楷体" w:cs="Times New Roman" w:hint="eastAsia"/>
          <w:color w:val="000000" w:themeColor="text1"/>
          <w:sz w:val="24"/>
          <w:szCs w:val="24"/>
        </w:rPr>
        <w:t>B8</w:t>
      </w:r>
      <w:r w:rsidR="00D779EA">
        <w:rPr>
          <w:rFonts w:ascii="楷体" w:eastAsia="楷体" w:hAnsi="楷体" w:cs="Times New Roman" w:hint="eastAsia"/>
          <w:color w:val="000000" w:themeColor="text1"/>
          <w:sz w:val="24"/>
          <w:szCs w:val="24"/>
        </w:rPr>
        <w:t>-190115</w:t>
      </w:r>
      <w:r w:rsidR="00D779EA" w:rsidRPr="00ED5EFD">
        <w:rPr>
          <w:rFonts w:ascii="楷体" w:eastAsia="楷体" w:hAnsi="楷体" w:cs="Times New Roman" w:hint="eastAsia"/>
          <w:color w:val="000000" w:themeColor="text1"/>
          <w:sz w:val="24"/>
          <w:szCs w:val="24"/>
        </w:rPr>
        <w:t>）</w:t>
      </w:r>
      <w:r w:rsidR="00ED5EFD" w:rsidRPr="00ED5EFD">
        <w:rPr>
          <w:rFonts w:ascii="楷体" w:eastAsia="楷体" w:hAnsi="楷体" w:cs="Times New Roman" w:hint="eastAsia"/>
          <w:color w:val="000000" w:themeColor="text1"/>
          <w:sz w:val="24"/>
          <w:szCs w:val="24"/>
        </w:rPr>
        <w:t>所以目标还是有调整，不止从特色上，也要从申硕方面加大学科建设的力度。（</w:t>
      </w:r>
      <w:r w:rsidR="00D779EA">
        <w:rPr>
          <w:rFonts w:ascii="楷体" w:eastAsia="楷体" w:hAnsi="楷体" w:cs="Times New Roman" w:hint="eastAsia"/>
          <w:color w:val="000000" w:themeColor="text1"/>
          <w:sz w:val="24"/>
          <w:szCs w:val="24"/>
        </w:rPr>
        <w:t>I-</w:t>
      </w:r>
      <w:r w:rsidR="00ED5EFD" w:rsidRPr="00ED5EFD">
        <w:rPr>
          <w:rFonts w:ascii="楷体" w:eastAsia="楷体" w:hAnsi="楷体" w:cs="Times New Roman" w:hint="eastAsia"/>
          <w:color w:val="000000" w:themeColor="text1"/>
          <w:sz w:val="24"/>
          <w:szCs w:val="24"/>
        </w:rPr>
        <w:t>C3</w:t>
      </w:r>
      <w:r w:rsidR="00D779EA">
        <w:rPr>
          <w:rFonts w:ascii="楷体" w:eastAsia="楷体" w:hAnsi="楷体" w:cs="Times New Roman" w:hint="eastAsia"/>
          <w:color w:val="000000" w:themeColor="text1"/>
          <w:sz w:val="24"/>
          <w:szCs w:val="24"/>
        </w:rPr>
        <w:t>-190109</w:t>
      </w:r>
      <w:r w:rsidR="00ED5EFD" w:rsidRPr="00ED5EFD">
        <w:rPr>
          <w:rFonts w:ascii="楷体" w:eastAsia="楷体" w:hAnsi="楷体" w:cs="Times New Roman" w:hint="eastAsia"/>
          <w:color w:val="000000" w:themeColor="text1"/>
          <w:sz w:val="24"/>
          <w:szCs w:val="24"/>
        </w:rPr>
        <w:t>）</w:t>
      </w:r>
    </w:p>
    <w:p w:rsidR="002B4215" w:rsidRDefault="008256BD" w:rsidP="00041398">
      <w:pPr>
        <w:spacing w:line="440" w:lineRule="exact"/>
        <w:ind w:firstLineChars="196" w:firstLine="472"/>
        <w:rPr>
          <w:rFonts w:asciiTheme="minorEastAsia" w:hAnsiTheme="minorEastAsia"/>
          <w:sz w:val="24"/>
          <w:szCs w:val="24"/>
        </w:rPr>
      </w:pPr>
      <w:r w:rsidRPr="00CC3EAE">
        <w:rPr>
          <w:rFonts w:asciiTheme="minorEastAsia" w:hAnsiTheme="minorEastAsia" w:hint="eastAsia"/>
          <w:b/>
          <w:sz w:val="24"/>
          <w:szCs w:val="24"/>
        </w:rPr>
        <w:t>三</w:t>
      </w:r>
      <w:r w:rsidR="002B4215" w:rsidRPr="00CC3EAE">
        <w:rPr>
          <w:rFonts w:asciiTheme="minorEastAsia" w:hAnsiTheme="minorEastAsia" w:hint="eastAsia"/>
          <w:b/>
          <w:sz w:val="24"/>
          <w:szCs w:val="24"/>
        </w:rPr>
        <w:t>、“十三五”</w:t>
      </w:r>
      <w:r w:rsidR="00526CC2" w:rsidRPr="00CC3EAE">
        <w:rPr>
          <w:rFonts w:asciiTheme="minorEastAsia" w:hAnsiTheme="minorEastAsia" w:hint="eastAsia"/>
          <w:b/>
          <w:sz w:val="24"/>
          <w:szCs w:val="24"/>
        </w:rPr>
        <w:t>发展</w:t>
      </w:r>
      <w:r w:rsidR="002B4215" w:rsidRPr="00CC3EAE">
        <w:rPr>
          <w:rFonts w:asciiTheme="minorEastAsia" w:hAnsiTheme="minorEastAsia" w:hint="eastAsia"/>
          <w:b/>
          <w:sz w:val="24"/>
          <w:szCs w:val="24"/>
        </w:rPr>
        <w:t>规划2018</w:t>
      </w:r>
      <w:r w:rsidR="00631C16" w:rsidRPr="00CC3EAE">
        <w:rPr>
          <w:rFonts w:asciiTheme="minorEastAsia" w:hAnsiTheme="minorEastAsia" w:hint="eastAsia"/>
          <w:b/>
          <w:sz w:val="24"/>
          <w:szCs w:val="24"/>
        </w:rPr>
        <w:t>年度</w:t>
      </w:r>
      <w:r w:rsidR="00E57F73" w:rsidRPr="00CC3EAE">
        <w:rPr>
          <w:rFonts w:asciiTheme="minorEastAsia" w:hAnsiTheme="minorEastAsia" w:hint="eastAsia"/>
          <w:b/>
          <w:sz w:val="24"/>
          <w:szCs w:val="24"/>
        </w:rPr>
        <w:t>工作的具体</w:t>
      </w:r>
      <w:r w:rsidR="002B4215" w:rsidRPr="00CC3EAE">
        <w:rPr>
          <w:rFonts w:asciiTheme="minorEastAsia" w:hAnsiTheme="minorEastAsia" w:hint="eastAsia"/>
          <w:b/>
          <w:sz w:val="24"/>
          <w:szCs w:val="24"/>
        </w:rPr>
        <w:t>成绩</w:t>
      </w:r>
      <w:r w:rsidR="00076E94">
        <w:rPr>
          <w:rFonts w:asciiTheme="minorEastAsia" w:hAnsiTheme="minorEastAsia" w:hint="eastAsia"/>
          <w:b/>
          <w:sz w:val="24"/>
          <w:szCs w:val="24"/>
        </w:rPr>
        <w:t xml:space="preserve">   </w:t>
      </w:r>
    </w:p>
    <w:p w:rsidR="00B6785B" w:rsidRDefault="00B6785B" w:rsidP="00041398">
      <w:pPr>
        <w:spacing w:line="440" w:lineRule="exact"/>
        <w:ind w:firstLineChars="196" w:firstLine="470"/>
        <w:rPr>
          <w:rFonts w:asciiTheme="minorEastAsia" w:hAnsiTheme="minorEastAsia"/>
          <w:sz w:val="24"/>
          <w:szCs w:val="24"/>
        </w:rPr>
      </w:pPr>
      <w:r>
        <w:rPr>
          <w:rFonts w:asciiTheme="minorEastAsia" w:hAnsiTheme="minorEastAsia" w:hint="eastAsia"/>
          <w:sz w:val="24"/>
          <w:szCs w:val="24"/>
        </w:rPr>
        <w:t>“十三五”规划提出了学校发展总体目标，确定了支撑学校发展目标实现的六个重点发展任务，并制定了六大专项规划，明确了各专项任务的目标，如下表3.1所示。与发展任务指标相对照，能够帮助我们认识学院年度工作取得的成绩，明确年度工作中存在的不足。同时，基于一些任务的完成受到政策、经费等因素的影响较大，发展规划中列出的一些任务指标属于预测性指标，存在一定的灵活空间。因此，评估课题组将上述文</w:t>
      </w:r>
      <w:r w:rsidR="00CC3EAE">
        <w:rPr>
          <w:rFonts w:asciiTheme="minorEastAsia" w:hAnsiTheme="minorEastAsia" w:hint="eastAsia"/>
          <w:sz w:val="24"/>
          <w:szCs w:val="24"/>
        </w:rPr>
        <w:t>件中所提到的发展指标提取出来，作为评估年</w:t>
      </w:r>
      <w:r w:rsidR="00CC3EAE">
        <w:rPr>
          <w:rFonts w:asciiTheme="minorEastAsia" w:hAnsiTheme="minorEastAsia" w:hint="eastAsia"/>
          <w:sz w:val="24"/>
          <w:szCs w:val="24"/>
        </w:rPr>
        <w:lastRenderedPageBreak/>
        <w:t>度工作的重要参照，但并非</w:t>
      </w:r>
      <w:r>
        <w:rPr>
          <w:rFonts w:asciiTheme="minorEastAsia" w:hAnsiTheme="minorEastAsia" w:hint="eastAsia"/>
          <w:sz w:val="24"/>
          <w:szCs w:val="24"/>
        </w:rPr>
        <w:t>唯一、确切的参照。除了与发展指标对标外，评估课题组还会对照以往工作，尤其是上一年度的工作基础，合理评估2018年度各项工作的推进和落实情况。</w:t>
      </w:r>
    </w:p>
    <w:p w:rsidR="00B6785B" w:rsidRPr="007076F6" w:rsidRDefault="00B6785B" w:rsidP="00041398">
      <w:pPr>
        <w:spacing w:line="440" w:lineRule="exact"/>
        <w:ind w:firstLineChars="200" w:firstLine="482"/>
        <w:jc w:val="center"/>
        <w:rPr>
          <w:rFonts w:ascii="楷体" w:eastAsia="楷体" w:hAnsi="楷体"/>
          <w:b/>
          <w:sz w:val="24"/>
          <w:szCs w:val="24"/>
        </w:rPr>
      </w:pPr>
      <w:r w:rsidRPr="007076F6">
        <w:rPr>
          <w:rFonts w:ascii="楷体" w:eastAsia="楷体" w:hAnsi="楷体" w:hint="eastAsia"/>
          <w:b/>
          <w:sz w:val="24"/>
          <w:szCs w:val="24"/>
        </w:rPr>
        <w:t>表</w:t>
      </w:r>
      <w:r>
        <w:rPr>
          <w:rFonts w:ascii="楷体" w:eastAsia="楷体" w:hAnsi="楷体" w:hint="eastAsia"/>
          <w:b/>
          <w:sz w:val="24"/>
          <w:szCs w:val="24"/>
        </w:rPr>
        <w:t>3</w:t>
      </w:r>
      <w:r w:rsidRPr="007076F6">
        <w:rPr>
          <w:rFonts w:ascii="楷体" w:eastAsia="楷体" w:hAnsi="楷体" w:hint="eastAsia"/>
          <w:b/>
          <w:sz w:val="24"/>
          <w:szCs w:val="24"/>
        </w:rPr>
        <w:t>.1   “十三五”规划总体目标及六个专项</w:t>
      </w:r>
      <w:r>
        <w:rPr>
          <w:rFonts w:ascii="楷体" w:eastAsia="楷体" w:hAnsi="楷体" w:hint="eastAsia"/>
          <w:b/>
          <w:sz w:val="24"/>
          <w:szCs w:val="24"/>
        </w:rPr>
        <w:t>规划</w:t>
      </w:r>
      <w:r w:rsidRPr="007076F6">
        <w:rPr>
          <w:rFonts w:ascii="楷体" w:eastAsia="楷体" w:hAnsi="楷体" w:hint="eastAsia"/>
          <w:b/>
          <w:sz w:val="24"/>
          <w:szCs w:val="24"/>
        </w:rPr>
        <w:t>目标</w:t>
      </w:r>
    </w:p>
    <w:tbl>
      <w:tblPr>
        <w:tblStyle w:val="a8"/>
        <w:tblW w:w="0" w:type="auto"/>
        <w:tblLook w:val="04A0" w:firstRow="1" w:lastRow="0" w:firstColumn="1" w:lastColumn="0" w:noHBand="0" w:noVBand="1"/>
      </w:tblPr>
      <w:tblGrid>
        <w:gridCol w:w="2840"/>
        <w:gridCol w:w="5632"/>
      </w:tblGrid>
      <w:tr w:rsidR="00B6785B" w:rsidRPr="007076F6" w:rsidTr="00662CA3">
        <w:tc>
          <w:tcPr>
            <w:tcW w:w="2840" w:type="dxa"/>
          </w:tcPr>
          <w:p w:rsidR="00B6785B" w:rsidRPr="009211D0" w:rsidRDefault="00B6785B" w:rsidP="00662CA3">
            <w:pPr>
              <w:spacing w:line="440" w:lineRule="exact"/>
              <w:jc w:val="center"/>
              <w:rPr>
                <w:rFonts w:ascii="楷体" w:eastAsia="楷体" w:hAnsi="楷体"/>
                <w:b/>
                <w:sz w:val="24"/>
                <w:szCs w:val="24"/>
              </w:rPr>
            </w:pPr>
            <w:r w:rsidRPr="009211D0">
              <w:rPr>
                <w:rFonts w:ascii="楷体" w:eastAsia="楷体" w:hAnsi="楷体" w:hint="eastAsia"/>
                <w:b/>
                <w:sz w:val="24"/>
                <w:szCs w:val="24"/>
              </w:rPr>
              <w:t>目标名称</w:t>
            </w:r>
          </w:p>
        </w:tc>
        <w:tc>
          <w:tcPr>
            <w:tcW w:w="5632" w:type="dxa"/>
          </w:tcPr>
          <w:p w:rsidR="00B6785B" w:rsidRPr="009211D0" w:rsidRDefault="00B6785B" w:rsidP="00662CA3">
            <w:pPr>
              <w:spacing w:line="440" w:lineRule="exact"/>
              <w:jc w:val="center"/>
              <w:rPr>
                <w:rFonts w:ascii="楷体" w:eastAsia="楷体" w:hAnsi="楷体"/>
                <w:b/>
                <w:sz w:val="24"/>
                <w:szCs w:val="24"/>
              </w:rPr>
            </w:pPr>
            <w:r w:rsidRPr="009211D0">
              <w:rPr>
                <w:rFonts w:ascii="楷体" w:eastAsia="楷体" w:hAnsi="楷体" w:hint="eastAsia"/>
                <w:b/>
                <w:sz w:val="24"/>
                <w:szCs w:val="24"/>
              </w:rPr>
              <w:t>目标陈述</w:t>
            </w:r>
          </w:p>
        </w:tc>
      </w:tr>
      <w:tr w:rsidR="00B6785B" w:rsidRPr="007076F6" w:rsidTr="00662CA3">
        <w:tc>
          <w:tcPr>
            <w:tcW w:w="2840" w:type="dxa"/>
          </w:tcPr>
          <w:p w:rsidR="00B6785B" w:rsidRPr="007076F6" w:rsidRDefault="00B6785B" w:rsidP="00662CA3">
            <w:pPr>
              <w:rPr>
                <w:rFonts w:ascii="楷体" w:eastAsia="楷体" w:hAnsi="楷体"/>
                <w:sz w:val="24"/>
                <w:szCs w:val="24"/>
              </w:rPr>
            </w:pPr>
            <w:r>
              <w:rPr>
                <w:rFonts w:ascii="楷体" w:eastAsia="楷体" w:hAnsi="楷体" w:hint="eastAsia"/>
                <w:sz w:val="24"/>
                <w:szCs w:val="24"/>
              </w:rPr>
              <w:t>“十三五”规划总体目标</w:t>
            </w:r>
          </w:p>
        </w:tc>
        <w:tc>
          <w:tcPr>
            <w:tcW w:w="5632" w:type="dxa"/>
          </w:tcPr>
          <w:p w:rsidR="00B6785B" w:rsidRPr="007076F6" w:rsidRDefault="00B6785B" w:rsidP="00662CA3">
            <w:pPr>
              <w:rPr>
                <w:rFonts w:ascii="楷体" w:eastAsia="楷体" w:hAnsi="楷体"/>
                <w:sz w:val="24"/>
                <w:szCs w:val="24"/>
              </w:rPr>
            </w:pPr>
            <w:r w:rsidRPr="007076F6">
              <w:rPr>
                <w:rFonts w:ascii="楷体" w:eastAsia="楷体" w:hAnsi="楷体" w:hint="eastAsia"/>
                <w:sz w:val="24"/>
                <w:szCs w:val="24"/>
              </w:rPr>
              <w:t>把学院建成我国高素质应用型人才培养的重要基地、工会干部培训的最高学府、劳动关系和工会领域研究的高端智库，为把学院建成劳动关系和工会领域国内一流、国际知名大学奠定更加坚实的基础</w:t>
            </w:r>
            <w:r w:rsidR="00CC3EAE">
              <w:rPr>
                <w:rFonts w:ascii="楷体" w:eastAsia="楷体" w:hAnsi="楷体" w:hint="eastAsia"/>
                <w:sz w:val="24"/>
                <w:szCs w:val="24"/>
              </w:rPr>
              <w:t>。</w:t>
            </w:r>
          </w:p>
        </w:tc>
      </w:tr>
      <w:tr w:rsidR="00B6785B" w:rsidRPr="007076F6" w:rsidTr="00662CA3">
        <w:tc>
          <w:tcPr>
            <w:tcW w:w="2840" w:type="dxa"/>
          </w:tcPr>
          <w:p w:rsidR="00B6785B" w:rsidRPr="007076F6" w:rsidRDefault="00B6785B" w:rsidP="00662CA3">
            <w:pPr>
              <w:rPr>
                <w:rFonts w:ascii="楷体" w:eastAsia="楷体" w:hAnsi="楷体"/>
                <w:sz w:val="24"/>
                <w:szCs w:val="24"/>
              </w:rPr>
            </w:pPr>
            <w:r>
              <w:rPr>
                <w:rFonts w:ascii="楷体" w:eastAsia="楷体" w:hAnsi="楷体" w:hint="eastAsia"/>
                <w:sz w:val="24"/>
                <w:szCs w:val="24"/>
              </w:rPr>
              <w:t>学科建设专项规划目标</w:t>
            </w:r>
          </w:p>
        </w:tc>
        <w:tc>
          <w:tcPr>
            <w:tcW w:w="5632" w:type="dxa"/>
          </w:tcPr>
          <w:p w:rsidR="00B6785B" w:rsidRPr="007076F6" w:rsidRDefault="00B6785B" w:rsidP="00662CA3">
            <w:pPr>
              <w:rPr>
                <w:rFonts w:ascii="楷体" w:eastAsia="楷体" w:hAnsi="楷体"/>
                <w:sz w:val="24"/>
                <w:szCs w:val="24"/>
              </w:rPr>
            </w:pPr>
            <w:r w:rsidRPr="0017663E">
              <w:rPr>
                <w:rFonts w:ascii="楷体" w:eastAsia="楷体" w:hAnsi="楷体" w:hint="eastAsia"/>
                <w:sz w:val="24"/>
                <w:szCs w:val="24"/>
              </w:rPr>
              <w:t>凝练学科方向，优化学科布局，提升科研水平，夯实学科基地，强化学科队伍，深化交流合作，聚焦内涵发展，切实提升学校核心竞争力与社会影响力</w:t>
            </w:r>
            <w:r w:rsidR="00CC3EAE">
              <w:rPr>
                <w:rFonts w:ascii="楷体" w:eastAsia="楷体" w:hAnsi="楷体" w:hint="eastAsia"/>
                <w:sz w:val="24"/>
                <w:szCs w:val="24"/>
              </w:rPr>
              <w:t>。</w:t>
            </w:r>
          </w:p>
        </w:tc>
      </w:tr>
      <w:tr w:rsidR="00B6785B" w:rsidRPr="007076F6" w:rsidTr="00662CA3">
        <w:tc>
          <w:tcPr>
            <w:tcW w:w="2840" w:type="dxa"/>
          </w:tcPr>
          <w:p w:rsidR="00B6785B" w:rsidRPr="007076F6" w:rsidRDefault="00B6785B" w:rsidP="00662CA3">
            <w:pPr>
              <w:rPr>
                <w:rFonts w:ascii="楷体" w:eastAsia="楷体" w:hAnsi="楷体"/>
                <w:sz w:val="24"/>
                <w:szCs w:val="24"/>
              </w:rPr>
            </w:pPr>
            <w:r>
              <w:rPr>
                <w:rFonts w:ascii="楷体" w:eastAsia="楷体" w:hAnsi="楷体" w:hint="eastAsia"/>
                <w:sz w:val="24"/>
                <w:szCs w:val="24"/>
              </w:rPr>
              <w:t>人才培养专项规划目标</w:t>
            </w:r>
          </w:p>
        </w:tc>
        <w:tc>
          <w:tcPr>
            <w:tcW w:w="5632" w:type="dxa"/>
          </w:tcPr>
          <w:p w:rsidR="00B6785B" w:rsidRPr="008018EA" w:rsidRDefault="00B6785B" w:rsidP="00662CA3">
            <w:pPr>
              <w:rPr>
                <w:rFonts w:ascii="楷体" w:eastAsia="楷体" w:hAnsi="楷体"/>
                <w:sz w:val="24"/>
                <w:szCs w:val="24"/>
              </w:rPr>
            </w:pPr>
            <w:r w:rsidRPr="008018EA">
              <w:rPr>
                <w:rFonts w:ascii="楷体" w:eastAsia="楷体" w:hAnsi="楷体" w:hint="eastAsia"/>
                <w:sz w:val="24"/>
                <w:szCs w:val="24"/>
              </w:rPr>
              <w:t>打造一流的应用型本科教育、高等职业教育，推进有特色的研究生教育，实施高质量的继续教育。</w:t>
            </w:r>
          </w:p>
          <w:p w:rsidR="00B6785B" w:rsidRPr="007076F6" w:rsidRDefault="00B6785B" w:rsidP="00662CA3">
            <w:pPr>
              <w:rPr>
                <w:rFonts w:ascii="楷体" w:eastAsia="楷体" w:hAnsi="楷体"/>
                <w:sz w:val="24"/>
                <w:szCs w:val="24"/>
              </w:rPr>
            </w:pPr>
            <w:r w:rsidRPr="008018EA">
              <w:rPr>
                <w:rFonts w:ascii="楷体" w:eastAsia="楷体" w:hAnsi="楷体" w:hint="eastAsia"/>
                <w:sz w:val="24"/>
                <w:szCs w:val="24"/>
              </w:rPr>
              <w:t>到“十三五”末，实现学校的高素质应用型专门人才培养体系更加健全，高水平的教学质量保障体系逐步建成。</w:t>
            </w:r>
          </w:p>
        </w:tc>
      </w:tr>
      <w:tr w:rsidR="00B6785B" w:rsidRPr="007076F6" w:rsidTr="00662CA3">
        <w:tc>
          <w:tcPr>
            <w:tcW w:w="2840" w:type="dxa"/>
          </w:tcPr>
          <w:p w:rsidR="00B6785B" w:rsidRDefault="00B6785B" w:rsidP="00662CA3">
            <w:pPr>
              <w:rPr>
                <w:rFonts w:ascii="楷体" w:eastAsia="楷体" w:hAnsi="楷体"/>
                <w:sz w:val="24"/>
                <w:szCs w:val="24"/>
              </w:rPr>
            </w:pPr>
            <w:r>
              <w:rPr>
                <w:rFonts w:ascii="楷体" w:eastAsia="楷体" w:hAnsi="楷体" w:hint="eastAsia"/>
                <w:sz w:val="24"/>
                <w:szCs w:val="24"/>
              </w:rPr>
              <w:t>工会干部培训专项规划目标</w:t>
            </w:r>
          </w:p>
        </w:tc>
        <w:tc>
          <w:tcPr>
            <w:tcW w:w="5632" w:type="dxa"/>
          </w:tcPr>
          <w:p w:rsidR="00B6785B" w:rsidRPr="007076F6" w:rsidRDefault="00B6785B" w:rsidP="00662CA3">
            <w:pPr>
              <w:rPr>
                <w:rFonts w:ascii="楷体" w:eastAsia="楷体" w:hAnsi="楷体"/>
                <w:sz w:val="24"/>
                <w:szCs w:val="24"/>
              </w:rPr>
            </w:pPr>
            <w:r w:rsidRPr="009211D0">
              <w:rPr>
                <w:rFonts w:ascii="楷体" w:eastAsia="楷体" w:hAnsi="楷体" w:hint="eastAsia"/>
                <w:sz w:val="24"/>
                <w:szCs w:val="24"/>
              </w:rPr>
              <w:t>建设一流的工会干部教育培训阵地</w:t>
            </w:r>
            <w:r>
              <w:rPr>
                <w:rFonts w:ascii="楷体" w:eastAsia="楷体" w:hAnsi="楷体" w:hint="eastAsia"/>
                <w:sz w:val="24"/>
                <w:szCs w:val="24"/>
              </w:rPr>
              <w:t>；</w:t>
            </w:r>
            <w:r w:rsidRPr="009211D0">
              <w:rPr>
                <w:rFonts w:ascii="楷体" w:eastAsia="楷体" w:hAnsi="楷体" w:hint="eastAsia"/>
                <w:sz w:val="24"/>
                <w:szCs w:val="24"/>
              </w:rPr>
              <w:t>深化教学改革，推进工会干部培训改革创新。</w:t>
            </w:r>
          </w:p>
        </w:tc>
      </w:tr>
      <w:tr w:rsidR="00B6785B" w:rsidRPr="007076F6" w:rsidTr="00662CA3">
        <w:tc>
          <w:tcPr>
            <w:tcW w:w="2840" w:type="dxa"/>
          </w:tcPr>
          <w:p w:rsidR="00B6785B" w:rsidRPr="007076F6" w:rsidRDefault="00B6785B" w:rsidP="00662CA3">
            <w:pPr>
              <w:rPr>
                <w:rFonts w:ascii="楷体" w:eastAsia="楷体" w:hAnsi="楷体"/>
                <w:sz w:val="24"/>
                <w:szCs w:val="24"/>
              </w:rPr>
            </w:pPr>
            <w:r>
              <w:rPr>
                <w:rFonts w:ascii="楷体" w:eastAsia="楷体" w:hAnsi="楷体" w:hint="eastAsia"/>
                <w:sz w:val="24"/>
                <w:szCs w:val="24"/>
              </w:rPr>
              <w:t>师资队伍建设专项规划目标</w:t>
            </w:r>
          </w:p>
        </w:tc>
        <w:tc>
          <w:tcPr>
            <w:tcW w:w="5632" w:type="dxa"/>
          </w:tcPr>
          <w:p w:rsidR="00B6785B" w:rsidRPr="007076F6" w:rsidRDefault="00B6785B" w:rsidP="00662CA3">
            <w:pPr>
              <w:rPr>
                <w:rFonts w:ascii="楷体" w:eastAsia="楷体" w:hAnsi="楷体"/>
                <w:sz w:val="24"/>
                <w:szCs w:val="24"/>
              </w:rPr>
            </w:pPr>
            <w:r w:rsidRPr="008018EA">
              <w:rPr>
                <w:rFonts w:ascii="楷体" w:eastAsia="楷体" w:hAnsi="楷体" w:hint="eastAsia"/>
                <w:sz w:val="24"/>
                <w:szCs w:val="24"/>
              </w:rPr>
              <w:t>学校师资队伍在规模、结构、层次、水平等方面适应学校总体发展目标的需要。</w:t>
            </w:r>
          </w:p>
        </w:tc>
      </w:tr>
      <w:tr w:rsidR="00B6785B" w:rsidRPr="007076F6" w:rsidTr="00662CA3">
        <w:tc>
          <w:tcPr>
            <w:tcW w:w="2840" w:type="dxa"/>
          </w:tcPr>
          <w:p w:rsidR="00B6785B" w:rsidRPr="007076F6" w:rsidRDefault="00B6785B" w:rsidP="00662CA3">
            <w:pPr>
              <w:rPr>
                <w:rFonts w:ascii="楷体" w:eastAsia="楷体" w:hAnsi="楷体"/>
                <w:sz w:val="24"/>
                <w:szCs w:val="24"/>
              </w:rPr>
            </w:pPr>
            <w:r>
              <w:rPr>
                <w:rFonts w:ascii="楷体" w:eastAsia="楷体" w:hAnsi="楷体" w:hint="eastAsia"/>
                <w:sz w:val="24"/>
                <w:szCs w:val="24"/>
              </w:rPr>
              <w:t>校园建设专项规划目标</w:t>
            </w:r>
          </w:p>
        </w:tc>
        <w:tc>
          <w:tcPr>
            <w:tcW w:w="5632" w:type="dxa"/>
          </w:tcPr>
          <w:p w:rsidR="00B6785B" w:rsidRPr="007076F6" w:rsidRDefault="00B6785B" w:rsidP="00662CA3">
            <w:pPr>
              <w:rPr>
                <w:rFonts w:ascii="楷体" w:eastAsia="楷体" w:hAnsi="楷体"/>
                <w:sz w:val="24"/>
                <w:szCs w:val="24"/>
              </w:rPr>
            </w:pPr>
            <w:r w:rsidRPr="001207EB">
              <w:rPr>
                <w:rFonts w:ascii="楷体" w:eastAsia="楷体" w:hAnsi="楷体" w:hint="eastAsia"/>
                <w:sz w:val="24"/>
                <w:szCs w:val="24"/>
              </w:rPr>
              <w:t>以“四个校园、两个资源建设”为抓手，充分挖掘建设潜力，协调功能布局，完善公共服务设施，努力建设成为“规划科学、特色突出、环境友好、安定有序、文化浓厚、功能齐全”的美丽校园</w:t>
            </w:r>
            <w:r>
              <w:rPr>
                <w:rFonts w:ascii="楷体" w:eastAsia="楷体" w:hAnsi="楷体" w:hint="eastAsia"/>
                <w:sz w:val="24"/>
                <w:szCs w:val="24"/>
              </w:rPr>
              <w:t>。</w:t>
            </w:r>
          </w:p>
        </w:tc>
      </w:tr>
      <w:tr w:rsidR="00B6785B" w:rsidRPr="007076F6" w:rsidTr="00662CA3">
        <w:tc>
          <w:tcPr>
            <w:tcW w:w="2840" w:type="dxa"/>
          </w:tcPr>
          <w:p w:rsidR="00B6785B" w:rsidRPr="007076F6" w:rsidRDefault="00B6785B" w:rsidP="00662CA3">
            <w:pPr>
              <w:rPr>
                <w:rFonts w:ascii="楷体" w:eastAsia="楷体" w:hAnsi="楷体"/>
                <w:sz w:val="24"/>
                <w:szCs w:val="24"/>
              </w:rPr>
            </w:pPr>
            <w:r>
              <w:rPr>
                <w:rFonts w:ascii="楷体" w:eastAsia="楷体" w:hAnsi="楷体" w:hint="eastAsia"/>
                <w:sz w:val="24"/>
                <w:szCs w:val="24"/>
              </w:rPr>
              <w:t>国际交流与合作专项规划目标</w:t>
            </w:r>
          </w:p>
        </w:tc>
        <w:tc>
          <w:tcPr>
            <w:tcW w:w="5632" w:type="dxa"/>
          </w:tcPr>
          <w:p w:rsidR="00B6785B" w:rsidRPr="007076F6" w:rsidRDefault="00B6785B" w:rsidP="00662CA3">
            <w:pPr>
              <w:rPr>
                <w:rFonts w:ascii="楷体" w:eastAsia="楷体" w:hAnsi="楷体"/>
                <w:sz w:val="24"/>
                <w:szCs w:val="24"/>
              </w:rPr>
            </w:pPr>
            <w:r w:rsidRPr="001207EB">
              <w:rPr>
                <w:rFonts w:ascii="楷体" w:eastAsia="楷体" w:hAnsi="楷体" w:hint="eastAsia"/>
                <w:sz w:val="24"/>
                <w:szCs w:val="24"/>
              </w:rPr>
              <w:t>在国际科研合作、教师学术交流、学生交换学习、合作办学、教师国际培训、国外优质教育资源引进、招收留学生等方面取得重大进展，开创学校国际交流与合作的新局面。逐步形成与高等教育国际化发展相适应的开放办学格局，建立和完善对外交流与合作的良性发展机制和管理体制，提升学校在劳动关系和工会领域的国际知名度和影响力。</w:t>
            </w:r>
          </w:p>
        </w:tc>
      </w:tr>
    </w:tbl>
    <w:p w:rsidR="00E57F73" w:rsidRPr="00041398" w:rsidRDefault="00ED1EE7"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学校各职能部门和二级院系在其自评报告中，详述了本部门在2018</w:t>
      </w:r>
      <w:r w:rsidR="00CC3EAE" w:rsidRPr="00041398">
        <w:rPr>
          <w:rFonts w:asciiTheme="minorEastAsia" w:hAnsiTheme="minorEastAsia" w:hint="eastAsia"/>
          <w:sz w:val="24"/>
          <w:szCs w:val="24"/>
        </w:rPr>
        <w:t>年取得的主要工作成绩，在此不再赘述，只选取</w:t>
      </w:r>
      <w:r w:rsidRPr="00041398">
        <w:rPr>
          <w:rFonts w:asciiTheme="minorEastAsia" w:hAnsiTheme="minorEastAsia" w:hint="eastAsia"/>
          <w:sz w:val="24"/>
          <w:szCs w:val="24"/>
        </w:rPr>
        <w:t>与“十三五”规划重点建设任务及其主要相关指标有关的成绩，做简要陈述。</w:t>
      </w:r>
    </w:p>
    <w:p w:rsidR="00ED1EE7" w:rsidRPr="00041398" w:rsidRDefault="000E1686" w:rsidP="00041398">
      <w:pPr>
        <w:spacing w:line="440" w:lineRule="exact"/>
        <w:ind w:firstLineChars="196" w:firstLine="472"/>
        <w:rPr>
          <w:rFonts w:asciiTheme="minorEastAsia" w:hAnsiTheme="minorEastAsia"/>
          <w:b/>
          <w:color w:val="000000" w:themeColor="text1"/>
          <w:sz w:val="24"/>
          <w:szCs w:val="24"/>
        </w:rPr>
      </w:pPr>
      <w:r w:rsidRPr="00041398">
        <w:rPr>
          <w:rFonts w:asciiTheme="minorEastAsia" w:hAnsiTheme="minorEastAsia" w:hint="eastAsia"/>
          <w:b/>
          <w:color w:val="000000" w:themeColor="text1"/>
          <w:sz w:val="24"/>
          <w:szCs w:val="24"/>
        </w:rPr>
        <w:t>（一）</w:t>
      </w:r>
      <w:r w:rsidR="00ED1EE7" w:rsidRPr="00041398">
        <w:rPr>
          <w:rFonts w:asciiTheme="minorEastAsia" w:hAnsiTheme="minorEastAsia" w:hint="eastAsia"/>
          <w:b/>
          <w:color w:val="000000" w:themeColor="text1"/>
          <w:sz w:val="24"/>
          <w:szCs w:val="24"/>
        </w:rPr>
        <w:t>在推进特色学科建设</w:t>
      </w:r>
      <w:r w:rsidR="000717AD" w:rsidRPr="00041398">
        <w:rPr>
          <w:rFonts w:asciiTheme="minorEastAsia" w:hAnsiTheme="minorEastAsia" w:hint="eastAsia"/>
          <w:b/>
          <w:color w:val="000000" w:themeColor="text1"/>
          <w:sz w:val="24"/>
          <w:szCs w:val="24"/>
        </w:rPr>
        <w:t>和研究生教育</w:t>
      </w:r>
      <w:r w:rsidR="008C48D5">
        <w:rPr>
          <w:rFonts w:asciiTheme="minorEastAsia" w:hAnsiTheme="minorEastAsia" w:hint="eastAsia"/>
          <w:b/>
          <w:color w:val="000000" w:themeColor="text1"/>
          <w:sz w:val="24"/>
          <w:szCs w:val="24"/>
        </w:rPr>
        <w:t>上卓有成效</w:t>
      </w:r>
    </w:p>
    <w:p w:rsidR="00ED1EE7" w:rsidRPr="00041398" w:rsidRDefault="00C72A02" w:rsidP="00041398">
      <w:pPr>
        <w:spacing w:line="440" w:lineRule="exact"/>
        <w:ind w:firstLineChars="200" w:firstLine="480"/>
        <w:rPr>
          <w:rFonts w:ascii="宋体" w:eastAsia="宋体" w:hAnsi="宋体" w:cs="宋体"/>
          <w:color w:val="000000" w:themeColor="text1"/>
          <w:kern w:val="0"/>
          <w:sz w:val="24"/>
          <w:szCs w:val="24"/>
          <w:lang w:val="zh-TW"/>
        </w:rPr>
      </w:pPr>
      <w:r w:rsidRPr="00041398">
        <w:rPr>
          <w:rFonts w:ascii="宋体" w:eastAsia="宋体" w:hAnsi="宋体" w:cs="Times New Roman" w:hint="eastAsia"/>
          <w:color w:val="000000" w:themeColor="text1"/>
          <w:sz w:val="24"/>
          <w:szCs w:val="24"/>
        </w:rPr>
        <w:t>总体规划中</w:t>
      </w:r>
      <w:r w:rsidR="00B20DBB" w:rsidRPr="00041398">
        <w:rPr>
          <w:rFonts w:ascii="宋体" w:eastAsia="宋体" w:hAnsi="宋体" w:cs="Times New Roman" w:hint="eastAsia"/>
          <w:color w:val="000000" w:themeColor="text1"/>
          <w:sz w:val="24"/>
          <w:szCs w:val="24"/>
        </w:rPr>
        <w:t>学科建设的主要指标是硕士点，到2020年的目标是实现一级学科学术硕士点1-2个，带动3-5个二级学科学位点；专业学位硕士点2-3个。</w:t>
      </w:r>
      <w:r w:rsidRPr="00041398">
        <w:rPr>
          <w:rFonts w:ascii="宋体" w:eastAsia="宋体" w:hAnsi="宋体" w:cs="Times New Roman" w:hint="eastAsia"/>
          <w:color w:val="000000" w:themeColor="text1"/>
          <w:sz w:val="24"/>
          <w:szCs w:val="24"/>
        </w:rPr>
        <w:t>在学科建设专项规划任务实施表中，2018年底前要完成的主要任务涉及</w:t>
      </w:r>
      <w:r w:rsidRPr="00041398">
        <w:rPr>
          <w:rFonts w:ascii="宋体" w:eastAsia="宋体" w:hAnsi="宋体" w:cs="宋体" w:hint="eastAsia"/>
          <w:color w:val="000000" w:themeColor="text1"/>
          <w:kern w:val="0"/>
          <w:sz w:val="24"/>
          <w:szCs w:val="24"/>
          <w:lang w:val="zh-TW"/>
        </w:rPr>
        <w:t>虚拟仿真</w:t>
      </w:r>
      <w:r w:rsidRPr="00041398">
        <w:rPr>
          <w:rFonts w:ascii="宋体" w:eastAsia="宋体" w:hAnsi="宋体" w:cs="宋体" w:hint="eastAsia"/>
          <w:color w:val="000000" w:themeColor="text1"/>
          <w:kern w:val="0"/>
          <w:sz w:val="24"/>
          <w:szCs w:val="24"/>
          <w:lang w:val="zh-TW"/>
        </w:rPr>
        <w:lastRenderedPageBreak/>
        <w:t>实验教学中心建设达到国家级水平、申报并开展劳动经济学、职业卫生等新增本科专业论证等方面。</w:t>
      </w:r>
      <w:r w:rsidR="00D057FA" w:rsidRPr="00041398">
        <w:rPr>
          <w:rFonts w:ascii="宋体" w:eastAsia="宋体" w:hAnsi="宋体" w:cs="宋体" w:hint="eastAsia"/>
          <w:color w:val="000000" w:themeColor="text1"/>
          <w:kern w:val="0"/>
          <w:sz w:val="24"/>
          <w:szCs w:val="24"/>
          <w:lang w:val="zh-TW"/>
        </w:rPr>
        <w:t>在2018</w:t>
      </w:r>
      <w:r w:rsidR="00725898" w:rsidRPr="00041398">
        <w:rPr>
          <w:rFonts w:ascii="宋体" w:eastAsia="宋体" w:hAnsi="宋体" w:cs="宋体" w:hint="eastAsia"/>
          <w:color w:val="000000" w:themeColor="text1"/>
          <w:kern w:val="0"/>
          <w:sz w:val="24"/>
          <w:szCs w:val="24"/>
          <w:lang w:val="zh-TW"/>
        </w:rPr>
        <w:t>年度主要完成了以下</w:t>
      </w:r>
      <w:r w:rsidR="00D057FA" w:rsidRPr="00041398">
        <w:rPr>
          <w:rFonts w:ascii="宋体" w:eastAsia="宋体" w:hAnsi="宋体" w:cs="宋体" w:hint="eastAsia"/>
          <w:color w:val="000000" w:themeColor="text1"/>
          <w:kern w:val="0"/>
          <w:sz w:val="24"/>
          <w:szCs w:val="24"/>
          <w:lang w:val="zh-TW"/>
        </w:rPr>
        <w:t>工作：</w:t>
      </w:r>
    </w:p>
    <w:p w:rsidR="00D057FA" w:rsidRPr="00041398" w:rsidRDefault="00725898" w:rsidP="00041398">
      <w:pPr>
        <w:spacing w:line="440" w:lineRule="exact"/>
        <w:ind w:firstLineChars="200" w:firstLine="480"/>
        <w:rPr>
          <w:rFonts w:asciiTheme="minorEastAsia" w:hAnsiTheme="minorEastAsia"/>
          <w:color w:val="000000" w:themeColor="text1"/>
          <w:sz w:val="24"/>
          <w:szCs w:val="24"/>
        </w:rPr>
      </w:pPr>
      <w:r w:rsidRPr="00041398">
        <w:rPr>
          <w:rFonts w:asciiTheme="minorEastAsia" w:hAnsiTheme="minorEastAsia" w:hint="eastAsia"/>
          <w:color w:val="000000" w:themeColor="text1"/>
          <w:sz w:val="24"/>
          <w:szCs w:val="24"/>
        </w:rPr>
        <w:t>1.</w:t>
      </w:r>
      <w:r w:rsidR="00D057FA" w:rsidRPr="00041398">
        <w:rPr>
          <w:rFonts w:asciiTheme="minorEastAsia" w:hAnsiTheme="minorEastAsia" w:hint="eastAsia"/>
          <w:color w:val="000000" w:themeColor="text1"/>
          <w:sz w:val="24"/>
          <w:szCs w:val="24"/>
        </w:rPr>
        <w:t>获批硕士学位授予立项建设单位</w:t>
      </w:r>
    </w:p>
    <w:p w:rsidR="00D057FA" w:rsidRPr="00041398" w:rsidRDefault="00D057FA"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2018年4月27日</w:t>
      </w:r>
      <w:r w:rsidR="00725898" w:rsidRPr="00041398">
        <w:rPr>
          <w:rFonts w:asciiTheme="minorEastAsia" w:hAnsiTheme="minorEastAsia" w:hint="eastAsia"/>
          <w:sz w:val="24"/>
          <w:szCs w:val="24"/>
        </w:rPr>
        <w:t>，</w:t>
      </w:r>
      <w:r w:rsidRPr="00041398">
        <w:rPr>
          <w:rFonts w:asciiTheme="minorEastAsia" w:hAnsiTheme="minorEastAsia" w:hint="eastAsia"/>
          <w:sz w:val="24"/>
          <w:szCs w:val="24"/>
        </w:rPr>
        <w:t>学校参加北京市学位委员会组织的2018</w:t>
      </w:r>
      <w:r w:rsidR="00725898" w:rsidRPr="00041398">
        <w:rPr>
          <w:rFonts w:asciiTheme="minorEastAsia" w:hAnsiTheme="minorEastAsia" w:hint="eastAsia"/>
          <w:sz w:val="24"/>
          <w:szCs w:val="24"/>
        </w:rPr>
        <w:t>年北京地区新增博士硕士学位授予单位建设规划专家评审会；</w:t>
      </w:r>
      <w:r w:rsidRPr="00041398">
        <w:rPr>
          <w:rFonts w:asciiTheme="minorEastAsia" w:hAnsiTheme="minorEastAsia" w:hint="eastAsia"/>
          <w:sz w:val="24"/>
          <w:szCs w:val="24"/>
        </w:rPr>
        <w:t>同年9月，北京市学位委员会印发《北京市学位委员会关于博士硕士学位授予立项建设单位的通知》（京学位〔2018〕7号），经我校申请、专家评估论证、市学位委员会会议审议等程序，确定对</w:t>
      </w:r>
      <w:r w:rsidR="00725898" w:rsidRPr="00041398">
        <w:rPr>
          <w:rFonts w:asciiTheme="minorEastAsia" w:hAnsiTheme="minorEastAsia" w:hint="eastAsia"/>
          <w:sz w:val="24"/>
          <w:szCs w:val="24"/>
        </w:rPr>
        <w:t>中国劳动关系学院</w:t>
      </w:r>
      <w:r w:rsidRPr="00041398">
        <w:rPr>
          <w:rFonts w:asciiTheme="minorEastAsia" w:hAnsiTheme="minorEastAsia" w:hint="eastAsia"/>
          <w:sz w:val="24"/>
          <w:szCs w:val="24"/>
        </w:rPr>
        <w:t>等4所高校进行硕士学位授予单位立项建设</w:t>
      </w:r>
      <w:r w:rsidR="00725898" w:rsidRPr="00041398">
        <w:rPr>
          <w:rFonts w:asciiTheme="minorEastAsia" w:hAnsiTheme="minorEastAsia" w:hint="eastAsia"/>
          <w:sz w:val="24"/>
          <w:szCs w:val="24"/>
        </w:rPr>
        <w:t>，学院</w:t>
      </w:r>
      <w:r w:rsidRPr="00041398">
        <w:rPr>
          <w:rFonts w:asciiTheme="minorEastAsia" w:hAnsiTheme="minorEastAsia" w:hint="eastAsia"/>
          <w:sz w:val="24"/>
          <w:szCs w:val="24"/>
        </w:rPr>
        <w:t>硕士学位授予单位建设期为2018-2020年。</w:t>
      </w:r>
    </w:p>
    <w:p w:rsidR="00D057FA" w:rsidRPr="00041398" w:rsidRDefault="00725898"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2.</w:t>
      </w:r>
      <w:r w:rsidR="004025C7" w:rsidRPr="00041398">
        <w:rPr>
          <w:rFonts w:asciiTheme="minorEastAsia" w:hAnsiTheme="minorEastAsia" w:hint="eastAsia"/>
          <w:sz w:val="24"/>
          <w:szCs w:val="24"/>
        </w:rPr>
        <w:t>新增本科专业发展规划实施方案</w:t>
      </w:r>
    </w:p>
    <w:p w:rsidR="004025C7" w:rsidRPr="00041398" w:rsidRDefault="00D057FA"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按照2017年学校发布的《中国劳动关系学院新增本科专业实施方案》，于2018年7月完成劳动经济学、职业卫生2个新增专业的调研论证、学校审议及校内公示，9月完成向教育主管部门申报工作，将根据教育主管部门</w:t>
      </w:r>
      <w:r w:rsidR="00725898" w:rsidRPr="00041398">
        <w:rPr>
          <w:rFonts w:asciiTheme="minorEastAsia" w:hAnsiTheme="minorEastAsia" w:hint="eastAsia"/>
          <w:sz w:val="24"/>
          <w:szCs w:val="24"/>
        </w:rPr>
        <w:t>的</w:t>
      </w:r>
      <w:r w:rsidRPr="00041398">
        <w:rPr>
          <w:rFonts w:asciiTheme="minorEastAsia" w:hAnsiTheme="minorEastAsia" w:hint="eastAsia"/>
          <w:sz w:val="24"/>
          <w:szCs w:val="24"/>
        </w:rPr>
        <w:t>批复组织招生工作</w:t>
      </w:r>
      <w:r w:rsidR="004025C7" w:rsidRPr="00041398">
        <w:rPr>
          <w:rFonts w:asciiTheme="minorEastAsia" w:hAnsiTheme="minorEastAsia" w:hint="eastAsia"/>
          <w:sz w:val="24"/>
          <w:szCs w:val="24"/>
        </w:rPr>
        <w:t>，拟于2019年招生。社会学专业（劳动社会学方向）、计算机科学与技术、机械设计制造及其自动化专业建设已提出申报方案，进入论证阶段，拟于2020年以后招生。</w:t>
      </w:r>
    </w:p>
    <w:p w:rsidR="00D057FA" w:rsidRPr="00041398" w:rsidRDefault="00725898"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3.争取以优良成绩通过</w:t>
      </w:r>
      <w:r w:rsidR="00D057FA" w:rsidRPr="00041398">
        <w:rPr>
          <w:rFonts w:asciiTheme="minorEastAsia" w:hAnsiTheme="minorEastAsia" w:hint="eastAsia"/>
          <w:sz w:val="24"/>
          <w:szCs w:val="24"/>
        </w:rPr>
        <w:t>“服务国家特殊需求人才培育项目”公共管理硕士研究领域的验收评估</w:t>
      </w:r>
    </w:p>
    <w:p w:rsidR="00725898" w:rsidRPr="00041398" w:rsidRDefault="00725898"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4.六个一级学科、专业学位建设实施方案</w:t>
      </w:r>
    </w:p>
    <w:p w:rsidR="004025C7" w:rsidRPr="00041398" w:rsidRDefault="004025C7"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围绕“3+4”申硕工作，制定六个实施方案，具体是工商管理一级学科建设实施方案、公共管理一级学科建设实施方案、安全科学与工程一级学科建设实施方案、社会工作硕士专业学位建设实施方案、法律硕士专业学位建设实施方案、新闻</w:t>
      </w:r>
      <w:r w:rsidR="00725898" w:rsidRPr="00041398">
        <w:rPr>
          <w:rFonts w:asciiTheme="minorEastAsia" w:hAnsiTheme="minorEastAsia" w:hint="eastAsia"/>
          <w:sz w:val="24"/>
          <w:szCs w:val="24"/>
        </w:rPr>
        <w:t>与传播硕士专业学位建设实施方案，各方案都已对照国务院学位委员会</w:t>
      </w:r>
      <w:r w:rsidRPr="00041398">
        <w:rPr>
          <w:rFonts w:asciiTheme="minorEastAsia" w:hAnsiTheme="minorEastAsia" w:hint="eastAsia"/>
          <w:sz w:val="24"/>
          <w:szCs w:val="24"/>
        </w:rPr>
        <w:t>颁布的《一级学科硕士学位授权点申请基本条件》、《专业学位类别硕士学位授权点申请基本条件》中相关学科和专业的各项条件要求梳理清楚。</w:t>
      </w:r>
    </w:p>
    <w:p w:rsidR="004025C7" w:rsidRPr="00041398" w:rsidRDefault="004025C7"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已经形成了学校“3+4”的学科建设格局，要形成什么样的学科建设格局是需要讨论的，如何建设是当前的难点和重点。（</w:t>
      </w:r>
      <w:r w:rsidR="00D779EA">
        <w:rPr>
          <w:rFonts w:ascii="楷体" w:eastAsia="楷体" w:hAnsi="楷体" w:cs="Times New Roman" w:hint="eastAsia"/>
          <w:sz w:val="24"/>
          <w:szCs w:val="24"/>
        </w:rPr>
        <w:t>I-</w:t>
      </w:r>
      <w:r w:rsidRPr="00041398">
        <w:rPr>
          <w:rFonts w:ascii="楷体" w:eastAsia="楷体" w:hAnsi="楷体" w:cs="Times New Roman" w:hint="eastAsia"/>
          <w:sz w:val="24"/>
          <w:szCs w:val="24"/>
        </w:rPr>
        <w:t>B5</w:t>
      </w:r>
      <w:r w:rsidR="00D779EA">
        <w:rPr>
          <w:rFonts w:ascii="楷体" w:eastAsia="楷体" w:hAnsi="楷体" w:cs="Times New Roman" w:hint="eastAsia"/>
          <w:sz w:val="24"/>
          <w:szCs w:val="24"/>
        </w:rPr>
        <w:t>-190109</w:t>
      </w:r>
      <w:r w:rsidRPr="00041398">
        <w:rPr>
          <w:rFonts w:ascii="楷体" w:eastAsia="楷体" w:hAnsi="楷体" w:cs="Times New Roman" w:hint="eastAsia"/>
          <w:sz w:val="24"/>
          <w:szCs w:val="24"/>
        </w:rPr>
        <w:t>）</w:t>
      </w:r>
    </w:p>
    <w:p w:rsidR="004025C7" w:rsidRPr="00041398" w:rsidRDefault="00725898"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5.进一步明确和凝练特色学科，强化特色学科建设</w:t>
      </w:r>
    </w:p>
    <w:p w:rsidR="004025C7" w:rsidRPr="00041398" w:rsidRDefault="004025C7"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我们的特色</w:t>
      </w:r>
      <w:r w:rsidR="00725898" w:rsidRPr="00041398">
        <w:rPr>
          <w:rFonts w:ascii="楷体" w:eastAsia="楷体" w:hAnsi="楷体" w:cs="Times New Roman" w:hint="eastAsia"/>
          <w:sz w:val="24"/>
          <w:szCs w:val="24"/>
        </w:rPr>
        <w:t>就是劳动关系和工会，依托工会，一方面</w:t>
      </w:r>
      <w:r w:rsidRPr="00041398">
        <w:rPr>
          <w:rFonts w:ascii="楷体" w:eastAsia="楷体" w:hAnsi="楷体" w:cs="Times New Roman" w:hint="eastAsia"/>
          <w:sz w:val="24"/>
          <w:szCs w:val="24"/>
        </w:rPr>
        <w:t>研究的问题是非常前沿性的，另一方面对政治控制是有要求的。做的研究是很深入的，不是向社会学术界做的隔靴搔痒式的。但很多东西内外有别，有的只能以政策建议的方式，不能</w:t>
      </w:r>
      <w:r w:rsidRPr="00041398">
        <w:rPr>
          <w:rFonts w:ascii="楷体" w:eastAsia="楷体" w:hAnsi="楷体" w:cs="Times New Roman" w:hint="eastAsia"/>
          <w:sz w:val="24"/>
          <w:szCs w:val="24"/>
        </w:rPr>
        <w:lastRenderedPageBreak/>
        <w:t>对外发表，不能宣传。这是我们的特色领域。（</w:t>
      </w:r>
      <w:r w:rsidR="00D779EA">
        <w:rPr>
          <w:rFonts w:ascii="楷体" w:eastAsia="楷体" w:hAnsi="楷体" w:cs="Times New Roman" w:hint="eastAsia"/>
          <w:sz w:val="24"/>
          <w:szCs w:val="24"/>
        </w:rPr>
        <w:t>I-</w:t>
      </w:r>
      <w:r w:rsidRPr="00041398">
        <w:rPr>
          <w:rFonts w:ascii="楷体" w:eastAsia="楷体" w:hAnsi="楷体" w:cs="Times New Roman" w:hint="eastAsia"/>
          <w:sz w:val="24"/>
          <w:szCs w:val="24"/>
        </w:rPr>
        <w:t>C6</w:t>
      </w:r>
      <w:r w:rsidR="00D779EA">
        <w:rPr>
          <w:rFonts w:ascii="楷体" w:eastAsia="楷体" w:hAnsi="楷体" w:cs="Times New Roman" w:hint="eastAsia"/>
          <w:sz w:val="24"/>
          <w:szCs w:val="24"/>
        </w:rPr>
        <w:t>-190108</w:t>
      </w:r>
      <w:r w:rsidRPr="00041398">
        <w:rPr>
          <w:rFonts w:ascii="楷体" w:eastAsia="楷体" w:hAnsi="楷体" w:cs="Times New Roman" w:hint="eastAsia"/>
          <w:sz w:val="24"/>
          <w:szCs w:val="24"/>
        </w:rPr>
        <w:t>）</w:t>
      </w:r>
    </w:p>
    <w:p w:rsidR="000717AD" w:rsidRPr="00041398" w:rsidRDefault="00725898" w:rsidP="00041398">
      <w:pPr>
        <w:spacing w:line="440" w:lineRule="exact"/>
        <w:ind w:firstLineChars="200" w:firstLine="480"/>
        <w:rPr>
          <w:rFonts w:asciiTheme="minorEastAsia" w:hAnsiTheme="minorEastAsia" w:cs="Times New Roman"/>
          <w:sz w:val="24"/>
          <w:szCs w:val="24"/>
        </w:rPr>
      </w:pPr>
      <w:r w:rsidRPr="00041398">
        <w:rPr>
          <w:rFonts w:asciiTheme="minorEastAsia" w:hAnsiTheme="minorEastAsia" w:cs="Times New Roman" w:hint="eastAsia"/>
          <w:sz w:val="24"/>
          <w:szCs w:val="24"/>
        </w:rPr>
        <w:t>“十三五”规划实施后，在研究生教育工作上</w:t>
      </w:r>
      <w:r w:rsidR="000717AD" w:rsidRPr="00041398">
        <w:rPr>
          <w:rFonts w:asciiTheme="minorEastAsia" w:hAnsiTheme="minorEastAsia" w:cs="Times New Roman" w:hint="eastAsia"/>
          <w:sz w:val="24"/>
          <w:szCs w:val="24"/>
        </w:rPr>
        <w:t>有了明显改进，主要体现在如下方面：</w:t>
      </w:r>
    </w:p>
    <w:p w:rsidR="000717AD" w:rsidRPr="00041398" w:rsidRDefault="001E1678"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第一，师资上</w:t>
      </w:r>
      <w:r w:rsidR="000717AD" w:rsidRPr="00041398">
        <w:rPr>
          <w:rFonts w:ascii="楷体" w:eastAsia="楷体" w:hAnsi="楷体" w:cs="Times New Roman" w:hint="eastAsia"/>
          <w:sz w:val="24"/>
          <w:szCs w:val="24"/>
        </w:rPr>
        <w:t>严格执行导师和授课教师的遴选制度，高素质高水平，在专业领域的副教授、博士以上的才能成为研究生导师，严把师资队伍建设的质量关。第二，在教学的内容、方式举措上，积极开展一些支持活动，比如开展教学案例大赛，通过科研立项，让老师开展案例库的建设，2018</w:t>
      </w:r>
      <w:r w:rsidRPr="00041398">
        <w:rPr>
          <w:rFonts w:ascii="楷体" w:eastAsia="楷体" w:hAnsi="楷体" w:cs="Times New Roman" w:hint="eastAsia"/>
          <w:sz w:val="24"/>
          <w:szCs w:val="24"/>
        </w:rPr>
        <w:t>年</w:t>
      </w:r>
      <w:r w:rsidR="000717AD" w:rsidRPr="00041398">
        <w:rPr>
          <w:rFonts w:ascii="楷体" w:eastAsia="楷体" w:hAnsi="楷体" w:cs="Times New Roman" w:hint="eastAsia"/>
          <w:sz w:val="24"/>
          <w:szCs w:val="24"/>
        </w:rPr>
        <w:t>一年就形成了22个案例。公共管理</w:t>
      </w:r>
      <w:r w:rsidRPr="00041398">
        <w:rPr>
          <w:rFonts w:ascii="楷体" w:eastAsia="楷体" w:hAnsi="楷体" w:cs="Times New Roman" w:hint="eastAsia"/>
          <w:sz w:val="24"/>
          <w:szCs w:val="24"/>
        </w:rPr>
        <w:t>案例库是具有我们学校特色的案例库。第三，</w:t>
      </w:r>
      <w:r w:rsidR="000717AD" w:rsidRPr="00041398">
        <w:rPr>
          <w:rFonts w:ascii="楷体" w:eastAsia="楷体" w:hAnsi="楷体" w:cs="Times New Roman" w:hint="eastAsia"/>
          <w:sz w:val="24"/>
          <w:szCs w:val="24"/>
        </w:rPr>
        <w:t>案例的硬件建设，建设了两间案例教室、两间智慧教室，从硬件保障老师们对于教育教学的方法进行革新，比如分组探讨、案例教学、探究式教学，把大国工匠、全国劳模引入到研究生课堂，面对面</w:t>
      </w:r>
      <w:r w:rsidRPr="00041398">
        <w:rPr>
          <w:rFonts w:ascii="楷体" w:eastAsia="楷体" w:hAnsi="楷体" w:cs="Times New Roman" w:hint="eastAsia"/>
          <w:sz w:val="24"/>
          <w:szCs w:val="24"/>
        </w:rPr>
        <w:t>上课</w:t>
      </w:r>
      <w:r w:rsidR="000717AD" w:rsidRPr="00041398">
        <w:rPr>
          <w:rFonts w:ascii="楷体" w:eastAsia="楷体" w:hAnsi="楷体" w:cs="Times New Roman" w:hint="eastAsia"/>
          <w:sz w:val="24"/>
          <w:szCs w:val="24"/>
        </w:rPr>
        <w:t>，都是一些新的教学方式。研究生上课期间优先使用智慧教室等。好多</w:t>
      </w:r>
      <w:r w:rsidRPr="00041398">
        <w:rPr>
          <w:rFonts w:ascii="楷体" w:eastAsia="楷体" w:hAnsi="楷体" w:cs="Times New Roman" w:hint="eastAsia"/>
          <w:sz w:val="24"/>
          <w:szCs w:val="24"/>
        </w:rPr>
        <w:t>硬件建设，包括教室设施设备的更新、教学设施设备、教室的布置，都是</w:t>
      </w:r>
      <w:r w:rsidR="000717AD" w:rsidRPr="00041398">
        <w:rPr>
          <w:rFonts w:ascii="楷体" w:eastAsia="楷体" w:hAnsi="楷体" w:cs="Times New Roman" w:hint="eastAsia"/>
          <w:sz w:val="24"/>
          <w:szCs w:val="24"/>
        </w:rPr>
        <w:t>使用部门提出需求。我们每年的预算都100%完成，说明我们都在干事。第四，对学生的管理上，积极培养学生互助</w:t>
      </w:r>
      <w:r w:rsidRPr="00041398">
        <w:rPr>
          <w:rFonts w:ascii="楷体" w:eastAsia="楷体" w:hAnsi="楷体" w:cs="Times New Roman" w:hint="eastAsia"/>
          <w:sz w:val="24"/>
          <w:szCs w:val="24"/>
        </w:rPr>
        <w:t>、</w:t>
      </w:r>
      <w:r w:rsidR="000717AD" w:rsidRPr="00041398">
        <w:rPr>
          <w:rFonts w:ascii="楷体" w:eastAsia="楷体" w:hAnsi="楷体" w:cs="Times New Roman" w:hint="eastAsia"/>
          <w:sz w:val="24"/>
          <w:szCs w:val="24"/>
        </w:rPr>
        <w:t>团队式的学习，通过研究生的科研立项、对外交流、研究生案例大赛组成团队。今年拓展研究生教育，教育部特批在香港地区不但招生研究生，</w:t>
      </w:r>
      <w:r w:rsidRPr="00041398">
        <w:rPr>
          <w:rFonts w:ascii="楷体" w:eastAsia="楷体" w:hAnsi="楷体" w:cs="Times New Roman" w:hint="eastAsia"/>
          <w:sz w:val="24"/>
          <w:szCs w:val="24"/>
        </w:rPr>
        <w:t>而且</w:t>
      </w:r>
      <w:r w:rsidR="000717AD" w:rsidRPr="00041398">
        <w:rPr>
          <w:rFonts w:ascii="楷体" w:eastAsia="楷体" w:hAnsi="楷体" w:cs="Times New Roman" w:hint="eastAsia"/>
          <w:sz w:val="24"/>
          <w:szCs w:val="24"/>
        </w:rPr>
        <w:t>这个班是在香港开的。在中联办的支持下，教育部批准我们在香港开设公共管理的研究生教育班。第</w:t>
      </w:r>
      <w:r w:rsidRPr="00041398">
        <w:rPr>
          <w:rFonts w:ascii="楷体" w:eastAsia="楷体" w:hAnsi="楷体" w:cs="Times New Roman" w:hint="eastAsia"/>
          <w:sz w:val="24"/>
          <w:szCs w:val="24"/>
        </w:rPr>
        <w:t>五，各系院有研究生负责人、研究生授课老师、研究生教学管理人员等</w:t>
      </w:r>
      <w:r w:rsidR="000717AD" w:rsidRPr="00041398">
        <w:rPr>
          <w:rFonts w:ascii="楷体" w:eastAsia="楷体" w:hAnsi="楷体" w:cs="Times New Roman" w:hint="eastAsia"/>
          <w:sz w:val="24"/>
          <w:szCs w:val="24"/>
        </w:rPr>
        <w:t>，特别注重自身能力的提升，</w:t>
      </w:r>
      <w:proofErr w:type="gramStart"/>
      <w:r w:rsidR="000717AD" w:rsidRPr="00041398">
        <w:rPr>
          <w:rFonts w:ascii="楷体" w:eastAsia="楷体" w:hAnsi="楷体" w:cs="Times New Roman" w:hint="eastAsia"/>
          <w:sz w:val="24"/>
          <w:szCs w:val="24"/>
        </w:rPr>
        <w:t>每年找</w:t>
      </w:r>
      <w:proofErr w:type="gramEnd"/>
      <w:r w:rsidR="000717AD" w:rsidRPr="00041398">
        <w:rPr>
          <w:rFonts w:ascii="楷体" w:eastAsia="楷体" w:hAnsi="楷体" w:cs="Times New Roman" w:hint="eastAsia"/>
          <w:sz w:val="24"/>
          <w:szCs w:val="24"/>
        </w:rPr>
        <w:t>3-5所不同类别的大学交流学习。2018年去了中山大学、暨南大学、广东金融学院、北京电子科技学院、中国人民大学5</w:t>
      </w:r>
      <w:r w:rsidRPr="00041398">
        <w:rPr>
          <w:rFonts w:ascii="楷体" w:eastAsia="楷体" w:hAnsi="楷体" w:cs="Times New Roman" w:hint="eastAsia"/>
          <w:sz w:val="24"/>
          <w:szCs w:val="24"/>
        </w:rPr>
        <w:t>所大学交流学习，</w:t>
      </w:r>
      <w:r w:rsidR="000717AD" w:rsidRPr="00041398">
        <w:rPr>
          <w:rFonts w:ascii="楷体" w:eastAsia="楷体" w:hAnsi="楷体" w:cs="Times New Roman" w:hint="eastAsia"/>
          <w:sz w:val="24"/>
          <w:szCs w:val="24"/>
        </w:rPr>
        <w:t>随时知道人家都在做什么，有哪些好的经验可以交流。密切地和全国公共管理</w:t>
      </w:r>
      <w:proofErr w:type="gramStart"/>
      <w:r w:rsidR="000717AD" w:rsidRPr="00041398">
        <w:rPr>
          <w:rFonts w:ascii="楷体" w:eastAsia="楷体" w:hAnsi="楷体" w:cs="Times New Roman" w:hint="eastAsia"/>
          <w:sz w:val="24"/>
          <w:szCs w:val="24"/>
        </w:rPr>
        <w:t>教指委保持</w:t>
      </w:r>
      <w:proofErr w:type="gramEnd"/>
      <w:r w:rsidR="000717AD" w:rsidRPr="00041398">
        <w:rPr>
          <w:rFonts w:ascii="楷体" w:eastAsia="楷体" w:hAnsi="楷体" w:cs="Times New Roman" w:hint="eastAsia"/>
          <w:sz w:val="24"/>
          <w:szCs w:val="24"/>
        </w:rPr>
        <w:t>联系，每年都选送5-1</w:t>
      </w:r>
      <w:r w:rsidR="000717AD" w:rsidRPr="00041398">
        <w:rPr>
          <w:rFonts w:ascii="楷体" w:eastAsia="楷体" w:hAnsi="楷体" w:cs="Times New Roman"/>
          <w:sz w:val="24"/>
          <w:szCs w:val="24"/>
        </w:rPr>
        <w:t>0</w:t>
      </w:r>
      <w:r w:rsidRPr="00041398">
        <w:rPr>
          <w:rFonts w:ascii="楷体" w:eastAsia="楷体" w:hAnsi="楷体" w:cs="Times New Roman" w:hint="eastAsia"/>
          <w:sz w:val="24"/>
          <w:szCs w:val="24"/>
        </w:rPr>
        <w:t>名老师，参加全国公共</w:t>
      </w:r>
      <w:proofErr w:type="gramStart"/>
      <w:r w:rsidRPr="00041398">
        <w:rPr>
          <w:rFonts w:ascii="楷体" w:eastAsia="楷体" w:hAnsi="楷体" w:cs="Times New Roman" w:hint="eastAsia"/>
          <w:sz w:val="24"/>
          <w:szCs w:val="24"/>
        </w:rPr>
        <w:t>管理教指委</w:t>
      </w:r>
      <w:proofErr w:type="gramEnd"/>
      <w:r w:rsidRPr="00041398">
        <w:rPr>
          <w:rFonts w:ascii="楷体" w:eastAsia="楷体" w:hAnsi="楷体" w:cs="Times New Roman" w:hint="eastAsia"/>
          <w:sz w:val="24"/>
          <w:szCs w:val="24"/>
        </w:rPr>
        <w:t>的核心课程</w:t>
      </w:r>
      <w:r w:rsidR="000717AD" w:rsidRPr="00041398">
        <w:rPr>
          <w:rFonts w:ascii="楷体" w:eastAsia="楷体" w:hAnsi="楷体" w:cs="Times New Roman" w:hint="eastAsia"/>
          <w:sz w:val="24"/>
          <w:szCs w:val="24"/>
        </w:rPr>
        <w:t>培训，有论文、核心课程、案例库</w:t>
      </w:r>
      <w:r w:rsidRPr="00041398">
        <w:rPr>
          <w:rFonts w:ascii="楷体" w:eastAsia="楷体" w:hAnsi="楷体" w:cs="Times New Roman" w:hint="eastAsia"/>
          <w:sz w:val="24"/>
          <w:szCs w:val="24"/>
        </w:rPr>
        <w:t>建设的培训等，组织研究生到新加坡和俄罗斯的劳动与社会保障学院</w:t>
      </w:r>
      <w:r w:rsidR="000717AD" w:rsidRPr="00041398">
        <w:rPr>
          <w:rFonts w:ascii="楷体" w:eastAsia="楷体" w:hAnsi="楷体" w:cs="Times New Roman" w:hint="eastAsia"/>
          <w:sz w:val="24"/>
          <w:szCs w:val="24"/>
        </w:rPr>
        <w:t>学习，看看国外是怎么做的。让学生和老师们都知道世界发展是什么样，有什么变化，有哪些可借鉴的，有哪些优势，信息的宽带引发思维宽带的增加是我们</w:t>
      </w:r>
      <w:r w:rsidRPr="00041398">
        <w:rPr>
          <w:rFonts w:ascii="楷体" w:eastAsia="楷体" w:hAnsi="楷体" w:cs="Times New Roman" w:hint="eastAsia"/>
          <w:sz w:val="24"/>
          <w:szCs w:val="24"/>
        </w:rPr>
        <w:t>工作</w:t>
      </w:r>
      <w:r w:rsidR="000717AD" w:rsidRPr="00041398">
        <w:rPr>
          <w:rFonts w:ascii="楷体" w:eastAsia="楷体" w:hAnsi="楷体" w:cs="Times New Roman" w:hint="eastAsia"/>
          <w:sz w:val="24"/>
          <w:szCs w:val="24"/>
        </w:rPr>
        <w:t>的思路。（</w:t>
      </w:r>
      <w:r w:rsidR="00D779EA">
        <w:rPr>
          <w:rFonts w:ascii="楷体" w:eastAsia="楷体" w:hAnsi="楷体" w:cs="Times New Roman" w:hint="eastAsia"/>
          <w:sz w:val="24"/>
          <w:szCs w:val="24"/>
        </w:rPr>
        <w:t>I-</w:t>
      </w:r>
      <w:r w:rsidR="000717AD" w:rsidRPr="00041398">
        <w:rPr>
          <w:rFonts w:ascii="楷体" w:eastAsia="楷体" w:hAnsi="楷体" w:cs="Times New Roman" w:hint="eastAsia"/>
          <w:sz w:val="24"/>
          <w:szCs w:val="24"/>
        </w:rPr>
        <w:t>B5</w:t>
      </w:r>
      <w:r w:rsidR="00D779EA">
        <w:rPr>
          <w:rFonts w:ascii="楷体" w:eastAsia="楷体" w:hAnsi="楷体" w:cs="Times New Roman" w:hint="eastAsia"/>
          <w:sz w:val="24"/>
          <w:szCs w:val="24"/>
        </w:rPr>
        <w:t>-190109</w:t>
      </w:r>
      <w:r w:rsidR="000717AD" w:rsidRPr="00041398">
        <w:rPr>
          <w:rFonts w:ascii="楷体" w:eastAsia="楷体" w:hAnsi="楷体" w:cs="Times New Roman" w:hint="eastAsia"/>
          <w:sz w:val="24"/>
          <w:szCs w:val="24"/>
        </w:rPr>
        <w:t>）</w:t>
      </w:r>
    </w:p>
    <w:p w:rsidR="004025C7" w:rsidRPr="00041398" w:rsidRDefault="000E1686" w:rsidP="00041398">
      <w:pPr>
        <w:spacing w:line="440" w:lineRule="exact"/>
        <w:ind w:firstLineChars="196" w:firstLine="472"/>
        <w:rPr>
          <w:rFonts w:asciiTheme="minorEastAsia" w:hAnsiTheme="minorEastAsia"/>
          <w:b/>
          <w:sz w:val="24"/>
          <w:szCs w:val="24"/>
        </w:rPr>
      </w:pPr>
      <w:r w:rsidRPr="00041398">
        <w:rPr>
          <w:rFonts w:asciiTheme="minorEastAsia" w:hAnsiTheme="minorEastAsia" w:hint="eastAsia"/>
          <w:b/>
          <w:sz w:val="24"/>
          <w:szCs w:val="24"/>
        </w:rPr>
        <w:t>（二）</w:t>
      </w:r>
      <w:r w:rsidR="004025C7" w:rsidRPr="00041398">
        <w:rPr>
          <w:rFonts w:asciiTheme="minorEastAsia" w:hAnsiTheme="minorEastAsia" w:hint="eastAsia"/>
          <w:b/>
          <w:sz w:val="24"/>
          <w:szCs w:val="24"/>
        </w:rPr>
        <w:t>在</w:t>
      </w:r>
      <w:r w:rsidR="000717AD" w:rsidRPr="00041398">
        <w:rPr>
          <w:rFonts w:asciiTheme="minorEastAsia" w:hAnsiTheme="minorEastAsia" w:hint="eastAsia"/>
          <w:b/>
          <w:sz w:val="24"/>
          <w:szCs w:val="24"/>
        </w:rPr>
        <w:t>人才培养和一流本科教育</w:t>
      </w:r>
      <w:r w:rsidR="0005701B">
        <w:rPr>
          <w:rFonts w:asciiTheme="minorEastAsia" w:hAnsiTheme="minorEastAsia" w:hint="eastAsia"/>
          <w:b/>
          <w:sz w:val="24"/>
          <w:szCs w:val="24"/>
        </w:rPr>
        <w:t>上稳步推进</w:t>
      </w:r>
    </w:p>
    <w:p w:rsidR="00D108FF" w:rsidRPr="00041398" w:rsidRDefault="00C22EF7" w:rsidP="00041398">
      <w:pPr>
        <w:spacing w:line="440" w:lineRule="exact"/>
        <w:ind w:firstLineChars="200" w:firstLine="480"/>
        <w:rPr>
          <w:rFonts w:ascii="楷体" w:eastAsia="楷体" w:hAnsi="楷体" w:cs="Times New Roman"/>
          <w:sz w:val="24"/>
          <w:szCs w:val="24"/>
        </w:rPr>
      </w:pPr>
      <w:r>
        <w:rPr>
          <w:rFonts w:ascii="楷体" w:eastAsia="楷体" w:hAnsi="楷体" w:cs="Times New Roman" w:hint="eastAsia"/>
          <w:sz w:val="24"/>
          <w:szCs w:val="24"/>
        </w:rPr>
        <w:t>不同层级有不同的质量</w:t>
      </w:r>
      <w:r w:rsidR="00D108FF" w:rsidRPr="00041398">
        <w:rPr>
          <w:rFonts w:ascii="楷体" w:eastAsia="楷体" w:hAnsi="楷体" w:cs="Times New Roman" w:hint="eastAsia"/>
          <w:sz w:val="24"/>
          <w:szCs w:val="24"/>
        </w:rPr>
        <w:t>。在我们这个层级，我们的质量还可以，有两所高校，有区位发展的优势。跟地方</w:t>
      </w:r>
      <w:r w:rsidR="00AA3609" w:rsidRPr="00041398">
        <w:rPr>
          <w:rFonts w:ascii="楷体" w:eastAsia="楷体" w:hAnsi="楷体" w:cs="Times New Roman" w:hint="eastAsia"/>
          <w:sz w:val="24"/>
          <w:szCs w:val="24"/>
        </w:rPr>
        <w:t>、</w:t>
      </w:r>
      <w:r w:rsidR="00D108FF" w:rsidRPr="00041398">
        <w:rPr>
          <w:rFonts w:ascii="楷体" w:eastAsia="楷体" w:hAnsi="楷体" w:cs="Times New Roman" w:hint="eastAsia"/>
          <w:sz w:val="24"/>
          <w:szCs w:val="24"/>
        </w:rPr>
        <w:t>中下端的学校</w:t>
      </w:r>
      <w:r w:rsidR="00AA3609" w:rsidRPr="00041398">
        <w:rPr>
          <w:rFonts w:ascii="楷体" w:eastAsia="楷体" w:hAnsi="楷体" w:cs="Times New Roman" w:hint="eastAsia"/>
          <w:sz w:val="24"/>
          <w:szCs w:val="24"/>
        </w:rPr>
        <w:t>比</w:t>
      </w:r>
      <w:r w:rsidR="00D108FF" w:rsidRPr="00041398">
        <w:rPr>
          <w:rFonts w:ascii="楷体" w:eastAsia="楷体" w:hAnsi="楷体" w:cs="Times New Roman" w:hint="eastAsia"/>
          <w:sz w:val="24"/>
          <w:szCs w:val="24"/>
        </w:rPr>
        <w:t>，我们有很大优势。生源质量有提升，</w:t>
      </w:r>
      <w:r w:rsidR="00AA3609" w:rsidRPr="00041398">
        <w:rPr>
          <w:rFonts w:ascii="楷体" w:eastAsia="楷体" w:hAnsi="楷体" w:cs="Times New Roman" w:hint="eastAsia"/>
          <w:sz w:val="24"/>
          <w:szCs w:val="24"/>
        </w:rPr>
        <w:t>20</w:t>
      </w:r>
      <w:r w:rsidR="00D108FF" w:rsidRPr="00041398">
        <w:rPr>
          <w:rFonts w:ascii="楷体" w:eastAsia="楷体" w:hAnsi="楷体" w:cs="Times New Roman" w:hint="eastAsia"/>
          <w:sz w:val="24"/>
          <w:szCs w:val="24"/>
        </w:rPr>
        <w:t>18年44%都上当地的一本线了，以前是25%左右。每年一些省，尤其是北方一些省区</w:t>
      </w:r>
      <w:r w:rsidR="00AA3609" w:rsidRPr="00041398">
        <w:rPr>
          <w:rFonts w:ascii="楷体" w:eastAsia="楷体" w:hAnsi="楷体" w:cs="Times New Roman" w:hint="eastAsia"/>
          <w:sz w:val="24"/>
          <w:szCs w:val="24"/>
        </w:rPr>
        <w:t>的学生</w:t>
      </w:r>
      <w:r w:rsidR="00D108FF" w:rsidRPr="00041398">
        <w:rPr>
          <w:rFonts w:ascii="楷体" w:eastAsia="楷体" w:hAnsi="楷体" w:cs="Times New Roman" w:hint="eastAsia"/>
          <w:sz w:val="24"/>
          <w:szCs w:val="24"/>
        </w:rPr>
        <w:t>还是愿意来北京上学，所以分比较高，例如河北、山西、东三</w:t>
      </w:r>
      <w:r w:rsidR="00D108FF" w:rsidRPr="00041398">
        <w:rPr>
          <w:rFonts w:ascii="楷体" w:eastAsia="楷体" w:hAnsi="楷体" w:cs="Times New Roman" w:hint="eastAsia"/>
          <w:sz w:val="24"/>
          <w:szCs w:val="24"/>
        </w:rPr>
        <w:lastRenderedPageBreak/>
        <w:t>省等，南方的可能不愿意来，例如江苏、浙江。（</w:t>
      </w:r>
      <w:r w:rsidR="00D779EA">
        <w:rPr>
          <w:rFonts w:ascii="楷体" w:eastAsia="楷体" w:hAnsi="楷体" w:cs="Times New Roman" w:hint="eastAsia"/>
          <w:sz w:val="24"/>
          <w:szCs w:val="24"/>
        </w:rPr>
        <w:t>I-</w:t>
      </w:r>
      <w:r w:rsidR="00D108FF" w:rsidRPr="00041398">
        <w:rPr>
          <w:rFonts w:ascii="楷体" w:eastAsia="楷体" w:hAnsi="楷体" w:cs="Times New Roman" w:hint="eastAsia"/>
          <w:sz w:val="24"/>
          <w:szCs w:val="24"/>
        </w:rPr>
        <w:t>A3</w:t>
      </w:r>
      <w:r w:rsidR="00D779EA">
        <w:rPr>
          <w:rFonts w:ascii="楷体" w:eastAsia="楷体" w:hAnsi="楷体" w:cs="Times New Roman" w:hint="eastAsia"/>
          <w:sz w:val="24"/>
          <w:szCs w:val="24"/>
        </w:rPr>
        <w:t>-190115</w:t>
      </w:r>
      <w:r w:rsidR="00D108FF" w:rsidRPr="00041398">
        <w:rPr>
          <w:rFonts w:ascii="楷体" w:eastAsia="楷体" w:hAnsi="楷体" w:cs="Times New Roman" w:hint="eastAsia"/>
          <w:sz w:val="24"/>
          <w:szCs w:val="24"/>
        </w:rPr>
        <w:t>）</w:t>
      </w:r>
    </w:p>
    <w:p w:rsidR="00821FDD" w:rsidRPr="00041398" w:rsidRDefault="00AA3609"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1.</w:t>
      </w:r>
      <w:r w:rsidR="00821FDD" w:rsidRPr="00041398">
        <w:rPr>
          <w:rFonts w:asciiTheme="minorEastAsia" w:hAnsiTheme="minorEastAsia" w:hint="eastAsia"/>
          <w:sz w:val="24"/>
          <w:szCs w:val="24"/>
        </w:rPr>
        <w:t>在招生方面，综合分析、科学编制招生计划，生源质量稳步提升；积极探索、努力推动招生宣传队伍建设，形成以院系教师、学生为主体的高招咨询、招生宣传队伍；依托线上线下平台努力创新，探索建立“全年化、全员化”招生咨询模式；提高工作实效，加强制度建设，不断完善工作机制。</w:t>
      </w:r>
    </w:p>
    <w:p w:rsidR="00821FDD" w:rsidRPr="00041398" w:rsidRDefault="00AA3609"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2.</w:t>
      </w:r>
      <w:r w:rsidR="00821FDD" w:rsidRPr="00041398">
        <w:rPr>
          <w:rFonts w:asciiTheme="minorEastAsia" w:hAnsiTheme="minorEastAsia" w:hint="eastAsia"/>
          <w:sz w:val="24"/>
          <w:szCs w:val="24"/>
        </w:rPr>
        <w:t>完成本科教学审核评估，积极落实整改工作。根据专家评估意见，组织各教学单位、职能科室梳理专家访谈意见，以问题为导向制定整改方案，并召开教学院系部院长（主任）会议部署整改相关工作。按照整改方案，正在积极推进调停课OA系统审批、试卷复核、论文题目评审、教改立项管理等工作。</w:t>
      </w:r>
    </w:p>
    <w:p w:rsidR="00821FDD" w:rsidRPr="00041398" w:rsidRDefault="00AA3609"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3.</w:t>
      </w:r>
      <w:r w:rsidR="00821FDD" w:rsidRPr="00041398">
        <w:rPr>
          <w:rFonts w:asciiTheme="minorEastAsia" w:hAnsiTheme="minorEastAsia" w:hint="eastAsia"/>
          <w:sz w:val="24"/>
          <w:szCs w:val="24"/>
        </w:rPr>
        <w:t>积极推进专业主干课程、特色课程、通识课程和视频课程建设，先后制定出台《中国劳动关系学院通识</w:t>
      </w:r>
      <w:r w:rsidRPr="00041398">
        <w:rPr>
          <w:rFonts w:asciiTheme="minorEastAsia" w:hAnsiTheme="minorEastAsia" w:hint="eastAsia"/>
          <w:sz w:val="24"/>
          <w:szCs w:val="24"/>
        </w:rPr>
        <w:t>教育核心课程（公共选修）建设计划实施办法》《中国劳动关系学院创新创业课程建设计划实施办法》</w:t>
      </w:r>
      <w:r w:rsidR="00821FDD" w:rsidRPr="00041398">
        <w:rPr>
          <w:rFonts w:asciiTheme="minorEastAsia" w:hAnsiTheme="minorEastAsia" w:hint="eastAsia"/>
          <w:sz w:val="24"/>
          <w:szCs w:val="24"/>
        </w:rPr>
        <w:t>《中国劳动关系学院课程建设规划》等制度。</w:t>
      </w:r>
    </w:p>
    <w:p w:rsidR="00FF44EA" w:rsidRPr="00041398" w:rsidRDefault="00AA3609" w:rsidP="00041398">
      <w:pPr>
        <w:spacing w:line="440" w:lineRule="exact"/>
        <w:ind w:firstLineChars="200" w:firstLine="480"/>
        <w:rPr>
          <w:rFonts w:ascii="楷体" w:eastAsia="楷体" w:hAnsi="楷体" w:cs="Times New Roman"/>
          <w:sz w:val="24"/>
          <w:szCs w:val="24"/>
        </w:rPr>
      </w:pPr>
      <w:r w:rsidRPr="00041398">
        <w:rPr>
          <w:rFonts w:asciiTheme="minorEastAsia" w:hAnsiTheme="minorEastAsia" w:hint="eastAsia"/>
          <w:sz w:val="24"/>
          <w:szCs w:val="24"/>
        </w:rPr>
        <w:t>4.</w:t>
      </w:r>
      <w:r w:rsidRPr="00041398">
        <w:rPr>
          <w:rFonts w:asciiTheme="minorEastAsia" w:hAnsiTheme="minorEastAsia" w:cs="Times New Roman" w:hint="eastAsia"/>
          <w:sz w:val="24"/>
          <w:szCs w:val="24"/>
        </w:rPr>
        <w:t>加大教改</w:t>
      </w:r>
      <w:r w:rsidR="00D108FF" w:rsidRPr="00041398">
        <w:rPr>
          <w:rFonts w:asciiTheme="minorEastAsia" w:hAnsiTheme="minorEastAsia" w:cs="Times New Roman" w:hint="eastAsia"/>
          <w:sz w:val="24"/>
          <w:szCs w:val="24"/>
        </w:rPr>
        <w:t>力度，视频课、微课、翻转课堂、线上线下等教学，包括教学比赛、教改项目等。</w:t>
      </w:r>
      <w:r w:rsidR="00FF44EA" w:rsidRPr="00041398">
        <w:rPr>
          <w:rFonts w:asciiTheme="minorEastAsia" w:hAnsiTheme="minorEastAsia" w:cs="Times New Roman" w:hint="eastAsia"/>
          <w:sz w:val="24"/>
          <w:szCs w:val="24"/>
        </w:rPr>
        <w:t>在教改立项上，强调其应用价值。</w:t>
      </w:r>
    </w:p>
    <w:p w:rsidR="00FF44EA" w:rsidRPr="00041398" w:rsidRDefault="00FF44EA" w:rsidP="00041398">
      <w:pPr>
        <w:spacing w:line="440" w:lineRule="exact"/>
        <w:ind w:firstLineChars="200" w:firstLine="480"/>
        <w:rPr>
          <w:rFonts w:asciiTheme="minorEastAsia" w:hAnsiTheme="minorEastAsia" w:cs="Times New Roman"/>
          <w:sz w:val="24"/>
          <w:szCs w:val="24"/>
        </w:rPr>
      </w:pPr>
      <w:r w:rsidRPr="00041398">
        <w:rPr>
          <w:rFonts w:ascii="楷体" w:eastAsia="楷体" w:hAnsi="楷体" w:cs="Times New Roman" w:hint="eastAsia"/>
          <w:sz w:val="24"/>
          <w:szCs w:val="24"/>
        </w:rPr>
        <w:t>立足学校中长期规划设置教改项目时，要求项目完成的结果对推动教学改革是有意义的，是能够落地开花结果的。在项目设置上实行分类管理，例如</w:t>
      </w:r>
      <w:r w:rsidR="00AA3609" w:rsidRPr="00041398">
        <w:rPr>
          <w:rFonts w:ascii="楷体" w:eastAsia="楷体" w:hAnsi="楷体" w:cs="Times New Roman" w:hint="eastAsia"/>
          <w:sz w:val="24"/>
          <w:szCs w:val="24"/>
        </w:rPr>
        <w:t>针对特色专业（大力支持的专业）、优势专业、需要培育的专业（新建本科专业、基础课）设</w:t>
      </w:r>
      <w:r w:rsidRPr="00041398">
        <w:rPr>
          <w:rFonts w:ascii="楷体" w:eastAsia="楷体" w:hAnsi="楷体" w:cs="Times New Roman" w:hint="eastAsia"/>
          <w:sz w:val="24"/>
          <w:szCs w:val="24"/>
        </w:rPr>
        <w:t>有立项。</w:t>
      </w:r>
      <w:r w:rsidR="00AA3609" w:rsidRPr="00041398">
        <w:rPr>
          <w:rFonts w:ascii="楷体" w:eastAsia="楷体" w:hAnsi="楷体" w:cs="Times New Roman" w:hint="eastAsia"/>
          <w:sz w:val="24"/>
          <w:szCs w:val="24"/>
        </w:rPr>
        <w:t>2018年教改项目</w:t>
      </w:r>
      <w:r w:rsidRPr="00041398">
        <w:rPr>
          <w:rFonts w:ascii="楷体" w:eastAsia="楷体" w:hAnsi="楷体" w:cs="Times New Roman" w:hint="eastAsia"/>
          <w:sz w:val="24"/>
          <w:szCs w:val="24"/>
        </w:rPr>
        <w:t>课题</w:t>
      </w:r>
      <w:r w:rsidR="00AA3609" w:rsidRPr="00041398">
        <w:rPr>
          <w:rFonts w:ascii="楷体" w:eastAsia="楷体" w:hAnsi="楷体" w:cs="Times New Roman" w:hint="eastAsia"/>
          <w:sz w:val="24"/>
          <w:szCs w:val="24"/>
        </w:rPr>
        <w:t>增</w:t>
      </w:r>
      <w:r w:rsidRPr="00041398">
        <w:rPr>
          <w:rFonts w:ascii="楷体" w:eastAsia="楷体" w:hAnsi="楷体" w:cs="Times New Roman" w:hint="eastAsia"/>
          <w:sz w:val="24"/>
          <w:szCs w:val="24"/>
        </w:rPr>
        <w:t>加了一项，针对评估专家给我们提出的问题</w:t>
      </w:r>
      <w:r w:rsidR="00AA3609" w:rsidRPr="00041398">
        <w:rPr>
          <w:rFonts w:ascii="楷体" w:eastAsia="楷体" w:hAnsi="楷体" w:cs="Times New Roman" w:hint="eastAsia"/>
          <w:sz w:val="24"/>
          <w:szCs w:val="24"/>
        </w:rPr>
        <w:t>，围绕</w:t>
      </w:r>
      <w:r w:rsidRPr="00041398">
        <w:rPr>
          <w:rFonts w:ascii="楷体" w:eastAsia="楷体" w:hAnsi="楷体" w:cs="Times New Roman" w:hint="eastAsia"/>
          <w:sz w:val="24"/>
          <w:szCs w:val="24"/>
        </w:rPr>
        <w:t>专项规划、发展趋势、评估专家看到我们需要解决的问题，</w:t>
      </w:r>
      <w:r w:rsidR="00AA3609" w:rsidRPr="00041398">
        <w:rPr>
          <w:rFonts w:ascii="楷体" w:eastAsia="楷体" w:hAnsi="楷体" w:cs="Times New Roman" w:hint="eastAsia"/>
          <w:sz w:val="24"/>
          <w:szCs w:val="24"/>
        </w:rPr>
        <w:t>拟定</w:t>
      </w:r>
      <w:r w:rsidRPr="00041398">
        <w:rPr>
          <w:rFonts w:ascii="楷体" w:eastAsia="楷体" w:hAnsi="楷体" w:cs="Times New Roman" w:hint="eastAsia"/>
          <w:sz w:val="24"/>
          <w:szCs w:val="24"/>
        </w:rPr>
        <w:t>课题指南，</w:t>
      </w:r>
      <w:r w:rsidR="00AA3609" w:rsidRPr="00041398">
        <w:rPr>
          <w:rFonts w:ascii="楷体" w:eastAsia="楷体" w:hAnsi="楷体" w:cs="Times New Roman" w:hint="eastAsia"/>
          <w:sz w:val="24"/>
          <w:szCs w:val="24"/>
        </w:rPr>
        <w:t>引导大家着力对</w:t>
      </w:r>
      <w:r w:rsidRPr="00041398">
        <w:rPr>
          <w:rFonts w:ascii="楷体" w:eastAsia="楷体" w:hAnsi="楷体" w:cs="Times New Roman" w:hint="eastAsia"/>
          <w:sz w:val="24"/>
          <w:szCs w:val="24"/>
        </w:rPr>
        <w:t>哪些问题进行研究。（</w:t>
      </w:r>
      <w:r w:rsidR="00D779EA">
        <w:rPr>
          <w:rFonts w:ascii="楷体" w:eastAsia="楷体" w:hAnsi="楷体" w:cs="Times New Roman" w:hint="eastAsia"/>
          <w:sz w:val="24"/>
          <w:szCs w:val="24"/>
        </w:rPr>
        <w:t>I-</w:t>
      </w:r>
      <w:r w:rsidRPr="00041398">
        <w:rPr>
          <w:rFonts w:ascii="楷体" w:eastAsia="楷体" w:hAnsi="楷体" w:cs="Times New Roman" w:hint="eastAsia"/>
          <w:sz w:val="24"/>
          <w:szCs w:val="24"/>
        </w:rPr>
        <w:t>B7</w:t>
      </w:r>
      <w:r w:rsidR="00D779EA">
        <w:rPr>
          <w:rFonts w:ascii="楷体" w:eastAsia="楷体" w:hAnsi="楷体" w:cs="Times New Roman" w:hint="eastAsia"/>
          <w:sz w:val="24"/>
          <w:szCs w:val="24"/>
        </w:rPr>
        <w:t>-190110</w:t>
      </w:r>
      <w:r w:rsidRPr="00041398">
        <w:rPr>
          <w:rFonts w:ascii="楷体" w:eastAsia="楷体" w:hAnsi="楷体" w:cs="Times New Roman" w:hint="eastAsia"/>
          <w:sz w:val="24"/>
          <w:szCs w:val="24"/>
        </w:rPr>
        <w:t>）</w:t>
      </w:r>
    </w:p>
    <w:p w:rsidR="00D108FF" w:rsidRPr="00041398" w:rsidRDefault="00AA3609" w:rsidP="00041398">
      <w:pPr>
        <w:spacing w:line="440" w:lineRule="exact"/>
        <w:ind w:firstLineChars="200" w:firstLine="480"/>
        <w:rPr>
          <w:rFonts w:asciiTheme="minorEastAsia" w:hAnsiTheme="minorEastAsia" w:cs="Times New Roman"/>
          <w:sz w:val="24"/>
          <w:szCs w:val="24"/>
        </w:rPr>
      </w:pPr>
      <w:r w:rsidRPr="00041398">
        <w:rPr>
          <w:rFonts w:asciiTheme="minorEastAsia" w:hAnsiTheme="minorEastAsia" w:cs="Times New Roman" w:hint="eastAsia"/>
          <w:sz w:val="24"/>
          <w:szCs w:val="24"/>
        </w:rPr>
        <w:t>5.</w:t>
      </w:r>
      <w:r w:rsidR="00D108FF" w:rsidRPr="00041398">
        <w:rPr>
          <w:rFonts w:asciiTheme="minorEastAsia" w:hAnsiTheme="minorEastAsia" w:cs="Times New Roman" w:hint="eastAsia"/>
          <w:sz w:val="24"/>
          <w:szCs w:val="24"/>
        </w:rPr>
        <w:t>优化</w:t>
      </w:r>
      <w:r w:rsidRPr="00041398">
        <w:rPr>
          <w:rFonts w:asciiTheme="minorEastAsia" w:hAnsiTheme="minorEastAsia" w:cs="Times New Roman" w:hint="eastAsia"/>
          <w:sz w:val="24"/>
          <w:szCs w:val="24"/>
        </w:rPr>
        <w:t>服务理念，转变</w:t>
      </w:r>
      <w:r w:rsidR="00D108FF" w:rsidRPr="00041398">
        <w:rPr>
          <w:rFonts w:asciiTheme="minorEastAsia" w:hAnsiTheme="minorEastAsia" w:cs="Times New Roman" w:hint="eastAsia"/>
          <w:sz w:val="24"/>
          <w:szCs w:val="24"/>
        </w:rPr>
        <w:t>过去</w:t>
      </w:r>
      <w:r w:rsidRPr="00041398">
        <w:rPr>
          <w:rFonts w:asciiTheme="minorEastAsia" w:hAnsiTheme="minorEastAsia" w:cs="Times New Roman" w:hint="eastAsia"/>
          <w:sz w:val="24"/>
          <w:szCs w:val="24"/>
        </w:rPr>
        <w:t>以</w:t>
      </w:r>
      <w:r w:rsidR="00D108FF" w:rsidRPr="00041398">
        <w:rPr>
          <w:rFonts w:asciiTheme="minorEastAsia" w:hAnsiTheme="minorEastAsia" w:cs="Times New Roman" w:hint="eastAsia"/>
          <w:sz w:val="24"/>
          <w:szCs w:val="24"/>
        </w:rPr>
        <w:t>管理为主到以服务为主，为教师服务，为学生的发展服务。</w:t>
      </w:r>
    </w:p>
    <w:p w:rsidR="00D779EA" w:rsidRPr="00041398" w:rsidRDefault="00D108FF" w:rsidP="00D779EA">
      <w:pPr>
        <w:spacing w:line="440" w:lineRule="exact"/>
        <w:ind w:firstLineChars="200" w:firstLine="480"/>
        <w:rPr>
          <w:rFonts w:asciiTheme="minorEastAsia" w:hAnsiTheme="minorEastAsia" w:cs="Times New Roman"/>
          <w:sz w:val="24"/>
          <w:szCs w:val="24"/>
        </w:rPr>
      </w:pPr>
      <w:r w:rsidRPr="00041398">
        <w:rPr>
          <w:rFonts w:ascii="楷体" w:eastAsia="楷体" w:hAnsi="楷体" w:cs="Times New Roman" w:hint="eastAsia"/>
          <w:sz w:val="24"/>
          <w:szCs w:val="24"/>
        </w:rPr>
        <w:t>例如，启动针对一年级新生的成长领航系列的讲座和公选课，同时也建立朋辈指导制度，鼓励一年级学生参加四级考试。给各年级的学生提供出国交流、访问的机会，境内外高校交流学习的机会。2018</w:t>
      </w:r>
      <w:r w:rsidR="00AA3609" w:rsidRPr="00041398">
        <w:rPr>
          <w:rFonts w:ascii="楷体" w:eastAsia="楷体" w:hAnsi="楷体" w:cs="Times New Roman" w:hint="eastAsia"/>
          <w:sz w:val="24"/>
          <w:szCs w:val="24"/>
        </w:rPr>
        <w:t>年输送</w:t>
      </w:r>
      <w:r w:rsidRPr="00041398">
        <w:rPr>
          <w:rFonts w:ascii="楷体" w:eastAsia="楷体" w:hAnsi="楷体" w:cs="Times New Roman" w:hint="eastAsia"/>
          <w:sz w:val="24"/>
          <w:szCs w:val="24"/>
        </w:rPr>
        <w:t>56个本科生到中国人民大学交流学习。这些项目</w:t>
      </w:r>
      <w:r w:rsidR="00AA3609" w:rsidRPr="00041398">
        <w:rPr>
          <w:rFonts w:ascii="楷体" w:eastAsia="楷体" w:hAnsi="楷体" w:cs="Times New Roman" w:hint="eastAsia"/>
          <w:sz w:val="24"/>
          <w:szCs w:val="24"/>
        </w:rPr>
        <w:t>一方面是给学生提供</w:t>
      </w:r>
      <w:r w:rsidRPr="00041398">
        <w:rPr>
          <w:rFonts w:ascii="楷体" w:eastAsia="楷体" w:hAnsi="楷体" w:cs="Times New Roman" w:hint="eastAsia"/>
          <w:sz w:val="24"/>
          <w:szCs w:val="24"/>
        </w:rPr>
        <w:t>机会，有些项目还给资助，有的项目还认学分。</w:t>
      </w:r>
      <w:r w:rsidR="00D779EA" w:rsidRPr="00041398">
        <w:rPr>
          <w:rFonts w:ascii="楷体" w:eastAsia="楷体" w:hAnsi="楷体" w:cs="Times New Roman" w:hint="eastAsia"/>
          <w:sz w:val="24"/>
          <w:szCs w:val="24"/>
        </w:rPr>
        <w:t>（</w:t>
      </w:r>
      <w:r w:rsidR="00D779EA">
        <w:rPr>
          <w:rFonts w:ascii="楷体" w:eastAsia="楷体" w:hAnsi="楷体" w:cs="Times New Roman" w:hint="eastAsia"/>
          <w:sz w:val="24"/>
          <w:szCs w:val="24"/>
        </w:rPr>
        <w:t>I-</w:t>
      </w:r>
      <w:r w:rsidR="00D779EA" w:rsidRPr="00041398">
        <w:rPr>
          <w:rFonts w:ascii="楷体" w:eastAsia="楷体" w:hAnsi="楷体" w:cs="Times New Roman" w:hint="eastAsia"/>
          <w:sz w:val="24"/>
          <w:szCs w:val="24"/>
        </w:rPr>
        <w:t>B7</w:t>
      </w:r>
      <w:r w:rsidR="00D779EA">
        <w:rPr>
          <w:rFonts w:ascii="楷体" w:eastAsia="楷体" w:hAnsi="楷体" w:cs="Times New Roman" w:hint="eastAsia"/>
          <w:sz w:val="24"/>
          <w:szCs w:val="24"/>
        </w:rPr>
        <w:t>-190110</w:t>
      </w:r>
      <w:r w:rsidR="00D779EA" w:rsidRPr="00041398">
        <w:rPr>
          <w:rFonts w:ascii="楷体" w:eastAsia="楷体" w:hAnsi="楷体" w:cs="Times New Roman" w:hint="eastAsia"/>
          <w:sz w:val="24"/>
          <w:szCs w:val="24"/>
        </w:rPr>
        <w:t>）</w:t>
      </w:r>
    </w:p>
    <w:p w:rsidR="00821FDD" w:rsidRPr="00041398" w:rsidRDefault="00AA3609"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6.</w:t>
      </w:r>
      <w:r w:rsidR="00821FDD" w:rsidRPr="00041398">
        <w:rPr>
          <w:rFonts w:asciiTheme="minorEastAsia" w:hAnsiTheme="minorEastAsia" w:hint="eastAsia"/>
          <w:sz w:val="24"/>
          <w:szCs w:val="24"/>
        </w:rPr>
        <w:t>积极推进导师制建设，已编写《中国劳动关系学院学业优秀普通本科生导师制培养办法》；自2017-2018春季学期起，已开始运行两届降级试读学生导师辅导计划；劳动关系</w:t>
      </w:r>
      <w:proofErr w:type="gramStart"/>
      <w:r w:rsidR="00821FDD" w:rsidRPr="00041398">
        <w:rPr>
          <w:rFonts w:asciiTheme="minorEastAsia" w:hAnsiTheme="minorEastAsia" w:hint="eastAsia"/>
          <w:sz w:val="24"/>
          <w:szCs w:val="24"/>
        </w:rPr>
        <w:t>系</w:t>
      </w:r>
      <w:proofErr w:type="gramEnd"/>
      <w:r w:rsidR="00821FDD" w:rsidRPr="00041398">
        <w:rPr>
          <w:rFonts w:asciiTheme="minorEastAsia" w:hAnsiTheme="minorEastAsia" w:hint="eastAsia"/>
          <w:sz w:val="24"/>
          <w:szCs w:val="24"/>
        </w:rPr>
        <w:t>劳动关系专业及人力资源管理专业在大三和大四学年建立</w:t>
      </w:r>
      <w:r w:rsidR="00821FDD" w:rsidRPr="00041398">
        <w:rPr>
          <w:rFonts w:asciiTheme="minorEastAsia" w:hAnsiTheme="minorEastAsia" w:hint="eastAsia"/>
          <w:sz w:val="24"/>
          <w:szCs w:val="24"/>
        </w:rPr>
        <w:lastRenderedPageBreak/>
        <w:t>本科生导师制。</w:t>
      </w:r>
    </w:p>
    <w:p w:rsidR="00821FDD" w:rsidRPr="00041398" w:rsidRDefault="00AA3609"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7.</w:t>
      </w:r>
      <w:r w:rsidR="00821FDD" w:rsidRPr="00041398">
        <w:rPr>
          <w:rFonts w:asciiTheme="minorEastAsia" w:hAnsiTheme="minorEastAsia" w:hint="eastAsia"/>
          <w:sz w:val="24"/>
          <w:szCs w:val="24"/>
        </w:rPr>
        <w:t>学校新教务管理信息系统建设基本完成</w:t>
      </w:r>
      <w:r w:rsidRPr="00041398">
        <w:rPr>
          <w:rFonts w:asciiTheme="minorEastAsia" w:hAnsiTheme="minorEastAsia" w:hint="eastAsia"/>
          <w:sz w:val="24"/>
          <w:szCs w:val="24"/>
        </w:rPr>
        <w:t>。</w:t>
      </w:r>
      <w:r w:rsidR="00821FDD" w:rsidRPr="00041398">
        <w:rPr>
          <w:rFonts w:asciiTheme="minorEastAsia" w:hAnsiTheme="minorEastAsia" w:hint="eastAsia"/>
          <w:sz w:val="24"/>
          <w:szCs w:val="24"/>
        </w:rPr>
        <w:t>截止2018年秋季学期，“教务管理信息系统”整体运行已经将近3个学期，系统应用成熟度较以往大大</w:t>
      </w:r>
      <w:r w:rsidRPr="00041398">
        <w:rPr>
          <w:rFonts w:asciiTheme="minorEastAsia" w:hAnsiTheme="minorEastAsia" w:hint="eastAsia"/>
          <w:sz w:val="24"/>
          <w:szCs w:val="24"/>
        </w:rPr>
        <w:t>提高，师生对系统的参与度和关注度也在不断加强，有效</w:t>
      </w:r>
      <w:r w:rsidR="00821FDD" w:rsidRPr="00041398">
        <w:rPr>
          <w:rFonts w:asciiTheme="minorEastAsia" w:hAnsiTheme="minorEastAsia" w:hint="eastAsia"/>
          <w:sz w:val="24"/>
          <w:szCs w:val="24"/>
        </w:rPr>
        <w:t>推进了系统智能化和规范化建设。</w:t>
      </w:r>
    </w:p>
    <w:p w:rsidR="00FF44EA" w:rsidRPr="00041398" w:rsidRDefault="00AA3609"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8.</w:t>
      </w:r>
      <w:r w:rsidR="00821FDD" w:rsidRPr="00041398">
        <w:rPr>
          <w:rFonts w:asciiTheme="minorEastAsia" w:hAnsiTheme="minorEastAsia" w:hint="eastAsia"/>
          <w:sz w:val="24"/>
          <w:szCs w:val="24"/>
        </w:rPr>
        <w:t>积极推进实验实践与创新创业教育。积极统筹实验室实习基地建设，建立校外实习、实训基地。</w:t>
      </w:r>
    </w:p>
    <w:p w:rsidR="00FF44EA" w:rsidRPr="00041398" w:rsidRDefault="00FF44EA"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我们</w:t>
      </w:r>
      <w:proofErr w:type="gramStart"/>
      <w:r w:rsidRPr="00041398">
        <w:rPr>
          <w:rFonts w:ascii="楷体" w:eastAsia="楷体" w:hAnsi="楷体" w:cs="Times New Roman" w:hint="eastAsia"/>
          <w:sz w:val="24"/>
          <w:szCs w:val="24"/>
        </w:rPr>
        <w:t>系发挥</w:t>
      </w:r>
      <w:proofErr w:type="gramEnd"/>
      <w:r w:rsidRPr="00041398">
        <w:rPr>
          <w:rFonts w:ascii="楷体" w:eastAsia="楷体" w:hAnsi="楷体" w:cs="Times New Roman" w:hint="eastAsia"/>
          <w:sz w:val="24"/>
          <w:szCs w:val="24"/>
        </w:rPr>
        <w:t>工会的优势，建了4个教学实践基地，北京中关村科技学区海淀园，主要作为高科技企业；北京亦庄开发区工会；天津开发区总工会，主要是外资企业；大连金普新区。以请进来</w:t>
      </w:r>
      <w:r w:rsidR="00AA3609" w:rsidRPr="00041398">
        <w:rPr>
          <w:rFonts w:ascii="楷体" w:eastAsia="楷体" w:hAnsi="楷体" w:cs="Times New Roman" w:hint="eastAsia"/>
          <w:sz w:val="24"/>
          <w:szCs w:val="24"/>
        </w:rPr>
        <w:t>、走出去的方式带学生</w:t>
      </w:r>
      <w:r w:rsidRPr="00041398">
        <w:rPr>
          <w:rFonts w:ascii="楷体" w:eastAsia="楷体" w:hAnsi="楷体" w:cs="Times New Roman" w:hint="eastAsia"/>
          <w:sz w:val="24"/>
          <w:szCs w:val="24"/>
        </w:rPr>
        <w:t>，学生对工会的认知更加深入。培养劳动关系的全不是在本科培养的，必须要有一定的管理工作经历，才能理解这个学科是什么含义，现在把这个专业设置在本科，本身就是</w:t>
      </w:r>
      <w:r w:rsidR="00AA3609" w:rsidRPr="00041398">
        <w:rPr>
          <w:rFonts w:ascii="楷体" w:eastAsia="楷体" w:hAnsi="楷体" w:cs="Times New Roman" w:hint="eastAsia"/>
          <w:sz w:val="24"/>
          <w:szCs w:val="24"/>
        </w:rPr>
        <w:t>有问题的，只能通过模拟仿真，在地方设置实践教学基地，提升</w:t>
      </w:r>
      <w:r w:rsidRPr="00041398">
        <w:rPr>
          <w:rFonts w:ascii="楷体" w:eastAsia="楷体" w:hAnsi="楷体" w:cs="Times New Roman" w:hint="eastAsia"/>
          <w:sz w:val="24"/>
          <w:szCs w:val="24"/>
        </w:rPr>
        <w:t>学生专业素质。（</w:t>
      </w:r>
      <w:r w:rsidR="00D779EA">
        <w:rPr>
          <w:rFonts w:ascii="楷体" w:eastAsia="楷体" w:hAnsi="楷体" w:cs="Times New Roman" w:hint="eastAsia"/>
          <w:sz w:val="24"/>
          <w:szCs w:val="24"/>
        </w:rPr>
        <w:t>I-</w:t>
      </w:r>
      <w:r w:rsidRPr="00041398">
        <w:rPr>
          <w:rFonts w:ascii="楷体" w:eastAsia="楷体" w:hAnsi="楷体" w:cs="Times New Roman" w:hint="eastAsia"/>
          <w:sz w:val="24"/>
          <w:szCs w:val="24"/>
        </w:rPr>
        <w:t>C6</w:t>
      </w:r>
      <w:r w:rsidR="00D779EA">
        <w:rPr>
          <w:rFonts w:ascii="楷体" w:eastAsia="楷体" w:hAnsi="楷体" w:cs="Times New Roman" w:hint="eastAsia"/>
          <w:sz w:val="24"/>
          <w:szCs w:val="24"/>
        </w:rPr>
        <w:t>-190108</w:t>
      </w:r>
      <w:r w:rsidRPr="00041398">
        <w:rPr>
          <w:rFonts w:ascii="楷体" w:eastAsia="楷体" w:hAnsi="楷体" w:cs="Times New Roman" w:hint="eastAsia"/>
          <w:sz w:val="24"/>
          <w:szCs w:val="24"/>
        </w:rPr>
        <w:t>）</w:t>
      </w:r>
    </w:p>
    <w:p w:rsidR="00821FDD" w:rsidRPr="00041398" w:rsidRDefault="00821FDD"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2018</w:t>
      </w:r>
      <w:r w:rsidR="00AA3609" w:rsidRPr="00041398">
        <w:rPr>
          <w:rFonts w:asciiTheme="minorEastAsia" w:hAnsiTheme="minorEastAsia" w:hint="eastAsia"/>
          <w:sz w:val="24"/>
          <w:szCs w:val="24"/>
        </w:rPr>
        <w:t>年启动第二教学综合楼法学、社会工作实验室搬迁、多功能厅、</w:t>
      </w:r>
      <w:r w:rsidRPr="00041398">
        <w:rPr>
          <w:rFonts w:asciiTheme="minorEastAsia" w:hAnsiTheme="minorEastAsia" w:hint="eastAsia"/>
          <w:sz w:val="24"/>
          <w:szCs w:val="24"/>
        </w:rPr>
        <w:t>模拟法庭新建。组织学生参加各类学科竞赛，荣获各级各类学科知识竞赛奖项65人次，其中国际级11人次</w:t>
      </w:r>
      <w:r w:rsidR="00AA3609" w:rsidRPr="00041398">
        <w:rPr>
          <w:rFonts w:asciiTheme="minorEastAsia" w:hAnsiTheme="minorEastAsia" w:hint="eastAsia"/>
          <w:sz w:val="24"/>
          <w:szCs w:val="24"/>
        </w:rPr>
        <w:t>、</w:t>
      </w:r>
      <w:r w:rsidRPr="00041398">
        <w:rPr>
          <w:rFonts w:asciiTheme="minorEastAsia" w:hAnsiTheme="minorEastAsia" w:hint="eastAsia"/>
          <w:sz w:val="24"/>
          <w:szCs w:val="24"/>
        </w:rPr>
        <w:t>国家级4人次</w:t>
      </w:r>
      <w:r w:rsidR="00AA3609" w:rsidRPr="00041398">
        <w:rPr>
          <w:rFonts w:asciiTheme="minorEastAsia" w:hAnsiTheme="minorEastAsia" w:hint="eastAsia"/>
          <w:sz w:val="24"/>
          <w:szCs w:val="24"/>
        </w:rPr>
        <w:t>、</w:t>
      </w:r>
      <w:r w:rsidRPr="00041398">
        <w:rPr>
          <w:rFonts w:asciiTheme="minorEastAsia" w:hAnsiTheme="minorEastAsia" w:hint="eastAsia"/>
          <w:sz w:val="24"/>
          <w:szCs w:val="24"/>
        </w:rPr>
        <w:t>省部级50人次。鼓励学生参与全国大学生创新创业项目，近年来每年申报立项全国大学生创新创业项目38项，2016年至今创新</w:t>
      </w:r>
      <w:r w:rsidR="00AA3609" w:rsidRPr="00041398">
        <w:rPr>
          <w:rFonts w:asciiTheme="minorEastAsia" w:hAnsiTheme="minorEastAsia" w:hint="eastAsia"/>
          <w:sz w:val="24"/>
          <w:szCs w:val="24"/>
        </w:rPr>
        <w:t>创业</w:t>
      </w:r>
      <w:r w:rsidRPr="00041398">
        <w:rPr>
          <w:rFonts w:asciiTheme="minorEastAsia" w:hAnsiTheme="minorEastAsia" w:hint="eastAsia"/>
          <w:sz w:val="24"/>
          <w:szCs w:val="24"/>
        </w:rPr>
        <w:t>项目已发表期刊文章42篇。</w:t>
      </w:r>
    </w:p>
    <w:p w:rsidR="00645838" w:rsidRPr="00041398" w:rsidRDefault="00AA3609"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9.</w:t>
      </w:r>
      <w:r w:rsidR="00821FDD" w:rsidRPr="00041398">
        <w:rPr>
          <w:rFonts w:asciiTheme="minorEastAsia" w:hAnsiTheme="minorEastAsia" w:hint="eastAsia"/>
          <w:sz w:val="24"/>
          <w:szCs w:val="24"/>
        </w:rPr>
        <w:t>定期开展学生成长监测、教学质量监测与师资保障监测工作。2018年度，质量办除组织完成期初期</w:t>
      </w:r>
      <w:proofErr w:type="gramStart"/>
      <w:r w:rsidR="00821FDD" w:rsidRPr="00041398">
        <w:rPr>
          <w:rFonts w:asciiTheme="minorEastAsia" w:hAnsiTheme="minorEastAsia" w:hint="eastAsia"/>
          <w:sz w:val="24"/>
          <w:szCs w:val="24"/>
        </w:rPr>
        <w:t>末学生</w:t>
      </w:r>
      <w:proofErr w:type="gramEnd"/>
      <w:r w:rsidR="00821FDD" w:rsidRPr="00041398">
        <w:rPr>
          <w:rFonts w:asciiTheme="minorEastAsia" w:hAnsiTheme="minorEastAsia" w:hint="eastAsia"/>
          <w:sz w:val="24"/>
          <w:szCs w:val="24"/>
        </w:rPr>
        <w:t>评教、教学督导听课、校领导与教学管理人员听课、组织毕业论文、试卷和毕业实习抽查等常规性教学质量监测工作外，还委托麦可</w:t>
      </w:r>
      <w:proofErr w:type="gramStart"/>
      <w:r w:rsidR="00821FDD" w:rsidRPr="00041398">
        <w:rPr>
          <w:rFonts w:asciiTheme="minorEastAsia" w:hAnsiTheme="minorEastAsia" w:hint="eastAsia"/>
          <w:sz w:val="24"/>
          <w:szCs w:val="24"/>
        </w:rPr>
        <w:t>思数据</w:t>
      </w:r>
      <w:proofErr w:type="gramEnd"/>
      <w:r w:rsidR="00821FDD" w:rsidRPr="00041398">
        <w:rPr>
          <w:rFonts w:asciiTheme="minorEastAsia" w:hAnsiTheme="minorEastAsia" w:hint="eastAsia"/>
          <w:sz w:val="24"/>
          <w:szCs w:val="24"/>
        </w:rPr>
        <w:t>有限公司对大</w:t>
      </w:r>
      <w:proofErr w:type="gramStart"/>
      <w:r w:rsidR="00821FDD" w:rsidRPr="00041398">
        <w:rPr>
          <w:rFonts w:asciiTheme="minorEastAsia" w:hAnsiTheme="minorEastAsia" w:hint="eastAsia"/>
          <w:sz w:val="24"/>
          <w:szCs w:val="24"/>
        </w:rPr>
        <w:t>一</w:t>
      </w:r>
      <w:proofErr w:type="gramEnd"/>
      <w:r w:rsidR="00821FDD" w:rsidRPr="00041398">
        <w:rPr>
          <w:rFonts w:asciiTheme="minorEastAsia" w:hAnsiTheme="minorEastAsia" w:hint="eastAsia"/>
          <w:sz w:val="24"/>
          <w:szCs w:val="24"/>
        </w:rPr>
        <w:t>至大</w:t>
      </w:r>
      <w:proofErr w:type="gramStart"/>
      <w:r w:rsidR="00821FDD" w:rsidRPr="00041398">
        <w:rPr>
          <w:rFonts w:asciiTheme="minorEastAsia" w:hAnsiTheme="minorEastAsia" w:hint="eastAsia"/>
          <w:sz w:val="24"/>
          <w:szCs w:val="24"/>
        </w:rPr>
        <w:t>四全</w:t>
      </w:r>
      <w:r w:rsidRPr="00041398">
        <w:rPr>
          <w:rFonts w:asciiTheme="minorEastAsia" w:hAnsiTheme="minorEastAsia" w:hint="eastAsia"/>
          <w:sz w:val="24"/>
          <w:szCs w:val="24"/>
        </w:rPr>
        <w:t>体</w:t>
      </w:r>
      <w:proofErr w:type="gramEnd"/>
      <w:r w:rsidRPr="00041398">
        <w:rPr>
          <w:rFonts w:asciiTheme="minorEastAsia" w:hAnsiTheme="minorEastAsia" w:hint="eastAsia"/>
          <w:sz w:val="24"/>
          <w:szCs w:val="24"/>
        </w:rPr>
        <w:t>在校生进行了教学满意度调查，形成了《中国劳动关系学院学生成长评价</w:t>
      </w:r>
      <w:r w:rsidR="00821FDD" w:rsidRPr="00041398">
        <w:rPr>
          <w:rFonts w:asciiTheme="minorEastAsia" w:hAnsiTheme="minorEastAsia" w:hint="eastAsia"/>
          <w:sz w:val="24"/>
          <w:szCs w:val="24"/>
        </w:rPr>
        <w:t>报告（2018）》。</w:t>
      </w:r>
    </w:p>
    <w:p w:rsidR="00821FDD" w:rsidRPr="00041398" w:rsidRDefault="00AA3609"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10.</w:t>
      </w:r>
      <w:r w:rsidR="00645838" w:rsidRPr="00041398">
        <w:rPr>
          <w:rFonts w:asciiTheme="minorEastAsia" w:hAnsiTheme="minorEastAsia" w:hint="eastAsia"/>
          <w:sz w:val="24"/>
          <w:szCs w:val="24"/>
        </w:rPr>
        <w:t>学工部不断推进“校领导主抓、职能部门统筹、院系为主体、师生全员参与”的就业工作体系和联动机制，全力保障毕业生就业创业工作的开展。校团委也在强化思想引领、社会实践和志愿服务上加大力度</w:t>
      </w:r>
      <w:r w:rsidRPr="00041398">
        <w:rPr>
          <w:rFonts w:asciiTheme="minorEastAsia" w:hAnsiTheme="minorEastAsia" w:hint="eastAsia"/>
          <w:sz w:val="24"/>
          <w:szCs w:val="24"/>
        </w:rPr>
        <w:t>，</w:t>
      </w:r>
      <w:r w:rsidR="00645838" w:rsidRPr="00041398">
        <w:rPr>
          <w:rFonts w:asciiTheme="minorEastAsia" w:hAnsiTheme="minorEastAsia" w:hint="eastAsia"/>
          <w:sz w:val="24"/>
          <w:szCs w:val="24"/>
        </w:rPr>
        <w:t>着力搭建“突出主题引领、深化节日引领、做好专题引领”的三位一体引领体系。2017-2018年，共组织理想信念教育类主题活动20余场；学校团委成为团市委2017、2018连续两年“青年服务国家”社会主义繁荣行专项行动的牵头高校。在“青年服务国家”的品牌影响下，2017年和2018年暑期</w:t>
      </w:r>
      <w:r w:rsidRPr="00041398">
        <w:rPr>
          <w:rFonts w:asciiTheme="minorEastAsia" w:hAnsiTheme="minorEastAsia" w:hint="eastAsia"/>
          <w:sz w:val="24"/>
          <w:szCs w:val="24"/>
        </w:rPr>
        <w:t>学院</w:t>
      </w:r>
      <w:r w:rsidR="00645838" w:rsidRPr="00041398">
        <w:rPr>
          <w:rFonts w:asciiTheme="minorEastAsia" w:hAnsiTheme="minorEastAsia" w:hint="eastAsia"/>
          <w:sz w:val="24"/>
          <w:szCs w:val="24"/>
        </w:rPr>
        <w:t>共有四十支</w:t>
      </w:r>
      <w:proofErr w:type="gramStart"/>
      <w:r w:rsidR="00645838" w:rsidRPr="00041398">
        <w:rPr>
          <w:rFonts w:asciiTheme="minorEastAsia" w:hAnsiTheme="minorEastAsia" w:hint="eastAsia"/>
          <w:sz w:val="24"/>
          <w:szCs w:val="24"/>
        </w:rPr>
        <w:t>团队赴</w:t>
      </w:r>
      <w:proofErr w:type="gramEnd"/>
      <w:r w:rsidR="00645838" w:rsidRPr="00041398">
        <w:rPr>
          <w:rFonts w:asciiTheme="minorEastAsia" w:hAnsiTheme="minorEastAsia" w:hint="eastAsia"/>
          <w:sz w:val="24"/>
          <w:szCs w:val="24"/>
        </w:rPr>
        <w:t>祖国各地；在志愿服务上也获得多项荣誉称号。</w:t>
      </w:r>
    </w:p>
    <w:p w:rsidR="004025C7" w:rsidRPr="00041398" w:rsidRDefault="000E1686" w:rsidP="00041398">
      <w:pPr>
        <w:spacing w:line="440" w:lineRule="exact"/>
        <w:ind w:firstLineChars="196" w:firstLine="472"/>
        <w:rPr>
          <w:rFonts w:asciiTheme="minorEastAsia" w:hAnsiTheme="minorEastAsia"/>
          <w:b/>
          <w:sz w:val="24"/>
          <w:szCs w:val="24"/>
        </w:rPr>
      </w:pPr>
      <w:r w:rsidRPr="00041398">
        <w:rPr>
          <w:rFonts w:asciiTheme="minorEastAsia" w:hAnsiTheme="minorEastAsia" w:hint="eastAsia"/>
          <w:b/>
          <w:sz w:val="24"/>
          <w:szCs w:val="24"/>
        </w:rPr>
        <w:t>（三）</w:t>
      </w:r>
      <w:r w:rsidR="0005701B">
        <w:rPr>
          <w:rFonts w:asciiTheme="minorEastAsia" w:hAnsiTheme="minorEastAsia" w:hint="eastAsia"/>
          <w:b/>
          <w:sz w:val="24"/>
          <w:szCs w:val="24"/>
        </w:rPr>
        <w:t>在建设一流高等职业教育上扎实推进</w:t>
      </w:r>
    </w:p>
    <w:p w:rsidR="00BD6EFB" w:rsidRPr="00041398" w:rsidRDefault="00BD6EFB" w:rsidP="00041398">
      <w:pPr>
        <w:spacing w:line="440" w:lineRule="exact"/>
        <w:ind w:firstLineChars="200" w:firstLine="480"/>
        <w:jc w:val="left"/>
        <w:rPr>
          <w:rFonts w:asciiTheme="minorEastAsia" w:hAnsiTheme="minorEastAsia" w:cs="Times New Roman"/>
          <w:sz w:val="24"/>
          <w:szCs w:val="24"/>
        </w:rPr>
      </w:pPr>
      <w:r w:rsidRPr="00041398">
        <w:rPr>
          <w:rFonts w:asciiTheme="minorEastAsia" w:hAnsiTheme="minorEastAsia" w:cs="Times New Roman" w:hint="eastAsia"/>
          <w:sz w:val="24"/>
          <w:szCs w:val="24"/>
        </w:rPr>
        <w:lastRenderedPageBreak/>
        <w:t>规划实施以来，</w:t>
      </w:r>
      <w:r w:rsidR="00755780" w:rsidRPr="00041398">
        <w:rPr>
          <w:rFonts w:asciiTheme="minorEastAsia" w:hAnsiTheme="minorEastAsia" w:cs="Times New Roman" w:hint="eastAsia"/>
          <w:sz w:val="24"/>
          <w:szCs w:val="24"/>
        </w:rPr>
        <w:t>高职学院通过持续深化校企一体化办学，不断完善工学结合、顶岗实习等体验式教学的人才培养模式创新，加强行业指导与合作共建，其专业建设成效明显，学生实践就业能力逐步提升，校企合作和社会影响</w:t>
      </w:r>
      <w:proofErr w:type="gramStart"/>
      <w:r w:rsidR="00755780" w:rsidRPr="00041398">
        <w:rPr>
          <w:rFonts w:asciiTheme="minorEastAsia" w:hAnsiTheme="minorEastAsia" w:cs="Times New Roman" w:hint="eastAsia"/>
          <w:sz w:val="24"/>
          <w:szCs w:val="24"/>
        </w:rPr>
        <w:t>力不断</w:t>
      </w:r>
      <w:proofErr w:type="gramEnd"/>
      <w:r w:rsidR="00755780" w:rsidRPr="00041398">
        <w:rPr>
          <w:rFonts w:asciiTheme="minorEastAsia" w:hAnsiTheme="minorEastAsia" w:cs="Times New Roman" w:hint="eastAsia"/>
          <w:sz w:val="24"/>
          <w:szCs w:val="24"/>
        </w:rPr>
        <w:t>提高，综合实力显著增强，各项工作</w:t>
      </w:r>
      <w:r w:rsidRPr="00041398">
        <w:rPr>
          <w:rFonts w:asciiTheme="minorEastAsia" w:hAnsiTheme="minorEastAsia" w:cs="Times New Roman" w:hint="eastAsia"/>
          <w:sz w:val="24"/>
          <w:szCs w:val="24"/>
        </w:rPr>
        <w:t>得到显著</w:t>
      </w:r>
      <w:r w:rsidR="00755780" w:rsidRPr="00041398">
        <w:rPr>
          <w:rFonts w:asciiTheme="minorEastAsia" w:hAnsiTheme="minorEastAsia" w:cs="Times New Roman" w:hint="eastAsia"/>
          <w:sz w:val="24"/>
          <w:szCs w:val="24"/>
        </w:rPr>
        <w:t>发展。</w:t>
      </w:r>
    </w:p>
    <w:p w:rsidR="00755780" w:rsidRPr="00041398" w:rsidRDefault="00EE4A29" w:rsidP="00041398">
      <w:pPr>
        <w:spacing w:line="440" w:lineRule="exact"/>
        <w:ind w:firstLineChars="200" w:firstLine="480"/>
        <w:jc w:val="left"/>
        <w:rPr>
          <w:rFonts w:asciiTheme="minorEastAsia" w:hAnsiTheme="minorEastAsia" w:cs="Times New Roman"/>
          <w:sz w:val="24"/>
          <w:szCs w:val="24"/>
        </w:rPr>
      </w:pPr>
      <w:r w:rsidRPr="00041398">
        <w:rPr>
          <w:rFonts w:asciiTheme="minorEastAsia" w:hAnsiTheme="minorEastAsia" w:cs="Times New Roman" w:hint="eastAsia"/>
          <w:sz w:val="24"/>
          <w:szCs w:val="24"/>
        </w:rPr>
        <w:t>1.</w:t>
      </w:r>
      <w:r w:rsidR="00755780" w:rsidRPr="00041398">
        <w:rPr>
          <w:rFonts w:asciiTheme="minorEastAsia" w:hAnsiTheme="minorEastAsia" w:cs="Times New Roman" w:hint="eastAsia"/>
          <w:sz w:val="24"/>
          <w:szCs w:val="24"/>
        </w:rPr>
        <w:t>深化教育理念，推进高职教育新发展</w:t>
      </w:r>
      <w:r w:rsidRPr="00041398">
        <w:rPr>
          <w:rFonts w:asciiTheme="minorEastAsia" w:hAnsiTheme="minorEastAsia" w:cs="Times New Roman" w:hint="eastAsia"/>
          <w:sz w:val="24"/>
          <w:szCs w:val="24"/>
        </w:rPr>
        <w:t>。</w:t>
      </w:r>
      <w:r w:rsidR="00755780" w:rsidRPr="00041398">
        <w:rPr>
          <w:rFonts w:asciiTheme="minorEastAsia" w:hAnsiTheme="minorEastAsia" w:cs="Times New Roman" w:hint="eastAsia"/>
          <w:sz w:val="24"/>
          <w:szCs w:val="24"/>
        </w:rPr>
        <w:t>围绕建设一流高职教育的发展目标，秉承做精做强高职教育的教育理念，明确办学思路，强化质量意识</w:t>
      </w:r>
      <w:r w:rsidR="00BD6EFB" w:rsidRPr="00041398">
        <w:rPr>
          <w:rFonts w:asciiTheme="minorEastAsia" w:hAnsiTheme="minorEastAsia" w:cs="Times New Roman" w:hint="eastAsia"/>
          <w:sz w:val="24"/>
          <w:szCs w:val="24"/>
        </w:rPr>
        <w:t>。</w:t>
      </w:r>
    </w:p>
    <w:p w:rsidR="00EE4A29" w:rsidRPr="00041398" w:rsidRDefault="00EE4A29" w:rsidP="00041398">
      <w:pPr>
        <w:spacing w:line="440" w:lineRule="exact"/>
        <w:ind w:firstLineChars="200" w:firstLine="480"/>
        <w:jc w:val="left"/>
        <w:rPr>
          <w:rFonts w:asciiTheme="minorEastAsia" w:hAnsiTheme="minorEastAsia" w:cs="Times New Roman"/>
          <w:sz w:val="24"/>
          <w:szCs w:val="24"/>
        </w:rPr>
      </w:pPr>
      <w:r w:rsidRPr="00041398">
        <w:rPr>
          <w:rFonts w:asciiTheme="minorEastAsia" w:hAnsiTheme="minorEastAsia" w:cs="Times New Roman" w:hint="eastAsia"/>
          <w:sz w:val="24"/>
          <w:szCs w:val="24"/>
        </w:rPr>
        <w:t>2.</w:t>
      </w:r>
      <w:r w:rsidR="00755780" w:rsidRPr="00041398">
        <w:rPr>
          <w:rFonts w:asciiTheme="minorEastAsia" w:hAnsiTheme="minorEastAsia" w:cs="Times New Roman" w:hint="eastAsia"/>
          <w:sz w:val="24"/>
          <w:szCs w:val="24"/>
        </w:rPr>
        <w:t>把握高职发展形势，优化专业布局</w:t>
      </w:r>
      <w:r w:rsidR="00BD6EFB" w:rsidRPr="00041398">
        <w:rPr>
          <w:rFonts w:asciiTheme="minorEastAsia" w:hAnsiTheme="minorEastAsia" w:cs="Times New Roman" w:hint="eastAsia"/>
          <w:sz w:val="24"/>
          <w:szCs w:val="24"/>
        </w:rPr>
        <w:t>。</w:t>
      </w:r>
    </w:p>
    <w:p w:rsidR="00755780" w:rsidRPr="00041398" w:rsidRDefault="00755780" w:rsidP="00041398">
      <w:pPr>
        <w:spacing w:line="440" w:lineRule="exact"/>
        <w:ind w:firstLineChars="200" w:firstLine="480"/>
        <w:jc w:val="left"/>
        <w:rPr>
          <w:rFonts w:asciiTheme="minorEastAsia" w:hAnsiTheme="minorEastAsia" w:cs="Times New Roman"/>
          <w:sz w:val="24"/>
          <w:szCs w:val="24"/>
        </w:rPr>
      </w:pPr>
      <w:r w:rsidRPr="00041398">
        <w:rPr>
          <w:rFonts w:asciiTheme="minorEastAsia" w:hAnsiTheme="minorEastAsia" w:cs="Times New Roman" w:hint="eastAsia"/>
          <w:sz w:val="24"/>
          <w:szCs w:val="24"/>
        </w:rPr>
        <w:t>高职学院现有</w:t>
      </w:r>
      <w:r w:rsidR="00BD6EFB" w:rsidRPr="00041398">
        <w:rPr>
          <w:rFonts w:asciiTheme="minorEastAsia" w:hAnsiTheme="minorEastAsia" w:cs="Times New Roman" w:hint="eastAsia"/>
          <w:sz w:val="24"/>
          <w:szCs w:val="24"/>
        </w:rPr>
        <w:t>一</w:t>
      </w:r>
      <w:r w:rsidRPr="00041398">
        <w:rPr>
          <w:rFonts w:asciiTheme="minorEastAsia" w:hAnsiTheme="minorEastAsia" w:cs="Times New Roman" w:hint="eastAsia"/>
          <w:sz w:val="24"/>
          <w:szCs w:val="24"/>
        </w:rPr>
        <w:t>个本科专业，八个专科专业。根据“统筹规划、分类指导、优化结构、巩固优势；发扬特色、突出重点”的方针，通过不断调整培养方案、升级教学条件，提升教学质量，保证了高职学院专业设置适应社会需求，学生基本满意。</w:t>
      </w:r>
      <w:r w:rsidR="00BD6EFB" w:rsidRPr="00041398">
        <w:rPr>
          <w:rFonts w:asciiTheme="minorEastAsia" w:hAnsiTheme="minorEastAsia" w:cs="Times New Roman" w:hint="eastAsia"/>
          <w:sz w:val="24"/>
          <w:szCs w:val="24"/>
        </w:rPr>
        <w:t>首先，</w:t>
      </w:r>
      <w:r w:rsidRPr="00041398">
        <w:rPr>
          <w:rFonts w:asciiTheme="minorEastAsia" w:hAnsiTheme="minorEastAsia" w:cs="Times New Roman" w:hint="eastAsia"/>
          <w:sz w:val="24"/>
          <w:szCs w:val="24"/>
        </w:rPr>
        <w:t>以社会需求为导向优化专业布局。</w:t>
      </w:r>
      <w:r w:rsidR="00BD6EFB" w:rsidRPr="00041398">
        <w:rPr>
          <w:rFonts w:asciiTheme="minorEastAsia" w:hAnsiTheme="minorEastAsia" w:cs="Times New Roman" w:hint="eastAsia"/>
          <w:sz w:val="24"/>
          <w:szCs w:val="24"/>
        </w:rPr>
        <w:t>其次，</w:t>
      </w:r>
      <w:r w:rsidRPr="00041398">
        <w:rPr>
          <w:rFonts w:asciiTheme="minorEastAsia" w:hAnsiTheme="minorEastAsia" w:cs="Times New Roman" w:hint="eastAsia"/>
          <w:sz w:val="24"/>
          <w:szCs w:val="24"/>
        </w:rPr>
        <w:t>以酒店管理专业为核心，探索专业建设指导委员会指导下的校企合作运行机制。</w:t>
      </w:r>
      <w:r w:rsidR="00BD6EFB" w:rsidRPr="00041398">
        <w:rPr>
          <w:rFonts w:asciiTheme="minorEastAsia" w:hAnsiTheme="minorEastAsia" w:cs="Times New Roman" w:hint="eastAsia"/>
          <w:sz w:val="24"/>
          <w:szCs w:val="24"/>
        </w:rPr>
        <w:t>再次，</w:t>
      </w:r>
      <w:r w:rsidRPr="00041398">
        <w:rPr>
          <w:rFonts w:asciiTheme="minorEastAsia" w:hAnsiTheme="minorEastAsia" w:cs="Times New Roman" w:hint="eastAsia"/>
          <w:sz w:val="24"/>
          <w:szCs w:val="24"/>
        </w:rPr>
        <w:t>加强高等职业教育研究，提升教改项目的申报数量与立项质量。2018</w:t>
      </w:r>
      <w:r w:rsidR="00BD6EFB" w:rsidRPr="00041398">
        <w:rPr>
          <w:rFonts w:asciiTheme="minorEastAsia" w:hAnsiTheme="minorEastAsia" w:cs="Times New Roman" w:hint="eastAsia"/>
          <w:sz w:val="24"/>
          <w:szCs w:val="24"/>
        </w:rPr>
        <w:t>年共</w:t>
      </w:r>
      <w:r w:rsidRPr="00041398">
        <w:rPr>
          <w:rFonts w:asciiTheme="minorEastAsia" w:hAnsiTheme="minorEastAsia" w:cs="Times New Roman" w:hint="eastAsia"/>
          <w:sz w:val="24"/>
          <w:szCs w:val="24"/>
        </w:rPr>
        <w:t>有14项教改项目在积极申报中。</w:t>
      </w:r>
      <w:r w:rsidR="00BD6EFB" w:rsidRPr="00041398">
        <w:rPr>
          <w:rFonts w:asciiTheme="minorEastAsia" w:hAnsiTheme="minorEastAsia" w:cs="Times New Roman" w:hint="eastAsia"/>
          <w:sz w:val="24"/>
          <w:szCs w:val="24"/>
        </w:rPr>
        <w:t>最后，按照学校整体安排，优化专业布局。依据</w:t>
      </w:r>
      <w:r w:rsidRPr="00041398">
        <w:rPr>
          <w:rFonts w:asciiTheme="minorEastAsia" w:hAnsiTheme="minorEastAsia" w:cs="Times New Roman" w:hint="eastAsia"/>
          <w:sz w:val="24"/>
          <w:szCs w:val="24"/>
        </w:rPr>
        <w:t>“十三五”规划中“多科性、教学型、应用型”的办学类型定位和“做精做强高等职业教育”的办学格局与层次定位</w:t>
      </w:r>
      <w:r w:rsidR="00EE4A29" w:rsidRPr="00041398">
        <w:rPr>
          <w:rFonts w:asciiTheme="minorEastAsia" w:hAnsiTheme="minorEastAsia" w:cs="Times New Roman" w:hint="eastAsia"/>
          <w:sz w:val="24"/>
          <w:szCs w:val="24"/>
        </w:rPr>
        <w:t>，</w:t>
      </w:r>
      <w:r w:rsidRPr="00041398">
        <w:rPr>
          <w:rFonts w:asciiTheme="minorEastAsia" w:hAnsiTheme="minorEastAsia" w:cs="Times New Roman" w:hint="eastAsia"/>
          <w:sz w:val="24"/>
          <w:szCs w:val="24"/>
        </w:rPr>
        <w:t>服务于2020年申请硕士学位授权点的工作安排，结合新时代高等教育发展和人才需求的趋势，高职学院计算机应用技术专业和数控技术专业自2018年秋季开始暂停专科招生，同步启动计算机科学与技术本科专业筹建工作，拟从2020年开始招生。同时，自2018年开始，逐步缩减专科的招生专业和招生规模，提高学校整体生师比。2019年，高职学院将招收酒店管理本科专业、酒店管理专科专业和旅游英语专科专业。</w:t>
      </w:r>
    </w:p>
    <w:p w:rsidR="00EE4A29" w:rsidRPr="00041398" w:rsidRDefault="00EE4A29" w:rsidP="00041398">
      <w:pPr>
        <w:spacing w:line="440" w:lineRule="exact"/>
        <w:ind w:firstLineChars="200" w:firstLine="480"/>
        <w:jc w:val="left"/>
        <w:rPr>
          <w:rFonts w:asciiTheme="minorEastAsia" w:hAnsiTheme="minorEastAsia" w:cs="Times New Roman"/>
          <w:sz w:val="24"/>
          <w:szCs w:val="24"/>
        </w:rPr>
      </w:pPr>
      <w:r w:rsidRPr="00041398">
        <w:rPr>
          <w:rFonts w:asciiTheme="minorEastAsia" w:hAnsiTheme="minorEastAsia" w:cs="Times New Roman" w:hint="eastAsia"/>
          <w:sz w:val="24"/>
          <w:szCs w:val="24"/>
        </w:rPr>
        <w:t>3.</w:t>
      </w:r>
      <w:r w:rsidR="00755780" w:rsidRPr="00041398">
        <w:rPr>
          <w:rFonts w:asciiTheme="minorEastAsia" w:hAnsiTheme="minorEastAsia" w:cs="Times New Roman" w:hint="eastAsia"/>
          <w:sz w:val="24"/>
          <w:szCs w:val="24"/>
        </w:rPr>
        <w:t>深化教学改革，提高人才培养质量</w:t>
      </w:r>
      <w:r w:rsidR="00BD6EFB" w:rsidRPr="00041398">
        <w:rPr>
          <w:rFonts w:asciiTheme="minorEastAsia" w:hAnsiTheme="minorEastAsia" w:cs="Times New Roman" w:hint="eastAsia"/>
          <w:sz w:val="24"/>
          <w:szCs w:val="24"/>
        </w:rPr>
        <w:t>。</w:t>
      </w:r>
    </w:p>
    <w:p w:rsidR="00EE4A29" w:rsidRPr="00041398" w:rsidRDefault="00BD6EFB" w:rsidP="00D779EA">
      <w:pPr>
        <w:spacing w:line="440" w:lineRule="exact"/>
        <w:ind w:firstLineChars="200" w:firstLine="480"/>
        <w:jc w:val="left"/>
        <w:rPr>
          <w:rFonts w:asciiTheme="minorEastAsia" w:hAnsiTheme="minorEastAsia" w:cs="Times New Roman"/>
          <w:sz w:val="24"/>
          <w:szCs w:val="24"/>
        </w:rPr>
      </w:pPr>
      <w:r w:rsidRPr="00041398">
        <w:rPr>
          <w:rFonts w:asciiTheme="minorEastAsia" w:hAnsiTheme="minorEastAsia" w:cs="Times New Roman" w:hint="eastAsia"/>
          <w:sz w:val="24"/>
          <w:szCs w:val="24"/>
        </w:rPr>
        <w:t>首先，</w:t>
      </w:r>
      <w:r w:rsidR="00755780" w:rsidRPr="00041398">
        <w:rPr>
          <w:rFonts w:asciiTheme="minorEastAsia" w:hAnsiTheme="minorEastAsia" w:cs="Times New Roman" w:hint="eastAsia"/>
          <w:sz w:val="24"/>
          <w:szCs w:val="24"/>
        </w:rPr>
        <w:t>深化产学结合，加强人才培养模式改革</w:t>
      </w:r>
      <w:r w:rsidRPr="00041398">
        <w:rPr>
          <w:rFonts w:asciiTheme="minorEastAsia" w:hAnsiTheme="minorEastAsia" w:cs="Times New Roman" w:hint="eastAsia"/>
          <w:sz w:val="24"/>
          <w:szCs w:val="24"/>
        </w:rPr>
        <w:t>。</w:t>
      </w:r>
      <w:r w:rsidR="00755780" w:rsidRPr="00041398">
        <w:rPr>
          <w:rFonts w:asciiTheme="minorEastAsia" w:hAnsiTheme="minorEastAsia" w:cs="Times New Roman" w:hint="eastAsia"/>
          <w:sz w:val="24"/>
          <w:szCs w:val="24"/>
        </w:rPr>
        <w:t>近两年，学院通过组织教师赴北京地区包括瑞</w:t>
      </w:r>
      <w:proofErr w:type="gramStart"/>
      <w:r w:rsidR="00755780" w:rsidRPr="00041398">
        <w:rPr>
          <w:rFonts w:asciiTheme="minorEastAsia" w:hAnsiTheme="minorEastAsia" w:cs="Times New Roman" w:hint="eastAsia"/>
          <w:sz w:val="24"/>
          <w:szCs w:val="24"/>
        </w:rPr>
        <w:t>吉酒店</w:t>
      </w:r>
      <w:proofErr w:type="gramEnd"/>
      <w:r w:rsidR="00755780" w:rsidRPr="00041398">
        <w:rPr>
          <w:rFonts w:asciiTheme="minorEastAsia" w:hAnsiTheme="minorEastAsia" w:cs="Times New Roman" w:hint="eastAsia"/>
          <w:sz w:val="24"/>
          <w:szCs w:val="24"/>
        </w:rPr>
        <w:t>在内的14家国际化酒店进行调研，了解国际酒店管理人才需求情况，组织召开共建•共赢•共进-校企结合人才培养创新模式研讨会，邀请行业专家进校，探讨高职酒店管理专业办学新思路和</w:t>
      </w:r>
      <w:proofErr w:type="gramStart"/>
      <w:r w:rsidR="00755780" w:rsidRPr="00041398">
        <w:rPr>
          <w:rFonts w:asciiTheme="minorEastAsia" w:hAnsiTheme="minorEastAsia" w:cs="Times New Roman" w:hint="eastAsia"/>
          <w:sz w:val="24"/>
          <w:szCs w:val="24"/>
        </w:rPr>
        <w:t>校企</w:t>
      </w:r>
      <w:proofErr w:type="gramEnd"/>
      <w:r w:rsidR="00755780" w:rsidRPr="00041398">
        <w:rPr>
          <w:rFonts w:asciiTheme="minorEastAsia" w:hAnsiTheme="minorEastAsia" w:cs="Times New Roman" w:hint="eastAsia"/>
          <w:sz w:val="24"/>
          <w:szCs w:val="24"/>
        </w:rPr>
        <w:t>合作新模式</w:t>
      </w:r>
      <w:r w:rsidRPr="00041398">
        <w:rPr>
          <w:rFonts w:asciiTheme="minorEastAsia" w:hAnsiTheme="minorEastAsia" w:cs="Times New Roman" w:hint="eastAsia"/>
          <w:sz w:val="24"/>
          <w:szCs w:val="24"/>
        </w:rPr>
        <w:t>，</w:t>
      </w:r>
      <w:r w:rsidR="00755780" w:rsidRPr="00041398">
        <w:rPr>
          <w:rFonts w:asciiTheme="minorEastAsia" w:hAnsiTheme="minorEastAsia" w:cs="Times New Roman" w:hint="eastAsia"/>
          <w:sz w:val="24"/>
          <w:szCs w:val="24"/>
        </w:rPr>
        <w:t>先后与世界两大著名酒店集团</w:t>
      </w:r>
      <w:r w:rsidR="00EE4A29" w:rsidRPr="00041398">
        <w:rPr>
          <w:rFonts w:asciiTheme="minorEastAsia" w:hAnsiTheme="minorEastAsia" w:cs="Times New Roman" w:hint="eastAsia"/>
          <w:sz w:val="24"/>
          <w:szCs w:val="24"/>
        </w:rPr>
        <w:t>——</w:t>
      </w:r>
      <w:r w:rsidR="00755780" w:rsidRPr="00041398">
        <w:rPr>
          <w:rFonts w:asciiTheme="minorEastAsia" w:hAnsiTheme="minorEastAsia" w:cs="Times New Roman" w:hint="eastAsia"/>
          <w:sz w:val="24"/>
          <w:szCs w:val="24"/>
        </w:rPr>
        <w:t>洲际和万豪合作培养创建了“洲际英才班”和“万豪集团奢华品牌班”，开创校企合作新模式，校企双方将共同进行人才培养，共建专门实训室和实训实习基地，并为优秀学生提供奖助学金，进一步推进深度产教融合和</w:t>
      </w:r>
      <w:proofErr w:type="gramStart"/>
      <w:r w:rsidR="00755780" w:rsidRPr="00041398">
        <w:rPr>
          <w:rFonts w:asciiTheme="minorEastAsia" w:hAnsiTheme="minorEastAsia" w:cs="Times New Roman" w:hint="eastAsia"/>
          <w:sz w:val="24"/>
          <w:szCs w:val="24"/>
        </w:rPr>
        <w:t>校企</w:t>
      </w:r>
      <w:proofErr w:type="gramEnd"/>
      <w:r w:rsidR="00755780" w:rsidRPr="00041398">
        <w:rPr>
          <w:rFonts w:asciiTheme="minorEastAsia" w:hAnsiTheme="minorEastAsia" w:cs="Times New Roman" w:hint="eastAsia"/>
          <w:sz w:val="24"/>
          <w:szCs w:val="24"/>
        </w:rPr>
        <w:t>合作。</w:t>
      </w:r>
      <w:r w:rsidRPr="00041398">
        <w:rPr>
          <w:rFonts w:asciiTheme="minorEastAsia" w:hAnsiTheme="minorEastAsia" w:cs="Times New Roman" w:hint="eastAsia"/>
          <w:sz w:val="24"/>
          <w:szCs w:val="24"/>
        </w:rPr>
        <w:t>其次，</w:t>
      </w:r>
      <w:r w:rsidR="00755780" w:rsidRPr="00041398">
        <w:rPr>
          <w:rFonts w:asciiTheme="minorEastAsia" w:hAnsiTheme="minorEastAsia" w:cs="Times New Roman" w:hint="eastAsia"/>
          <w:sz w:val="24"/>
          <w:szCs w:val="24"/>
        </w:rPr>
        <w:t>强化实践教学，发挥人才培养特色</w:t>
      </w:r>
      <w:r w:rsidR="006B4F74" w:rsidRPr="00041398">
        <w:rPr>
          <w:rFonts w:asciiTheme="minorEastAsia" w:hAnsiTheme="minorEastAsia" w:cs="Times New Roman" w:hint="eastAsia"/>
          <w:sz w:val="24"/>
          <w:szCs w:val="24"/>
        </w:rPr>
        <w:t>，</w:t>
      </w:r>
      <w:r w:rsidR="00755780" w:rsidRPr="00041398">
        <w:rPr>
          <w:rFonts w:asciiTheme="minorEastAsia" w:hAnsiTheme="minorEastAsia" w:cs="Times New Roman" w:hint="eastAsia"/>
          <w:sz w:val="24"/>
          <w:szCs w:val="24"/>
        </w:rPr>
        <w:t>通过前</w:t>
      </w:r>
      <w:proofErr w:type="gramStart"/>
      <w:r w:rsidR="00755780" w:rsidRPr="00041398">
        <w:rPr>
          <w:rFonts w:asciiTheme="minorEastAsia" w:hAnsiTheme="minorEastAsia" w:cs="Times New Roman" w:hint="eastAsia"/>
          <w:sz w:val="24"/>
          <w:szCs w:val="24"/>
        </w:rPr>
        <w:t>店后校的</w:t>
      </w:r>
      <w:proofErr w:type="gramEnd"/>
      <w:r w:rsidR="00755780" w:rsidRPr="00041398">
        <w:rPr>
          <w:rFonts w:asciiTheme="minorEastAsia" w:hAnsiTheme="minorEastAsia" w:cs="Times New Roman" w:hint="eastAsia"/>
          <w:sz w:val="24"/>
          <w:szCs w:val="24"/>
        </w:rPr>
        <w:t>校内实训模式，校外工学结合、顶岗实习等体验式教学的特色模式</w:t>
      </w:r>
      <w:r w:rsidR="00EE4A29" w:rsidRPr="00041398">
        <w:rPr>
          <w:rFonts w:asciiTheme="minorEastAsia" w:hAnsiTheme="minorEastAsia" w:cs="Times New Roman" w:hint="eastAsia"/>
          <w:sz w:val="24"/>
          <w:szCs w:val="24"/>
        </w:rPr>
        <w:t>，共同搭建</w:t>
      </w:r>
      <w:r w:rsidR="00755780" w:rsidRPr="00041398">
        <w:rPr>
          <w:rFonts w:asciiTheme="minorEastAsia" w:hAnsiTheme="minorEastAsia" w:cs="Times New Roman" w:hint="eastAsia"/>
          <w:sz w:val="24"/>
          <w:szCs w:val="24"/>
        </w:rPr>
        <w:t>高</w:t>
      </w:r>
      <w:r w:rsidR="00755780" w:rsidRPr="00041398">
        <w:rPr>
          <w:rFonts w:asciiTheme="minorEastAsia" w:hAnsiTheme="minorEastAsia" w:cs="Times New Roman" w:hint="eastAsia"/>
          <w:sz w:val="24"/>
          <w:szCs w:val="24"/>
        </w:rPr>
        <w:lastRenderedPageBreak/>
        <w:t>职学院实习实训的开放式管理平台。</w:t>
      </w:r>
    </w:p>
    <w:p w:rsidR="00EE4A29" w:rsidRPr="00041398" w:rsidRDefault="00EE4A29" w:rsidP="00041398">
      <w:pPr>
        <w:spacing w:line="440" w:lineRule="exact"/>
        <w:ind w:firstLineChars="200" w:firstLine="480"/>
        <w:jc w:val="left"/>
        <w:rPr>
          <w:rFonts w:asciiTheme="minorEastAsia" w:hAnsiTheme="minorEastAsia" w:cs="Times New Roman"/>
          <w:sz w:val="24"/>
          <w:szCs w:val="24"/>
        </w:rPr>
      </w:pPr>
      <w:r w:rsidRPr="00041398">
        <w:rPr>
          <w:rFonts w:asciiTheme="minorEastAsia" w:hAnsiTheme="minorEastAsia" w:cs="Times New Roman" w:hint="eastAsia"/>
          <w:sz w:val="24"/>
          <w:szCs w:val="24"/>
        </w:rPr>
        <w:t>4.</w:t>
      </w:r>
      <w:r w:rsidR="00755780" w:rsidRPr="00041398">
        <w:rPr>
          <w:rFonts w:asciiTheme="minorEastAsia" w:hAnsiTheme="minorEastAsia" w:cs="Times New Roman" w:hint="eastAsia"/>
          <w:sz w:val="24"/>
          <w:szCs w:val="24"/>
        </w:rPr>
        <w:t>重视双师型队伍建设</w:t>
      </w:r>
      <w:r w:rsidR="006B4F74" w:rsidRPr="00041398">
        <w:rPr>
          <w:rFonts w:asciiTheme="minorEastAsia" w:hAnsiTheme="minorEastAsia" w:cs="Times New Roman" w:hint="eastAsia"/>
          <w:sz w:val="24"/>
          <w:szCs w:val="24"/>
        </w:rPr>
        <w:t>。</w:t>
      </w:r>
    </w:p>
    <w:p w:rsidR="00755780" w:rsidRPr="00041398" w:rsidRDefault="00755780" w:rsidP="00041398">
      <w:pPr>
        <w:spacing w:line="440" w:lineRule="exact"/>
        <w:ind w:firstLineChars="200" w:firstLine="480"/>
        <w:jc w:val="left"/>
        <w:rPr>
          <w:rFonts w:asciiTheme="minorEastAsia" w:hAnsiTheme="minorEastAsia" w:cs="Times New Roman"/>
          <w:sz w:val="24"/>
          <w:szCs w:val="24"/>
        </w:rPr>
      </w:pPr>
      <w:r w:rsidRPr="00041398">
        <w:rPr>
          <w:rFonts w:asciiTheme="minorEastAsia" w:hAnsiTheme="minorEastAsia" w:cs="Times New Roman" w:hint="eastAsia"/>
          <w:sz w:val="24"/>
          <w:szCs w:val="24"/>
        </w:rPr>
        <w:t>2015年至2018年期间</w:t>
      </w:r>
      <w:r w:rsidR="00EE4A29" w:rsidRPr="00041398">
        <w:rPr>
          <w:rFonts w:asciiTheme="minorEastAsia" w:hAnsiTheme="minorEastAsia" w:cs="Times New Roman" w:hint="eastAsia"/>
          <w:sz w:val="24"/>
          <w:szCs w:val="24"/>
        </w:rPr>
        <w:t>，</w:t>
      </w:r>
      <w:r w:rsidRPr="00041398">
        <w:rPr>
          <w:rFonts w:asciiTheme="minorEastAsia" w:hAnsiTheme="minorEastAsia" w:cs="Times New Roman" w:hint="eastAsia"/>
          <w:sz w:val="24"/>
          <w:szCs w:val="24"/>
        </w:rPr>
        <w:t>有超过一半的教师参加培训和教学研讨会。经过近3年的努</w:t>
      </w:r>
      <w:r w:rsidR="00EE4A29" w:rsidRPr="00041398">
        <w:rPr>
          <w:rFonts w:asciiTheme="minorEastAsia" w:hAnsiTheme="minorEastAsia" w:cs="Times New Roman" w:hint="eastAsia"/>
          <w:sz w:val="24"/>
          <w:szCs w:val="24"/>
        </w:rPr>
        <w:t>力，高职学院已经初步形成双师型师资队伍，很好地保障了本专科教育</w:t>
      </w:r>
      <w:r w:rsidRPr="00041398">
        <w:rPr>
          <w:rFonts w:asciiTheme="minorEastAsia" w:hAnsiTheme="minorEastAsia" w:cs="Times New Roman" w:hint="eastAsia"/>
          <w:sz w:val="24"/>
          <w:szCs w:val="24"/>
        </w:rPr>
        <w:t>教学质量。</w:t>
      </w:r>
    </w:p>
    <w:p w:rsidR="00755780" w:rsidRPr="00041398" w:rsidRDefault="00EE4A29" w:rsidP="00041398">
      <w:pPr>
        <w:spacing w:line="440" w:lineRule="exact"/>
        <w:ind w:firstLineChars="200" w:firstLine="480"/>
        <w:jc w:val="left"/>
        <w:rPr>
          <w:rFonts w:asciiTheme="minorEastAsia" w:hAnsiTheme="minorEastAsia" w:cs="Times New Roman"/>
          <w:sz w:val="24"/>
          <w:szCs w:val="24"/>
        </w:rPr>
      </w:pPr>
      <w:r w:rsidRPr="00041398">
        <w:rPr>
          <w:rFonts w:asciiTheme="minorEastAsia" w:hAnsiTheme="minorEastAsia" w:cs="Times New Roman" w:hint="eastAsia"/>
          <w:sz w:val="24"/>
          <w:szCs w:val="24"/>
        </w:rPr>
        <w:t>5.</w:t>
      </w:r>
      <w:r w:rsidR="00755780" w:rsidRPr="00041398">
        <w:rPr>
          <w:rFonts w:asciiTheme="minorEastAsia" w:hAnsiTheme="minorEastAsia" w:cs="Times New Roman" w:hint="eastAsia"/>
          <w:sz w:val="24"/>
          <w:szCs w:val="24"/>
        </w:rPr>
        <w:t>加强教学资源库建设</w:t>
      </w:r>
      <w:r w:rsidR="006B4F74" w:rsidRPr="00041398">
        <w:rPr>
          <w:rFonts w:asciiTheme="minorEastAsia" w:hAnsiTheme="minorEastAsia" w:cs="Times New Roman" w:hint="eastAsia"/>
          <w:sz w:val="24"/>
          <w:szCs w:val="24"/>
        </w:rPr>
        <w:t>。</w:t>
      </w:r>
      <w:r w:rsidR="00755780" w:rsidRPr="00041398">
        <w:rPr>
          <w:rFonts w:asciiTheme="minorEastAsia" w:hAnsiTheme="minorEastAsia" w:cs="Times New Roman" w:hint="eastAsia"/>
          <w:sz w:val="24"/>
          <w:szCs w:val="24"/>
        </w:rPr>
        <w:t>酒店管理专业在</w:t>
      </w:r>
      <w:r w:rsidR="00431F69" w:rsidRPr="00041398">
        <w:rPr>
          <w:rFonts w:asciiTheme="minorEastAsia" w:hAnsiTheme="minorEastAsia" w:cs="Times New Roman" w:hint="eastAsia"/>
          <w:sz w:val="24"/>
          <w:szCs w:val="24"/>
        </w:rPr>
        <w:t>“十三五”期间</w:t>
      </w:r>
      <w:r w:rsidR="00755780" w:rsidRPr="00041398">
        <w:rPr>
          <w:rFonts w:asciiTheme="minorEastAsia" w:hAnsiTheme="minorEastAsia" w:cs="Times New Roman" w:hint="eastAsia"/>
          <w:sz w:val="24"/>
          <w:szCs w:val="24"/>
        </w:rPr>
        <w:t>开设校级通识公选课程2门，建设酒店人力资源管理、酒店收益管理、酒店专业英语及酒店市场营销4门酒店专业核心课程。</w:t>
      </w:r>
    </w:p>
    <w:p w:rsidR="00755780" w:rsidRPr="00041398" w:rsidRDefault="00EE4A29" w:rsidP="00041398">
      <w:pPr>
        <w:spacing w:line="440" w:lineRule="exact"/>
        <w:ind w:firstLineChars="200" w:firstLine="480"/>
        <w:jc w:val="left"/>
        <w:rPr>
          <w:rFonts w:asciiTheme="minorEastAsia" w:hAnsiTheme="minorEastAsia" w:cs="Times New Roman"/>
          <w:sz w:val="24"/>
          <w:szCs w:val="24"/>
        </w:rPr>
      </w:pPr>
      <w:r w:rsidRPr="00041398">
        <w:rPr>
          <w:rFonts w:asciiTheme="minorEastAsia" w:hAnsiTheme="minorEastAsia" w:cs="Times New Roman" w:hint="eastAsia"/>
          <w:sz w:val="24"/>
          <w:szCs w:val="24"/>
        </w:rPr>
        <w:t>6.</w:t>
      </w:r>
      <w:r w:rsidR="00755780" w:rsidRPr="00041398">
        <w:rPr>
          <w:rFonts w:asciiTheme="minorEastAsia" w:hAnsiTheme="minorEastAsia" w:cs="Times New Roman" w:hint="eastAsia"/>
          <w:sz w:val="24"/>
          <w:szCs w:val="24"/>
        </w:rPr>
        <w:t>通过培养方案的调整，探索高职专科与应用型本科顺利衔接的人才培养模式</w:t>
      </w:r>
      <w:r w:rsidR="006B4F74" w:rsidRPr="00041398">
        <w:rPr>
          <w:rFonts w:asciiTheme="minorEastAsia" w:hAnsiTheme="minorEastAsia" w:cs="Times New Roman" w:hint="eastAsia"/>
          <w:sz w:val="24"/>
          <w:szCs w:val="24"/>
        </w:rPr>
        <w:t>。</w:t>
      </w:r>
    </w:p>
    <w:p w:rsidR="00755780" w:rsidRPr="00041398" w:rsidRDefault="00EE4A29" w:rsidP="00041398">
      <w:pPr>
        <w:spacing w:line="440" w:lineRule="exact"/>
        <w:ind w:firstLineChars="200" w:firstLine="480"/>
        <w:jc w:val="left"/>
        <w:rPr>
          <w:rFonts w:asciiTheme="minorEastAsia" w:hAnsiTheme="minorEastAsia" w:cs="Times New Roman"/>
          <w:sz w:val="24"/>
          <w:szCs w:val="24"/>
        </w:rPr>
      </w:pPr>
      <w:r w:rsidRPr="00041398">
        <w:rPr>
          <w:rFonts w:asciiTheme="minorEastAsia" w:hAnsiTheme="minorEastAsia" w:cs="Times New Roman" w:hint="eastAsia"/>
          <w:sz w:val="24"/>
          <w:szCs w:val="24"/>
        </w:rPr>
        <w:t>7.</w:t>
      </w:r>
      <w:r w:rsidR="00755780" w:rsidRPr="00041398">
        <w:rPr>
          <w:rFonts w:asciiTheme="minorEastAsia" w:hAnsiTheme="minorEastAsia" w:cs="Times New Roman" w:hint="eastAsia"/>
          <w:sz w:val="24"/>
          <w:szCs w:val="24"/>
        </w:rPr>
        <w:t>提升教师和学生国际视野，加强高职教育的国际化进程</w:t>
      </w:r>
      <w:r w:rsidR="006B4F74" w:rsidRPr="00041398">
        <w:rPr>
          <w:rFonts w:asciiTheme="minorEastAsia" w:hAnsiTheme="minorEastAsia" w:cs="Times New Roman" w:hint="eastAsia"/>
          <w:sz w:val="24"/>
          <w:szCs w:val="24"/>
        </w:rPr>
        <w:t>。</w:t>
      </w:r>
      <w:r w:rsidR="00755780" w:rsidRPr="00041398">
        <w:rPr>
          <w:rFonts w:asciiTheme="minorEastAsia" w:hAnsiTheme="minorEastAsia" w:cs="Times New Roman" w:hint="eastAsia"/>
          <w:sz w:val="24"/>
          <w:szCs w:val="24"/>
        </w:rPr>
        <w:t>2018年高职学院与美国圣地亚哥州立大学旅游与酒店管理学院正在推动酒店管理本科专业学生访学、教师互访等多元化交流项目。</w:t>
      </w:r>
    </w:p>
    <w:p w:rsidR="000717AD" w:rsidRPr="00041398" w:rsidRDefault="000E1686" w:rsidP="00041398">
      <w:pPr>
        <w:spacing w:line="440" w:lineRule="exact"/>
        <w:ind w:firstLineChars="200" w:firstLine="482"/>
        <w:rPr>
          <w:rFonts w:asciiTheme="minorEastAsia" w:hAnsiTheme="minorEastAsia"/>
          <w:b/>
          <w:sz w:val="24"/>
          <w:szCs w:val="24"/>
        </w:rPr>
      </w:pPr>
      <w:r w:rsidRPr="00041398">
        <w:rPr>
          <w:rFonts w:asciiTheme="minorEastAsia" w:hAnsiTheme="minorEastAsia" w:hint="eastAsia"/>
          <w:b/>
          <w:sz w:val="24"/>
          <w:szCs w:val="24"/>
        </w:rPr>
        <w:t>（四）</w:t>
      </w:r>
      <w:r w:rsidR="0005701B">
        <w:rPr>
          <w:rFonts w:asciiTheme="minorEastAsia" w:hAnsiTheme="minorEastAsia" w:hint="eastAsia"/>
          <w:b/>
          <w:sz w:val="24"/>
          <w:szCs w:val="24"/>
        </w:rPr>
        <w:t>在实施一流工会干部培训和继续教育上颇有成效</w:t>
      </w:r>
    </w:p>
    <w:p w:rsidR="00C3347B" w:rsidRPr="00041398" w:rsidRDefault="000E1686" w:rsidP="00041398">
      <w:pPr>
        <w:spacing w:line="440" w:lineRule="exact"/>
        <w:ind w:firstLineChars="200" w:firstLine="480"/>
        <w:rPr>
          <w:rFonts w:asciiTheme="minorEastAsia" w:hAnsiTheme="minorEastAsia" w:cs="Times New Roman"/>
          <w:sz w:val="24"/>
          <w:szCs w:val="24"/>
        </w:rPr>
      </w:pPr>
      <w:r w:rsidRPr="00041398">
        <w:rPr>
          <w:rFonts w:asciiTheme="minorEastAsia" w:hAnsiTheme="minorEastAsia" w:cs="Times New Roman" w:hint="eastAsia"/>
          <w:sz w:val="24"/>
          <w:szCs w:val="24"/>
        </w:rPr>
        <w:t>1.</w:t>
      </w:r>
      <w:r w:rsidR="00C3347B" w:rsidRPr="00041398">
        <w:rPr>
          <w:rFonts w:asciiTheme="minorEastAsia" w:hAnsiTheme="minorEastAsia" w:cs="Times New Roman" w:hint="eastAsia"/>
          <w:sz w:val="24"/>
          <w:szCs w:val="24"/>
        </w:rPr>
        <w:t>在工会干部培训方面</w:t>
      </w:r>
    </w:p>
    <w:p w:rsidR="00656FF1" w:rsidRPr="00041398" w:rsidRDefault="00656FF1" w:rsidP="00041398">
      <w:pPr>
        <w:spacing w:line="440" w:lineRule="exact"/>
        <w:ind w:firstLineChars="200" w:firstLine="480"/>
        <w:rPr>
          <w:rFonts w:asciiTheme="minorEastAsia" w:hAnsiTheme="minorEastAsia" w:cs="Times New Roman"/>
          <w:sz w:val="24"/>
          <w:szCs w:val="24"/>
        </w:rPr>
      </w:pPr>
      <w:r w:rsidRPr="00041398">
        <w:rPr>
          <w:rFonts w:asciiTheme="minorEastAsia" w:hAnsiTheme="minorEastAsia" w:cs="Times New Roman" w:hint="eastAsia"/>
          <w:sz w:val="24"/>
          <w:szCs w:val="24"/>
        </w:rPr>
        <w:t>第一，在师资队伍建设方面，干部培训专兼职师资于2017年达到68人的目标已完成；2018年，又通过各系部报名、提交课程题目及大纲、组织试讲、专家打分的方式，选拔出6名年轻教师，充实到工会干部培训专任教师队伍中。</w:t>
      </w:r>
    </w:p>
    <w:p w:rsidR="00656FF1" w:rsidRPr="00041398" w:rsidRDefault="00656FF1" w:rsidP="00041398">
      <w:pPr>
        <w:spacing w:line="440" w:lineRule="exact"/>
        <w:ind w:leftChars="22" w:left="46" w:firstLineChars="200" w:firstLine="480"/>
        <w:jc w:val="left"/>
        <w:rPr>
          <w:rFonts w:asciiTheme="minorEastAsia" w:hAnsiTheme="minorEastAsia" w:cs="Times New Roman"/>
          <w:sz w:val="24"/>
          <w:szCs w:val="24"/>
        </w:rPr>
      </w:pPr>
      <w:r w:rsidRPr="00041398">
        <w:rPr>
          <w:rFonts w:asciiTheme="minorEastAsia" w:hAnsiTheme="minorEastAsia" w:cs="Times New Roman" w:hint="eastAsia"/>
          <w:sz w:val="24"/>
          <w:szCs w:val="24"/>
        </w:rPr>
        <w:t>第二，在课程建设方面，在上一年度完成70-85</w:t>
      </w:r>
      <w:r w:rsidR="00431F69" w:rsidRPr="00041398">
        <w:rPr>
          <w:rFonts w:asciiTheme="minorEastAsia" w:hAnsiTheme="minorEastAsia" w:cs="Times New Roman" w:hint="eastAsia"/>
          <w:sz w:val="24"/>
          <w:szCs w:val="24"/>
        </w:rPr>
        <w:t>门干部培训课程</w:t>
      </w:r>
      <w:r w:rsidRPr="00041398">
        <w:rPr>
          <w:rFonts w:asciiTheme="minorEastAsia" w:hAnsiTheme="minorEastAsia" w:cs="Times New Roman" w:hint="eastAsia"/>
          <w:sz w:val="24"/>
          <w:szCs w:val="24"/>
        </w:rPr>
        <w:t>任务的基础上，2018年结合中国工会十七大的召开等，又继续充实了若干新课程。</w:t>
      </w:r>
    </w:p>
    <w:p w:rsidR="00656FF1" w:rsidRPr="00041398" w:rsidRDefault="00656FF1" w:rsidP="00041398">
      <w:pPr>
        <w:spacing w:line="440" w:lineRule="exact"/>
        <w:ind w:leftChars="22" w:left="46" w:firstLineChars="200" w:firstLine="480"/>
        <w:jc w:val="left"/>
        <w:rPr>
          <w:rFonts w:asciiTheme="minorEastAsia" w:hAnsiTheme="minorEastAsia" w:cs="Times New Roman"/>
          <w:sz w:val="24"/>
          <w:szCs w:val="24"/>
        </w:rPr>
      </w:pPr>
      <w:r w:rsidRPr="00041398">
        <w:rPr>
          <w:rFonts w:asciiTheme="minorEastAsia" w:hAnsiTheme="minorEastAsia" w:cs="Times New Roman" w:hint="eastAsia"/>
          <w:sz w:val="24"/>
          <w:szCs w:val="24"/>
        </w:rPr>
        <w:t>第三，在教学基地建设方面，2018年已经过考察、洽谈，又确定2个现场教学基地候选，即将签约挂牌，并于2018年9月制定了《</w:t>
      </w:r>
      <w:r w:rsidRPr="00041398">
        <w:rPr>
          <w:rFonts w:asciiTheme="minorEastAsia" w:hAnsiTheme="minorEastAsia" w:cs="Times New Roman"/>
          <w:sz w:val="24"/>
          <w:szCs w:val="24"/>
        </w:rPr>
        <w:t>关于建立工会干部培训班现场教学基地，严格规范现场教学工作的实施方案</w:t>
      </w:r>
      <w:r w:rsidRPr="00041398">
        <w:rPr>
          <w:rFonts w:asciiTheme="minorEastAsia" w:hAnsiTheme="minorEastAsia" w:cs="Times New Roman" w:hint="eastAsia"/>
          <w:sz w:val="24"/>
          <w:szCs w:val="24"/>
        </w:rPr>
        <w:t>》。</w:t>
      </w:r>
    </w:p>
    <w:p w:rsidR="00656FF1" w:rsidRPr="00041398" w:rsidRDefault="00656FF1" w:rsidP="00041398">
      <w:pPr>
        <w:spacing w:line="440" w:lineRule="exact"/>
        <w:ind w:leftChars="22" w:left="46" w:firstLineChars="200" w:firstLine="480"/>
        <w:jc w:val="left"/>
        <w:rPr>
          <w:rFonts w:asciiTheme="minorEastAsia" w:hAnsiTheme="minorEastAsia" w:cs="Times New Roman"/>
          <w:sz w:val="24"/>
          <w:szCs w:val="24"/>
        </w:rPr>
      </w:pPr>
      <w:r w:rsidRPr="00041398">
        <w:rPr>
          <w:rFonts w:asciiTheme="minorEastAsia" w:hAnsiTheme="minorEastAsia" w:cs="Times New Roman" w:hint="eastAsia"/>
          <w:sz w:val="24"/>
          <w:szCs w:val="24"/>
        </w:rPr>
        <w:t>第四，</w:t>
      </w:r>
      <w:r w:rsidR="003862FC" w:rsidRPr="00041398">
        <w:rPr>
          <w:rFonts w:asciiTheme="minorEastAsia" w:hAnsiTheme="minorEastAsia" w:cs="Times New Roman" w:hint="eastAsia"/>
          <w:sz w:val="24"/>
          <w:szCs w:val="24"/>
        </w:rPr>
        <w:t>在数字化教育培训管理系统建设方面，</w:t>
      </w:r>
      <w:r w:rsidRPr="00041398">
        <w:rPr>
          <w:rFonts w:asciiTheme="minorEastAsia" w:hAnsiTheme="minorEastAsia" w:cs="Times New Roman" w:hint="eastAsia"/>
          <w:sz w:val="24"/>
          <w:szCs w:val="24"/>
        </w:rPr>
        <w:t>2017</w:t>
      </w:r>
      <w:r w:rsidR="003862FC" w:rsidRPr="00041398">
        <w:rPr>
          <w:rFonts w:asciiTheme="minorEastAsia" w:hAnsiTheme="minorEastAsia" w:cs="Times New Roman" w:hint="eastAsia"/>
          <w:sz w:val="24"/>
          <w:szCs w:val="24"/>
        </w:rPr>
        <w:t>年底</w:t>
      </w:r>
      <w:r w:rsidRPr="00041398">
        <w:rPr>
          <w:rFonts w:asciiTheme="minorEastAsia" w:hAnsiTheme="minorEastAsia" w:cs="Times New Roman" w:hint="eastAsia"/>
          <w:color w:val="000000"/>
          <w:sz w:val="24"/>
          <w:szCs w:val="24"/>
        </w:rPr>
        <w:t>建设一个</w:t>
      </w:r>
      <w:r w:rsidRPr="00041398">
        <w:rPr>
          <w:rFonts w:asciiTheme="minorEastAsia" w:hAnsiTheme="minorEastAsia" w:cs="Times New Roman" w:hint="eastAsia"/>
          <w:sz w:val="24"/>
          <w:szCs w:val="24"/>
        </w:rPr>
        <w:t>数字化教育培训管理平台的任务已提前完成，</w:t>
      </w:r>
      <w:r w:rsidR="003862FC" w:rsidRPr="00041398">
        <w:rPr>
          <w:rFonts w:asciiTheme="minorEastAsia" w:hAnsiTheme="minorEastAsia" w:cs="Times New Roman" w:hint="eastAsia"/>
          <w:sz w:val="24"/>
          <w:szCs w:val="24"/>
        </w:rPr>
        <w:t>并</w:t>
      </w:r>
      <w:r w:rsidR="00431F69" w:rsidRPr="00041398">
        <w:rPr>
          <w:rFonts w:asciiTheme="minorEastAsia" w:hAnsiTheme="minorEastAsia" w:cs="Times New Roman" w:hint="eastAsia"/>
          <w:sz w:val="24"/>
          <w:szCs w:val="24"/>
        </w:rPr>
        <w:t>已</w:t>
      </w:r>
      <w:r w:rsidR="003862FC" w:rsidRPr="00041398">
        <w:rPr>
          <w:rFonts w:asciiTheme="minorEastAsia" w:hAnsiTheme="minorEastAsia" w:cs="Times New Roman" w:hint="eastAsia"/>
          <w:sz w:val="24"/>
          <w:szCs w:val="24"/>
        </w:rPr>
        <w:t>于</w:t>
      </w:r>
      <w:r w:rsidRPr="00041398">
        <w:rPr>
          <w:rFonts w:asciiTheme="minorEastAsia" w:hAnsiTheme="minorEastAsia" w:cs="Times New Roman" w:hint="eastAsia"/>
          <w:sz w:val="24"/>
          <w:szCs w:val="24"/>
        </w:rPr>
        <w:t>2018</w:t>
      </w:r>
      <w:r w:rsidR="00431F69" w:rsidRPr="00041398">
        <w:rPr>
          <w:rFonts w:asciiTheme="minorEastAsia" w:hAnsiTheme="minorEastAsia" w:cs="Times New Roman" w:hint="eastAsia"/>
          <w:sz w:val="24"/>
          <w:szCs w:val="24"/>
        </w:rPr>
        <w:t>年</w:t>
      </w:r>
      <w:r w:rsidRPr="00041398">
        <w:rPr>
          <w:rFonts w:asciiTheme="minorEastAsia" w:hAnsiTheme="minorEastAsia" w:cs="Times New Roman" w:hint="eastAsia"/>
          <w:sz w:val="24"/>
          <w:szCs w:val="24"/>
        </w:rPr>
        <w:t>投入使用。</w:t>
      </w:r>
    </w:p>
    <w:p w:rsidR="00656FF1" w:rsidRPr="00041398" w:rsidRDefault="003862FC" w:rsidP="00041398">
      <w:pPr>
        <w:spacing w:line="440" w:lineRule="exact"/>
        <w:ind w:leftChars="22" w:left="46" w:firstLineChars="200" w:firstLine="480"/>
        <w:jc w:val="left"/>
        <w:rPr>
          <w:rFonts w:asciiTheme="minorEastAsia" w:hAnsiTheme="minorEastAsia" w:cs="Times New Roman"/>
          <w:color w:val="000000"/>
          <w:sz w:val="24"/>
          <w:szCs w:val="24"/>
        </w:rPr>
      </w:pPr>
      <w:r w:rsidRPr="00041398">
        <w:rPr>
          <w:rFonts w:asciiTheme="minorEastAsia" w:hAnsiTheme="minorEastAsia" w:cs="Times New Roman" w:hint="eastAsia"/>
          <w:sz w:val="24"/>
          <w:szCs w:val="24"/>
        </w:rPr>
        <w:t>第五，</w:t>
      </w:r>
      <w:r w:rsidR="00656FF1" w:rsidRPr="00041398">
        <w:rPr>
          <w:rFonts w:asciiTheme="minorEastAsia" w:hAnsiTheme="minorEastAsia" w:cs="Times New Roman" w:hint="eastAsia"/>
          <w:sz w:val="24"/>
          <w:szCs w:val="24"/>
        </w:rPr>
        <w:t>在培训教学场所建设方面，</w:t>
      </w:r>
      <w:r w:rsidR="00431F69" w:rsidRPr="00041398">
        <w:rPr>
          <w:rFonts w:asciiTheme="minorEastAsia" w:hAnsiTheme="minorEastAsia" w:cs="Times New Roman" w:hint="eastAsia"/>
          <w:sz w:val="24"/>
          <w:szCs w:val="24"/>
        </w:rPr>
        <w:t>主要有五项任务：</w:t>
      </w:r>
      <w:r w:rsidR="00656FF1" w:rsidRPr="00041398">
        <w:rPr>
          <w:rFonts w:asciiTheme="minorEastAsia" w:hAnsiTheme="minorEastAsia" w:cs="Times New Roman" w:hint="eastAsia"/>
          <w:bCs/>
          <w:color w:val="000000"/>
          <w:sz w:val="24"/>
          <w:szCs w:val="24"/>
        </w:rPr>
        <w:t>（1）2016</w:t>
      </w:r>
      <w:r w:rsidR="00431F69" w:rsidRPr="00041398">
        <w:rPr>
          <w:rFonts w:asciiTheme="minorEastAsia" w:hAnsiTheme="minorEastAsia" w:cs="Times New Roman" w:hint="eastAsia"/>
          <w:bCs/>
          <w:color w:val="000000"/>
          <w:sz w:val="24"/>
          <w:szCs w:val="24"/>
        </w:rPr>
        <w:t>-</w:t>
      </w:r>
      <w:r w:rsidR="00656FF1" w:rsidRPr="00041398">
        <w:rPr>
          <w:rFonts w:asciiTheme="minorEastAsia" w:hAnsiTheme="minorEastAsia" w:cs="Times New Roman" w:hint="eastAsia"/>
          <w:bCs/>
          <w:color w:val="000000"/>
          <w:sz w:val="24"/>
          <w:szCs w:val="24"/>
        </w:rPr>
        <w:t>2018年：大学生公寓会议中心1个（计划内常设教室）；（2）中工大厦会议室3</w:t>
      </w:r>
      <w:r w:rsidR="00431F69" w:rsidRPr="00041398">
        <w:rPr>
          <w:rFonts w:asciiTheme="minorEastAsia" w:hAnsiTheme="minorEastAsia" w:cs="Times New Roman" w:hint="eastAsia"/>
          <w:bCs/>
          <w:color w:val="000000"/>
          <w:sz w:val="24"/>
          <w:szCs w:val="24"/>
        </w:rPr>
        <w:t>-</w:t>
      </w:r>
      <w:r w:rsidR="00656FF1" w:rsidRPr="00041398">
        <w:rPr>
          <w:rFonts w:asciiTheme="minorEastAsia" w:hAnsiTheme="minorEastAsia" w:cs="Times New Roman" w:hint="eastAsia"/>
          <w:bCs/>
          <w:color w:val="000000"/>
          <w:sz w:val="24"/>
          <w:szCs w:val="24"/>
        </w:rPr>
        <w:t>4个（计划外常设教室）；（3）第一教学楼大教室（临时教室）；（4）2018</w:t>
      </w:r>
      <w:r w:rsidR="00431F69" w:rsidRPr="00041398">
        <w:rPr>
          <w:rFonts w:asciiTheme="minorEastAsia" w:hAnsiTheme="minorEastAsia" w:cs="Times New Roman" w:hint="eastAsia"/>
          <w:bCs/>
          <w:color w:val="000000"/>
          <w:sz w:val="24"/>
          <w:szCs w:val="24"/>
        </w:rPr>
        <w:t>-</w:t>
      </w:r>
      <w:r w:rsidR="00656FF1" w:rsidRPr="00041398">
        <w:rPr>
          <w:rFonts w:asciiTheme="minorEastAsia" w:hAnsiTheme="minorEastAsia" w:cs="Times New Roman" w:hint="eastAsia"/>
          <w:bCs/>
          <w:color w:val="000000"/>
          <w:sz w:val="24"/>
          <w:szCs w:val="24"/>
        </w:rPr>
        <w:t>2020年：第二教学楼大教室（临时教室）；（5）高级常设教室（能满足省部级干部培训条件）。这五项任务中，</w:t>
      </w:r>
      <w:r w:rsidR="00656FF1" w:rsidRPr="00041398">
        <w:rPr>
          <w:rFonts w:asciiTheme="minorEastAsia" w:hAnsiTheme="minorEastAsia" w:cs="Times New Roman" w:hint="eastAsia"/>
          <w:color w:val="000000"/>
          <w:sz w:val="24"/>
          <w:szCs w:val="24"/>
        </w:rPr>
        <w:t>前三项已完成，第二教学楼大教室、高级常设教室要2018年看学院统一安排。目前，正与学校党政办、总务处、财务处、基建处等协商，申</w:t>
      </w:r>
      <w:r w:rsidR="00656FF1" w:rsidRPr="00041398">
        <w:rPr>
          <w:rFonts w:asciiTheme="minorEastAsia" w:hAnsiTheme="minorEastAsia" w:cs="Times New Roman" w:hint="eastAsia"/>
          <w:color w:val="000000"/>
          <w:sz w:val="24"/>
          <w:szCs w:val="24"/>
        </w:rPr>
        <w:lastRenderedPageBreak/>
        <w:t>报预算，安排合适的时间，抓紧对大学生公寓二层会议中心、贵宾休息室、卫生间、原校史馆、楼道等处进行装修改造，改变目</w:t>
      </w:r>
      <w:r w:rsidR="00431F69" w:rsidRPr="00041398">
        <w:rPr>
          <w:rFonts w:asciiTheme="minorEastAsia" w:hAnsiTheme="minorEastAsia" w:cs="Times New Roman" w:hint="eastAsia"/>
          <w:color w:val="000000"/>
          <w:sz w:val="24"/>
          <w:szCs w:val="24"/>
        </w:rPr>
        <w:t>前卫生间异味严重、会议中心地面严重破损等问题，改善学校</w:t>
      </w:r>
      <w:r w:rsidR="00656FF1" w:rsidRPr="00041398">
        <w:rPr>
          <w:rFonts w:asciiTheme="minorEastAsia" w:hAnsiTheme="minorEastAsia" w:cs="Times New Roman" w:hint="eastAsia"/>
          <w:color w:val="000000"/>
          <w:sz w:val="24"/>
          <w:szCs w:val="24"/>
        </w:rPr>
        <w:t>工会干部培训的硬件设施严重老化问题。</w:t>
      </w:r>
    </w:p>
    <w:p w:rsidR="00613368" w:rsidRPr="00041398" w:rsidRDefault="00613368" w:rsidP="00041398">
      <w:pPr>
        <w:spacing w:line="440" w:lineRule="exact"/>
        <w:ind w:firstLineChars="196" w:firstLine="470"/>
        <w:rPr>
          <w:rFonts w:ascii="楷体" w:eastAsia="楷体" w:hAnsi="楷体" w:cs="Times New Roman"/>
          <w:sz w:val="24"/>
          <w:szCs w:val="24"/>
          <w:shd w:val="pct15" w:color="auto" w:fill="FFFFFF"/>
        </w:rPr>
      </w:pPr>
      <w:r w:rsidRPr="00041398">
        <w:rPr>
          <w:rFonts w:asciiTheme="minorEastAsia" w:hAnsiTheme="minorEastAsia" w:hint="eastAsia"/>
          <w:sz w:val="24"/>
          <w:szCs w:val="24"/>
        </w:rPr>
        <w:t>第六，在工会干部培训任务上，全年举办各级工会干部培训班47期，培训3569人次，圆满完成工会干部培训任务。</w:t>
      </w:r>
    </w:p>
    <w:p w:rsidR="00613368" w:rsidRPr="00041398" w:rsidRDefault="00613368" w:rsidP="00041398">
      <w:pPr>
        <w:widowControl/>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任务包含两部分，一是计划内。每年把全年培训计划做出来，全总审批之后就下达我们执行。以前比较好二十七八期，</w:t>
      </w:r>
      <w:r w:rsidR="00431F69" w:rsidRPr="00041398">
        <w:rPr>
          <w:rFonts w:ascii="楷体" w:eastAsia="楷体" w:hAnsi="楷体" w:cs="Times New Roman" w:hint="eastAsia"/>
          <w:sz w:val="24"/>
          <w:szCs w:val="24"/>
        </w:rPr>
        <w:t>20</w:t>
      </w:r>
      <w:r w:rsidRPr="00041398">
        <w:rPr>
          <w:rFonts w:ascii="楷体" w:eastAsia="楷体" w:hAnsi="楷体" w:cs="Times New Roman" w:hint="eastAsia"/>
          <w:sz w:val="24"/>
          <w:szCs w:val="24"/>
        </w:rPr>
        <w:t>18年实际就办了一共十九期，班次、人次都有一定减少。还有就是承接班，地方、企业的工会来找我们，每年这样的班也不少，从去年承办</w:t>
      </w:r>
      <w:r w:rsidR="00431F69" w:rsidRPr="00041398">
        <w:rPr>
          <w:rFonts w:ascii="楷体" w:eastAsia="楷体" w:hAnsi="楷体" w:cs="Times New Roman" w:hint="eastAsia"/>
          <w:sz w:val="24"/>
          <w:szCs w:val="24"/>
        </w:rPr>
        <w:t>培训</w:t>
      </w:r>
      <w:r w:rsidRPr="00041398">
        <w:rPr>
          <w:rFonts w:ascii="楷体" w:eastAsia="楷体" w:hAnsi="楷体" w:cs="Times New Roman" w:hint="eastAsia"/>
          <w:sz w:val="24"/>
          <w:szCs w:val="24"/>
        </w:rPr>
        <w:t>超过了计划内的，不论是班次上还是人次上，办了二十八期。如果以后全总下放到地方的话，我们打算更多做承</w:t>
      </w:r>
      <w:r w:rsidR="00431F69" w:rsidRPr="00041398">
        <w:rPr>
          <w:rFonts w:ascii="楷体" w:eastAsia="楷体" w:hAnsi="楷体" w:cs="Times New Roman" w:hint="eastAsia"/>
          <w:sz w:val="24"/>
          <w:szCs w:val="24"/>
        </w:rPr>
        <w:t>办的，保住自己的地位。全年培训的人次大约在五千至六千，今年略少，</w:t>
      </w:r>
      <w:r w:rsidRPr="00041398">
        <w:rPr>
          <w:rFonts w:ascii="楷体" w:eastAsia="楷体" w:hAnsi="楷体" w:cs="Times New Roman" w:hint="eastAsia"/>
          <w:sz w:val="24"/>
          <w:szCs w:val="24"/>
        </w:rPr>
        <w:t>因为全总调的比较大， 有所降低，但是委托班有增加。（</w:t>
      </w:r>
      <w:r w:rsidR="00D779EA">
        <w:rPr>
          <w:rFonts w:ascii="楷体" w:eastAsia="楷体" w:hAnsi="楷体" w:cs="Times New Roman" w:hint="eastAsia"/>
          <w:sz w:val="24"/>
          <w:szCs w:val="24"/>
        </w:rPr>
        <w:t>I-</w:t>
      </w:r>
      <w:r w:rsidRPr="00041398">
        <w:rPr>
          <w:rFonts w:ascii="楷体" w:eastAsia="楷体" w:hAnsi="楷体" w:cs="Times New Roman" w:hint="eastAsia"/>
          <w:sz w:val="24"/>
          <w:szCs w:val="24"/>
        </w:rPr>
        <w:t>C2</w:t>
      </w:r>
      <w:r w:rsidR="00D779EA">
        <w:rPr>
          <w:rFonts w:ascii="楷体" w:eastAsia="楷体" w:hAnsi="楷体" w:cs="Times New Roman" w:hint="eastAsia"/>
          <w:sz w:val="24"/>
          <w:szCs w:val="24"/>
        </w:rPr>
        <w:t>-190108</w:t>
      </w:r>
      <w:r w:rsidRPr="00041398">
        <w:rPr>
          <w:rFonts w:ascii="楷体" w:eastAsia="楷体" w:hAnsi="楷体" w:cs="Times New Roman" w:hint="eastAsia"/>
          <w:sz w:val="24"/>
          <w:szCs w:val="24"/>
        </w:rPr>
        <w:t>）</w:t>
      </w:r>
    </w:p>
    <w:p w:rsidR="00656FF1" w:rsidRPr="00041398" w:rsidRDefault="000E1686" w:rsidP="00041398">
      <w:pPr>
        <w:spacing w:line="440" w:lineRule="exact"/>
        <w:ind w:firstLineChars="196" w:firstLine="470"/>
        <w:rPr>
          <w:rFonts w:asciiTheme="minorEastAsia" w:hAnsiTheme="minorEastAsia"/>
          <w:sz w:val="24"/>
          <w:szCs w:val="24"/>
        </w:rPr>
      </w:pPr>
      <w:r w:rsidRPr="00041398">
        <w:rPr>
          <w:rFonts w:asciiTheme="minorEastAsia" w:hAnsiTheme="minorEastAsia" w:hint="eastAsia"/>
          <w:sz w:val="24"/>
          <w:szCs w:val="24"/>
        </w:rPr>
        <w:t>2.</w:t>
      </w:r>
      <w:r w:rsidR="00C3347B" w:rsidRPr="00041398">
        <w:rPr>
          <w:rFonts w:asciiTheme="minorEastAsia" w:hAnsiTheme="minorEastAsia" w:hint="eastAsia"/>
          <w:sz w:val="24"/>
          <w:szCs w:val="24"/>
        </w:rPr>
        <w:t>在继续教育方面</w:t>
      </w:r>
    </w:p>
    <w:p w:rsidR="00656FF1" w:rsidRPr="00041398" w:rsidRDefault="00BA770F" w:rsidP="00041398">
      <w:pPr>
        <w:spacing w:line="440" w:lineRule="exact"/>
        <w:ind w:firstLineChars="196" w:firstLine="470"/>
        <w:rPr>
          <w:rFonts w:asciiTheme="minorEastAsia" w:hAnsiTheme="minorEastAsia"/>
          <w:sz w:val="24"/>
          <w:szCs w:val="24"/>
        </w:rPr>
      </w:pPr>
      <w:r w:rsidRPr="00041398">
        <w:rPr>
          <w:rFonts w:asciiTheme="minorEastAsia" w:hAnsiTheme="minorEastAsia" w:hint="eastAsia"/>
          <w:sz w:val="24"/>
          <w:szCs w:val="24"/>
        </w:rPr>
        <w:t>按计划如期完成如下三项任务：</w:t>
      </w:r>
    </w:p>
    <w:p w:rsidR="00BA770F" w:rsidRPr="00041398" w:rsidRDefault="00BA770F" w:rsidP="00041398">
      <w:pPr>
        <w:spacing w:line="440" w:lineRule="exact"/>
        <w:ind w:firstLineChars="196" w:firstLine="470"/>
        <w:rPr>
          <w:rFonts w:asciiTheme="minorEastAsia" w:hAnsiTheme="minorEastAsia"/>
          <w:sz w:val="24"/>
          <w:szCs w:val="24"/>
        </w:rPr>
      </w:pPr>
      <w:r w:rsidRPr="00041398">
        <w:rPr>
          <w:rFonts w:asciiTheme="minorEastAsia" w:hAnsiTheme="minorEastAsia" w:hint="eastAsia"/>
          <w:sz w:val="24"/>
          <w:szCs w:val="24"/>
        </w:rPr>
        <w:t>第一，逐步完成“改革劳模本科教育培养方案和课程体系”。劳模本科班社会工作专业已成为我校成人学历教育的品牌专业，为进一步提升劳模学员综合素养，同时为了解决劳模学员工学矛盾，力争让更多学员有机会接受高等教育，2018年度在充分调研劳模毕业生和在校生基础上，召开专家意见征求会，决定对劳模本科教育培养方案和课程体系进行改革，2018年10</w:t>
      </w:r>
      <w:r w:rsidR="00431F69" w:rsidRPr="00041398">
        <w:rPr>
          <w:rFonts w:asciiTheme="minorEastAsia" w:hAnsiTheme="minorEastAsia" w:hint="eastAsia"/>
          <w:sz w:val="24"/>
          <w:szCs w:val="24"/>
        </w:rPr>
        <w:t>月，学校与广东省</w:t>
      </w:r>
      <w:r w:rsidRPr="00041398">
        <w:rPr>
          <w:rFonts w:asciiTheme="minorEastAsia" w:hAnsiTheme="minorEastAsia" w:hint="eastAsia"/>
          <w:sz w:val="24"/>
          <w:szCs w:val="24"/>
        </w:rPr>
        <w:t>合作，尝试建立广东劳模本科班，开设专业为人力资源管理。</w:t>
      </w:r>
    </w:p>
    <w:p w:rsidR="00BA770F" w:rsidRPr="00041398" w:rsidRDefault="00BA770F" w:rsidP="00041398">
      <w:pPr>
        <w:spacing w:line="440" w:lineRule="exact"/>
        <w:ind w:firstLineChars="196" w:firstLine="470"/>
        <w:rPr>
          <w:rFonts w:asciiTheme="minorEastAsia" w:hAnsiTheme="minorEastAsia"/>
          <w:sz w:val="24"/>
          <w:szCs w:val="24"/>
        </w:rPr>
      </w:pPr>
      <w:r w:rsidRPr="00041398">
        <w:rPr>
          <w:rFonts w:asciiTheme="minorEastAsia" w:hAnsiTheme="minorEastAsia" w:hint="eastAsia"/>
          <w:sz w:val="24"/>
          <w:szCs w:val="24"/>
        </w:rPr>
        <w:t>第二，逐步推进“健全和完善劳模实训基地”计划。</w:t>
      </w:r>
      <w:r w:rsidR="00431F69" w:rsidRPr="00041398">
        <w:rPr>
          <w:rFonts w:asciiTheme="minorEastAsia" w:hAnsiTheme="minorEastAsia" w:hint="eastAsia"/>
          <w:sz w:val="24"/>
          <w:szCs w:val="24"/>
        </w:rPr>
        <w:t>2018</w:t>
      </w:r>
      <w:r w:rsidRPr="00041398">
        <w:rPr>
          <w:rFonts w:asciiTheme="minorEastAsia" w:hAnsiTheme="minorEastAsia" w:hint="eastAsia"/>
          <w:sz w:val="24"/>
          <w:szCs w:val="24"/>
        </w:rPr>
        <w:t>年先后组织劳模赴中国空间技术研究院、中</w:t>
      </w:r>
      <w:r w:rsidR="00431F69" w:rsidRPr="00041398">
        <w:rPr>
          <w:rFonts w:asciiTheme="minorEastAsia" w:hAnsiTheme="minorEastAsia" w:hint="eastAsia"/>
          <w:sz w:val="24"/>
          <w:szCs w:val="24"/>
        </w:rPr>
        <w:t>车唐山机车、北京奔驰、北京三元食品、青岛港等企业公司学习交流。</w:t>
      </w:r>
      <w:r w:rsidRPr="00041398">
        <w:rPr>
          <w:rFonts w:asciiTheme="minorEastAsia" w:hAnsiTheme="minorEastAsia" w:hint="eastAsia"/>
          <w:sz w:val="24"/>
          <w:szCs w:val="24"/>
        </w:rPr>
        <w:t>学习借鉴工作室先进经验，除</w:t>
      </w:r>
      <w:proofErr w:type="gramStart"/>
      <w:r w:rsidRPr="00041398">
        <w:rPr>
          <w:rFonts w:asciiTheme="minorEastAsia" w:hAnsiTheme="minorEastAsia" w:hint="eastAsia"/>
          <w:sz w:val="24"/>
          <w:szCs w:val="24"/>
        </w:rPr>
        <w:t>学习许振超</w:t>
      </w:r>
      <w:proofErr w:type="gramEnd"/>
      <w:r w:rsidRPr="00041398">
        <w:rPr>
          <w:rFonts w:asciiTheme="minorEastAsia" w:hAnsiTheme="minorEastAsia" w:hint="eastAsia"/>
          <w:sz w:val="24"/>
          <w:szCs w:val="24"/>
        </w:rPr>
        <w:t>、赵郁等大师工作室优秀做法以外，利用劳模学员自身的技术优势，先后赴苏健、杨普等国家级技能大师工作室学习参观。</w:t>
      </w:r>
    </w:p>
    <w:p w:rsidR="00656FF1" w:rsidRPr="00041398" w:rsidRDefault="00BA770F" w:rsidP="00041398">
      <w:pPr>
        <w:spacing w:line="440" w:lineRule="exact"/>
        <w:ind w:firstLineChars="196" w:firstLine="470"/>
        <w:rPr>
          <w:rFonts w:asciiTheme="minorEastAsia" w:hAnsiTheme="minorEastAsia"/>
          <w:sz w:val="24"/>
          <w:szCs w:val="24"/>
        </w:rPr>
      </w:pPr>
      <w:r w:rsidRPr="00041398">
        <w:rPr>
          <w:rFonts w:asciiTheme="minorEastAsia" w:hAnsiTheme="minorEastAsia" w:hint="eastAsia"/>
          <w:sz w:val="24"/>
          <w:szCs w:val="24"/>
        </w:rPr>
        <w:t>第三，如期完成“升级继续教育教务管理系统，完成学校数字化校园二期建设子项目”。经过继续教育学院试用，确认教务系统基本符合学院需求，并于2018年1月正式使用。</w:t>
      </w:r>
    </w:p>
    <w:p w:rsidR="000717AD" w:rsidRPr="00041398" w:rsidRDefault="00067F7D" w:rsidP="00041398">
      <w:pPr>
        <w:widowControl/>
        <w:spacing w:line="440" w:lineRule="exact"/>
        <w:ind w:firstLineChars="200" w:firstLine="480"/>
        <w:jc w:val="left"/>
        <w:rPr>
          <w:rFonts w:ascii="楷体" w:eastAsia="楷体" w:hAnsi="楷体" w:cs="Times New Roman"/>
          <w:sz w:val="24"/>
          <w:szCs w:val="24"/>
        </w:rPr>
      </w:pPr>
      <w:r w:rsidRPr="00041398">
        <w:rPr>
          <w:rFonts w:asciiTheme="minorEastAsia" w:hAnsiTheme="minorEastAsia" w:cs="Times New Roman" w:hint="eastAsia"/>
          <w:sz w:val="24"/>
          <w:szCs w:val="24"/>
        </w:rPr>
        <w:t>更加重视社会培训。</w:t>
      </w:r>
      <w:r w:rsidRPr="00041398">
        <w:rPr>
          <w:rFonts w:ascii="楷体" w:eastAsia="楷体" w:hAnsi="楷体" w:cs="Times New Roman" w:hint="eastAsia"/>
          <w:sz w:val="24"/>
          <w:szCs w:val="24"/>
        </w:rPr>
        <w:t>现在学历继续教育已经不是我们的主业了，主要是转向非学历教育，注重社会培训。从去年开始就注重社会培训这一点了，我们还是结合自己的特点，发挥工会的优势、学科的优势，注重</w:t>
      </w:r>
      <w:r w:rsidR="00431F69" w:rsidRPr="00041398">
        <w:rPr>
          <w:rFonts w:ascii="楷体" w:eastAsia="楷体" w:hAnsi="楷体" w:cs="Times New Roman" w:hint="eastAsia"/>
          <w:sz w:val="24"/>
          <w:szCs w:val="24"/>
        </w:rPr>
        <w:t>一些</w:t>
      </w:r>
      <w:r w:rsidRPr="00041398">
        <w:rPr>
          <w:rFonts w:ascii="楷体" w:eastAsia="楷体" w:hAnsi="楷体" w:cs="Times New Roman" w:hint="eastAsia"/>
          <w:sz w:val="24"/>
          <w:szCs w:val="24"/>
        </w:rPr>
        <w:t>工会干部短期培训</w:t>
      </w:r>
      <w:r w:rsidR="00431F69" w:rsidRPr="00041398">
        <w:rPr>
          <w:rFonts w:ascii="楷体" w:eastAsia="楷体" w:hAnsi="楷体" w:cs="Times New Roman" w:hint="eastAsia"/>
          <w:sz w:val="24"/>
          <w:szCs w:val="24"/>
        </w:rPr>
        <w:t>，</w:t>
      </w:r>
      <w:r w:rsidRPr="00041398">
        <w:rPr>
          <w:rFonts w:ascii="楷体" w:eastAsia="楷体" w:hAnsi="楷体" w:cs="Times New Roman" w:hint="eastAsia"/>
          <w:sz w:val="24"/>
          <w:szCs w:val="24"/>
        </w:rPr>
        <w:t>经</w:t>
      </w:r>
      <w:r w:rsidRPr="00041398">
        <w:rPr>
          <w:rFonts w:ascii="楷体" w:eastAsia="楷体" w:hAnsi="楷体" w:cs="Times New Roman" w:hint="eastAsia"/>
          <w:sz w:val="24"/>
          <w:szCs w:val="24"/>
        </w:rPr>
        <w:lastRenderedPageBreak/>
        <w:t>济效益还是有很大提高的。社会培训的课程、师资力量也是我们</w:t>
      </w:r>
      <w:r w:rsidR="00431F69" w:rsidRPr="00041398">
        <w:rPr>
          <w:rFonts w:ascii="楷体" w:eastAsia="楷体" w:hAnsi="楷体" w:cs="Times New Roman" w:hint="eastAsia"/>
          <w:sz w:val="24"/>
          <w:szCs w:val="24"/>
        </w:rPr>
        <w:t>20</w:t>
      </w:r>
      <w:r w:rsidRPr="00041398">
        <w:rPr>
          <w:rFonts w:ascii="楷体" w:eastAsia="楷体" w:hAnsi="楷体" w:cs="Times New Roman" w:hint="eastAsia"/>
          <w:sz w:val="24"/>
          <w:szCs w:val="24"/>
        </w:rPr>
        <w:t>19年的重要目标。短期项目培训的体现</w:t>
      </w:r>
      <w:r w:rsidR="00431F69" w:rsidRPr="00041398">
        <w:rPr>
          <w:rFonts w:ascii="楷体" w:eastAsia="楷体" w:hAnsi="楷体" w:cs="Times New Roman" w:hint="eastAsia"/>
          <w:sz w:val="24"/>
          <w:szCs w:val="24"/>
        </w:rPr>
        <w:t>出</w:t>
      </w:r>
      <w:r w:rsidRPr="00041398">
        <w:rPr>
          <w:rFonts w:ascii="楷体" w:eastAsia="楷体" w:hAnsi="楷体" w:cs="Times New Roman" w:hint="eastAsia"/>
          <w:sz w:val="24"/>
          <w:szCs w:val="24"/>
        </w:rPr>
        <w:t>我们学校社会服务的这一功能。聚焦我们的主业，发挥我们学校的优势。劳动关系学院是我们国家的龙头。但是就是缺乏一个好的规划与设计，所以下一步就是抓好这一点。社会培训呢经济效益还是不错的。现在清华、北大他们也做培训，但是我们也不畏惧。（</w:t>
      </w:r>
      <w:r w:rsidR="00D779EA">
        <w:rPr>
          <w:rFonts w:ascii="楷体" w:eastAsia="楷体" w:hAnsi="楷体" w:cs="Times New Roman" w:hint="eastAsia"/>
          <w:sz w:val="24"/>
          <w:szCs w:val="24"/>
        </w:rPr>
        <w:t>I-</w:t>
      </w:r>
      <w:r w:rsidRPr="00041398">
        <w:rPr>
          <w:rFonts w:ascii="楷体" w:eastAsia="楷体" w:hAnsi="楷体" w:cs="Times New Roman" w:hint="eastAsia"/>
          <w:sz w:val="24"/>
          <w:szCs w:val="24"/>
        </w:rPr>
        <w:t>A4</w:t>
      </w:r>
      <w:r w:rsidR="00D779EA">
        <w:rPr>
          <w:rFonts w:ascii="楷体" w:eastAsia="楷体" w:hAnsi="楷体" w:cs="Times New Roman" w:hint="eastAsia"/>
          <w:sz w:val="24"/>
          <w:szCs w:val="24"/>
        </w:rPr>
        <w:t>-190115</w:t>
      </w:r>
      <w:r w:rsidRPr="00041398">
        <w:rPr>
          <w:rFonts w:ascii="楷体" w:eastAsia="楷体" w:hAnsi="楷体" w:cs="Times New Roman" w:hint="eastAsia"/>
          <w:sz w:val="24"/>
          <w:szCs w:val="24"/>
        </w:rPr>
        <w:t>）</w:t>
      </w:r>
    </w:p>
    <w:p w:rsidR="000717AD" w:rsidRPr="00041398" w:rsidRDefault="000E1686" w:rsidP="00041398">
      <w:pPr>
        <w:spacing w:line="440" w:lineRule="exact"/>
        <w:ind w:firstLineChars="200" w:firstLine="482"/>
        <w:rPr>
          <w:rFonts w:asciiTheme="minorEastAsia" w:hAnsiTheme="minorEastAsia"/>
          <w:b/>
          <w:sz w:val="24"/>
          <w:szCs w:val="24"/>
        </w:rPr>
      </w:pPr>
      <w:r w:rsidRPr="00041398">
        <w:rPr>
          <w:rFonts w:asciiTheme="minorEastAsia" w:hAnsiTheme="minorEastAsia" w:hint="eastAsia"/>
          <w:b/>
          <w:sz w:val="24"/>
          <w:szCs w:val="24"/>
        </w:rPr>
        <w:t>（五）</w:t>
      </w:r>
      <w:r w:rsidR="0005701B">
        <w:rPr>
          <w:rFonts w:asciiTheme="minorEastAsia" w:hAnsiTheme="minorEastAsia" w:hint="eastAsia"/>
          <w:b/>
          <w:sz w:val="24"/>
          <w:szCs w:val="24"/>
        </w:rPr>
        <w:t>在开展高水平科学研究和智库建设上有所突破</w:t>
      </w:r>
    </w:p>
    <w:p w:rsidR="000717AD" w:rsidRPr="00041398" w:rsidRDefault="00431F69" w:rsidP="00041398">
      <w:pPr>
        <w:spacing w:line="440" w:lineRule="exact"/>
        <w:ind w:firstLineChars="196" w:firstLine="470"/>
        <w:rPr>
          <w:rFonts w:asciiTheme="minorEastAsia" w:hAnsiTheme="minorEastAsia"/>
          <w:sz w:val="24"/>
          <w:szCs w:val="24"/>
        </w:rPr>
      </w:pPr>
      <w:r w:rsidRPr="00041398">
        <w:rPr>
          <w:rFonts w:asciiTheme="minorEastAsia" w:hAnsiTheme="minorEastAsia" w:hint="eastAsia"/>
          <w:sz w:val="24"/>
          <w:szCs w:val="24"/>
        </w:rPr>
        <w:t>1.</w:t>
      </w:r>
      <w:r w:rsidR="00E71D47" w:rsidRPr="00041398">
        <w:rPr>
          <w:rFonts w:asciiTheme="minorEastAsia" w:hAnsiTheme="minorEastAsia" w:hint="eastAsia"/>
          <w:sz w:val="24"/>
          <w:szCs w:val="24"/>
        </w:rPr>
        <w:t>新制定或修订了一系列科研管理制度，涉及科研项目管理办法、科研经费管理办法、科研成果奖励办法，以及智库成果认定与奖励办法等，在规范管理的同时，强化对教师的科研激励。</w:t>
      </w:r>
    </w:p>
    <w:p w:rsidR="00E71D47" w:rsidRPr="00041398" w:rsidRDefault="00E71D47"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对教师的科研激励上，</w:t>
      </w:r>
      <w:r w:rsidR="00431F69" w:rsidRPr="00041398">
        <w:rPr>
          <w:rFonts w:ascii="楷体" w:eastAsia="楷体" w:hAnsi="楷体" w:cs="Times New Roman" w:hint="eastAsia"/>
          <w:sz w:val="24"/>
          <w:szCs w:val="24"/>
        </w:rPr>
        <w:t>通过制度的引领</w:t>
      </w:r>
      <w:r w:rsidRPr="00041398">
        <w:rPr>
          <w:rFonts w:ascii="楷体" w:eastAsia="楷体" w:hAnsi="楷体" w:cs="Times New Roman" w:hint="eastAsia"/>
          <w:sz w:val="24"/>
          <w:szCs w:val="24"/>
        </w:rPr>
        <w:t>创造条件，科研经费的增加也用到老师这，比如中央高校科研经费201</w:t>
      </w:r>
      <w:r w:rsidRPr="00041398">
        <w:rPr>
          <w:rFonts w:ascii="楷体" w:eastAsia="楷体" w:hAnsi="楷体" w:cs="Times New Roman"/>
          <w:sz w:val="24"/>
          <w:szCs w:val="24"/>
        </w:rPr>
        <w:t>8</w:t>
      </w:r>
      <w:r w:rsidRPr="00041398">
        <w:rPr>
          <w:rFonts w:ascii="楷体" w:eastAsia="楷体" w:hAnsi="楷体" w:cs="Times New Roman" w:hint="eastAsia"/>
          <w:sz w:val="24"/>
          <w:szCs w:val="24"/>
        </w:rPr>
        <w:t>年给了100万，因为执行的比较好，2019年给了200</w:t>
      </w:r>
      <w:r w:rsidR="00431F69" w:rsidRPr="00041398">
        <w:rPr>
          <w:rFonts w:ascii="楷体" w:eastAsia="楷体" w:hAnsi="楷体" w:cs="Times New Roman" w:hint="eastAsia"/>
          <w:sz w:val="24"/>
          <w:szCs w:val="24"/>
        </w:rPr>
        <w:t>万。拿出一部分给老师们</w:t>
      </w:r>
      <w:r w:rsidRPr="00041398">
        <w:rPr>
          <w:rFonts w:ascii="楷体" w:eastAsia="楷体" w:hAnsi="楷体" w:cs="Times New Roman" w:hint="eastAsia"/>
          <w:sz w:val="24"/>
          <w:szCs w:val="24"/>
        </w:rPr>
        <w:t>科研立项的经费，每项提高3000</w:t>
      </w:r>
      <w:r w:rsidRPr="00041398">
        <w:rPr>
          <w:rFonts w:ascii="楷体" w:eastAsia="楷体" w:hAnsi="楷体" w:cs="Times New Roman"/>
          <w:sz w:val="24"/>
          <w:szCs w:val="24"/>
        </w:rPr>
        <w:t>-5000</w:t>
      </w:r>
      <w:r w:rsidRPr="00041398">
        <w:rPr>
          <w:rFonts w:ascii="楷体" w:eastAsia="楷体" w:hAnsi="楷体" w:cs="Times New Roman" w:hint="eastAsia"/>
          <w:sz w:val="24"/>
          <w:szCs w:val="24"/>
        </w:rPr>
        <w:t>元，一方面提高标准，另一方面提高激励。科研奖励制度与之前相比，大大提升各个层面的奖励水平，设立特殊贡献奖。拿到国家项目的就算特殊贡献，一个奖金是5万元，除了1:1配套外，直接给奖励。写智库报告，有报送程序的，1篇1500，不同的批示级别，也给奖励。</w:t>
      </w:r>
      <w:r w:rsidR="00431F69" w:rsidRPr="00041398">
        <w:rPr>
          <w:rFonts w:ascii="楷体" w:eastAsia="楷体" w:hAnsi="楷体" w:cs="Times New Roman" w:hint="eastAsia"/>
          <w:sz w:val="24"/>
          <w:szCs w:val="24"/>
        </w:rPr>
        <w:t>我们</w:t>
      </w:r>
      <w:r w:rsidRPr="00041398">
        <w:rPr>
          <w:rFonts w:ascii="楷体" w:eastAsia="楷体" w:hAnsi="楷体" w:cs="Times New Roman" w:hint="eastAsia"/>
          <w:sz w:val="24"/>
          <w:szCs w:val="24"/>
        </w:rPr>
        <w:t>底子不够厚实，但进步非常大。（</w:t>
      </w:r>
      <w:r w:rsidR="00D779EA">
        <w:rPr>
          <w:rFonts w:ascii="楷体" w:eastAsia="楷体" w:hAnsi="楷体" w:cs="Times New Roman" w:hint="eastAsia"/>
          <w:sz w:val="24"/>
          <w:szCs w:val="24"/>
        </w:rPr>
        <w:t>I-</w:t>
      </w:r>
      <w:r w:rsidRPr="00041398">
        <w:rPr>
          <w:rFonts w:ascii="楷体" w:eastAsia="楷体" w:hAnsi="楷体" w:cs="Times New Roman" w:hint="eastAsia"/>
          <w:sz w:val="24"/>
          <w:szCs w:val="24"/>
        </w:rPr>
        <w:t>B8</w:t>
      </w:r>
      <w:r w:rsidR="00D779EA">
        <w:rPr>
          <w:rFonts w:ascii="楷体" w:eastAsia="楷体" w:hAnsi="楷体" w:cs="Times New Roman" w:hint="eastAsia"/>
          <w:sz w:val="24"/>
          <w:szCs w:val="24"/>
        </w:rPr>
        <w:t>-190115</w:t>
      </w:r>
      <w:r w:rsidRPr="00041398">
        <w:rPr>
          <w:rFonts w:ascii="楷体" w:eastAsia="楷体" w:hAnsi="楷体" w:cs="Times New Roman" w:hint="eastAsia"/>
          <w:sz w:val="24"/>
          <w:szCs w:val="24"/>
        </w:rPr>
        <w:t>）</w:t>
      </w:r>
    </w:p>
    <w:p w:rsidR="00E71D47" w:rsidRPr="00041398" w:rsidRDefault="00431F69" w:rsidP="00041398">
      <w:pPr>
        <w:spacing w:line="440" w:lineRule="exact"/>
        <w:ind w:firstLineChars="200" w:firstLine="480"/>
        <w:rPr>
          <w:rFonts w:asciiTheme="minorEastAsia" w:hAnsiTheme="minorEastAsia" w:cs="Times New Roman"/>
          <w:bCs/>
          <w:spacing w:val="-4"/>
          <w:kern w:val="36"/>
          <w:sz w:val="24"/>
          <w:szCs w:val="24"/>
        </w:rPr>
      </w:pPr>
      <w:r w:rsidRPr="00041398">
        <w:rPr>
          <w:rFonts w:asciiTheme="minorEastAsia" w:hAnsiTheme="minorEastAsia" w:cs="Times New Roman" w:hint="eastAsia"/>
          <w:sz w:val="24"/>
          <w:szCs w:val="24"/>
        </w:rPr>
        <w:t>2.</w:t>
      </w:r>
      <w:r w:rsidR="00E71D47" w:rsidRPr="00041398">
        <w:rPr>
          <w:rFonts w:asciiTheme="minorEastAsia" w:hAnsiTheme="minorEastAsia" w:cs="Times New Roman" w:hint="eastAsia"/>
          <w:sz w:val="24"/>
          <w:szCs w:val="24"/>
        </w:rPr>
        <w:t>强化智库和科研机构建设。</w:t>
      </w:r>
      <w:r w:rsidR="00E71D47" w:rsidRPr="00041398">
        <w:rPr>
          <w:rFonts w:asciiTheme="minorEastAsia" w:hAnsiTheme="minorEastAsia" w:cs="Times New Roman" w:hint="eastAsia"/>
          <w:bCs/>
          <w:spacing w:val="-4"/>
          <w:kern w:val="36"/>
          <w:sz w:val="24"/>
          <w:szCs w:val="24"/>
        </w:rPr>
        <w:t>2017年以来，</w:t>
      </w:r>
      <w:r w:rsidR="00E71D47" w:rsidRPr="00041398">
        <w:rPr>
          <w:rFonts w:asciiTheme="minorEastAsia" w:hAnsiTheme="minorEastAsia" w:cs="Times New Roman"/>
          <w:bCs/>
          <w:spacing w:val="-4"/>
          <w:kern w:val="36"/>
          <w:sz w:val="24"/>
          <w:szCs w:val="24"/>
        </w:rPr>
        <w:t>为进一步推动</w:t>
      </w:r>
      <w:r w:rsidR="00E71D47" w:rsidRPr="00041398">
        <w:rPr>
          <w:rFonts w:asciiTheme="minorEastAsia" w:hAnsiTheme="minorEastAsia" w:cs="Times New Roman" w:hint="eastAsia"/>
          <w:bCs/>
          <w:spacing w:val="-4"/>
          <w:kern w:val="36"/>
          <w:sz w:val="24"/>
          <w:szCs w:val="24"/>
        </w:rPr>
        <w:t>学校</w:t>
      </w:r>
      <w:r w:rsidR="00E71D47" w:rsidRPr="00041398">
        <w:rPr>
          <w:rFonts w:asciiTheme="minorEastAsia" w:hAnsiTheme="minorEastAsia" w:cs="Times New Roman"/>
          <w:bCs/>
          <w:spacing w:val="-4"/>
          <w:kern w:val="36"/>
          <w:sz w:val="24"/>
          <w:szCs w:val="24"/>
        </w:rPr>
        <w:t>科研工作发展，根据</w:t>
      </w:r>
      <w:r w:rsidR="00E71D47" w:rsidRPr="00041398">
        <w:rPr>
          <w:rFonts w:asciiTheme="minorEastAsia" w:hAnsiTheme="minorEastAsia" w:cs="Times New Roman" w:hint="eastAsia"/>
          <w:bCs/>
          <w:spacing w:val="-4"/>
          <w:kern w:val="36"/>
          <w:sz w:val="24"/>
          <w:szCs w:val="24"/>
        </w:rPr>
        <w:t>《中国劳动关系学院科研机构管理办法</w:t>
      </w:r>
      <w:r w:rsidR="00E71D47" w:rsidRPr="00041398">
        <w:rPr>
          <w:rFonts w:asciiTheme="minorEastAsia" w:hAnsiTheme="minorEastAsia" w:cs="Times New Roman"/>
          <w:bCs/>
          <w:spacing w:val="-4"/>
          <w:kern w:val="36"/>
          <w:sz w:val="24"/>
          <w:szCs w:val="24"/>
        </w:rPr>
        <w:t>》，</w:t>
      </w:r>
      <w:r w:rsidR="00E71D47" w:rsidRPr="00041398">
        <w:rPr>
          <w:rFonts w:asciiTheme="minorEastAsia" w:hAnsiTheme="minorEastAsia" w:cs="Times New Roman" w:hint="eastAsia"/>
          <w:bCs/>
          <w:spacing w:val="-4"/>
          <w:kern w:val="36"/>
          <w:sz w:val="24"/>
          <w:szCs w:val="24"/>
        </w:rPr>
        <w:t>经部门申请，校长办公会讨论通过，共建立或重新认定了6</w:t>
      </w:r>
      <w:r w:rsidRPr="00041398">
        <w:rPr>
          <w:rFonts w:asciiTheme="minorEastAsia" w:hAnsiTheme="minorEastAsia" w:cs="Times New Roman" w:hint="eastAsia"/>
          <w:bCs/>
          <w:spacing w:val="-4"/>
          <w:kern w:val="36"/>
          <w:sz w:val="24"/>
          <w:szCs w:val="24"/>
        </w:rPr>
        <w:t>个校属研究机构</w:t>
      </w:r>
      <w:r w:rsidR="00E71D47" w:rsidRPr="00041398">
        <w:rPr>
          <w:rFonts w:asciiTheme="minorEastAsia" w:hAnsiTheme="minorEastAsia" w:cs="Times New Roman" w:hint="eastAsia"/>
          <w:bCs/>
          <w:spacing w:val="-4"/>
          <w:kern w:val="36"/>
          <w:sz w:val="24"/>
          <w:szCs w:val="24"/>
        </w:rPr>
        <w:t>和18个院（系、部）</w:t>
      </w:r>
      <w:proofErr w:type="gramStart"/>
      <w:r w:rsidR="00E71D47" w:rsidRPr="00041398">
        <w:rPr>
          <w:rFonts w:asciiTheme="minorEastAsia" w:hAnsiTheme="minorEastAsia" w:cs="Times New Roman" w:hint="eastAsia"/>
          <w:bCs/>
          <w:spacing w:val="-4"/>
          <w:kern w:val="36"/>
          <w:sz w:val="24"/>
          <w:szCs w:val="24"/>
        </w:rPr>
        <w:t>属研究</w:t>
      </w:r>
      <w:proofErr w:type="gramEnd"/>
      <w:r w:rsidR="00E71D47" w:rsidRPr="00041398">
        <w:rPr>
          <w:rFonts w:asciiTheme="minorEastAsia" w:hAnsiTheme="minorEastAsia" w:cs="Times New Roman" w:hint="eastAsia"/>
          <w:bCs/>
          <w:spacing w:val="-4"/>
          <w:kern w:val="36"/>
          <w:sz w:val="24"/>
          <w:szCs w:val="24"/>
        </w:rPr>
        <w:t>机构。</w:t>
      </w:r>
    </w:p>
    <w:p w:rsidR="00D779EA" w:rsidRPr="00041398" w:rsidRDefault="00FB7BBE" w:rsidP="00D779EA">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工会、劳动关系这个领域，学术这块着重进行建设，整个科研的大方向往这引领。智库建设，2017年6月10号正式运作，整体来看，向上级部门报送研究动态，组建重要课题组，往教育部也报报告。根据我们学校的特色和优势，</w:t>
      </w:r>
      <w:r w:rsidR="00431F69" w:rsidRPr="00041398">
        <w:rPr>
          <w:rFonts w:ascii="楷体" w:eastAsia="楷体" w:hAnsi="楷体" w:cs="Times New Roman" w:hint="eastAsia"/>
          <w:sz w:val="24"/>
          <w:szCs w:val="24"/>
        </w:rPr>
        <w:t>对</w:t>
      </w:r>
      <w:r w:rsidRPr="00041398">
        <w:rPr>
          <w:rFonts w:ascii="楷体" w:eastAsia="楷体" w:hAnsi="楷体" w:cs="Times New Roman" w:hint="eastAsia"/>
          <w:sz w:val="24"/>
          <w:szCs w:val="24"/>
        </w:rPr>
        <w:t>国家社会的热点问题进行研究，比如全国教育大会之后，提出了德智体美劳，</w:t>
      </w:r>
      <w:r w:rsidR="00431F69" w:rsidRPr="00041398">
        <w:rPr>
          <w:rFonts w:ascii="楷体" w:eastAsia="楷体" w:hAnsi="楷体" w:cs="Times New Roman" w:hint="eastAsia"/>
          <w:sz w:val="24"/>
          <w:szCs w:val="24"/>
        </w:rPr>
        <w:t>对</w:t>
      </w:r>
      <w:proofErr w:type="gramStart"/>
      <w:r w:rsidR="00431F69" w:rsidRPr="00041398">
        <w:rPr>
          <w:rFonts w:ascii="楷体" w:eastAsia="楷体" w:hAnsi="楷体" w:cs="Times New Roman" w:hint="eastAsia"/>
          <w:sz w:val="24"/>
          <w:szCs w:val="24"/>
        </w:rPr>
        <w:t>劳</w:t>
      </w:r>
      <w:proofErr w:type="gramEnd"/>
      <w:r w:rsidR="00431F69" w:rsidRPr="00041398">
        <w:rPr>
          <w:rFonts w:ascii="楷体" w:eastAsia="楷体" w:hAnsi="楷体" w:cs="Times New Roman" w:hint="eastAsia"/>
          <w:sz w:val="24"/>
          <w:szCs w:val="24"/>
        </w:rPr>
        <w:t>育这块从理论上和实践上第一时间成立课题组</w:t>
      </w:r>
      <w:r w:rsidRPr="00041398">
        <w:rPr>
          <w:rFonts w:ascii="楷体" w:eastAsia="楷体" w:hAnsi="楷体" w:cs="Times New Roman" w:hint="eastAsia"/>
          <w:sz w:val="24"/>
          <w:szCs w:val="24"/>
        </w:rPr>
        <w:t>进行研究，发文有十几篇，</w:t>
      </w:r>
      <w:proofErr w:type="gramStart"/>
      <w:r w:rsidRPr="00041398">
        <w:rPr>
          <w:rFonts w:ascii="楷体" w:eastAsia="楷体" w:hAnsi="楷体" w:cs="Times New Roman" w:hint="eastAsia"/>
          <w:sz w:val="24"/>
          <w:szCs w:val="24"/>
        </w:rPr>
        <w:t>做了智库报告</w:t>
      </w:r>
      <w:proofErr w:type="gramEnd"/>
      <w:r w:rsidRPr="00041398">
        <w:rPr>
          <w:rFonts w:ascii="楷体" w:eastAsia="楷体" w:hAnsi="楷体" w:cs="Times New Roman" w:hint="eastAsia"/>
          <w:sz w:val="24"/>
          <w:szCs w:val="24"/>
        </w:rPr>
        <w:t>，有些报告还得到了省部级以上领导的批示。重大的课题研究，结合智库的研究，就是想建这么一个平台，通过平台来网罗、鼓励相关领域校内外的专家来对工会劳动关系领域的重大问题进行攻关，形成了一些科研团队。现在还有智库的网站、官微、智库报告、工运参考资料，</w:t>
      </w:r>
      <w:r w:rsidR="00431F69" w:rsidRPr="00041398">
        <w:rPr>
          <w:rFonts w:ascii="楷体" w:eastAsia="楷体" w:hAnsi="楷体" w:cs="Times New Roman" w:hint="eastAsia"/>
          <w:sz w:val="24"/>
          <w:szCs w:val="24"/>
        </w:rPr>
        <w:t>其中</w:t>
      </w:r>
      <w:r w:rsidRPr="00041398">
        <w:rPr>
          <w:rFonts w:ascii="楷体" w:eastAsia="楷体" w:hAnsi="楷体" w:cs="Times New Roman" w:hint="eastAsia"/>
          <w:sz w:val="24"/>
          <w:szCs w:val="24"/>
        </w:rPr>
        <w:t>工运参考资料包括大政方针、重要的研究成果，每月都出一期，在工会这个领域是很受欢迎的。</w:t>
      </w:r>
      <w:r w:rsidR="00D779EA" w:rsidRPr="00041398">
        <w:rPr>
          <w:rFonts w:ascii="楷体" w:eastAsia="楷体" w:hAnsi="楷体" w:cs="Times New Roman" w:hint="eastAsia"/>
          <w:sz w:val="24"/>
          <w:szCs w:val="24"/>
        </w:rPr>
        <w:t>（</w:t>
      </w:r>
      <w:r w:rsidR="00D779EA">
        <w:rPr>
          <w:rFonts w:ascii="楷体" w:eastAsia="楷体" w:hAnsi="楷体" w:cs="Times New Roman" w:hint="eastAsia"/>
          <w:sz w:val="24"/>
          <w:szCs w:val="24"/>
        </w:rPr>
        <w:t>I-</w:t>
      </w:r>
      <w:r w:rsidR="00D779EA" w:rsidRPr="00041398">
        <w:rPr>
          <w:rFonts w:ascii="楷体" w:eastAsia="楷体" w:hAnsi="楷体" w:cs="Times New Roman" w:hint="eastAsia"/>
          <w:sz w:val="24"/>
          <w:szCs w:val="24"/>
        </w:rPr>
        <w:t>B8</w:t>
      </w:r>
      <w:r w:rsidR="00D779EA">
        <w:rPr>
          <w:rFonts w:ascii="楷体" w:eastAsia="楷体" w:hAnsi="楷体" w:cs="Times New Roman" w:hint="eastAsia"/>
          <w:sz w:val="24"/>
          <w:szCs w:val="24"/>
        </w:rPr>
        <w:t>-190115</w:t>
      </w:r>
      <w:r w:rsidR="00D779EA" w:rsidRPr="00041398">
        <w:rPr>
          <w:rFonts w:ascii="楷体" w:eastAsia="楷体" w:hAnsi="楷体" w:cs="Times New Roman" w:hint="eastAsia"/>
          <w:sz w:val="24"/>
          <w:szCs w:val="24"/>
        </w:rPr>
        <w:t>）</w:t>
      </w:r>
    </w:p>
    <w:p w:rsidR="00FB7BBE" w:rsidRPr="00041398" w:rsidRDefault="00431F69"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公共管理系学科建设突飞猛进，这几年变化非常大，我们系</w:t>
      </w:r>
      <w:r w:rsidR="00FB7BBE" w:rsidRPr="00041398">
        <w:rPr>
          <w:rFonts w:ascii="楷体" w:eastAsia="楷体" w:hAnsi="楷体" w:cs="Times New Roman" w:hint="eastAsia"/>
          <w:sz w:val="24"/>
          <w:szCs w:val="24"/>
        </w:rPr>
        <w:t>科研项目、科研论文是学校院系中进步最大的，智库成果获得了全国人</w:t>
      </w:r>
      <w:r w:rsidRPr="00041398">
        <w:rPr>
          <w:rFonts w:ascii="楷体" w:eastAsia="楷体" w:hAnsi="楷体" w:cs="Times New Roman" w:hint="eastAsia"/>
          <w:sz w:val="24"/>
          <w:szCs w:val="24"/>
        </w:rPr>
        <w:t>大副委员长的批示。学科</w:t>
      </w:r>
      <w:r w:rsidRPr="00041398">
        <w:rPr>
          <w:rFonts w:ascii="楷体" w:eastAsia="楷体" w:hAnsi="楷体" w:cs="Times New Roman" w:hint="eastAsia"/>
          <w:sz w:val="24"/>
          <w:szCs w:val="24"/>
        </w:rPr>
        <w:lastRenderedPageBreak/>
        <w:t>建设的指标可能会有所调整，我们系对智库建设</w:t>
      </w:r>
      <w:r w:rsidR="00FB7BBE" w:rsidRPr="00041398">
        <w:rPr>
          <w:rFonts w:ascii="楷体" w:eastAsia="楷体" w:hAnsi="楷体" w:cs="Times New Roman" w:hint="eastAsia"/>
          <w:sz w:val="24"/>
          <w:szCs w:val="24"/>
        </w:rPr>
        <w:t>方面也很重视。智库的成果主要是社会领域的立法，劳动社会保障专业有个团队是专门搞社会保障政策和法律研究的，是一个特色。公共管理社会服务能力越来越强，社会对我们比较认可。学校考核有一个特殊贡献奖，</w:t>
      </w:r>
      <w:proofErr w:type="gramStart"/>
      <w:r w:rsidR="00FB7BBE" w:rsidRPr="00041398">
        <w:rPr>
          <w:rFonts w:ascii="楷体" w:eastAsia="楷体" w:hAnsi="楷体" w:cs="Times New Roman" w:hint="eastAsia"/>
          <w:sz w:val="24"/>
          <w:szCs w:val="24"/>
        </w:rPr>
        <w:t>要么获得</w:t>
      </w:r>
      <w:proofErr w:type="gramEnd"/>
      <w:r w:rsidR="00FB7BBE" w:rsidRPr="00041398">
        <w:rPr>
          <w:rFonts w:ascii="楷体" w:eastAsia="楷体" w:hAnsi="楷体" w:cs="Times New Roman" w:hint="eastAsia"/>
          <w:sz w:val="24"/>
          <w:szCs w:val="24"/>
        </w:rPr>
        <w:t>国家级课题，要么有省部级以上领导批示。我们系有老师</w:t>
      </w:r>
      <w:r w:rsidRPr="00041398">
        <w:rPr>
          <w:rFonts w:ascii="楷体" w:eastAsia="楷体" w:hAnsi="楷体" w:cs="Times New Roman" w:hint="eastAsia"/>
          <w:sz w:val="24"/>
          <w:szCs w:val="24"/>
        </w:rPr>
        <w:t>两项都达到了，既有两项国家</w:t>
      </w:r>
      <w:r w:rsidR="00FB7BBE" w:rsidRPr="00041398">
        <w:rPr>
          <w:rFonts w:ascii="楷体" w:eastAsia="楷体" w:hAnsi="楷体" w:cs="Times New Roman" w:hint="eastAsia"/>
          <w:sz w:val="24"/>
          <w:szCs w:val="24"/>
        </w:rPr>
        <w:t>级课题，同时又有智库成果获得领导批示。（</w:t>
      </w:r>
      <w:r w:rsidR="00D779EA">
        <w:rPr>
          <w:rFonts w:ascii="楷体" w:eastAsia="楷体" w:hAnsi="楷体" w:cs="Times New Roman" w:hint="eastAsia"/>
          <w:sz w:val="24"/>
          <w:szCs w:val="24"/>
        </w:rPr>
        <w:t>I-</w:t>
      </w:r>
      <w:r w:rsidR="00FB7BBE" w:rsidRPr="00041398">
        <w:rPr>
          <w:rFonts w:ascii="楷体" w:eastAsia="楷体" w:hAnsi="楷体" w:cs="Times New Roman" w:hint="eastAsia"/>
          <w:sz w:val="24"/>
          <w:szCs w:val="24"/>
        </w:rPr>
        <w:t>C4</w:t>
      </w:r>
      <w:r w:rsidR="00D779EA">
        <w:rPr>
          <w:rFonts w:ascii="楷体" w:eastAsia="楷体" w:hAnsi="楷体" w:cs="Times New Roman" w:hint="eastAsia"/>
          <w:sz w:val="24"/>
          <w:szCs w:val="24"/>
        </w:rPr>
        <w:t>-190109</w:t>
      </w:r>
      <w:r w:rsidR="00FB7BBE" w:rsidRPr="00041398">
        <w:rPr>
          <w:rFonts w:ascii="楷体" w:eastAsia="楷体" w:hAnsi="楷体" w:cs="Times New Roman" w:hint="eastAsia"/>
          <w:sz w:val="24"/>
          <w:szCs w:val="24"/>
        </w:rPr>
        <w:t>）</w:t>
      </w:r>
    </w:p>
    <w:p w:rsidR="00E71D47" w:rsidRPr="00041398" w:rsidRDefault="00431F69" w:rsidP="00041398">
      <w:pPr>
        <w:spacing w:line="440" w:lineRule="exact"/>
        <w:ind w:firstLineChars="200" w:firstLine="480"/>
        <w:rPr>
          <w:rFonts w:asciiTheme="minorEastAsia" w:hAnsiTheme="minorEastAsia" w:cs="Times New Roman"/>
          <w:bCs/>
          <w:spacing w:val="-4"/>
          <w:kern w:val="36"/>
          <w:sz w:val="24"/>
          <w:szCs w:val="24"/>
        </w:rPr>
      </w:pPr>
      <w:r w:rsidRPr="00041398">
        <w:rPr>
          <w:rFonts w:asciiTheme="minorEastAsia" w:hAnsiTheme="minorEastAsia" w:cs="Times New Roman" w:hint="eastAsia"/>
          <w:sz w:val="24"/>
          <w:szCs w:val="24"/>
        </w:rPr>
        <w:t>3.</w:t>
      </w:r>
      <w:r w:rsidR="00E71D47" w:rsidRPr="00041398">
        <w:rPr>
          <w:rFonts w:asciiTheme="minorEastAsia" w:hAnsiTheme="minorEastAsia" w:cs="Times New Roman" w:hint="eastAsia"/>
          <w:sz w:val="24"/>
          <w:szCs w:val="24"/>
        </w:rPr>
        <w:t>在科研经费、科研项目、科研成果上逐年增长，实现了新的突破。</w:t>
      </w:r>
      <w:r w:rsidR="00E71D47" w:rsidRPr="00041398">
        <w:rPr>
          <w:rFonts w:asciiTheme="minorEastAsia" w:hAnsiTheme="minorEastAsia" w:cs="Times New Roman" w:hint="eastAsia"/>
          <w:bCs/>
          <w:spacing w:val="-4"/>
          <w:kern w:val="36"/>
          <w:sz w:val="24"/>
          <w:szCs w:val="24"/>
        </w:rPr>
        <w:t>2018年，科研经费总额为1384.4万元；获得四项国家社科基金立项；截至2018年10月出版编著2本，专著1本；2016-2018</w:t>
      </w:r>
      <w:r w:rsidRPr="00041398">
        <w:rPr>
          <w:rFonts w:asciiTheme="minorEastAsia" w:hAnsiTheme="minorEastAsia" w:cs="Times New Roman" w:hint="eastAsia"/>
          <w:bCs/>
          <w:spacing w:val="-4"/>
          <w:kern w:val="36"/>
          <w:sz w:val="24"/>
          <w:szCs w:val="24"/>
        </w:rPr>
        <w:t>年共发表</w:t>
      </w:r>
      <w:r w:rsidR="00E71D47" w:rsidRPr="00041398">
        <w:rPr>
          <w:rFonts w:asciiTheme="minorEastAsia" w:hAnsiTheme="minorEastAsia" w:cs="Times New Roman" w:hint="eastAsia"/>
          <w:bCs/>
          <w:spacing w:val="-4"/>
          <w:kern w:val="36"/>
          <w:sz w:val="24"/>
          <w:szCs w:val="24"/>
        </w:rPr>
        <w:t>权威期刊3篇，核心期刊321篇，CSSCI期刊143篇，SSCI期刊8篇，SCI期刊19</w:t>
      </w:r>
      <w:r w:rsidR="005E3516" w:rsidRPr="00041398">
        <w:rPr>
          <w:rFonts w:asciiTheme="minorEastAsia" w:hAnsiTheme="minorEastAsia" w:cs="Times New Roman" w:hint="eastAsia"/>
          <w:bCs/>
          <w:spacing w:val="-4"/>
          <w:kern w:val="36"/>
          <w:sz w:val="24"/>
          <w:szCs w:val="24"/>
        </w:rPr>
        <w:t>篇。</w:t>
      </w:r>
    </w:p>
    <w:p w:rsidR="00067F7D" w:rsidRPr="00041398" w:rsidRDefault="00522472" w:rsidP="00D779EA">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学院科研底子并不强，本科时间不长，省部级课题也比较少，增加考核标准，纵向课题数也在大幅度增加，2018年各项纵向课题加在一起有20项。我们密切地跟企业、地方工会、与学校特色相关的部门和企事业单位联系，</w:t>
      </w:r>
      <w:r w:rsidR="00431F69" w:rsidRPr="00041398">
        <w:rPr>
          <w:rFonts w:ascii="楷体" w:eastAsia="楷体" w:hAnsi="楷体" w:cs="Times New Roman" w:hint="eastAsia"/>
          <w:sz w:val="24"/>
          <w:szCs w:val="24"/>
        </w:rPr>
        <w:t>2018</w:t>
      </w:r>
      <w:r w:rsidRPr="00041398">
        <w:rPr>
          <w:rFonts w:ascii="楷体" w:eastAsia="楷体" w:hAnsi="楷体" w:cs="Times New Roman" w:hint="eastAsia"/>
          <w:sz w:val="24"/>
          <w:szCs w:val="24"/>
        </w:rPr>
        <w:t>年拿了59项横向课题，</w:t>
      </w:r>
      <w:r w:rsidR="00431F69" w:rsidRPr="00041398">
        <w:rPr>
          <w:rFonts w:ascii="楷体" w:eastAsia="楷体" w:hAnsi="楷体" w:cs="Times New Roman" w:hint="eastAsia"/>
          <w:sz w:val="24"/>
          <w:szCs w:val="24"/>
        </w:rPr>
        <w:t>经费达</w:t>
      </w:r>
      <w:r w:rsidRPr="00041398">
        <w:rPr>
          <w:rFonts w:ascii="楷体" w:eastAsia="楷体" w:hAnsi="楷体" w:cs="Times New Roman" w:hint="eastAsia"/>
          <w:sz w:val="24"/>
          <w:szCs w:val="24"/>
        </w:rPr>
        <w:t>500多万。高水平科研成果，按照核心、</w:t>
      </w:r>
      <w:r w:rsidRPr="00041398">
        <w:rPr>
          <w:rFonts w:ascii="楷体" w:eastAsia="楷体" w:hAnsi="楷体" w:cs="Times New Roman"/>
          <w:sz w:val="24"/>
          <w:szCs w:val="24"/>
        </w:rPr>
        <w:t>C</w:t>
      </w:r>
      <w:r w:rsidRPr="00041398">
        <w:rPr>
          <w:rFonts w:ascii="楷体" w:eastAsia="楷体" w:hAnsi="楷体" w:cs="Times New Roman" w:hint="eastAsia"/>
          <w:sz w:val="24"/>
          <w:szCs w:val="24"/>
        </w:rPr>
        <w:t>刊的标准，我们也修订了制度，期刊的分类，往核心期刊上发文。最近两年，</w:t>
      </w:r>
      <w:r w:rsidRPr="00041398">
        <w:rPr>
          <w:rFonts w:ascii="楷体" w:eastAsia="楷体" w:hAnsi="楷体" w:cs="Times New Roman"/>
          <w:sz w:val="24"/>
          <w:szCs w:val="24"/>
        </w:rPr>
        <w:t>SCI</w:t>
      </w:r>
      <w:r w:rsidRPr="00041398">
        <w:rPr>
          <w:rFonts w:ascii="楷体" w:eastAsia="楷体" w:hAnsi="楷体" w:cs="Times New Roman" w:hint="eastAsia"/>
          <w:sz w:val="24"/>
          <w:szCs w:val="24"/>
        </w:rPr>
        <w:t>、</w:t>
      </w:r>
      <w:r w:rsidRPr="00041398">
        <w:rPr>
          <w:rFonts w:ascii="楷体" w:eastAsia="楷体" w:hAnsi="楷体" w:cs="Times New Roman"/>
          <w:sz w:val="24"/>
          <w:szCs w:val="24"/>
        </w:rPr>
        <w:t>SSCI</w:t>
      </w:r>
      <w:r w:rsidRPr="00041398">
        <w:rPr>
          <w:rFonts w:ascii="楷体" w:eastAsia="楷体" w:hAnsi="楷体" w:cs="Times New Roman" w:hint="eastAsia"/>
          <w:sz w:val="24"/>
          <w:szCs w:val="24"/>
        </w:rPr>
        <w:t>发文率有所增加，权威期刊这两年有所增加，像《中国社会科学》、《求是》等。</w:t>
      </w:r>
      <w:r w:rsidR="00D779EA" w:rsidRPr="00041398">
        <w:rPr>
          <w:rFonts w:ascii="楷体" w:eastAsia="楷体" w:hAnsi="楷体" w:cs="Times New Roman" w:hint="eastAsia"/>
          <w:sz w:val="24"/>
          <w:szCs w:val="24"/>
        </w:rPr>
        <w:t>（</w:t>
      </w:r>
      <w:r w:rsidR="00D779EA">
        <w:rPr>
          <w:rFonts w:ascii="楷体" w:eastAsia="楷体" w:hAnsi="楷体" w:cs="Times New Roman" w:hint="eastAsia"/>
          <w:sz w:val="24"/>
          <w:szCs w:val="24"/>
        </w:rPr>
        <w:t>I-</w:t>
      </w:r>
      <w:r w:rsidR="00D779EA" w:rsidRPr="00041398">
        <w:rPr>
          <w:rFonts w:ascii="楷体" w:eastAsia="楷体" w:hAnsi="楷体" w:cs="Times New Roman" w:hint="eastAsia"/>
          <w:sz w:val="24"/>
          <w:szCs w:val="24"/>
        </w:rPr>
        <w:t>B8</w:t>
      </w:r>
      <w:r w:rsidR="00D779EA">
        <w:rPr>
          <w:rFonts w:ascii="楷体" w:eastAsia="楷体" w:hAnsi="楷体" w:cs="Times New Roman" w:hint="eastAsia"/>
          <w:sz w:val="24"/>
          <w:szCs w:val="24"/>
        </w:rPr>
        <w:t>-190115</w:t>
      </w:r>
      <w:r w:rsidR="00D779EA" w:rsidRPr="00041398">
        <w:rPr>
          <w:rFonts w:ascii="楷体" w:eastAsia="楷体" w:hAnsi="楷体" w:cs="Times New Roman" w:hint="eastAsia"/>
          <w:sz w:val="24"/>
          <w:szCs w:val="24"/>
        </w:rPr>
        <w:t>）</w:t>
      </w:r>
    </w:p>
    <w:p w:rsidR="000717AD" w:rsidRPr="00041398" w:rsidRDefault="000E1686" w:rsidP="00041398">
      <w:pPr>
        <w:spacing w:line="440" w:lineRule="exact"/>
        <w:ind w:firstLineChars="196" w:firstLine="472"/>
        <w:rPr>
          <w:rFonts w:asciiTheme="minorEastAsia" w:hAnsiTheme="minorEastAsia"/>
          <w:b/>
          <w:sz w:val="24"/>
          <w:szCs w:val="24"/>
        </w:rPr>
      </w:pPr>
      <w:r w:rsidRPr="00041398">
        <w:rPr>
          <w:rFonts w:asciiTheme="minorEastAsia" w:hAnsiTheme="minorEastAsia" w:hint="eastAsia"/>
          <w:b/>
          <w:sz w:val="24"/>
          <w:szCs w:val="24"/>
        </w:rPr>
        <w:t>（六）</w:t>
      </w:r>
      <w:r w:rsidR="00D63B22">
        <w:rPr>
          <w:rFonts w:asciiTheme="minorEastAsia" w:hAnsiTheme="minorEastAsia" w:hint="eastAsia"/>
          <w:b/>
          <w:sz w:val="24"/>
          <w:szCs w:val="24"/>
        </w:rPr>
        <w:t>在推进高水平师资队伍建设上保障有力</w:t>
      </w:r>
    </w:p>
    <w:p w:rsidR="00042DEC" w:rsidRPr="00041398" w:rsidRDefault="00431F69" w:rsidP="00041398">
      <w:pPr>
        <w:spacing w:line="440" w:lineRule="exact"/>
        <w:ind w:firstLineChars="200" w:firstLine="480"/>
        <w:rPr>
          <w:rFonts w:asciiTheme="minorEastAsia" w:hAnsiTheme="minorEastAsia" w:cs="Times New Roman"/>
          <w:sz w:val="24"/>
          <w:szCs w:val="24"/>
        </w:rPr>
      </w:pPr>
      <w:r w:rsidRPr="00041398">
        <w:rPr>
          <w:rFonts w:asciiTheme="minorEastAsia" w:hAnsiTheme="minorEastAsia" w:cs="Times New Roman" w:hint="eastAsia"/>
          <w:sz w:val="24"/>
          <w:szCs w:val="24"/>
        </w:rPr>
        <w:t>1.</w:t>
      </w:r>
      <w:r w:rsidR="00042DEC" w:rsidRPr="00041398">
        <w:rPr>
          <w:rFonts w:asciiTheme="minorEastAsia" w:hAnsiTheme="minorEastAsia" w:cs="Times New Roman" w:hint="eastAsia"/>
          <w:sz w:val="24"/>
          <w:szCs w:val="24"/>
        </w:rPr>
        <w:t>建立健全学校规章制度，规范指导任务实施</w:t>
      </w:r>
    </w:p>
    <w:p w:rsidR="00042DEC" w:rsidRPr="00041398" w:rsidRDefault="00042DEC" w:rsidP="00041398">
      <w:pPr>
        <w:spacing w:line="440" w:lineRule="exact"/>
        <w:ind w:firstLineChars="200" w:firstLine="480"/>
        <w:rPr>
          <w:rFonts w:asciiTheme="minorEastAsia" w:hAnsiTheme="minorEastAsia" w:cs="Times New Roman"/>
          <w:sz w:val="24"/>
          <w:szCs w:val="24"/>
        </w:rPr>
      </w:pPr>
      <w:r w:rsidRPr="00041398">
        <w:rPr>
          <w:rFonts w:asciiTheme="minorEastAsia" w:hAnsiTheme="minorEastAsia" w:cs="Times New Roman" w:hint="eastAsia"/>
          <w:sz w:val="24"/>
          <w:szCs w:val="24"/>
        </w:rPr>
        <w:t>继续紧扣“十三五”发展规划和各</w:t>
      </w:r>
      <w:r w:rsidR="00EA46CF" w:rsidRPr="00041398">
        <w:rPr>
          <w:rFonts w:asciiTheme="minorEastAsia" w:hAnsiTheme="minorEastAsia" w:cs="Times New Roman" w:hint="eastAsia"/>
          <w:sz w:val="24"/>
          <w:szCs w:val="24"/>
        </w:rPr>
        <w:t>专项规划，</w:t>
      </w:r>
      <w:r w:rsidRPr="00041398">
        <w:rPr>
          <w:rFonts w:asciiTheme="minorEastAsia" w:hAnsiTheme="minorEastAsia" w:cs="Times New Roman" w:hint="eastAsia"/>
          <w:sz w:val="24"/>
          <w:szCs w:val="24"/>
        </w:rPr>
        <w:t>梳理工作任务，修订既有规章制度，制定出台规定办法，为各项工作提供制度保障和指导规范。2018年1月印发《中国劳动关系学院专业技术职务晋升与聘任工作办法》；6月印发《中国劳动关系学院学科带头人及学术骨干遴选与管理办法（试行）》《中国劳动关系学院大学生思想政治教育系列专业技术职务晋升办法（试行）》《中国劳动关系学院2018年度专业技术职务任职资格评审工作实施意见》《中国劳动关系学院人才引进实施办法》《中国劳动关系学院兼任教师归队管理办法》。目前《中国劳动关系学院干部职务任免与职务升降规定（试行）》《中国劳动关系学院教职工处分规定（试行）》《中国劳动关系学院校聘人员管理办法（试行）》等规定办法正在审核修订中，待学校党委常委会审议通过后印发。</w:t>
      </w:r>
    </w:p>
    <w:p w:rsidR="00AF03D3" w:rsidRPr="00041398" w:rsidRDefault="00EA46CF" w:rsidP="00041398">
      <w:pPr>
        <w:spacing w:line="440" w:lineRule="exact"/>
        <w:ind w:firstLineChars="200" w:firstLine="480"/>
        <w:rPr>
          <w:rFonts w:asciiTheme="minorEastAsia" w:hAnsiTheme="minorEastAsia" w:cs="Times New Roman"/>
          <w:sz w:val="24"/>
          <w:szCs w:val="24"/>
        </w:rPr>
      </w:pPr>
      <w:r w:rsidRPr="00041398">
        <w:rPr>
          <w:rFonts w:asciiTheme="minorEastAsia" w:hAnsiTheme="minorEastAsia" w:cs="Times New Roman" w:hint="eastAsia"/>
          <w:sz w:val="24"/>
          <w:szCs w:val="24"/>
        </w:rPr>
        <w:t>2.</w:t>
      </w:r>
      <w:r w:rsidR="00AF03D3" w:rsidRPr="00041398">
        <w:rPr>
          <w:rFonts w:asciiTheme="minorEastAsia" w:hAnsiTheme="minorEastAsia" w:cs="Times New Roman" w:hint="eastAsia"/>
          <w:sz w:val="24"/>
          <w:szCs w:val="24"/>
        </w:rPr>
        <w:t>实施学科带头人及学术骨干培育计划</w:t>
      </w:r>
    </w:p>
    <w:p w:rsidR="00AF03D3" w:rsidRPr="00041398" w:rsidRDefault="00AF03D3" w:rsidP="00041398">
      <w:pPr>
        <w:spacing w:line="440" w:lineRule="exact"/>
        <w:ind w:firstLineChars="200" w:firstLine="480"/>
        <w:rPr>
          <w:rFonts w:asciiTheme="minorEastAsia" w:hAnsiTheme="minorEastAsia" w:cs="Times New Roman"/>
          <w:sz w:val="24"/>
          <w:szCs w:val="24"/>
        </w:rPr>
      </w:pPr>
      <w:r w:rsidRPr="00041398">
        <w:rPr>
          <w:rFonts w:asciiTheme="minorEastAsia" w:hAnsiTheme="minorEastAsia" w:cs="Times New Roman" w:hint="eastAsia"/>
          <w:sz w:val="24"/>
          <w:szCs w:val="24"/>
        </w:rPr>
        <w:t>修订印发《中国劳动关系学院学科带头人及学术骨干遴选与管理办法（试</w:t>
      </w:r>
      <w:r w:rsidRPr="00041398">
        <w:rPr>
          <w:rFonts w:asciiTheme="minorEastAsia" w:hAnsiTheme="minorEastAsia" w:cs="Times New Roman" w:hint="eastAsia"/>
          <w:sz w:val="24"/>
          <w:szCs w:val="24"/>
        </w:rPr>
        <w:lastRenderedPageBreak/>
        <w:t>行）》，并于2018年7月进行学校第一批学科带头人及学术骨干遴选评审，最终聘任</w:t>
      </w:r>
      <w:proofErr w:type="gramStart"/>
      <w:r w:rsidRPr="00041398">
        <w:rPr>
          <w:rFonts w:asciiTheme="minorEastAsia" w:hAnsiTheme="minorEastAsia" w:cs="Times New Roman" w:hint="eastAsia"/>
          <w:sz w:val="24"/>
          <w:szCs w:val="24"/>
        </w:rPr>
        <w:t>张默等</w:t>
      </w:r>
      <w:proofErr w:type="gramEnd"/>
      <w:r w:rsidRPr="00041398">
        <w:rPr>
          <w:rFonts w:asciiTheme="minorEastAsia" w:hAnsiTheme="minorEastAsia" w:cs="Times New Roman" w:hint="eastAsia"/>
          <w:sz w:val="24"/>
          <w:szCs w:val="24"/>
        </w:rPr>
        <w:t>13人为学科带头人、吴建平等8人为学术骨干。2019年将结合实际情况补选学科带头人和学术骨干。</w:t>
      </w:r>
    </w:p>
    <w:p w:rsidR="00EA46CF" w:rsidRPr="00041398" w:rsidRDefault="00EA46CF" w:rsidP="00041398">
      <w:pPr>
        <w:spacing w:line="440" w:lineRule="exact"/>
        <w:ind w:firstLineChars="200" w:firstLine="480"/>
        <w:rPr>
          <w:rFonts w:asciiTheme="minorEastAsia" w:hAnsiTheme="minorEastAsia" w:cs="Times New Roman"/>
          <w:sz w:val="24"/>
          <w:szCs w:val="24"/>
        </w:rPr>
      </w:pPr>
      <w:r w:rsidRPr="00041398">
        <w:rPr>
          <w:rFonts w:asciiTheme="minorEastAsia" w:hAnsiTheme="minorEastAsia" w:cs="Times New Roman" w:hint="eastAsia"/>
          <w:sz w:val="24"/>
          <w:szCs w:val="24"/>
        </w:rPr>
        <w:t>3.</w:t>
      </w:r>
      <w:r w:rsidR="00AF03D3" w:rsidRPr="00041398">
        <w:rPr>
          <w:rFonts w:asciiTheme="minorEastAsia" w:hAnsiTheme="minorEastAsia" w:cs="Times New Roman" w:hint="eastAsia"/>
          <w:sz w:val="24"/>
          <w:szCs w:val="24"/>
        </w:rPr>
        <w:t>积极实施“三个一批”，扩大师资队伍规模</w:t>
      </w:r>
    </w:p>
    <w:p w:rsidR="00AF03D3" w:rsidRPr="00041398" w:rsidRDefault="00AF03D3" w:rsidP="00041398">
      <w:pPr>
        <w:spacing w:line="440" w:lineRule="exact"/>
        <w:ind w:firstLineChars="200" w:firstLine="480"/>
        <w:rPr>
          <w:rFonts w:asciiTheme="minorEastAsia" w:hAnsiTheme="minorEastAsia" w:cs="Times New Roman"/>
          <w:sz w:val="24"/>
          <w:szCs w:val="24"/>
        </w:rPr>
      </w:pPr>
      <w:r w:rsidRPr="00041398">
        <w:rPr>
          <w:rFonts w:asciiTheme="minorEastAsia" w:hAnsiTheme="minorEastAsia" w:cs="Times New Roman" w:hint="eastAsia"/>
          <w:sz w:val="24"/>
          <w:szCs w:val="24"/>
        </w:rPr>
        <w:t>其一，加大力度推进招聘工作。2018年共招</w:t>
      </w:r>
      <w:proofErr w:type="gramStart"/>
      <w:r w:rsidRPr="00041398">
        <w:rPr>
          <w:rFonts w:asciiTheme="minorEastAsia" w:hAnsiTheme="minorEastAsia" w:cs="Times New Roman" w:hint="eastAsia"/>
          <w:sz w:val="24"/>
          <w:szCs w:val="24"/>
        </w:rPr>
        <w:t>录事业编制</w:t>
      </w:r>
      <w:proofErr w:type="gramEnd"/>
      <w:r w:rsidRPr="00041398">
        <w:rPr>
          <w:rFonts w:asciiTheme="minorEastAsia" w:hAnsiTheme="minorEastAsia" w:cs="Times New Roman" w:hint="eastAsia"/>
          <w:sz w:val="24"/>
          <w:szCs w:val="24"/>
        </w:rPr>
        <w:t>人员23人。截至2018年12月，学校共有各类教职员工500人，其中专任教师296人，专职辅导员23人。其二，多</w:t>
      </w:r>
      <w:proofErr w:type="gramStart"/>
      <w:r w:rsidRPr="00041398">
        <w:rPr>
          <w:rFonts w:asciiTheme="minorEastAsia" w:hAnsiTheme="minorEastAsia" w:cs="Times New Roman" w:hint="eastAsia"/>
          <w:sz w:val="24"/>
          <w:szCs w:val="24"/>
        </w:rPr>
        <w:t>措</w:t>
      </w:r>
      <w:proofErr w:type="gramEnd"/>
      <w:r w:rsidRPr="00041398">
        <w:rPr>
          <w:rFonts w:asciiTheme="minorEastAsia" w:hAnsiTheme="minorEastAsia" w:cs="Times New Roman" w:hint="eastAsia"/>
          <w:sz w:val="24"/>
          <w:szCs w:val="24"/>
        </w:rPr>
        <w:t>并举做大教师队伍。2018年6月制定印发《中国劳动关系学院兼任教师归队管理办法》，不断扩大名誉教授、特聘教授、兼职教授、客座教授的聘用，各教学部门制定并实施本部门及相关学科的外请外聘工作，加强兼任教师归队，扩大教师人员队伍。自2017年至今，学校已外聘教师94人次，返聘教师3人，归队教师9人。其三，完善制度保障人才引进。2018年6月修订印发《中国劳动关系学院人才引进实施办法》，根据学校学科建设和师资队伍</w:t>
      </w:r>
      <w:r w:rsidR="006E3DC1" w:rsidRPr="00041398">
        <w:rPr>
          <w:rFonts w:asciiTheme="minorEastAsia" w:hAnsiTheme="minorEastAsia" w:cs="Times New Roman" w:hint="eastAsia"/>
          <w:sz w:val="24"/>
          <w:szCs w:val="24"/>
        </w:rPr>
        <w:t>建设的需要，积极向全总和相关部门申请优惠政策及待遇，面向社会引进</w:t>
      </w:r>
      <w:r w:rsidRPr="00041398">
        <w:rPr>
          <w:rFonts w:asciiTheme="minorEastAsia" w:hAnsiTheme="minorEastAsia" w:cs="Times New Roman" w:hint="eastAsia"/>
          <w:sz w:val="24"/>
          <w:szCs w:val="24"/>
        </w:rPr>
        <w:t>优秀人才，重点引进优秀亟需的学科带头人及青年骨干教师。</w:t>
      </w:r>
    </w:p>
    <w:p w:rsidR="00E6379D" w:rsidRPr="00041398" w:rsidRDefault="00EA46CF" w:rsidP="00041398">
      <w:pPr>
        <w:spacing w:line="440" w:lineRule="exact"/>
        <w:ind w:firstLineChars="200" w:firstLine="480"/>
        <w:rPr>
          <w:rFonts w:asciiTheme="minorEastAsia" w:hAnsiTheme="minorEastAsia" w:cs="Times New Roman"/>
          <w:sz w:val="24"/>
          <w:szCs w:val="24"/>
        </w:rPr>
      </w:pPr>
      <w:r w:rsidRPr="00041398">
        <w:rPr>
          <w:rFonts w:asciiTheme="minorEastAsia" w:hAnsiTheme="minorEastAsia" w:cs="Times New Roman" w:hint="eastAsia"/>
          <w:sz w:val="24"/>
          <w:szCs w:val="24"/>
        </w:rPr>
        <w:t>4.</w:t>
      </w:r>
      <w:r w:rsidR="00662CA3" w:rsidRPr="00041398">
        <w:rPr>
          <w:rFonts w:asciiTheme="minorEastAsia" w:hAnsiTheme="minorEastAsia" w:cs="Times New Roman" w:hint="eastAsia"/>
          <w:sz w:val="24"/>
          <w:szCs w:val="24"/>
        </w:rPr>
        <w:t>加强教师培养和培训，优化师资队伍体系</w:t>
      </w:r>
    </w:p>
    <w:p w:rsidR="00E6379D" w:rsidRPr="00041398" w:rsidRDefault="00662CA3" w:rsidP="00041398">
      <w:pPr>
        <w:spacing w:line="440" w:lineRule="exact"/>
        <w:ind w:firstLineChars="200" w:firstLine="480"/>
        <w:rPr>
          <w:rFonts w:asciiTheme="minorEastAsia" w:hAnsiTheme="minorEastAsia" w:cs="Times New Roman"/>
          <w:sz w:val="24"/>
          <w:szCs w:val="24"/>
        </w:rPr>
      </w:pPr>
      <w:r w:rsidRPr="00041398">
        <w:rPr>
          <w:rFonts w:asciiTheme="minorEastAsia" w:hAnsiTheme="minorEastAsia" w:cs="Times New Roman" w:hint="eastAsia"/>
          <w:sz w:val="24"/>
          <w:szCs w:val="24"/>
        </w:rPr>
        <w:t>一方面，优化教师专业技术职务结构。依据政策文件，对教师系列专业技术职务晋升条件、教育管理研究系列专业技术职务晋升条件、大学生思想政治教育系列专业技术职务晋升条件、教师系列高级专业技术职务破格晋升条件进行规范，调整教师专业技术比例，优化师资队伍结构。同时向上级主管部门积极寻求政策支持，争取高级岗位名额</w:t>
      </w:r>
      <w:r w:rsidR="006E3DC1" w:rsidRPr="00041398">
        <w:rPr>
          <w:rFonts w:asciiTheme="minorEastAsia" w:hAnsiTheme="minorEastAsia" w:cs="Times New Roman" w:hint="eastAsia"/>
          <w:sz w:val="24"/>
          <w:szCs w:val="24"/>
        </w:rPr>
        <w:t>。</w:t>
      </w:r>
      <w:r w:rsidRPr="00041398">
        <w:rPr>
          <w:rFonts w:asciiTheme="minorEastAsia" w:hAnsiTheme="minorEastAsia" w:cs="Times New Roman" w:hint="eastAsia"/>
          <w:sz w:val="24"/>
          <w:szCs w:val="24"/>
        </w:rPr>
        <w:t>截至2018年12月，学校专任教师中具有高级职称的比例已达44.6%，中高级职称人员人数已达266人。此外，积极向全总建议，</w:t>
      </w:r>
      <w:proofErr w:type="gramStart"/>
      <w:r w:rsidRPr="00041398">
        <w:rPr>
          <w:rFonts w:asciiTheme="minorEastAsia" w:hAnsiTheme="minorEastAsia" w:cs="Times New Roman" w:hint="eastAsia"/>
          <w:sz w:val="24"/>
          <w:szCs w:val="24"/>
        </w:rPr>
        <w:t>与人</w:t>
      </w:r>
      <w:r w:rsidR="006E3DC1" w:rsidRPr="00041398">
        <w:rPr>
          <w:rFonts w:asciiTheme="minorEastAsia" w:hAnsiTheme="minorEastAsia" w:cs="Times New Roman" w:hint="eastAsia"/>
          <w:sz w:val="24"/>
          <w:szCs w:val="24"/>
        </w:rPr>
        <w:t>社部</w:t>
      </w:r>
      <w:proofErr w:type="gramEnd"/>
      <w:r w:rsidR="006E3DC1" w:rsidRPr="00041398">
        <w:rPr>
          <w:rFonts w:asciiTheme="minorEastAsia" w:hAnsiTheme="minorEastAsia" w:cs="Times New Roman" w:hint="eastAsia"/>
          <w:sz w:val="24"/>
          <w:szCs w:val="24"/>
        </w:rPr>
        <w:t>协调，申请在全总设立教师序列高级专业技术职务评审委员会。人事处</w:t>
      </w:r>
      <w:r w:rsidRPr="00041398">
        <w:rPr>
          <w:rFonts w:asciiTheme="minorEastAsia" w:hAnsiTheme="minorEastAsia" w:cs="Times New Roman" w:hint="eastAsia"/>
          <w:sz w:val="24"/>
          <w:szCs w:val="24"/>
        </w:rPr>
        <w:t>已多次提交请示和报告，该项工作正在积极推进。</w:t>
      </w:r>
    </w:p>
    <w:p w:rsidR="00E6379D" w:rsidRPr="00041398" w:rsidRDefault="00662CA3" w:rsidP="00041398">
      <w:pPr>
        <w:spacing w:line="440" w:lineRule="exact"/>
        <w:ind w:firstLineChars="200" w:firstLine="480"/>
        <w:rPr>
          <w:rFonts w:asciiTheme="minorEastAsia" w:hAnsiTheme="minorEastAsia" w:cs="Times New Roman"/>
          <w:sz w:val="24"/>
          <w:szCs w:val="24"/>
        </w:rPr>
      </w:pPr>
      <w:r w:rsidRPr="00041398">
        <w:rPr>
          <w:rFonts w:asciiTheme="minorEastAsia" w:hAnsiTheme="minorEastAsia" w:cs="Times New Roman" w:hint="eastAsia"/>
          <w:sz w:val="24"/>
          <w:szCs w:val="24"/>
        </w:rPr>
        <w:t>另一方面，加强教师培训研修，与学校外事办一起，加强与全总国际部、国家留学基金委的密切合作，完善教师培训制度，规范教师培训工作，努力为学校教师进修培训工作打下坚实基础。2018年</w:t>
      </w:r>
      <w:r w:rsidR="006E3DC1" w:rsidRPr="00041398">
        <w:rPr>
          <w:rFonts w:asciiTheme="minorEastAsia" w:hAnsiTheme="minorEastAsia" w:cs="Times New Roman" w:hint="eastAsia"/>
          <w:sz w:val="24"/>
          <w:szCs w:val="24"/>
        </w:rPr>
        <w:t>，</w:t>
      </w:r>
      <w:r w:rsidRPr="00041398">
        <w:rPr>
          <w:rFonts w:asciiTheme="minorEastAsia" w:hAnsiTheme="minorEastAsia" w:cs="Times New Roman" w:hint="eastAsia"/>
          <w:sz w:val="24"/>
          <w:szCs w:val="24"/>
        </w:rPr>
        <w:t>在国内进修培训方面资助3位教师在职攻读博士学位；通过开展教学管理人员研修班、骨干教师研修班、新入职人员研修班等方式</w:t>
      </w:r>
      <w:r w:rsidR="006E3DC1" w:rsidRPr="00041398">
        <w:rPr>
          <w:rFonts w:asciiTheme="minorEastAsia" w:hAnsiTheme="minorEastAsia" w:cs="Times New Roman" w:hint="eastAsia"/>
          <w:sz w:val="24"/>
          <w:szCs w:val="24"/>
        </w:rPr>
        <w:t>，共计</w:t>
      </w:r>
      <w:r w:rsidRPr="00041398">
        <w:rPr>
          <w:rFonts w:asciiTheme="minorEastAsia" w:hAnsiTheme="minorEastAsia" w:cs="Times New Roman" w:hint="eastAsia"/>
          <w:sz w:val="24"/>
          <w:szCs w:val="24"/>
        </w:rPr>
        <w:t>培训137人次，外送参加混合式教学、教学方法等培训共计20人次。在教师中选派2人赴中国人民大学进修、1人赴中国人民大学做访问学者。</w:t>
      </w:r>
      <w:r w:rsidR="00E6379D" w:rsidRPr="00041398">
        <w:rPr>
          <w:rFonts w:asciiTheme="minorEastAsia" w:hAnsiTheme="minorEastAsia" w:cs="Times New Roman" w:hint="eastAsia"/>
          <w:sz w:val="24"/>
          <w:szCs w:val="24"/>
        </w:rPr>
        <w:t>学校还举办了骨干教师专业能力提升研修班，2018年由每个系推荐3-5名青年教师到厦门大学进行为期一周的培训。</w:t>
      </w:r>
    </w:p>
    <w:p w:rsidR="00E6379D" w:rsidRPr="00041398" w:rsidRDefault="00E6379D" w:rsidP="00041398">
      <w:pPr>
        <w:spacing w:line="440" w:lineRule="exact"/>
        <w:ind w:firstLineChars="200" w:firstLine="480"/>
        <w:rPr>
          <w:rFonts w:asciiTheme="minorEastAsia" w:hAnsiTheme="minorEastAsia" w:cs="Times New Roman"/>
          <w:sz w:val="24"/>
          <w:szCs w:val="24"/>
        </w:rPr>
      </w:pPr>
      <w:r w:rsidRPr="00041398">
        <w:rPr>
          <w:rFonts w:ascii="楷体" w:eastAsia="楷体" w:hAnsi="楷体" w:cs="Times New Roman" w:hint="eastAsia"/>
          <w:sz w:val="24"/>
          <w:szCs w:val="24"/>
        </w:rPr>
        <w:lastRenderedPageBreak/>
        <w:t>教师发展中心是在20</w:t>
      </w:r>
      <w:r w:rsidRPr="00041398">
        <w:rPr>
          <w:rFonts w:ascii="楷体" w:eastAsia="楷体" w:hAnsi="楷体" w:cs="Times New Roman"/>
          <w:sz w:val="24"/>
          <w:szCs w:val="24"/>
        </w:rPr>
        <w:t>17</w:t>
      </w:r>
      <w:r w:rsidRPr="00041398">
        <w:rPr>
          <w:rFonts w:ascii="楷体" w:eastAsia="楷体" w:hAnsi="楷体" w:cs="Times New Roman" w:hint="eastAsia"/>
          <w:sz w:val="24"/>
          <w:szCs w:val="24"/>
        </w:rPr>
        <w:t>年初放到干部人事处，考虑怎么样把师资管理和教师发展结合起来，调研了几家国内比较好的教师发展中心。我们想从教师培训入手，做了几次比较大规模的成功的教师培训，比如2018年7月</w:t>
      </w:r>
      <w:r w:rsidR="006E3DC1" w:rsidRPr="00041398">
        <w:rPr>
          <w:rFonts w:ascii="楷体" w:eastAsia="楷体" w:hAnsi="楷体" w:cs="Times New Roman" w:hint="eastAsia"/>
          <w:sz w:val="24"/>
          <w:szCs w:val="24"/>
        </w:rPr>
        <w:t>，与厦门大学合作，组织</w:t>
      </w:r>
      <w:r w:rsidRPr="00041398">
        <w:rPr>
          <w:rFonts w:ascii="楷体" w:eastAsia="楷体" w:hAnsi="楷体" w:cs="Times New Roman" w:hint="eastAsia"/>
          <w:sz w:val="24"/>
          <w:szCs w:val="24"/>
        </w:rPr>
        <w:t>59个教师参加骨干教师教学能力研究提升班，一周时间，有新的教学模块</w:t>
      </w:r>
      <w:r w:rsidR="006E3DC1" w:rsidRPr="00041398">
        <w:rPr>
          <w:rFonts w:ascii="楷体" w:eastAsia="楷体" w:hAnsi="楷体" w:cs="Times New Roman" w:hint="eastAsia"/>
          <w:sz w:val="24"/>
          <w:szCs w:val="24"/>
        </w:rPr>
        <w:t>、</w:t>
      </w:r>
      <w:r w:rsidRPr="00041398">
        <w:rPr>
          <w:rFonts w:ascii="楷体" w:eastAsia="楷体" w:hAnsi="楷体" w:cs="Times New Roman" w:hint="eastAsia"/>
          <w:sz w:val="24"/>
          <w:szCs w:val="24"/>
        </w:rPr>
        <w:t>工作坊和青年教师示范课的形式。2018年5月</w:t>
      </w:r>
      <w:r w:rsidR="006E3DC1" w:rsidRPr="00041398">
        <w:rPr>
          <w:rFonts w:ascii="楷体" w:eastAsia="楷体" w:hAnsi="楷体" w:cs="Times New Roman" w:hint="eastAsia"/>
          <w:sz w:val="24"/>
          <w:szCs w:val="24"/>
        </w:rPr>
        <w:t>，</w:t>
      </w:r>
      <w:r w:rsidRPr="00041398">
        <w:rPr>
          <w:rFonts w:ascii="楷体" w:eastAsia="楷体" w:hAnsi="楷体" w:cs="Times New Roman" w:hint="eastAsia"/>
          <w:sz w:val="24"/>
          <w:szCs w:val="24"/>
        </w:rPr>
        <w:t>与北京大学联合做了教学管理人员的集中培训，</w:t>
      </w:r>
      <w:r w:rsidR="006E3DC1" w:rsidRPr="00041398">
        <w:rPr>
          <w:rFonts w:ascii="楷体" w:eastAsia="楷体" w:hAnsi="楷体" w:cs="Times New Roman" w:hint="eastAsia"/>
          <w:sz w:val="24"/>
          <w:szCs w:val="24"/>
        </w:rPr>
        <w:t>有</w:t>
      </w:r>
      <w:r w:rsidRPr="00041398">
        <w:rPr>
          <w:rFonts w:ascii="楷体" w:eastAsia="楷体" w:hAnsi="楷体" w:cs="Times New Roman" w:hint="eastAsia"/>
          <w:sz w:val="24"/>
          <w:szCs w:val="24"/>
        </w:rPr>
        <w:t>20</w:t>
      </w:r>
      <w:r w:rsidR="006E3DC1" w:rsidRPr="00041398">
        <w:rPr>
          <w:rFonts w:ascii="楷体" w:eastAsia="楷体" w:hAnsi="楷体" w:cs="Times New Roman" w:hint="eastAsia"/>
          <w:sz w:val="24"/>
          <w:szCs w:val="24"/>
        </w:rPr>
        <w:t>人参加</w:t>
      </w:r>
      <w:r w:rsidRPr="00041398">
        <w:rPr>
          <w:rFonts w:ascii="楷体" w:eastAsia="楷体" w:hAnsi="楷体" w:cs="Times New Roman" w:hint="eastAsia"/>
          <w:sz w:val="24"/>
          <w:szCs w:val="24"/>
        </w:rPr>
        <w:t>。（</w:t>
      </w:r>
      <w:r w:rsidR="00D779EA">
        <w:rPr>
          <w:rFonts w:ascii="楷体" w:eastAsia="楷体" w:hAnsi="楷体" w:cs="Times New Roman" w:hint="eastAsia"/>
          <w:sz w:val="24"/>
          <w:szCs w:val="24"/>
        </w:rPr>
        <w:t>I-</w:t>
      </w:r>
      <w:r w:rsidRPr="00041398">
        <w:rPr>
          <w:rFonts w:ascii="楷体" w:eastAsia="楷体" w:hAnsi="楷体" w:cs="Times New Roman" w:hint="eastAsia"/>
          <w:sz w:val="24"/>
          <w:szCs w:val="24"/>
        </w:rPr>
        <w:t>C5</w:t>
      </w:r>
      <w:r w:rsidR="00D779EA">
        <w:rPr>
          <w:rFonts w:ascii="楷体" w:eastAsia="楷体" w:hAnsi="楷体" w:cs="Times New Roman" w:hint="eastAsia"/>
          <w:sz w:val="24"/>
          <w:szCs w:val="24"/>
        </w:rPr>
        <w:t>-190110</w:t>
      </w:r>
      <w:r w:rsidRPr="00041398">
        <w:rPr>
          <w:rFonts w:ascii="楷体" w:eastAsia="楷体" w:hAnsi="楷体" w:cs="Times New Roman" w:hint="eastAsia"/>
          <w:sz w:val="24"/>
          <w:szCs w:val="24"/>
        </w:rPr>
        <w:t>）</w:t>
      </w:r>
    </w:p>
    <w:p w:rsidR="00D779EA" w:rsidRPr="00041398" w:rsidRDefault="00E6379D" w:rsidP="00D779EA">
      <w:pPr>
        <w:spacing w:line="440" w:lineRule="exact"/>
        <w:ind w:firstLineChars="200" w:firstLine="480"/>
        <w:rPr>
          <w:rFonts w:asciiTheme="minorEastAsia" w:hAnsiTheme="minorEastAsia" w:cs="Times New Roman"/>
          <w:sz w:val="24"/>
          <w:szCs w:val="24"/>
        </w:rPr>
      </w:pPr>
      <w:r w:rsidRPr="00041398">
        <w:rPr>
          <w:rFonts w:ascii="楷体" w:eastAsia="楷体" w:hAnsi="楷体" w:cs="Times New Roman" w:hint="eastAsia"/>
          <w:sz w:val="24"/>
          <w:szCs w:val="24"/>
        </w:rPr>
        <w:t>在扩大教师海外培训这块，与</w:t>
      </w:r>
      <w:proofErr w:type="gramStart"/>
      <w:r w:rsidRPr="00041398">
        <w:rPr>
          <w:rFonts w:ascii="楷体" w:eastAsia="楷体" w:hAnsi="楷体" w:cs="Times New Roman" w:hint="eastAsia"/>
          <w:sz w:val="24"/>
          <w:szCs w:val="24"/>
        </w:rPr>
        <w:t>留基委加强</w:t>
      </w:r>
      <w:proofErr w:type="gramEnd"/>
      <w:r w:rsidRPr="00041398">
        <w:rPr>
          <w:rFonts w:ascii="楷体" w:eastAsia="楷体" w:hAnsi="楷体" w:cs="Times New Roman" w:hint="eastAsia"/>
          <w:sz w:val="24"/>
          <w:szCs w:val="24"/>
        </w:rPr>
        <w:t>合作，从2017年开始，</w:t>
      </w:r>
      <w:r w:rsidR="006E3DC1" w:rsidRPr="00041398">
        <w:rPr>
          <w:rFonts w:ascii="楷体" w:eastAsia="楷体" w:hAnsi="楷体" w:cs="Times New Roman" w:hint="eastAsia"/>
          <w:sz w:val="24"/>
          <w:szCs w:val="24"/>
        </w:rPr>
        <w:t>计划</w:t>
      </w:r>
      <w:r w:rsidRPr="00041398">
        <w:rPr>
          <w:rFonts w:ascii="楷体" w:eastAsia="楷体" w:hAnsi="楷体" w:cs="Times New Roman"/>
          <w:sz w:val="24"/>
          <w:szCs w:val="24"/>
        </w:rPr>
        <w:t>3-5</w:t>
      </w:r>
      <w:r w:rsidR="006E3DC1" w:rsidRPr="00041398">
        <w:rPr>
          <w:rFonts w:ascii="楷体" w:eastAsia="楷体" w:hAnsi="楷体" w:cs="Times New Roman" w:hint="eastAsia"/>
          <w:sz w:val="24"/>
          <w:szCs w:val="24"/>
        </w:rPr>
        <w:t>年内选派大概30位老师</w:t>
      </w:r>
      <w:r w:rsidRPr="00041398">
        <w:rPr>
          <w:rFonts w:ascii="楷体" w:eastAsia="楷体" w:hAnsi="楷体" w:cs="Times New Roman" w:hint="eastAsia"/>
          <w:sz w:val="24"/>
          <w:szCs w:val="24"/>
        </w:rPr>
        <w:t>出去。公派出国，也是在为教师积极争取，学校出国领导工作小组架构也很好，会进行评审，国家公派项目的通过率100%。2017年增设了学院公派，首次把学院公派的理念拿出来，学院公派中专业课的教师比较多，专项培训</w:t>
      </w:r>
      <w:r w:rsidR="006E3DC1" w:rsidRPr="00041398">
        <w:rPr>
          <w:rFonts w:ascii="楷体" w:eastAsia="楷体" w:hAnsi="楷体" w:cs="Times New Roman" w:hint="eastAsia"/>
          <w:sz w:val="24"/>
          <w:szCs w:val="24"/>
        </w:rPr>
        <w:t>、</w:t>
      </w:r>
      <w:r w:rsidRPr="00041398">
        <w:rPr>
          <w:rFonts w:ascii="楷体" w:eastAsia="楷体" w:hAnsi="楷体" w:cs="Times New Roman" w:hint="eastAsia"/>
          <w:sz w:val="24"/>
          <w:szCs w:val="24"/>
        </w:rPr>
        <w:t>外语教学院、高职学院英语老师的英语能力培训，基本上是点对点的。从2017</w:t>
      </w:r>
      <w:r w:rsidR="006E3DC1" w:rsidRPr="00041398">
        <w:rPr>
          <w:rFonts w:ascii="楷体" w:eastAsia="楷体" w:hAnsi="楷体" w:cs="Times New Roman" w:hint="eastAsia"/>
          <w:sz w:val="24"/>
          <w:szCs w:val="24"/>
        </w:rPr>
        <w:t>年到现在</w:t>
      </w:r>
      <w:r w:rsidRPr="00041398">
        <w:rPr>
          <w:rFonts w:ascii="楷体" w:eastAsia="楷体" w:hAnsi="楷体" w:cs="Times New Roman" w:hint="eastAsia"/>
          <w:sz w:val="24"/>
          <w:szCs w:val="24"/>
        </w:rPr>
        <w:t>将近两年的时间，</w:t>
      </w:r>
      <w:r w:rsidR="006E3DC1" w:rsidRPr="00041398">
        <w:rPr>
          <w:rFonts w:ascii="楷体" w:eastAsia="楷体" w:hAnsi="楷体" w:cs="Times New Roman" w:hint="eastAsia"/>
          <w:sz w:val="24"/>
          <w:szCs w:val="24"/>
        </w:rPr>
        <w:t>选派了</w:t>
      </w:r>
      <w:r w:rsidRPr="00041398">
        <w:rPr>
          <w:rFonts w:ascii="楷体" w:eastAsia="楷体" w:hAnsi="楷体" w:cs="Times New Roman" w:hint="eastAsia"/>
          <w:sz w:val="24"/>
          <w:szCs w:val="24"/>
        </w:rPr>
        <w:t>学科带头人、学术骨干去新加坡、美国。</w:t>
      </w:r>
      <w:r w:rsidR="00D779EA" w:rsidRPr="00041398">
        <w:rPr>
          <w:rFonts w:ascii="楷体" w:eastAsia="楷体" w:hAnsi="楷体" w:cs="Times New Roman" w:hint="eastAsia"/>
          <w:sz w:val="24"/>
          <w:szCs w:val="24"/>
        </w:rPr>
        <w:t>（</w:t>
      </w:r>
      <w:r w:rsidR="00D779EA">
        <w:rPr>
          <w:rFonts w:ascii="楷体" w:eastAsia="楷体" w:hAnsi="楷体" w:cs="Times New Roman" w:hint="eastAsia"/>
          <w:sz w:val="24"/>
          <w:szCs w:val="24"/>
        </w:rPr>
        <w:t>I-</w:t>
      </w:r>
      <w:r w:rsidR="00D779EA" w:rsidRPr="00041398">
        <w:rPr>
          <w:rFonts w:ascii="楷体" w:eastAsia="楷体" w:hAnsi="楷体" w:cs="Times New Roman" w:hint="eastAsia"/>
          <w:sz w:val="24"/>
          <w:szCs w:val="24"/>
        </w:rPr>
        <w:t>C5</w:t>
      </w:r>
      <w:r w:rsidR="00D779EA">
        <w:rPr>
          <w:rFonts w:ascii="楷体" w:eastAsia="楷体" w:hAnsi="楷体" w:cs="Times New Roman" w:hint="eastAsia"/>
          <w:sz w:val="24"/>
          <w:szCs w:val="24"/>
        </w:rPr>
        <w:t>-190110</w:t>
      </w:r>
      <w:r w:rsidR="00D779EA" w:rsidRPr="00041398">
        <w:rPr>
          <w:rFonts w:ascii="楷体" w:eastAsia="楷体" w:hAnsi="楷体" w:cs="Times New Roman" w:hint="eastAsia"/>
          <w:sz w:val="24"/>
          <w:szCs w:val="24"/>
        </w:rPr>
        <w:t>）</w:t>
      </w:r>
    </w:p>
    <w:p w:rsidR="00662CA3" w:rsidRPr="00041398" w:rsidRDefault="00E6379D" w:rsidP="00041398">
      <w:pPr>
        <w:spacing w:line="440" w:lineRule="exact"/>
        <w:ind w:firstLineChars="200" w:firstLine="480"/>
        <w:rPr>
          <w:rFonts w:asciiTheme="minorEastAsia" w:hAnsiTheme="minorEastAsia" w:cs="Times New Roman"/>
          <w:sz w:val="24"/>
          <w:szCs w:val="24"/>
        </w:rPr>
      </w:pPr>
      <w:r w:rsidRPr="00041398">
        <w:rPr>
          <w:rFonts w:asciiTheme="minorEastAsia" w:hAnsiTheme="minorEastAsia" w:cs="Times New Roman" w:hint="eastAsia"/>
          <w:sz w:val="24"/>
          <w:szCs w:val="24"/>
        </w:rPr>
        <w:t>此外，还积极</w:t>
      </w:r>
      <w:r w:rsidR="00662CA3" w:rsidRPr="00041398">
        <w:rPr>
          <w:rFonts w:asciiTheme="minorEastAsia" w:hAnsiTheme="minorEastAsia" w:cs="Times New Roman" w:hint="eastAsia"/>
          <w:sz w:val="24"/>
          <w:szCs w:val="24"/>
        </w:rPr>
        <w:t>鼓励教师挂职锻炼</w:t>
      </w:r>
      <w:r w:rsidRPr="00041398">
        <w:rPr>
          <w:rFonts w:asciiTheme="minorEastAsia" w:hAnsiTheme="minorEastAsia" w:cs="Times New Roman" w:hint="eastAsia"/>
          <w:sz w:val="24"/>
          <w:szCs w:val="24"/>
        </w:rPr>
        <w:t>。</w:t>
      </w:r>
      <w:r w:rsidR="00662CA3" w:rsidRPr="00041398">
        <w:rPr>
          <w:rFonts w:asciiTheme="minorEastAsia" w:hAnsiTheme="minorEastAsia" w:cs="Times New Roman" w:hint="eastAsia"/>
          <w:sz w:val="24"/>
          <w:szCs w:val="24"/>
        </w:rPr>
        <w:t>2018年度选派</w:t>
      </w:r>
      <w:r w:rsidRPr="00041398">
        <w:rPr>
          <w:rFonts w:asciiTheme="minorEastAsia" w:hAnsiTheme="minorEastAsia" w:cs="Times New Roman" w:hint="eastAsia"/>
          <w:sz w:val="24"/>
          <w:szCs w:val="24"/>
        </w:rPr>
        <w:t>3</w:t>
      </w:r>
      <w:r w:rsidR="006E3DC1" w:rsidRPr="00041398">
        <w:rPr>
          <w:rFonts w:asciiTheme="minorEastAsia" w:hAnsiTheme="minorEastAsia" w:cs="Times New Roman" w:hint="eastAsia"/>
          <w:sz w:val="24"/>
          <w:szCs w:val="24"/>
        </w:rPr>
        <w:t>位同志</w:t>
      </w:r>
      <w:r w:rsidRPr="00041398">
        <w:rPr>
          <w:rFonts w:asciiTheme="minorEastAsia" w:hAnsiTheme="minorEastAsia" w:cs="Times New Roman" w:hint="eastAsia"/>
          <w:sz w:val="24"/>
          <w:szCs w:val="24"/>
        </w:rPr>
        <w:t>外出挂职锻炼，同时</w:t>
      </w:r>
      <w:r w:rsidR="00662CA3" w:rsidRPr="00041398">
        <w:rPr>
          <w:rFonts w:asciiTheme="minorEastAsia" w:hAnsiTheme="minorEastAsia" w:cs="Times New Roman" w:hint="eastAsia"/>
          <w:sz w:val="24"/>
          <w:szCs w:val="24"/>
        </w:rPr>
        <w:t>接收全总来校挂职干部4人，中国人民大学挂职干部2人，广东南华工商职业学院挂职干部1人。</w:t>
      </w:r>
    </w:p>
    <w:p w:rsidR="000717AD" w:rsidRPr="00041398" w:rsidRDefault="000E1686" w:rsidP="00041398">
      <w:pPr>
        <w:spacing w:line="440" w:lineRule="exact"/>
        <w:ind w:firstLineChars="196" w:firstLine="472"/>
        <w:rPr>
          <w:rFonts w:asciiTheme="minorEastAsia" w:hAnsiTheme="minorEastAsia"/>
          <w:b/>
          <w:sz w:val="24"/>
          <w:szCs w:val="24"/>
        </w:rPr>
      </w:pPr>
      <w:r w:rsidRPr="00041398">
        <w:rPr>
          <w:rFonts w:asciiTheme="minorEastAsia" w:hAnsiTheme="minorEastAsia" w:hint="eastAsia"/>
          <w:b/>
          <w:sz w:val="24"/>
          <w:szCs w:val="24"/>
        </w:rPr>
        <w:t>（七）</w:t>
      </w:r>
      <w:r w:rsidR="00D63B22">
        <w:rPr>
          <w:rFonts w:asciiTheme="minorEastAsia" w:hAnsiTheme="minorEastAsia" w:hint="eastAsia"/>
          <w:b/>
          <w:sz w:val="24"/>
          <w:szCs w:val="24"/>
        </w:rPr>
        <w:t>在推进校园建设上成绩明显</w:t>
      </w:r>
    </w:p>
    <w:p w:rsidR="00D922F5" w:rsidRPr="00041398" w:rsidRDefault="00F533B2"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“十三五”校园建设专项规划提出“优化育人环境，建设美丽校园”的建设目标，围绕这一目标，学院在基本建设方面加大了投入，完成了多项工程项目。</w:t>
      </w:r>
    </w:p>
    <w:p w:rsidR="00F533B2" w:rsidRPr="00041398" w:rsidRDefault="00F533B2"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2018年暑假期间，完成了北京校区教学区道路改造工程，对教学区原有沥青路面、透水砖路面重新铺设，解决了教学区道路不平、排水不畅、积水较严重等问题，为全校师生出行带来便利；</w:t>
      </w:r>
    </w:p>
    <w:p w:rsidR="00F7468C" w:rsidRPr="00041398" w:rsidRDefault="00F533B2"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7月至12月，由国内知名专家团队设计的两校区出入口（校门）改造项目建设完</w:t>
      </w:r>
      <w:r w:rsidR="00F7468C" w:rsidRPr="00041398">
        <w:rPr>
          <w:rFonts w:asciiTheme="minorEastAsia" w:hAnsiTheme="minorEastAsia" w:hint="eastAsia"/>
          <w:sz w:val="24"/>
          <w:szCs w:val="24"/>
        </w:rPr>
        <w:t>成，两校区出入口、配套门卫用房得到</w:t>
      </w:r>
      <w:r w:rsidRPr="00041398">
        <w:rPr>
          <w:rFonts w:asciiTheme="minorEastAsia" w:hAnsiTheme="minorEastAsia" w:hint="eastAsia"/>
          <w:sz w:val="24"/>
          <w:szCs w:val="24"/>
        </w:rPr>
        <w:t>改善，与周边景观环境相协调；</w:t>
      </w:r>
    </w:p>
    <w:p w:rsidR="00F533B2" w:rsidRPr="00041398" w:rsidRDefault="00F533B2"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10月，北京校区综合教学楼完成竣工验收并投入使用，弥补了学院教学用房紧缺问题，极大地改善了学院的教学和办公条件；</w:t>
      </w:r>
    </w:p>
    <w:p w:rsidR="00F533B2" w:rsidRPr="00041398" w:rsidRDefault="00F533B2"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10</w:t>
      </w:r>
      <w:r w:rsidR="00F7468C" w:rsidRPr="00041398">
        <w:rPr>
          <w:rFonts w:asciiTheme="minorEastAsia" w:hAnsiTheme="minorEastAsia" w:hint="eastAsia"/>
          <w:sz w:val="24"/>
          <w:szCs w:val="24"/>
        </w:rPr>
        <w:t>月中旬，涿州校区启动锅炉房改造项目，</w:t>
      </w:r>
      <w:r w:rsidRPr="00041398">
        <w:rPr>
          <w:rFonts w:asciiTheme="minorEastAsia" w:hAnsiTheme="minorEastAsia" w:hint="eastAsia"/>
          <w:sz w:val="24"/>
          <w:szCs w:val="24"/>
        </w:rPr>
        <w:t>对原锅炉房进行改造，整合现有的工程力学实验室、流体力学实验室、数控技术实验室以及计算机与网络技术实验室，建设成为涿州校区工程技术实验中心；</w:t>
      </w:r>
    </w:p>
    <w:p w:rsidR="00D922F5" w:rsidRPr="00041398" w:rsidRDefault="00D922F5"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11月，启动北京校区新校史馆的筹建工作，计划于2019年9月初建设完成，面向公众开放；北京校区图书馆新馆改造正在进行招投标工作，预计2019年5</w:t>
      </w:r>
      <w:r w:rsidRPr="00041398">
        <w:rPr>
          <w:rFonts w:asciiTheme="minorEastAsia" w:hAnsiTheme="minorEastAsia" w:hint="eastAsia"/>
          <w:sz w:val="24"/>
          <w:szCs w:val="24"/>
        </w:rPr>
        <w:lastRenderedPageBreak/>
        <w:t>月正式投放使用；北京校区学生活动中心已申请立项改建，预计将在2019年投入使用；</w:t>
      </w:r>
    </w:p>
    <w:p w:rsidR="00F7468C" w:rsidRPr="00041398" w:rsidRDefault="00F7468C"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北京校区中工大厦装修改造项目完成了招标，装修改造范围包括：大厦一层中控室、二层公共卫生间、三层以上共427个房间及走廊公共区域，目前已进场施工；北京校区老旧小区已完成8#、9#、10#楼、垃圾处理站四栋楼体节能改造工程，完成了部分地下管线改造、地面道路铺设工程；</w:t>
      </w:r>
    </w:p>
    <w:p w:rsidR="00F7468C" w:rsidRPr="00041398" w:rsidRDefault="00F7468C"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网络信息中心按计划开展各项工作，于2018年启动三期项目，预计于2019年5月进行终验</w:t>
      </w:r>
      <w:r w:rsidR="002200DE" w:rsidRPr="00041398">
        <w:rPr>
          <w:rFonts w:asciiTheme="minorEastAsia" w:hAnsiTheme="minorEastAsia" w:hint="eastAsia"/>
          <w:sz w:val="24"/>
          <w:szCs w:val="24"/>
        </w:rPr>
        <w:t>。</w:t>
      </w:r>
      <w:r w:rsidRPr="00041398">
        <w:rPr>
          <w:rFonts w:asciiTheme="minorEastAsia" w:hAnsiTheme="minorEastAsia" w:hint="eastAsia"/>
          <w:sz w:val="24"/>
          <w:szCs w:val="24"/>
        </w:rPr>
        <w:t>通过三期的数字化校园建设，极大地提高了学校的网络和信息化水平；</w:t>
      </w:r>
    </w:p>
    <w:p w:rsidR="00F7468C" w:rsidRPr="00041398" w:rsidRDefault="00D922F5"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涿州校区图书馆改造项目，目前正与各相关部门协商相关事宜，后续将进一步推进。</w:t>
      </w:r>
      <w:r w:rsidR="00F533B2" w:rsidRPr="00041398">
        <w:rPr>
          <w:rFonts w:asciiTheme="minorEastAsia" w:hAnsiTheme="minorEastAsia" w:hint="eastAsia"/>
          <w:sz w:val="24"/>
          <w:szCs w:val="24"/>
        </w:rPr>
        <w:t>截止目前，已完成涿州校区体育设施改造项目，网球场、篮球场和乒乓球训练馆已全部投入使用；完成涿州校区建筑面积3200多平方米的大学生活</w:t>
      </w:r>
      <w:r w:rsidR="00F7468C" w:rsidRPr="00041398">
        <w:rPr>
          <w:rFonts w:asciiTheme="minorEastAsia" w:hAnsiTheme="minorEastAsia" w:hint="eastAsia"/>
          <w:sz w:val="24"/>
          <w:szCs w:val="24"/>
        </w:rPr>
        <w:t>动中心的改造项目，为开展学生文化艺术活动及办公会议等提供了场所。</w:t>
      </w:r>
    </w:p>
    <w:p w:rsidR="000717AD" w:rsidRPr="00041398" w:rsidRDefault="000E1686" w:rsidP="00041398">
      <w:pPr>
        <w:spacing w:line="440" w:lineRule="exact"/>
        <w:ind w:firstLineChars="196" w:firstLine="472"/>
        <w:rPr>
          <w:rFonts w:asciiTheme="minorEastAsia" w:hAnsiTheme="minorEastAsia"/>
          <w:b/>
          <w:sz w:val="24"/>
          <w:szCs w:val="24"/>
        </w:rPr>
      </w:pPr>
      <w:r w:rsidRPr="00041398">
        <w:rPr>
          <w:rFonts w:asciiTheme="minorEastAsia" w:hAnsiTheme="minorEastAsia" w:hint="eastAsia"/>
          <w:b/>
          <w:sz w:val="24"/>
          <w:szCs w:val="24"/>
        </w:rPr>
        <w:t>（八）</w:t>
      </w:r>
      <w:r w:rsidR="00D63B22">
        <w:rPr>
          <w:rFonts w:asciiTheme="minorEastAsia" w:hAnsiTheme="minorEastAsia" w:hint="eastAsia"/>
          <w:b/>
          <w:sz w:val="24"/>
          <w:szCs w:val="24"/>
        </w:rPr>
        <w:t>在开展国际交流与合作上实现突破</w:t>
      </w:r>
    </w:p>
    <w:p w:rsidR="000C2055" w:rsidRPr="00041398" w:rsidRDefault="002A0193"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2018年度学校的国际交流与合作</w:t>
      </w:r>
      <w:r w:rsidR="000C2055" w:rsidRPr="00041398">
        <w:rPr>
          <w:rFonts w:asciiTheme="minorEastAsia" w:hAnsiTheme="minorEastAsia" w:hint="eastAsia"/>
          <w:sz w:val="24"/>
          <w:szCs w:val="24"/>
        </w:rPr>
        <w:t>工作稳步推进。在制度支撑上，修订、出台</w:t>
      </w:r>
      <w:proofErr w:type="gramStart"/>
      <w:r w:rsidR="000C2055" w:rsidRPr="00041398">
        <w:rPr>
          <w:rFonts w:asciiTheme="minorEastAsia" w:hAnsiTheme="minorEastAsia" w:hint="eastAsia"/>
          <w:sz w:val="24"/>
          <w:szCs w:val="24"/>
        </w:rPr>
        <w:t>《中国劳动关系学院学生外校交流项目学分及成绩认定管理办法》《中国劳动关系学院本科生国际交流学习资助办法》《中国劳动关系学院学生外校交流项目学分及成绩认定管理办法》《中国劳动关系学院本科生国际交流学习资助办法》</w:t>
      </w:r>
      <w:proofErr w:type="gramEnd"/>
      <w:r w:rsidR="000C2055" w:rsidRPr="00041398">
        <w:rPr>
          <w:rFonts w:asciiTheme="minorEastAsia" w:hAnsiTheme="minorEastAsia" w:hint="eastAsia"/>
          <w:sz w:val="24"/>
          <w:szCs w:val="24"/>
        </w:rPr>
        <w:t>等。</w:t>
      </w:r>
    </w:p>
    <w:p w:rsidR="002A0193" w:rsidRPr="00041398" w:rsidRDefault="002200DE" w:rsidP="00041398">
      <w:pPr>
        <w:spacing w:line="440" w:lineRule="exact"/>
        <w:ind w:firstLineChars="196" w:firstLine="470"/>
        <w:rPr>
          <w:rFonts w:asciiTheme="minorEastAsia" w:hAnsiTheme="minorEastAsia"/>
          <w:sz w:val="24"/>
          <w:szCs w:val="24"/>
        </w:rPr>
      </w:pPr>
      <w:r w:rsidRPr="00041398">
        <w:rPr>
          <w:rFonts w:asciiTheme="minorEastAsia" w:hAnsiTheme="minorEastAsia" w:hint="eastAsia"/>
          <w:sz w:val="24"/>
          <w:szCs w:val="24"/>
        </w:rPr>
        <w:t>就学校国际交流</w:t>
      </w:r>
      <w:r w:rsidR="000C2055" w:rsidRPr="00041398">
        <w:rPr>
          <w:rFonts w:asciiTheme="minorEastAsia" w:hAnsiTheme="minorEastAsia" w:hint="eastAsia"/>
          <w:sz w:val="24"/>
          <w:szCs w:val="24"/>
        </w:rPr>
        <w:t>与合作的成果看，</w:t>
      </w:r>
      <w:r w:rsidR="002A0193" w:rsidRPr="00041398">
        <w:rPr>
          <w:rFonts w:asciiTheme="minorEastAsia" w:hAnsiTheme="minorEastAsia" w:hint="eastAsia"/>
          <w:sz w:val="24"/>
          <w:szCs w:val="24"/>
        </w:rPr>
        <w:t>在质上和量上都有提升。</w:t>
      </w:r>
    </w:p>
    <w:p w:rsidR="00AC41A2" w:rsidRPr="00041398" w:rsidRDefault="00AC41A2" w:rsidP="00041398">
      <w:pPr>
        <w:widowControl/>
        <w:spacing w:line="440" w:lineRule="exact"/>
        <w:ind w:firstLineChars="200" w:firstLine="480"/>
        <w:jc w:val="left"/>
        <w:rPr>
          <w:rFonts w:ascii="楷体" w:eastAsia="楷体" w:hAnsi="楷体" w:cs="Times New Roman"/>
          <w:sz w:val="24"/>
          <w:szCs w:val="24"/>
        </w:rPr>
      </w:pPr>
      <w:r w:rsidRPr="00041398">
        <w:rPr>
          <w:rFonts w:ascii="楷体" w:eastAsia="楷体" w:hAnsi="楷体" w:cs="Times New Roman" w:hint="eastAsia"/>
          <w:sz w:val="24"/>
          <w:szCs w:val="24"/>
        </w:rPr>
        <w:t>国际交流</w:t>
      </w:r>
      <w:r w:rsidR="002200DE" w:rsidRPr="00041398">
        <w:rPr>
          <w:rFonts w:ascii="楷体" w:eastAsia="楷体" w:hAnsi="楷体" w:cs="Times New Roman" w:hint="eastAsia"/>
          <w:sz w:val="24"/>
          <w:szCs w:val="24"/>
        </w:rPr>
        <w:t>成绩</w:t>
      </w:r>
      <w:r w:rsidRPr="00041398">
        <w:rPr>
          <w:rFonts w:ascii="楷体" w:eastAsia="楷体" w:hAnsi="楷体" w:cs="Times New Roman" w:hint="eastAsia"/>
          <w:sz w:val="24"/>
          <w:szCs w:val="24"/>
        </w:rPr>
        <w:t>比较突出，从量上，出访</w:t>
      </w:r>
      <w:proofErr w:type="gramStart"/>
      <w:r w:rsidRPr="00041398">
        <w:rPr>
          <w:rFonts w:ascii="楷体" w:eastAsia="楷体" w:hAnsi="楷体" w:cs="Times New Roman" w:hint="eastAsia"/>
          <w:sz w:val="24"/>
          <w:szCs w:val="24"/>
        </w:rPr>
        <w:t>量创</w:t>
      </w:r>
      <w:r w:rsidR="002200DE" w:rsidRPr="00041398">
        <w:rPr>
          <w:rFonts w:ascii="楷体" w:eastAsia="楷体" w:hAnsi="楷体" w:cs="Times New Roman" w:hint="eastAsia"/>
          <w:sz w:val="24"/>
          <w:szCs w:val="24"/>
        </w:rPr>
        <w:t>造</w:t>
      </w:r>
      <w:proofErr w:type="gramEnd"/>
      <w:r w:rsidR="002200DE" w:rsidRPr="00041398">
        <w:rPr>
          <w:rFonts w:ascii="楷体" w:eastAsia="楷体" w:hAnsi="楷体" w:cs="Times New Roman" w:hint="eastAsia"/>
          <w:sz w:val="24"/>
          <w:szCs w:val="24"/>
        </w:rPr>
        <w:t>历史新高；实质性的办学项目，例如与美国一所高校的联合培养项目</w:t>
      </w:r>
      <w:r w:rsidRPr="00041398">
        <w:rPr>
          <w:rFonts w:ascii="楷体" w:eastAsia="楷体" w:hAnsi="楷体" w:cs="Times New Roman" w:hint="eastAsia"/>
          <w:sz w:val="24"/>
          <w:szCs w:val="24"/>
        </w:rPr>
        <w:t>有三个，两个</w:t>
      </w:r>
      <w:r w:rsidR="002200DE" w:rsidRPr="00041398">
        <w:rPr>
          <w:rFonts w:ascii="楷体" w:eastAsia="楷体" w:hAnsi="楷体" w:cs="Times New Roman" w:hint="eastAsia"/>
          <w:sz w:val="24"/>
          <w:szCs w:val="24"/>
        </w:rPr>
        <w:t>与</w:t>
      </w:r>
      <w:r w:rsidRPr="00041398">
        <w:rPr>
          <w:rFonts w:ascii="楷体" w:eastAsia="楷体" w:hAnsi="楷体" w:cs="Times New Roman" w:hint="eastAsia"/>
          <w:sz w:val="24"/>
          <w:szCs w:val="24"/>
        </w:rPr>
        <w:t>美国，一个</w:t>
      </w:r>
      <w:r w:rsidR="002200DE" w:rsidRPr="00041398">
        <w:rPr>
          <w:rFonts w:ascii="楷体" w:eastAsia="楷体" w:hAnsi="楷体" w:cs="Times New Roman" w:hint="eastAsia"/>
          <w:sz w:val="24"/>
          <w:szCs w:val="24"/>
        </w:rPr>
        <w:t>与</w:t>
      </w:r>
      <w:r w:rsidRPr="00041398">
        <w:rPr>
          <w:rFonts w:ascii="楷体" w:eastAsia="楷体" w:hAnsi="楷体" w:cs="Times New Roman" w:hint="eastAsia"/>
          <w:sz w:val="24"/>
          <w:szCs w:val="24"/>
        </w:rPr>
        <w:t>法国，这是本科的。这也是</w:t>
      </w:r>
      <w:r w:rsidR="002200DE" w:rsidRPr="00041398">
        <w:rPr>
          <w:rFonts w:ascii="楷体" w:eastAsia="楷体" w:hAnsi="楷体" w:cs="Times New Roman" w:hint="eastAsia"/>
          <w:sz w:val="24"/>
          <w:szCs w:val="24"/>
        </w:rPr>
        <w:t>“十三五”规划中的目标。还有就是国外</w:t>
      </w:r>
      <w:r w:rsidRPr="00041398">
        <w:rPr>
          <w:rFonts w:ascii="楷体" w:eastAsia="楷体" w:hAnsi="楷体" w:cs="Times New Roman" w:hint="eastAsia"/>
          <w:sz w:val="24"/>
          <w:szCs w:val="24"/>
        </w:rPr>
        <w:t>合作的学校质量</w:t>
      </w:r>
      <w:r w:rsidR="002200DE" w:rsidRPr="00041398">
        <w:rPr>
          <w:rFonts w:ascii="楷体" w:eastAsia="楷体" w:hAnsi="楷体" w:cs="Times New Roman" w:hint="eastAsia"/>
          <w:sz w:val="24"/>
          <w:szCs w:val="24"/>
        </w:rPr>
        <w:t>在上升，以前主要是跟工会系统的院校合作，现在和一些欧美的高层次</w:t>
      </w:r>
      <w:r w:rsidRPr="00041398">
        <w:rPr>
          <w:rFonts w:ascii="楷体" w:eastAsia="楷体" w:hAnsi="楷体" w:cs="Times New Roman" w:hint="eastAsia"/>
          <w:sz w:val="24"/>
          <w:szCs w:val="24"/>
        </w:rPr>
        <w:t>学校在合作。教师国外访学进修也做得不错，也有一些学校有培训基地，去年十几位教师去了。访学的</w:t>
      </w:r>
      <w:r w:rsidR="002200DE" w:rsidRPr="00041398">
        <w:rPr>
          <w:rFonts w:ascii="楷体" w:eastAsia="楷体" w:hAnsi="楷体" w:cs="Times New Roman" w:hint="eastAsia"/>
          <w:sz w:val="24"/>
          <w:szCs w:val="24"/>
        </w:rPr>
        <w:t>学校还是不错，比如哥伦比亚大学、早稻田大学。虽然我们刚起步，但</w:t>
      </w:r>
      <w:r w:rsidRPr="00041398">
        <w:rPr>
          <w:rFonts w:ascii="楷体" w:eastAsia="楷体" w:hAnsi="楷体" w:cs="Times New Roman" w:hint="eastAsia"/>
          <w:sz w:val="24"/>
          <w:szCs w:val="24"/>
        </w:rPr>
        <w:t>也是提高教师师资水平的重要手段。尤其是特色学科，出去访学的老师都是名牌学校，去年有两名老师去了哈佛大学，也是她们自己联系，然后发了邀请函，国外还是认可我们有一部分教师的专业领域</w:t>
      </w:r>
      <w:r w:rsidR="002200DE" w:rsidRPr="00041398">
        <w:rPr>
          <w:rFonts w:ascii="楷体" w:eastAsia="楷体" w:hAnsi="楷体" w:cs="Times New Roman" w:hint="eastAsia"/>
          <w:sz w:val="24"/>
          <w:szCs w:val="24"/>
        </w:rPr>
        <w:t>水平</w:t>
      </w:r>
      <w:r w:rsidRPr="00041398">
        <w:rPr>
          <w:rFonts w:ascii="楷体" w:eastAsia="楷体" w:hAnsi="楷体" w:cs="Times New Roman" w:hint="eastAsia"/>
          <w:sz w:val="24"/>
          <w:szCs w:val="24"/>
        </w:rPr>
        <w:t>的。外事处还没有独立的部门，接下来也是要成立国际交流合作处。去年大约两百人。从发展趋势</w:t>
      </w:r>
      <w:proofErr w:type="gramStart"/>
      <w:r w:rsidRPr="00041398">
        <w:rPr>
          <w:rFonts w:ascii="楷体" w:eastAsia="楷体" w:hAnsi="楷体" w:cs="Times New Roman" w:hint="eastAsia"/>
          <w:sz w:val="24"/>
          <w:szCs w:val="24"/>
        </w:rPr>
        <w:t>来看没</w:t>
      </w:r>
      <w:proofErr w:type="gramEnd"/>
      <w:r w:rsidRPr="00041398">
        <w:rPr>
          <w:rFonts w:ascii="楷体" w:eastAsia="楷体" w:hAnsi="楷体" w:cs="Times New Roman" w:hint="eastAsia"/>
          <w:sz w:val="24"/>
          <w:szCs w:val="24"/>
        </w:rPr>
        <w:t>达到中期目标，</w:t>
      </w:r>
      <w:r w:rsidRPr="00041398">
        <w:rPr>
          <w:rFonts w:ascii="楷体" w:eastAsia="楷体" w:hAnsi="楷体" w:cs="Times New Roman" w:hint="eastAsia"/>
          <w:sz w:val="24"/>
          <w:szCs w:val="24"/>
        </w:rPr>
        <w:lastRenderedPageBreak/>
        <w:t>但是到2020年，还是能够达到的。教师的积极性还是比较高，我们对教师还是投入比较大的。（</w:t>
      </w:r>
      <w:r w:rsidR="00D779EA">
        <w:rPr>
          <w:rFonts w:ascii="楷体" w:eastAsia="楷体" w:hAnsi="楷体" w:cs="Times New Roman" w:hint="eastAsia"/>
          <w:sz w:val="24"/>
          <w:szCs w:val="24"/>
        </w:rPr>
        <w:t>I-</w:t>
      </w:r>
      <w:r w:rsidRPr="00041398">
        <w:rPr>
          <w:rFonts w:ascii="楷体" w:eastAsia="楷体" w:hAnsi="楷体" w:cs="Times New Roman" w:hint="eastAsia"/>
          <w:sz w:val="24"/>
          <w:szCs w:val="24"/>
        </w:rPr>
        <w:t>A4</w:t>
      </w:r>
      <w:r w:rsidR="00D779EA">
        <w:rPr>
          <w:rFonts w:ascii="楷体" w:eastAsia="楷体" w:hAnsi="楷体" w:cs="Times New Roman" w:hint="eastAsia"/>
          <w:sz w:val="24"/>
          <w:szCs w:val="24"/>
        </w:rPr>
        <w:t>-190115</w:t>
      </w:r>
      <w:r w:rsidRPr="00041398">
        <w:rPr>
          <w:rFonts w:ascii="楷体" w:eastAsia="楷体" w:hAnsi="楷体" w:cs="Times New Roman" w:hint="eastAsia"/>
          <w:sz w:val="24"/>
          <w:szCs w:val="24"/>
        </w:rPr>
        <w:t>）</w:t>
      </w:r>
    </w:p>
    <w:p w:rsidR="002200DE" w:rsidRPr="00041398" w:rsidRDefault="002200DE"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1.</w:t>
      </w:r>
      <w:r w:rsidR="000C2055" w:rsidRPr="00041398">
        <w:rPr>
          <w:rFonts w:asciiTheme="minorEastAsia" w:hAnsiTheme="minorEastAsia" w:hint="eastAsia"/>
          <w:sz w:val="24"/>
          <w:szCs w:val="24"/>
        </w:rPr>
        <w:t>海外合作院校数量有所</w:t>
      </w:r>
      <w:r w:rsidRPr="00041398">
        <w:rPr>
          <w:rFonts w:asciiTheme="minorEastAsia" w:hAnsiTheme="minorEastAsia" w:hint="eastAsia"/>
          <w:sz w:val="24"/>
          <w:szCs w:val="24"/>
        </w:rPr>
        <w:t>增加</w:t>
      </w:r>
    </w:p>
    <w:p w:rsidR="000C2055" w:rsidRPr="00041398" w:rsidRDefault="000C2055"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2018年度，学校新增海外友好合作院校3所。截至2018年12月14日，与学校具有友好协议关系的海外院校和研究所达到19所，达成合作意向、</w:t>
      </w:r>
      <w:proofErr w:type="gramStart"/>
      <w:r w:rsidRPr="00041398">
        <w:rPr>
          <w:rFonts w:asciiTheme="minorEastAsia" w:hAnsiTheme="minorEastAsia" w:hint="eastAsia"/>
          <w:sz w:val="24"/>
          <w:szCs w:val="24"/>
        </w:rPr>
        <w:t>拟签署</w:t>
      </w:r>
      <w:proofErr w:type="gramEnd"/>
      <w:r w:rsidRPr="00041398">
        <w:rPr>
          <w:rFonts w:asciiTheme="minorEastAsia" w:hAnsiTheme="minorEastAsia" w:hint="eastAsia"/>
          <w:sz w:val="24"/>
          <w:szCs w:val="24"/>
        </w:rPr>
        <w:t>合作协议的海外院校4所。</w:t>
      </w:r>
    </w:p>
    <w:p w:rsidR="002200DE" w:rsidRPr="00041398" w:rsidRDefault="002200DE"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2.本科生和研究生联合培养项目实现突破</w:t>
      </w:r>
    </w:p>
    <w:p w:rsidR="000C2055" w:rsidRPr="00041398" w:rsidRDefault="000C2055"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2018年度，学校在人才联合培养项目上实现了零的突破</w:t>
      </w:r>
      <w:r w:rsidR="002200DE" w:rsidRPr="00041398">
        <w:rPr>
          <w:rFonts w:asciiTheme="minorEastAsia" w:hAnsiTheme="minorEastAsia" w:hint="eastAsia"/>
          <w:sz w:val="24"/>
          <w:szCs w:val="24"/>
        </w:rPr>
        <w:t>，</w:t>
      </w:r>
      <w:r w:rsidRPr="00041398">
        <w:rPr>
          <w:rFonts w:asciiTheme="minorEastAsia" w:hAnsiTheme="minorEastAsia" w:hint="eastAsia"/>
          <w:sz w:val="24"/>
          <w:szCs w:val="24"/>
        </w:rPr>
        <w:t>分别与美国宾汉姆顿大学（安全工程系）签署了3.5+1.5联合培养项目，与美国密苏里大学哥伦比亚分校（劳动关系</w:t>
      </w:r>
      <w:proofErr w:type="gramStart"/>
      <w:r w:rsidRPr="00041398">
        <w:rPr>
          <w:rFonts w:asciiTheme="minorEastAsia" w:hAnsiTheme="minorEastAsia" w:hint="eastAsia"/>
          <w:sz w:val="24"/>
          <w:szCs w:val="24"/>
        </w:rPr>
        <w:t>系</w:t>
      </w:r>
      <w:proofErr w:type="gramEnd"/>
      <w:r w:rsidRPr="00041398">
        <w:rPr>
          <w:rFonts w:asciiTheme="minorEastAsia" w:hAnsiTheme="minorEastAsia" w:hint="eastAsia"/>
          <w:sz w:val="24"/>
          <w:szCs w:val="24"/>
        </w:rPr>
        <w:t>）签署了3+2联合培养项目，与法国IPAG高等商学院（经济管理系）签署了4+1.5联合培养项目。</w:t>
      </w:r>
      <w:r w:rsidR="002200DE" w:rsidRPr="00041398">
        <w:rPr>
          <w:rFonts w:asciiTheme="minorEastAsia" w:hAnsiTheme="minorEastAsia" w:hint="eastAsia"/>
          <w:sz w:val="24"/>
          <w:szCs w:val="24"/>
        </w:rPr>
        <w:t>这三个项目</w:t>
      </w:r>
      <w:r w:rsidRPr="00041398">
        <w:rPr>
          <w:rFonts w:asciiTheme="minorEastAsia" w:hAnsiTheme="minorEastAsia" w:hint="eastAsia"/>
          <w:sz w:val="24"/>
          <w:szCs w:val="24"/>
        </w:rPr>
        <w:t>着眼于本科阶段与硕士阶段相衔接，下一步还将探索本科阶段的3+1/2+2的联合培养项目。</w:t>
      </w:r>
    </w:p>
    <w:p w:rsidR="002200DE" w:rsidRPr="00041398" w:rsidRDefault="002200DE"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3.在校生出国（境）人数占比保持平稳</w:t>
      </w:r>
    </w:p>
    <w:p w:rsidR="000C2055" w:rsidRPr="00041398" w:rsidRDefault="000C2055"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2018年，学校本科在校生共有152人次出国（境）进行学期或短期交流学习，占在校本科生</w:t>
      </w:r>
      <w:r w:rsidR="002200DE" w:rsidRPr="00041398">
        <w:rPr>
          <w:rFonts w:asciiTheme="minorEastAsia" w:hAnsiTheme="minorEastAsia" w:hint="eastAsia"/>
          <w:sz w:val="24"/>
          <w:szCs w:val="24"/>
        </w:rPr>
        <w:t>的</w:t>
      </w:r>
      <w:r w:rsidRPr="00041398">
        <w:rPr>
          <w:rFonts w:asciiTheme="minorEastAsia" w:hAnsiTheme="minorEastAsia" w:hint="eastAsia"/>
          <w:sz w:val="24"/>
          <w:szCs w:val="24"/>
        </w:rPr>
        <w:t>2.3%，基本与2017年持平。出国（境）交流项目的类型多元化、项目层次有所提升。</w:t>
      </w:r>
    </w:p>
    <w:p w:rsidR="002200DE" w:rsidRPr="00041398" w:rsidRDefault="002200DE"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4.外国留学生资质申请工作正式启动</w:t>
      </w:r>
    </w:p>
    <w:p w:rsidR="000C2055" w:rsidRPr="00041398" w:rsidRDefault="000C2055"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目前已经完成了外国留学生资质申请材料的编写，之后拟提交相关部门征询意见后报主管校领导审阅，预计2019年初提交上级主管部门和业务主管部门审核。</w:t>
      </w:r>
    </w:p>
    <w:p w:rsidR="002200DE" w:rsidRPr="00041398" w:rsidRDefault="002200DE"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5.</w:t>
      </w:r>
      <w:r w:rsidR="000C2055" w:rsidRPr="00041398">
        <w:rPr>
          <w:rFonts w:asciiTheme="minorEastAsia" w:hAnsiTheme="minorEastAsia" w:hint="eastAsia"/>
          <w:sz w:val="24"/>
          <w:szCs w:val="24"/>
        </w:rPr>
        <w:t>国际工会干部培训工作发展</w:t>
      </w:r>
      <w:r w:rsidRPr="00041398">
        <w:rPr>
          <w:rFonts w:asciiTheme="minorEastAsia" w:hAnsiTheme="minorEastAsia" w:hint="eastAsia"/>
          <w:sz w:val="24"/>
          <w:szCs w:val="24"/>
        </w:rPr>
        <w:t>良好</w:t>
      </w:r>
    </w:p>
    <w:p w:rsidR="000C2055" w:rsidRPr="00041398" w:rsidRDefault="000C2055"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2018年4月，对俄罗斯工会干部进行了为期一周的培训工作，内容包括课堂教学和实践考察等，受训学员反响良好。目前已经启动了2019年国际工会干部培训工作计划，预计2019年4月实施。</w:t>
      </w:r>
    </w:p>
    <w:p w:rsidR="001E031B" w:rsidRPr="00041398" w:rsidRDefault="001E031B"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总体来讲，我们的工作肯定是朝着</w:t>
      </w:r>
      <w:r w:rsidR="002200DE" w:rsidRPr="00041398">
        <w:rPr>
          <w:rFonts w:ascii="楷体" w:eastAsia="楷体" w:hAnsi="楷体" w:cs="Times New Roman" w:hint="eastAsia"/>
          <w:sz w:val="24"/>
          <w:szCs w:val="24"/>
        </w:rPr>
        <w:t>“十三五”规划的目标，从海外院校合作的数量上、质量上，基本</w:t>
      </w:r>
      <w:r w:rsidRPr="00041398">
        <w:rPr>
          <w:rFonts w:ascii="楷体" w:eastAsia="楷体" w:hAnsi="楷体" w:cs="Times New Roman" w:hint="eastAsia"/>
          <w:sz w:val="24"/>
          <w:szCs w:val="24"/>
        </w:rPr>
        <w:t>达到</w:t>
      </w:r>
      <w:r w:rsidR="002200DE" w:rsidRPr="00041398">
        <w:rPr>
          <w:rFonts w:ascii="楷体" w:eastAsia="楷体" w:hAnsi="楷体" w:cs="Times New Roman" w:hint="eastAsia"/>
          <w:sz w:val="24"/>
          <w:szCs w:val="24"/>
        </w:rPr>
        <w:t>规划的中期目标</w:t>
      </w:r>
      <w:r w:rsidRPr="00041398">
        <w:rPr>
          <w:rFonts w:ascii="楷体" w:eastAsia="楷体" w:hAnsi="楷体" w:cs="Times New Roman" w:hint="eastAsia"/>
          <w:sz w:val="24"/>
          <w:szCs w:val="24"/>
        </w:rPr>
        <w:t>，有所提升。在教师研究访学、参加学术会议的人数上，有所增加。学生参与国际交流、国外访学项目，也是稳步增加</w:t>
      </w:r>
      <w:r w:rsidR="002200DE" w:rsidRPr="00041398">
        <w:rPr>
          <w:rFonts w:ascii="楷体" w:eastAsia="楷体" w:hAnsi="楷体" w:cs="Times New Roman" w:hint="eastAsia"/>
          <w:sz w:val="24"/>
          <w:szCs w:val="24"/>
        </w:rPr>
        <w:t>，</w:t>
      </w:r>
      <w:r w:rsidRPr="00041398">
        <w:rPr>
          <w:rFonts w:ascii="楷体" w:eastAsia="楷体" w:hAnsi="楷体" w:cs="Times New Roman" w:hint="eastAsia"/>
          <w:sz w:val="24"/>
          <w:szCs w:val="24"/>
        </w:rPr>
        <w:t>包括国际干部培训。联合培养项目的开拓，原来是0，2018年添了3</w:t>
      </w:r>
      <w:r w:rsidR="002200DE" w:rsidRPr="00041398">
        <w:rPr>
          <w:rFonts w:ascii="楷体" w:eastAsia="楷体" w:hAnsi="楷体" w:cs="Times New Roman" w:hint="eastAsia"/>
          <w:sz w:val="24"/>
          <w:szCs w:val="24"/>
        </w:rPr>
        <w:t>个，其中一个项目</w:t>
      </w:r>
      <w:r w:rsidRPr="00041398">
        <w:rPr>
          <w:rFonts w:ascii="楷体" w:eastAsia="楷体" w:hAnsi="楷体" w:cs="Times New Roman" w:hint="eastAsia"/>
          <w:sz w:val="24"/>
          <w:szCs w:val="24"/>
        </w:rPr>
        <w:t>已经有两名学生进入到项目的学习当中了。留学生资质</w:t>
      </w:r>
      <w:r w:rsidR="002200DE" w:rsidRPr="00041398">
        <w:rPr>
          <w:rFonts w:ascii="楷体" w:eastAsia="楷体" w:hAnsi="楷体" w:cs="Times New Roman" w:hint="eastAsia"/>
          <w:sz w:val="24"/>
          <w:szCs w:val="24"/>
        </w:rPr>
        <w:t>申请，已经完成了初稿，计划提交有关部门审核。国际工会干部培训，</w:t>
      </w:r>
      <w:r w:rsidRPr="00041398">
        <w:rPr>
          <w:rFonts w:ascii="楷体" w:eastAsia="楷体" w:hAnsi="楷体" w:cs="Times New Roman" w:hint="eastAsia"/>
          <w:sz w:val="24"/>
          <w:szCs w:val="24"/>
        </w:rPr>
        <w:t>俄罗斯有一所工会背景的院校，与我们学校很相像，2018年以外事办为主承办了第一期面对国际工</w:t>
      </w:r>
      <w:r w:rsidRPr="00041398">
        <w:rPr>
          <w:rFonts w:ascii="楷体" w:eastAsia="楷体" w:hAnsi="楷体" w:cs="Times New Roman" w:hint="eastAsia"/>
          <w:sz w:val="24"/>
          <w:szCs w:val="24"/>
        </w:rPr>
        <w:lastRenderedPageBreak/>
        <w:t>会干部的培训。因为我们隶属于全国总工会，所以召开一些多边的、国际型的研讨会，现在情形不太好，我们也适当</w:t>
      </w:r>
      <w:r w:rsidR="002200DE" w:rsidRPr="00041398">
        <w:rPr>
          <w:rFonts w:ascii="楷体" w:eastAsia="楷体" w:hAnsi="楷体" w:cs="Times New Roman" w:hint="eastAsia"/>
          <w:sz w:val="24"/>
          <w:szCs w:val="24"/>
        </w:rPr>
        <w:t>采取一些灵活</w:t>
      </w:r>
      <w:r w:rsidRPr="00041398">
        <w:rPr>
          <w:rFonts w:ascii="楷体" w:eastAsia="楷体" w:hAnsi="楷体" w:cs="Times New Roman" w:hint="eastAsia"/>
          <w:sz w:val="24"/>
          <w:szCs w:val="24"/>
        </w:rPr>
        <w:t>方式，比如说，通过聘请外籍教师、外籍专家这种方法，小型的、双边的、针对性、专业性更强的研讨，他们派人来，或者我们派人过去，这样比较灵活方便，也能达到学术交流的效果。（</w:t>
      </w:r>
      <w:r w:rsidR="00D779EA">
        <w:rPr>
          <w:rFonts w:ascii="楷体" w:eastAsia="楷体" w:hAnsi="楷体" w:cs="Times New Roman" w:hint="eastAsia"/>
          <w:sz w:val="24"/>
          <w:szCs w:val="24"/>
        </w:rPr>
        <w:t>I-</w:t>
      </w:r>
      <w:r w:rsidRPr="00041398">
        <w:rPr>
          <w:rFonts w:ascii="楷体" w:eastAsia="楷体" w:hAnsi="楷体" w:cs="Times New Roman" w:hint="eastAsia"/>
          <w:sz w:val="24"/>
          <w:szCs w:val="24"/>
        </w:rPr>
        <w:t>B1</w:t>
      </w:r>
      <w:r w:rsidR="00D779EA">
        <w:rPr>
          <w:rFonts w:ascii="楷体" w:eastAsia="楷体" w:hAnsi="楷体" w:cs="Times New Roman" w:hint="eastAsia"/>
          <w:sz w:val="24"/>
          <w:szCs w:val="24"/>
        </w:rPr>
        <w:t>-190108</w:t>
      </w:r>
      <w:r w:rsidRPr="00041398">
        <w:rPr>
          <w:rFonts w:ascii="楷体" w:eastAsia="楷体" w:hAnsi="楷体" w:cs="Times New Roman" w:hint="eastAsia"/>
          <w:sz w:val="24"/>
          <w:szCs w:val="24"/>
        </w:rPr>
        <w:t>）</w:t>
      </w:r>
    </w:p>
    <w:p w:rsidR="00AC41A2" w:rsidRPr="00041398" w:rsidRDefault="00AC41A2" w:rsidP="00041398">
      <w:pPr>
        <w:spacing w:line="440" w:lineRule="exact"/>
        <w:ind w:firstLineChars="200" w:firstLine="480"/>
        <w:rPr>
          <w:rFonts w:asciiTheme="minorEastAsia" w:hAnsiTheme="minorEastAsia" w:cs="Times New Roman"/>
          <w:sz w:val="24"/>
          <w:szCs w:val="24"/>
        </w:rPr>
      </w:pPr>
      <w:r w:rsidRPr="00041398">
        <w:rPr>
          <w:rFonts w:asciiTheme="minorEastAsia" w:hAnsiTheme="minorEastAsia" w:cs="Times New Roman" w:hint="eastAsia"/>
          <w:sz w:val="24"/>
          <w:szCs w:val="24"/>
        </w:rPr>
        <w:t>此外，</w:t>
      </w:r>
      <w:r w:rsidR="007217AA" w:rsidRPr="00041398">
        <w:rPr>
          <w:rFonts w:asciiTheme="minorEastAsia" w:hAnsiTheme="minorEastAsia" w:cs="Times New Roman" w:hint="eastAsia"/>
          <w:sz w:val="24"/>
          <w:szCs w:val="24"/>
        </w:rPr>
        <w:t>在境外合作与交流方面，</w:t>
      </w:r>
      <w:r w:rsidRPr="00041398">
        <w:rPr>
          <w:rFonts w:asciiTheme="minorEastAsia" w:hAnsiTheme="minorEastAsia" w:cs="Times New Roman" w:hint="eastAsia"/>
          <w:sz w:val="24"/>
          <w:szCs w:val="24"/>
        </w:rPr>
        <w:t>学校对台工作也取得了较大进展，发展较快。</w:t>
      </w:r>
    </w:p>
    <w:p w:rsidR="00D779EA" w:rsidRPr="00041398" w:rsidRDefault="001E031B" w:rsidP="00D779EA">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2018年承办了全总下属的交流中心的2018台湾工会青年研讨营，台湾的工会干部和高校学生来访37人次。2018年</w:t>
      </w:r>
      <w:r w:rsidRPr="00041398">
        <w:rPr>
          <w:rFonts w:ascii="楷体" w:eastAsia="楷体" w:hAnsi="楷体" w:cs="Times New Roman"/>
          <w:sz w:val="24"/>
          <w:szCs w:val="24"/>
        </w:rPr>
        <w:t>11</w:t>
      </w:r>
      <w:r w:rsidR="002200DE" w:rsidRPr="00041398">
        <w:rPr>
          <w:rFonts w:ascii="楷体" w:eastAsia="楷体" w:hAnsi="楷体" w:cs="Times New Roman" w:hint="eastAsia"/>
          <w:sz w:val="24"/>
          <w:szCs w:val="24"/>
        </w:rPr>
        <w:t>月</w:t>
      </w:r>
      <w:r w:rsidRPr="00041398">
        <w:rPr>
          <w:rFonts w:ascii="楷体" w:eastAsia="楷体" w:hAnsi="楷体" w:cs="Times New Roman" w:hint="eastAsia"/>
          <w:sz w:val="24"/>
          <w:szCs w:val="24"/>
        </w:rPr>
        <w:t>，以</w:t>
      </w:r>
      <w:proofErr w:type="gramStart"/>
      <w:r w:rsidRPr="00041398">
        <w:rPr>
          <w:rFonts w:ascii="楷体" w:eastAsia="楷体" w:hAnsi="楷体" w:cs="Times New Roman" w:hint="eastAsia"/>
          <w:sz w:val="24"/>
          <w:szCs w:val="24"/>
        </w:rPr>
        <w:t>劳</w:t>
      </w:r>
      <w:proofErr w:type="gramEnd"/>
      <w:r w:rsidRPr="00041398">
        <w:rPr>
          <w:rFonts w:ascii="楷体" w:eastAsia="楷体" w:hAnsi="楷体" w:cs="Times New Roman" w:hint="eastAsia"/>
          <w:sz w:val="24"/>
          <w:szCs w:val="24"/>
        </w:rPr>
        <w:t>关系为主导，外事配合，以学院的名义邀请了台湾4、5所高校</w:t>
      </w:r>
      <w:r w:rsidR="002200DE" w:rsidRPr="00041398">
        <w:rPr>
          <w:rFonts w:ascii="楷体" w:eastAsia="楷体" w:hAnsi="楷体" w:cs="Times New Roman" w:hint="eastAsia"/>
          <w:sz w:val="24"/>
          <w:szCs w:val="24"/>
        </w:rPr>
        <w:t>的</w:t>
      </w:r>
      <w:r w:rsidRPr="00041398">
        <w:rPr>
          <w:rFonts w:ascii="楷体" w:eastAsia="楷体" w:hAnsi="楷体" w:cs="Times New Roman" w:hint="eastAsia"/>
          <w:sz w:val="24"/>
          <w:szCs w:val="24"/>
        </w:rPr>
        <w:t>79名师生，来学校参加中国大学生人力资源职业技能大赛，两岸高校师生的交流活动。在2018</w:t>
      </w:r>
      <w:r w:rsidR="002200DE" w:rsidRPr="00041398">
        <w:rPr>
          <w:rFonts w:ascii="楷体" w:eastAsia="楷体" w:hAnsi="楷体" w:cs="Times New Roman" w:hint="eastAsia"/>
          <w:sz w:val="24"/>
          <w:szCs w:val="24"/>
        </w:rPr>
        <w:t>年首次突破</w:t>
      </w:r>
      <w:r w:rsidRPr="00041398">
        <w:rPr>
          <w:rFonts w:ascii="楷体" w:eastAsia="楷体" w:hAnsi="楷体" w:cs="Times New Roman" w:hint="eastAsia"/>
          <w:sz w:val="24"/>
          <w:szCs w:val="24"/>
        </w:rPr>
        <w:t>接待台湾同</w:t>
      </w:r>
      <w:r w:rsidR="002200DE" w:rsidRPr="00041398">
        <w:rPr>
          <w:rFonts w:ascii="楷体" w:eastAsia="楷体" w:hAnsi="楷体" w:cs="Times New Roman" w:hint="eastAsia"/>
          <w:sz w:val="24"/>
          <w:szCs w:val="24"/>
        </w:rPr>
        <w:t>胞破</w:t>
      </w:r>
      <w:proofErr w:type="gramStart"/>
      <w:r w:rsidR="002200DE" w:rsidRPr="00041398">
        <w:rPr>
          <w:rFonts w:ascii="楷体" w:eastAsia="楷体" w:hAnsi="楷体" w:cs="Times New Roman" w:hint="eastAsia"/>
          <w:sz w:val="24"/>
          <w:szCs w:val="24"/>
        </w:rPr>
        <w:t>百人次</w:t>
      </w:r>
      <w:proofErr w:type="gramEnd"/>
      <w:r w:rsidR="002200DE" w:rsidRPr="00041398">
        <w:rPr>
          <w:rFonts w:ascii="楷体" w:eastAsia="楷体" w:hAnsi="楷体" w:cs="Times New Roman" w:hint="eastAsia"/>
          <w:sz w:val="24"/>
          <w:szCs w:val="24"/>
        </w:rPr>
        <w:t>。我们希望经过两三年的铺垫，做成品牌。希望申请国台办立项，在高度、层次</w:t>
      </w:r>
      <w:r w:rsidRPr="00041398">
        <w:rPr>
          <w:rFonts w:ascii="楷体" w:eastAsia="楷体" w:hAnsi="楷体" w:cs="Times New Roman" w:hint="eastAsia"/>
          <w:sz w:val="24"/>
          <w:szCs w:val="24"/>
        </w:rPr>
        <w:t>、资金上，更加有优势，吸引更多的台湾青年来求学、就业、创业</w:t>
      </w:r>
      <w:r w:rsidR="002200DE" w:rsidRPr="00041398">
        <w:rPr>
          <w:rFonts w:ascii="楷体" w:eastAsia="楷体" w:hAnsi="楷体" w:cs="Times New Roman" w:hint="eastAsia"/>
          <w:sz w:val="24"/>
          <w:szCs w:val="24"/>
        </w:rPr>
        <w:t>。</w:t>
      </w:r>
      <w:r w:rsidRPr="00041398">
        <w:rPr>
          <w:rFonts w:ascii="楷体" w:eastAsia="楷体" w:hAnsi="楷体" w:cs="Times New Roman" w:hint="eastAsia"/>
          <w:sz w:val="24"/>
          <w:szCs w:val="24"/>
        </w:rPr>
        <w:t>我们学校和企业有合作、共建的单位，可以提供参访、实习的机会，可以做全国各地的考察和调研，很有优势。</w:t>
      </w:r>
      <w:r w:rsidR="00D779EA" w:rsidRPr="00041398">
        <w:rPr>
          <w:rFonts w:ascii="楷体" w:eastAsia="楷体" w:hAnsi="楷体" w:cs="Times New Roman" w:hint="eastAsia"/>
          <w:sz w:val="24"/>
          <w:szCs w:val="24"/>
        </w:rPr>
        <w:t>（</w:t>
      </w:r>
      <w:r w:rsidR="00D779EA">
        <w:rPr>
          <w:rFonts w:ascii="楷体" w:eastAsia="楷体" w:hAnsi="楷体" w:cs="Times New Roman" w:hint="eastAsia"/>
          <w:sz w:val="24"/>
          <w:szCs w:val="24"/>
        </w:rPr>
        <w:t>I-</w:t>
      </w:r>
      <w:r w:rsidR="00D779EA" w:rsidRPr="00041398">
        <w:rPr>
          <w:rFonts w:ascii="楷体" w:eastAsia="楷体" w:hAnsi="楷体" w:cs="Times New Roman" w:hint="eastAsia"/>
          <w:sz w:val="24"/>
          <w:szCs w:val="24"/>
        </w:rPr>
        <w:t>B1</w:t>
      </w:r>
      <w:r w:rsidR="00D779EA">
        <w:rPr>
          <w:rFonts w:ascii="楷体" w:eastAsia="楷体" w:hAnsi="楷体" w:cs="Times New Roman" w:hint="eastAsia"/>
          <w:sz w:val="24"/>
          <w:szCs w:val="24"/>
        </w:rPr>
        <w:t>-190108</w:t>
      </w:r>
      <w:r w:rsidR="00D779EA" w:rsidRPr="00041398">
        <w:rPr>
          <w:rFonts w:ascii="楷体" w:eastAsia="楷体" w:hAnsi="楷体" w:cs="Times New Roman" w:hint="eastAsia"/>
          <w:sz w:val="24"/>
          <w:szCs w:val="24"/>
        </w:rPr>
        <w:t>）</w:t>
      </w:r>
    </w:p>
    <w:p w:rsidR="007217AA" w:rsidRPr="00041398" w:rsidRDefault="007217AA" w:rsidP="00D779EA">
      <w:pPr>
        <w:spacing w:line="440" w:lineRule="exact"/>
        <w:ind w:firstLineChars="200" w:firstLine="482"/>
        <w:rPr>
          <w:rFonts w:asciiTheme="minorEastAsia" w:hAnsiTheme="minorEastAsia"/>
          <w:sz w:val="24"/>
          <w:szCs w:val="24"/>
        </w:rPr>
      </w:pPr>
      <w:r w:rsidRPr="00041398">
        <w:rPr>
          <w:rFonts w:asciiTheme="minorEastAsia" w:hAnsiTheme="minorEastAsia" w:hint="eastAsia"/>
          <w:b/>
          <w:sz w:val="24"/>
          <w:szCs w:val="24"/>
        </w:rPr>
        <w:t xml:space="preserve">四、“十三五”规划2018年度工作的问题与挑战 </w:t>
      </w:r>
    </w:p>
    <w:p w:rsidR="002628F0" w:rsidRPr="00041398" w:rsidRDefault="002200DE"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在文本分析、访谈调研的基础上，发现</w:t>
      </w:r>
      <w:r w:rsidR="00002752" w:rsidRPr="00041398">
        <w:rPr>
          <w:rFonts w:asciiTheme="minorEastAsia" w:hAnsiTheme="minorEastAsia" w:hint="eastAsia"/>
          <w:sz w:val="24"/>
          <w:szCs w:val="24"/>
        </w:rPr>
        <w:t>学校</w:t>
      </w:r>
      <w:r w:rsidR="007217AA" w:rsidRPr="00041398">
        <w:rPr>
          <w:rFonts w:asciiTheme="minorEastAsia" w:hAnsiTheme="minorEastAsia" w:hint="eastAsia"/>
          <w:sz w:val="24"/>
          <w:szCs w:val="24"/>
        </w:rPr>
        <w:t>本年度</w:t>
      </w:r>
      <w:r w:rsidR="00002752" w:rsidRPr="00041398">
        <w:rPr>
          <w:rFonts w:asciiTheme="minorEastAsia" w:hAnsiTheme="minorEastAsia" w:hint="eastAsia"/>
          <w:sz w:val="24"/>
          <w:szCs w:val="24"/>
        </w:rPr>
        <w:t>在推进发展规划过程中存在</w:t>
      </w:r>
      <w:r w:rsidRPr="00041398">
        <w:rPr>
          <w:rFonts w:asciiTheme="minorEastAsia" w:hAnsiTheme="minorEastAsia" w:hint="eastAsia"/>
          <w:sz w:val="24"/>
          <w:szCs w:val="24"/>
        </w:rPr>
        <w:t>如下</w:t>
      </w:r>
      <w:r w:rsidR="00002752" w:rsidRPr="00041398">
        <w:rPr>
          <w:rFonts w:asciiTheme="minorEastAsia" w:hAnsiTheme="minorEastAsia" w:hint="eastAsia"/>
          <w:sz w:val="24"/>
          <w:szCs w:val="24"/>
        </w:rPr>
        <w:t>主要问题和挑战：</w:t>
      </w:r>
    </w:p>
    <w:p w:rsidR="003A209B" w:rsidRPr="00041398" w:rsidRDefault="002000BC" w:rsidP="00041398">
      <w:pPr>
        <w:spacing w:line="440" w:lineRule="exact"/>
        <w:ind w:firstLineChars="200" w:firstLine="482"/>
        <w:rPr>
          <w:rFonts w:asciiTheme="minorEastAsia" w:hAnsiTheme="minorEastAsia"/>
          <w:b/>
          <w:sz w:val="24"/>
          <w:szCs w:val="24"/>
        </w:rPr>
      </w:pPr>
      <w:r w:rsidRPr="00041398">
        <w:rPr>
          <w:rFonts w:asciiTheme="minorEastAsia" w:hAnsiTheme="minorEastAsia" w:hint="eastAsia"/>
          <w:b/>
          <w:sz w:val="24"/>
          <w:szCs w:val="24"/>
        </w:rPr>
        <w:t>（一）</w:t>
      </w:r>
      <w:r w:rsidR="009B6E8B" w:rsidRPr="00041398">
        <w:rPr>
          <w:rFonts w:asciiTheme="minorEastAsia" w:hAnsiTheme="minorEastAsia" w:hint="eastAsia"/>
          <w:b/>
          <w:sz w:val="24"/>
          <w:szCs w:val="24"/>
        </w:rPr>
        <w:t>学院发展的顶层设计问题</w:t>
      </w:r>
    </w:p>
    <w:p w:rsidR="00B43723" w:rsidRPr="00041398" w:rsidRDefault="000D408A" w:rsidP="00041398">
      <w:pPr>
        <w:spacing w:line="440" w:lineRule="exact"/>
        <w:ind w:firstLineChars="196" w:firstLine="470"/>
        <w:rPr>
          <w:rFonts w:asciiTheme="minorEastAsia" w:hAnsiTheme="minorEastAsia"/>
          <w:sz w:val="24"/>
          <w:szCs w:val="24"/>
        </w:rPr>
      </w:pPr>
      <w:r w:rsidRPr="00041398">
        <w:rPr>
          <w:rFonts w:asciiTheme="minorEastAsia" w:hAnsiTheme="minorEastAsia" w:hint="eastAsia"/>
          <w:sz w:val="24"/>
          <w:szCs w:val="24"/>
        </w:rPr>
        <w:t>学院发展的顶层设计问题，直接关乎学校的</w:t>
      </w:r>
      <w:r w:rsidR="00091E5A" w:rsidRPr="00041398">
        <w:rPr>
          <w:rFonts w:asciiTheme="minorEastAsia" w:hAnsiTheme="minorEastAsia" w:hint="eastAsia"/>
          <w:sz w:val="24"/>
          <w:szCs w:val="24"/>
        </w:rPr>
        <w:t>定位和未来发展方向。</w:t>
      </w:r>
      <w:r w:rsidR="002200DE" w:rsidRPr="00041398">
        <w:rPr>
          <w:rFonts w:asciiTheme="minorEastAsia" w:hAnsiTheme="minorEastAsia" w:hint="eastAsia"/>
          <w:sz w:val="24"/>
          <w:szCs w:val="24"/>
        </w:rPr>
        <w:t>虽然</w:t>
      </w:r>
      <w:r w:rsidR="00B43723" w:rsidRPr="00041398">
        <w:rPr>
          <w:rFonts w:asciiTheme="minorEastAsia" w:hAnsiTheme="minorEastAsia" w:hint="eastAsia"/>
          <w:sz w:val="24"/>
          <w:szCs w:val="24"/>
        </w:rPr>
        <w:t>当前对学校“十三五”发展目标的认可度较高，在规划实施至中期的过程中，在</w:t>
      </w:r>
      <w:r w:rsidR="002200DE" w:rsidRPr="00041398">
        <w:rPr>
          <w:rFonts w:asciiTheme="minorEastAsia" w:hAnsiTheme="minorEastAsia" w:hint="eastAsia"/>
          <w:sz w:val="24"/>
          <w:szCs w:val="24"/>
        </w:rPr>
        <w:t>整体</w:t>
      </w:r>
      <w:r w:rsidR="00B43723" w:rsidRPr="00041398">
        <w:rPr>
          <w:rFonts w:asciiTheme="minorEastAsia" w:hAnsiTheme="minorEastAsia" w:hint="eastAsia"/>
          <w:sz w:val="24"/>
          <w:szCs w:val="24"/>
        </w:rPr>
        <w:t>框架上并没有发生变化，但“特精尖”的提出，如何创建行业特色一流大学，进一步凝练特色凝聚方向，对学校发展的顶层设计做出适当调整，是学院</w:t>
      </w:r>
      <w:r w:rsidR="002200DE" w:rsidRPr="00041398">
        <w:rPr>
          <w:rFonts w:asciiTheme="minorEastAsia" w:hAnsiTheme="minorEastAsia" w:hint="eastAsia"/>
          <w:sz w:val="24"/>
          <w:szCs w:val="24"/>
        </w:rPr>
        <w:t>未来发展中</w:t>
      </w:r>
      <w:r w:rsidR="00B43723" w:rsidRPr="00041398">
        <w:rPr>
          <w:rFonts w:asciiTheme="minorEastAsia" w:hAnsiTheme="minorEastAsia" w:hint="eastAsia"/>
          <w:sz w:val="24"/>
          <w:szCs w:val="24"/>
        </w:rPr>
        <w:t>面临的首要问题，也是审核性评估专家所提出的要害问题。</w:t>
      </w:r>
    </w:p>
    <w:p w:rsidR="00B43723" w:rsidRPr="00041398" w:rsidRDefault="00B43723" w:rsidP="00041398">
      <w:pPr>
        <w:spacing w:line="440" w:lineRule="exact"/>
        <w:ind w:firstLineChars="200" w:firstLine="480"/>
        <w:rPr>
          <w:rFonts w:ascii="楷体" w:eastAsia="楷体" w:hAnsi="楷体" w:cs="Times New Roman"/>
          <w:color w:val="000000" w:themeColor="text1"/>
          <w:sz w:val="24"/>
          <w:szCs w:val="24"/>
        </w:rPr>
      </w:pPr>
      <w:r w:rsidRPr="00041398">
        <w:rPr>
          <w:rFonts w:ascii="楷体" w:eastAsia="楷体" w:hAnsi="楷体" w:cs="Times New Roman" w:hint="eastAsia"/>
          <w:color w:val="000000" w:themeColor="text1"/>
          <w:sz w:val="24"/>
          <w:szCs w:val="24"/>
        </w:rPr>
        <w:t xml:space="preserve"> “十三五”规划目前没有做调整，10月份的审核性评估发现了问题，在顶层设计与我们学校发展的协调性不太一致，我们认为一个大学的发展，要把目标定的高一些，进行适当的微调。教学评估发现学校在诸多方面与其他高校的差距，在做下一年度的工作时，需要做一些调整。（</w:t>
      </w:r>
      <w:r w:rsidR="00D779EA">
        <w:rPr>
          <w:rFonts w:ascii="楷体" w:eastAsia="楷体" w:hAnsi="楷体" w:cs="Times New Roman" w:hint="eastAsia"/>
          <w:color w:val="000000" w:themeColor="text1"/>
          <w:sz w:val="24"/>
          <w:szCs w:val="24"/>
        </w:rPr>
        <w:t>I-</w:t>
      </w:r>
      <w:r w:rsidRPr="00041398">
        <w:rPr>
          <w:rFonts w:ascii="楷体" w:eastAsia="楷体" w:hAnsi="楷体" w:cs="Times New Roman" w:hint="eastAsia"/>
          <w:color w:val="000000" w:themeColor="text1"/>
          <w:sz w:val="24"/>
          <w:szCs w:val="24"/>
        </w:rPr>
        <w:t>B6</w:t>
      </w:r>
      <w:r w:rsidR="00D779EA">
        <w:rPr>
          <w:rFonts w:ascii="楷体" w:eastAsia="楷体" w:hAnsi="楷体" w:cs="Times New Roman" w:hint="eastAsia"/>
          <w:color w:val="000000" w:themeColor="text1"/>
          <w:sz w:val="24"/>
          <w:szCs w:val="24"/>
        </w:rPr>
        <w:t>-190109</w:t>
      </w:r>
      <w:r w:rsidRPr="00041398">
        <w:rPr>
          <w:rFonts w:ascii="楷体" w:eastAsia="楷体" w:hAnsi="楷体" w:cs="Times New Roman" w:hint="eastAsia"/>
          <w:color w:val="000000" w:themeColor="text1"/>
          <w:sz w:val="24"/>
          <w:szCs w:val="24"/>
        </w:rPr>
        <w:t>）</w:t>
      </w:r>
    </w:p>
    <w:p w:rsidR="00B43723" w:rsidRPr="00041398" w:rsidRDefault="00B43723"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对未来战略方面，对学校的定位。去年教育部到</w:t>
      </w:r>
      <w:proofErr w:type="gramStart"/>
      <w:r w:rsidRPr="00041398">
        <w:rPr>
          <w:rFonts w:ascii="楷体" w:eastAsia="楷体" w:hAnsi="楷体" w:cs="Times New Roman" w:hint="eastAsia"/>
          <w:sz w:val="24"/>
          <w:szCs w:val="24"/>
        </w:rPr>
        <w:t>劳</w:t>
      </w:r>
      <w:proofErr w:type="gramEnd"/>
      <w:r w:rsidRPr="00041398">
        <w:rPr>
          <w:rFonts w:ascii="楷体" w:eastAsia="楷体" w:hAnsi="楷体" w:cs="Times New Roman" w:hint="eastAsia"/>
          <w:sz w:val="24"/>
          <w:szCs w:val="24"/>
        </w:rPr>
        <w:t>关，也是这么一个。一流大学也是</w:t>
      </w:r>
      <w:proofErr w:type="gramStart"/>
      <w:r w:rsidRPr="00041398">
        <w:rPr>
          <w:rFonts w:ascii="楷体" w:eastAsia="楷体" w:hAnsi="楷体" w:cs="Times New Roman" w:hint="eastAsia"/>
          <w:sz w:val="24"/>
          <w:szCs w:val="24"/>
        </w:rPr>
        <w:t>建标准</w:t>
      </w:r>
      <w:proofErr w:type="gramEnd"/>
      <w:r w:rsidRPr="00041398">
        <w:rPr>
          <w:rFonts w:ascii="楷体" w:eastAsia="楷体" w:hAnsi="楷体" w:cs="Times New Roman" w:hint="eastAsia"/>
          <w:sz w:val="24"/>
          <w:szCs w:val="24"/>
        </w:rPr>
        <w:t>的问题。劳动是一个大问题，但是一直没有一个标准的系统。如果能够做专，也是一个国家的标准。（</w:t>
      </w:r>
      <w:r w:rsidR="00D779EA">
        <w:rPr>
          <w:rFonts w:ascii="楷体" w:eastAsia="楷体" w:hAnsi="楷体" w:cs="Times New Roman" w:hint="eastAsia"/>
          <w:sz w:val="24"/>
          <w:szCs w:val="24"/>
        </w:rPr>
        <w:t>I-</w:t>
      </w:r>
      <w:r w:rsidRPr="00041398">
        <w:rPr>
          <w:rFonts w:ascii="楷体" w:eastAsia="楷体" w:hAnsi="楷体" w:cs="Times New Roman" w:hint="eastAsia"/>
          <w:sz w:val="24"/>
          <w:szCs w:val="24"/>
        </w:rPr>
        <w:t>D</w:t>
      </w:r>
      <w:r w:rsidR="00D779EA">
        <w:rPr>
          <w:rFonts w:ascii="楷体" w:eastAsia="楷体" w:hAnsi="楷体" w:cs="Times New Roman" w:hint="eastAsia"/>
          <w:sz w:val="24"/>
          <w:szCs w:val="24"/>
        </w:rPr>
        <w:t>-190108</w:t>
      </w:r>
      <w:r w:rsidRPr="00041398">
        <w:rPr>
          <w:rFonts w:ascii="楷体" w:eastAsia="楷体" w:hAnsi="楷体" w:cs="Times New Roman" w:hint="eastAsia"/>
          <w:sz w:val="24"/>
          <w:szCs w:val="24"/>
        </w:rPr>
        <w:t>）</w:t>
      </w:r>
    </w:p>
    <w:p w:rsidR="000D408A" w:rsidRPr="00041398" w:rsidRDefault="000D408A"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主要就是顶层设计、学科的问题、劳动教育的问题、目标培养的问题。有一</w:t>
      </w:r>
      <w:r w:rsidRPr="00041398">
        <w:rPr>
          <w:rFonts w:ascii="楷体" w:eastAsia="楷体" w:hAnsi="楷体" w:cs="Times New Roman" w:hint="eastAsia"/>
          <w:sz w:val="24"/>
          <w:szCs w:val="24"/>
        </w:rPr>
        <w:lastRenderedPageBreak/>
        <w:t>些没有一级学科，还有，劳动教育应该怎么做、怎么能让学生具有劳动情怀、劳动学科到底怎么设，在这些方面还是给大家挺深的触动。（</w:t>
      </w:r>
      <w:r w:rsidR="00D779EA">
        <w:rPr>
          <w:rFonts w:ascii="楷体" w:eastAsia="楷体" w:hAnsi="楷体" w:cs="Times New Roman" w:hint="eastAsia"/>
          <w:sz w:val="24"/>
          <w:szCs w:val="24"/>
        </w:rPr>
        <w:t>I-</w:t>
      </w:r>
      <w:r w:rsidRPr="00041398">
        <w:rPr>
          <w:rFonts w:ascii="楷体" w:eastAsia="楷体" w:hAnsi="楷体" w:cs="Times New Roman" w:hint="eastAsia"/>
          <w:sz w:val="24"/>
          <w:szCs w:val="24"/>
        </w:rPr>
        <w:t>A1</w:t>
      </w:r>
      <w:r w:rsidR="00D779EA">
        <w:rPr>
          <w:rFonts w:ascii="楷体" w:eastAsia="楷体" w:hAnsi="楷体" w:cs="Times New Roman" w:hint="eastAsia"/>
          <w:sz w:val="24"/>
          <w:szCs w:val="24"/>
        </w:rPr>
        <w:t>-190107</w:t>
      </w:r>
      <w:r w:rsidRPr="00041398">
        <w:rPr>
          <w:rFonts w:ascii="楷体" w:eastAsia="楷体" w:hAnsi="楷体" w:cs="Times New Roman" w:hint="eastAsia"/>
          <w:sz w:val="24"/>
          <w:szCs w:val="24"/>
        </w:rPr>
        <w:t>）</w:t>
      </w:r>
    </w:p>
    <w:p w:rsidR="00B43723" w:rsidRPr="00041398" w:rsidRDefault="00B43723" w:rsidP="00041398">
      <w:pPr>
        <w:spacing w:line="440" w:lineRule="exact"/>
        <w:ind w:firstLineChars="200" w:firstLine="482"/>
        <w:rPr>
          <w:rFonts w:asciiTheme="minorEastAsia" w:hAnsiTheme="minorEastAsia"/>
          <w:b/>
          <w:sz w:val="24"/>
          <w:szCs w:val="24"/>
        </w:rPr>
      </w:pPr>
      <w:r w:rsidRPr="00041398">
        <w:rPr>
          <w:rFonts w:asciiTheme="minorEastAsia" w:hAnsiTheme="minorEastAsia" w:hint="eastAsia"/>
          <w:b/>
          <w:sz w:val="24"/>
          <w:szCs w:val="24"/>
        </w:rPr>
        <w:t>（二）学科建设，尤其是特色学科建设问题</w:t>
      </w:r>
    </w:p>
    <w:p w:rsidR="00B864F0" w:rsidRPr="00041398" w:rsidRDefault="00B864F0" w:rsidP="00041398">
      <w:pPr>
        <w:spacing w:line="440" w:lineRule="exact"/>
        <w:ind w:firstLineChars="200" w:firstLine="480"/>
        <w:rPr>
          <w:rFonts w:asciiTheme="minorEastAsia" w:hAnsiTheme="minorEastAsia" w:cs="Times New Roman"/>
          <w:sz w:val="24"/>
          <w:szCs w:val="24"/>
        </w:rPr>
      </w:pPr>
      <w:r w:rsidRPr="00041398">
        <w:rPr>
          <w:rFonts w:asciiTheme="minorEastAsia" w:hAnsiTheme="minorEastAsia" w:cs="Times New Roman" w:hint="eastAsia"/>
          <w:sz w:val="24"/>
          <w:szCs w:val="24"/>
        </w:rPr>
        <w:t>1.学位点申报，是当前工作的重点，也是难点。</w:t>
      </w:r>
    </w:p>
    <w:p w:rsidR="000D408A" w:rsidRPr="00041398" w:rsidRDefault="00A018B0" w:rsidP="00041398">
      <w:pPr>
        <w:spacing w:line="440" w:lineRule="exact"/>
        <w:ind w:firstLineChars="200" w:firstLine="480"/>
        <w:rPr>
          <w:rFonts w:asciiTheme="minorEastAsia" w:hAnsiTheme="minorEastAsia" w:cs="Times New Roman"/>
          <w:sz w:val="24"/>
          <w:szCs w:val="24"/>
        </w:rPr>
      </w:pPr>
      <w:r w:rsidRPr="00041398">
        <w:rPr>
          <w:rFonts w:asciiTheme="minorEastAsia" w:hAnsiTheme="minorEastAsia" w:cs="Times New Roman" w:hint="eastAsia"/>
          <w:sz w:val="24"/>
          <w:szCs w:val="24"/>
        </w:rPr>
        <w:t>虽然学院</w:t>
      </w:r>
      <w:r w:rsidR="000D408A" w:rsidRPr="00041398">
        <w:rPr>
          <w:rFonts w:asciiTheme="minorEastAsia" w:hAnsiTheme="minorEastAsia" w:cs="Times New Roman" w:hint="eastAsia"/>
          <w:sz w:val="24"/>
          <w:szCs w:val="24"/>
        </w:rPr>
        <w:t>已经形成了学校“3+4”的学科建设格局，</w:t>
      </w:r>
      <w:r w:rsidRPr="00041398">
        <w:rPr>
          <w:rFonts w:asciiTheme="minorEastAsia" w:hAnsiTheme="minorEastAsia" w:cs="Times New Roman" w:hint="eastAsia"/>
          <w:sz w:val="24"/>
          <w:szCs w:val="24"/>
        </w:rPr>
        <w:t>但学科建设格局仍然是需要不断讨论的，如何建设更是当前的难点和重点。</w:t>
      </w:r>
    </w:p>
    <w:p w:rsidR="00D779EA" w:rsidRPr="00041398" w:rsidRDefault="00743069" w:rsidP="00D779EA">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我们的研究生教育在</w:t>
      </w:r>
      <w:r w:rsidR="000A5B22" w:rsidRPr="00041398">
        <w:rPr>
          <w:rFonts w:ascii="楷体" w:eastAsia="楷体" w:hAnsi="楷体" w:cs="Times New Roman" w:hint="eastAsia"/>
          <w:sz w:val="24"/>
          <w:szCs w:val="24"/>
        </w:rPr>
        <w:t>某些地方基础比较薄弱。研究生规模不大，大约100多人。原来与河北大学联合培养，10</w:t>
      </w:r>
      <w:r w:rsidR="002200DE" w:rsidRPr="00041398">
        <w:rPr>
          <w:rFonts w:ascii="楷体" w:eastAsia="楷体" w:hAnsi="楷体" w:cs="Times New Roman" w:hint="eastAsia"/>
          <w:sz w:val="24"/>
          <w:szCs w:val="24"/>
        </w:rPr>
        <w:t>个名额，好像没有完全</w:t>
      </w:r>
      <w:r w:rsidR="000A5B22" w:rsidRPr="00041398">
        <w:rPr>
          <w:rFonts w:ascii="楷体" w:eastAsia="楷体" w:hAnsi="楷体" w:cs="Times New Roman" w:hint="eastAsia"/>
          <w:sz w:val="24"/>
          <w:szCs w:val="24"/>
        </w:rPr>
        <w:t>招来。</w:t>
      </w:r>
      <w:r w:rsidR="00D779EA" w:rsidRPr="00041398">
        <w:rPr>
          <w:rFonts w:ascii="楷体" w:eastAsia="楷体" w:hAnsi="楷体" w:cs="Times New Roman" w:hint="eastAsia"/>
          <w:sz w:val="24"/>
          <w:szCs w:val="24"/>
        </w:rPr>
        <w:t>（</w:t>
      </w:r>
      <w:r w:rsidR="00D779EA">
        <w:rPr>
          <w:rFonts w:ascii="楷体" w:eastAsia="楷体" w:hAnsi="楷体" w:cs="Times New Roman" w:hint="eastAsia"/>
          <w:sz w:val="24"/>
          <w:szCs w:val="24"/>
        </w:rPr>
        <w:t>I-</w:t>
      </w:r>
      <w:r w:rsidR="00D779EA" w:rsidRPr="00041398">
        <w:rPr>
          <w:rFonts w:ascii="楷体" w:eastAsia="楷体" w:hAnsi="楷体" w:cs="Times New Roman" w:hint="eastAsia"/>
          <w:sz w:val="24"/>
          <w:szCs w:val="24"/>
        </w:rPr>
        <w:t>A1</w:t>
      </w:r>
      <w:r w:rsidR="00D779EA">
        <w:rPr>
          <w:rFonts w:ascii="楷体" w:eastAsia="楷体" w:hAnsi="楷体" w:cs="Times New Roman" w:hint="eastAsia"/>
          <w:sz w:val="24"/>
          <w:szCs w:val="24"/>
        </w:rPr>
        <w:t>-190107</w:t>
      </w:r>
      <w:r w:rsidR="00D779EA" w:rsidRPr="00041398">
        <w:rPr>
          <w:rFonts w:ascii="楷体" w:eastAsia="楷体" w:hAnsi="楷体" w:cs="Times New Roman" w:hint="eastAsia"/>
          <w:sz w:val="24"/>
          <w:szCs w:val="24"/>
        </w:rPr>
        <w:t>）</w:t>
      </w:r>
    </w:p>
    <w:p w:rsidR="000A5B22" w:rsidRPr="00041398" w:rsidRDefault="000A5B22" w:rsidP="00041398">
      <w:pPr>
        <w:spacing w:line="440" w:lineRule="exact"/>
        <w:ind w:firstLineChars="200" w:firstLine="480"/>
        <w:rPr>
          <w:rFonts w:ascii="楷体" w:eastAsia="楷体" w:hAnsi="楷体" w:cs="Times New Roman"/>
          <w:color w:val="000000" w:themeColor="text1"/>
          <w:sz w:val="24"/>
          <w:szCs w:val="24"/>
        </w:rPr>
      </w:pPr>
      <w:r w:rsidRPr="00041398">
        <w:rPr>
          <w:rFonts w:ascii="楷体" w:eastAsia="楷体" w:hAnsi="楷体" w:cs="Times New Roman" w:hint="eastAsia"/>
          <w:color w:val="000000" w:themeColor="text1"/>
          <w:sz w:val="24"/>
          <w:szCs w:val="24"/>
        </w:rPr>
        <w:t>根据现在学校专业建设的情况，学术研究生差距比较大，</w:t>
      </w:r>
      <w:proofErr w:type="gramStart"/>
      <w:r w:rsidRPr="00041398">
        <w:rPr>
          <w:rFonts w:ascii="楷体" w:eastAsia="楷体" w:hAnsi="楷体" w:cs="Times New Roman" w:hint="eastAsia"/>
          <w:color w:val="000000" w:themeColor="text1"/>
          <w:sz w:val="24"/>
          <w:szCs w:val="24"/>
        </w:rPr>
        <w:t>专硕上会优势</w:t>
      </w:r>
      <w:proofErr w:type="gramEnd"/>
      <w:r w:rsidRPr="00041398">
        <w:rPr>
          <w:rFonts w:ascii="楷体" w:eastAsia="楷体" w:hAnsi="楷体" w:cs="Times New Roman" w:hint="eastAsia"/>
          <w:color w:val="000000" w:themeColor="text1"/>
          <w:sz w:val="24"/>
          <w:szCs w:val="24"/>
        </w:rPr>
        <w:t>多一点。现在只批准了我们一个服务国家特殊需求项目，公共管理有四个领域，劳关、工会工作、劳动保障、公共安全管理，这都是专硕。我们</w:t>
      </w:r>
      <w:r w:rsidR="00743069" w:rsidRPr="00041398">
        <w:rPr>
          <w:rFonts w:ascii="楷体" w:eastAsia="楷体" w:hAnsi="楷体" w:cs="Times New Roman" w:hint="eastAsia"/>
          <w:color w:val="000000" w:themeColor="text1"/>
          <w:sz w:val="24"/>
          <w:szCs w:val="24"/>
        </w:rPr>
        <w:t>“3+4”</w:t>
      </w:r>
      <w:r w:rsidRPr="00041398">
        <w:rPr>
          <w:rFonts w:ascii="楷体" w:eastAsia="楷体" w:hAnsi="楷体" w:cs="Times New Roman" w:hint="eastAsia"/>
          <w:color w:val="000000" w:themeColor="text1"/>
          <w:sz w:val="24"/>
          <w:szCs w:val="24"/>
        </w:rPr>
        <w:t>要申请的是，拟3个学硕，4个专硕，正在积极培育。（</w:t>
      </w:r>
      <w:r w:rsidR="00D779EA">
        <w:rPr>
          <w:rFonts w:ascii="楷体" w:eastAsia="楷体" w:hAnsi="楷体" w:cs="Times New Roman" w:hint="eastAsia"/>
          <w:color w:val="000000" w:themeColor="text1"/>
          <w:sz w:val="24"/>
          <w:szCs w:val="24"/>
        </w:rPr>
        <w:t>I-</w:t>
      </w:r>
      <w:r w:rsidRPr="00041398">
        <w:rPr>
          <w:rFonts w:ascii="楷体" w:eastAsia="楷体" w:hAnsi="楷体" w:cs="Times New Roman" w:hint="eastAsia"/>
          <w:color w:val="000000" w:themeColor="text1"/>
          <w:sz w:val="24"/>
          <w:szCs w:val="24"/>
        </w:rPr>
        <w:t>B5</w:t>
      </w:r>
      <w:r w:rsidR="00D779EA">
        <w:rPr>
          <w:rFonts w:ascii="楷体" w:eastAsia="楷体" w:hAnsi="楷体" w:cs="Times New Roman" w:hint="eastAsia"/>
          <w:color w:val="000000" w:themeColor="text1"/>
          <w:sz w:val="24"/>
          <w:szCs w:val="24"/>
        </w:rPr>
        <w:t>-190109</w:t>
      </w:r>
      <w:r w:rsidRPr="00041398">
        <w:rPr>
          <w:rFonts w:ascii="楷体" w:eastAsia="楷体" w:hAnsi="楷体" w:cs="Times New Roman" w:hint="eastAsia"/>
          <w:color w:val="000000" w:themeColor="text1"/>
          <w:sz w:val="24"/>
          <w:szCs w:val="24"/>
        </w:rPr>
        <w:t>）</w:t>
      </w:r>
    </w:p>
    <w:p w:rsidR="00A018B0" w:rsidRPr="00041398" w:rsidRDefault="00A018B0"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2019年最大的事就是申硕，必须要学科升级才能吸引人才、留住人才，也才能支撑学校的各个学科，包括人才培养。在目前的学科建设水平之下，很难谈一流、特色和高水平。今年最大的关键的是冲击硕士学科授予权，以学科建设来带动人才培养、师资队伍建设、专业建设，是良性循坏的过程。</w:t>
      </w:r>
      <w:r w:rsidR="002200DE" w:rsidRPr="00041398">
        <w:rPr>
          <w:rFonts w:ascii="楷体" w:eastAsia="楷体" w:hAnsi="楷体" w:cs="Times New Roman" w:hint="eastAsia"/>
          <w:sz w:val="24"/>
          <w:szCs w:val="24"/>
        </w:rPr>
        <w:t>先</w:t>
      </w:r>
      <w:r w:rsidRPr="00041398">
        <w:rPr>
          <w:rFonts w:ascii="楷体" w:eastAsia="楷体" w:hAnsi="楷体" w:cs="Times New Roman" w:hint="eastAsia"/>
          <w:sz w:val="24"/>
          <w:szCs w:val="24"/>
        </w:rPr>
        <w:t>解决拿点的问题，再</w:t>
      </w:r>
      <w:proofErr w:type="gramStart"/>
      <w:r w:rsidRPr="00041398">
        <w:rPr>
          <w:rFonts w:ascii="楷体" w:eastAsia="楷体" w:hAnsi="楷体" w:cs="Times New Roman" w:hint="eastAsia"/>
          <w:sz w:val="24"/>
          <w:szCs w:val="24"/>
        </w:rPr>
        <w:t>解决扩点的</w:t>
      </w:r>
      <w:proofErr w:type="gramEnd"/>
      <w:r w:rsidRPr="00041398">
        <w:rPr>
          <w:rFonts w:ascii="楷体" w:eastAsia="楷体" w:hAnsi="楷体" w:cs="Times New Roman" w:hint="eastAsia"/>
          <w:sz w:val="24"/>
          <w:szCs w:val="24"/>
        </w:rPr>
        <w:t>问题。（</w:t>
      </w:r>
      <w:r w:rsidR="00D779EA">
        <w:rPr>
          <w:rFonts w:ascii="楷体" w:eastAsia="楷体" w:hAnsi="楷体" w:cs="Times New Roman" w:hint="eastAsia"/>
          <w:sz w:val="24"/>
          <w:szCs w:val="24"/>
        </w:rPr>
        <w:t>I-</w:t>
      </w:r>
      <w:r w:rsidRPr="00041398">
        <w:rPr>
          <w:rFonts w:ascii="楷体" w:eastAsia="楷体" w:hAnsi="楷体" w:cs="Times New Roman" w:hint="eastAsia"/>
          <w:sz w:val="24"/>
          <w:szCs w:val="24"/>
        </w:rPr>
        <w:t>B8</w:t>
      </w:r>
      <w:r w:rsidR="00D779EA">
        <w:rPr>
          <w:rFonts w:ascii="楷体" w:eastAsia="楷体" w:hAnsi="楷体" w:cs="Times New Roman" w:hint="eastAsia"/>
          <w:sz w:val="24"/>
          <w:szCs w:val="24"/>
        </w:rPr>
        <w:t>-190115</w:t>
      </w:r>
      <w:r w:rsidRPr="00041398">
        <w:rPr>
          <w:rFonts w:ascii="楷体" w:eastAsia="楷体" w:hAnsi="楷体" w:cs="Times New Roman" w:hint="eastAsia"/>
          <w:sz w:val="24"/>
          <w:szCs w:val="24"/>
        </w:rPr>
        <w:t>）</w:t>
      </w:r>
    </w:p>
    <w:p w:rsidR="00B864F0" w:rsidRPr="00041398" w:rsidRDefault="00B864F0"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学校有</w:t>
      </w:r>
      <w:r w:rsidR="002200DE" w:rsidRPr="00041398">
        <w:rPr>
          <w:rFonts w:ascii="楷体" w:eastAsia="楷体" w:hAnsi="楷体" w:cs="Times New Roman" w:hint="eastAsia"/>
          <w:sz w:val="24"/>
          <w:szCs w:val="24"/>
        </w:rPr>
        <w:t>“3+4”</w:t>
      </w:r>
      <w:r w:rsidRPr="00041398">
        <w:rPr>
          <w:rFonts w:ascii="楷体" w:eastAsia="楷体" w:hAnsi="楷体" w:cs="Times New Roman" w:hint="eastAsia"/>
          <w:sz w:val="24"/>
          <w:szCs w:val="24"/>
        </w:rPr>
        <w:t>的硕士点建设工作。我们学校一个硕士点也没有，下一步就是要争这个硕士点。从工会学系来讲，我们涉及到工会工作的2个专硕，1个学术型硕士。社会工作专业的专硕，工会工作的专硕，工会管理系的企业文化方向和公共管理系一起申请的一个学术型硕士。（</w:t>
      </w:r>
      <w:r w:rsidR="00D779EA">
        <w:rPr>
          <w:rFonts w:ascii="楷体" w:eastAsia="楷体" w:hAnsi="楷体" w:cs="Times New Roman" w:hint="eastAsia"/>
          <w:sz w:val="24"/>
          <w:szCs w:val="24"/>
        </w:rPr>
        <w:t>I-</w:t>
      </w:r>
      <w:r w:rsidRPr="00041398">
        <w:rPr>
          <w:rFonts w:ascii="楷体" w:eastAsia="楷体" w:hAnsi="楷体" w:cs="Times New Roman" w:hint="eastAsia"/>
          <w:sz w:val="24"/>
          <w:szCs w:val="24"/>
        </w:rPr>
        <w:t>C5</w:t>
      </w:r>
      <w:r w:rsidR="00D779EA">
        <w:rPr>
          <w:rFonts w:ascii="楷体" w:eastAsia="楷体" w:hAnsi="楷体" w:cs="Times New Roman" w:hint="eastAsia"/>
          <w:sz w:val="24"/>
          <w:szCs w:val="24"/>
        </w:rPr>
        <w:t>-190110</w:t>
      </w:r>
      <w:r w:rsidRPr="00041398">
        <w:rPr>
          <w:rFonts w:ascii="楷体" w:eastAsia="楷体" w:hAnsi="楷体" w:cs="Times New Roman" w:hint="eastAsia"/>
          <w:sz w:val="24"/>
          <w:szCs w:val="24"/>
        </w:rPr>
        <w:t>）</w:t>
      </w:r>
    </w:p>
    <w:p w:rsidR="00A018B0" w:rsidRPr="00041398" w:rsidRDefault="00B864F0" w:rsidP="00041398">
      <w:pPr>
        <w:spacing w:line="440" w:lineRule="exact"/>
        <w:ind w:firstLineChars="200" w:firstLine="480"/>
        <w:rPr>
          <w:rFonts w:asciiTheme="minorEastAsia" w:hAnsiTheme="minorEastAsia" w:cs="Times New Roman"/>
          <w:sz w:val="24"/>
          <w:szCs w:val="24"/>
        </w:rPr>
      </w:pPr>
      <w:r w:rsidRPr="00041398">
        <w:rPr>
          <w:rFonts w:asciiTheme="minorEastAsia" w:hAnsiTheme="minorEastAsia" w:cs="Times New Roman" w:hint="eastAsia"/>
          <w:sz w:val="24"/>
          <w:szCs w:val="24"/>
        </w:rPr>
        <w:t>2.特色学科建设，特色学科的确立，尤其是如何做大做强特色学科，形成影响力，对学院学科建设来讲，也是一项重要挑战。</w:t>
      </w:r>
    </w:p>
    <w:p w:rsidR="00B864F0" w:rsidRPr="00041398" w:rsidRDefault="00B864F0" w:rsidP="00041398">
      <w:pPr>
        <w:spacing w:line="440" w:lineRule="exact"/>
        <w:ind w:firstLineChars="200" w:firstLine="480"/>
        <w:rPr>
          <w:rFonts w:ascii="楷体" w:eastAsia="楷体" w:hAnsi="楷体" w:cs="Times New Roman"/>
          <w:color w:val="000000" w:themeColor="text1"/>
          <w:sz w:val="24"/>
          <w:szCs w:val="24"/>
        </w:rPr>
      </w:pPr>
      <w:r w:rsidRPr="00041398">
        <w:rPr>
          <w:rFonts w:ascii="楷体" w:eastAsia="楷体" w:hAnsi="楷体" w:cs="Times New Roman" w:hint="eastAsia"/>
          <w:color w:val="000000" w:themeColor="text1"/>
          <w:sz w:val="24"/>
          <w:szCs w:val="24"/>
        </w:rPr>
        <w:t>专家指出学校的问题比较准确。比如学科的问题，想要围绕劳动+、工会+做强学科，但具体的劳动+，+什么？工会+，+什么？本身劳动就不是一个一级学科，工会就没有学科。劳动+和工会+，怎么有机地统一在一起？包括做科研，学校特色一流的目标提的非常对。科研是为学校的整体发展和学科发展服务的，劳动+和工会+从学科安排上是什么逻辑？需要哪些学科来支撑？申硕要建什么样的学科，申什么样的专业？都是需要</w:t>
      </w:r>
      <w:proofErr w:type="gramStart"/>
      <w:r w:rsidRPr="00041398">
        <w:rPr>
          <w:rFonts w:ascii="楷体" w:eastAsia="楷体" w:hAnsi="楷体" w:cs="Times New Roman" w:hint="eastAsia"/>
          <w:color w:val="000000" w:themeColor="text1"/>
          <w:sz w:val="24"/>
          <w:szCs w:val="24"/>
        </w:rPr>
        <w:t>考量</w:t>
      </w:r>
      <w:proofErr w:type="gramEnd"/>
      <w:r w:rsidRPr="00041398">
        <w:rPr>
          <w:rFonts w:ascii="楷体" w:eastAsia="楷体" w:hAnsi="楷体" w:cs="Times New Roman" w:hint="eastAsia"/>
          <w:color w:val="000000" w:themeColor="text1"/>
          <w:sz w:val="24"/>
          <w:szCs w:val="24"/>
        </w:rPr>
        <w:t>的。学校</w:t>
      </w:r>
      <w:r w:rsidR="00C7347D" w:rsidRPr="00041398">
        <w:rPr>
          <w:rFonts w:ascii="楷体" w:eastAsia="楷体" w:hAnsi="楷体" w:cs="Times New Roman" w:hint="eastAsia"/>
          <w:color w:val="000000" w:themeColor="text1"/>
          <w:sz w:val="24"/>
          <w:szCs w:val="24"/>
        </w:rPr>
        <w:t>有</w:t>
      </w:r>
      <w:r w:rsidRPr="00041398">
        <w:rPr>
          <w:rFonts w:ascii="楷体" w:eastAsia="楷体" w:hAnsi="楷体" w:cs="Times New Roman" w:hint="eastAsia"/>
          <w:color w:val="000000" w:themeColor="text1"/>
          <w:sz w:val="24"/>
          <w:szCs w:val="24"/>
        </w:rPr>
        <w:t>核心的任务和学科建设目标，科研可以更好的围绕学科服务。包括科研课题，有限的经费往哪投，哪些是重点，哪些是支撑学科，各学科之间是什么关系，从科研经费、科研导向上怎么支持，</w:t>
      </w:r>
      <w:r w:rsidRPr="00041398">
        <w:rPr>
          <w:rFonts w:ascii="楷体" w:eastAsia="楷体" w:hAnsi="楷体" w:cs="Times New Roman" w:hint="eastAsia"/>
          <w:color w:val="000000" w:themeColor="text1"/>
          <w:sz w:val="24"/>
          <w:szCs w:val="24"/>
        </w:rPr>
        <w:lastRenderedPageBreak/>
        <w:t>这些需要学校特别明确学科建设方向。（</w:t>
      </w:r>
      <w:r w:rsidR="00D779EA">
        <w:rPr>
          <w:rFonts w:ascii="楷体" w:eastAsia="楷体" w:hAnsi="楷体" w:cs="Times New Roman" w:hint="eastAsia"/>
          <w:color w:val="000000" w:themeColor="text1"/>
          <w:sz w:val="24"/>
          <w:szCs w:val="24"/>
        </w:rPr>
        <w:t>I-</w:t>
      </w:r>
      <w:r w:rsidRPr="00041398">
        <w:rPr>
          <w:rFonts w:ascii="楷体" w:eastAsia="楷体" w:hAnsi="楷体" w:cs="Times New Roman" w:hint="eastAsia"/>
          <w:color w:val="000000" w:themeColor="text1"/>
          <w:sz w:val="24"/>
          <w:szCs w:val="24"/>
        </w:rPr>
        <w:t>B8</w:t>
      </w:r>
      <w:r w:rsidR="00D779EA">
        <w:rPr>
          <w:rFonts w:ascii="楷体" w:eastAsia="楷体" w:hAnsi="楷体" w:cs="Times New Roman" w:hint="eastAsia"/>
          <w:color w:val="000000" w:themeColor="text1"/>
          <w:sz w:val="24"/>
          <w:szCs w:val="24"/>
        </w:rPr>
        <w:t>-190115</w:t>
      </w:r>
      <w:r w:rsidRPr="00041398">
        <w:rPr>
          <w:rFonts w:ascii="楷体" w:eastAsia="楷体" w:hAnsi="楷体" w:cs="Times New Roman" w:hint="eastAsia"/>
          <w:color w:val="000000" w:themeColor="text1"/>
          <w:sz w:val="24"/>
          <w:szCs w:val="24"/>
        </w:rPr>
        <w:t>）</w:t>
      </w:r>
    </w:p>
    <w:p w:rsidR="00D779EA" w:rsidRDefault="000D408A"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劳动关系是特色，出成果特别敏感，涉及到国家安全和政治稳定，非</w:t>
      </w:r>
      <w:r w:rsidR="00D779EA">
        <w:rPr>
          <w:rFonts w:ascii="楷体" w:eastAsia="楷体" w:hAnsi="楷体" w:cs="Times New Roman" w:hint="eastAsia"/>
          <w:sz w:val="24"/>
          <w:szCs w:val="24"/>
        </w:rPr>
        <w:t>常难。建立出中国特色，自成体系的，按照全球化的标准很难说得通。</w:t>
      </w:r>
      <w:r w:rsidR="00D779EA" w:rsidRPr="00041398">
        <w:rPr>
          <w:rFonts w:ascii="楷体" w:eastAsia="楷体" w:hAnsi="楷体" w:cs="Times New Roman" w:hint="eastAsia"/>
          <w:color w:val="000000" w:themeColor="text1"/>
          <w:sz w:val="24"/>
          <w:szCs w:val="24"/>
        </w:rPr>
        <w:t>（</w:t>
      </w:r>
      <w:r w:rsidR="00D779EA">
        <w:rPr>
          <w:rFonts w:ascii="楷体" w:eastAsia="楷体" w:hAnsi="楷体" w:cs="Times New Roman" w:hint="eastAsia"/>
          <w:color w:val="000000" w:themeColor="text1"/>
          <w:sz w:val="24"/>
          <w:szCs w:val="24"/>
        </w:rPr>
        <w:t>I-</w:t>
      </w:r>
      <w:r w:rsidR="00D779EA" w:rsidRPr="00041398">
        <w:rPr>
          <w:rFonts w:ascii="楷体" w:eastAsia="楷体" w:hAnsi="楷体" w:cs="Times New Roman" w:hint="eastAsia"/>
          <w:color w:val="000000" w:themeColor="text1"/>
          <w:sz w:val="24"/>
          <w:szCs w:val="24"/>
        </w:rPr>
        <w:t>B8</w:t>
      </w:r>
      <w:r w:rsidR="00D779EA">
        <w:rPr>
          <w:rFonts w:ascii="楷体" w:eastAsia="楷体" w:hAnsi="楷体" w:cs="Times New Roman" w:hint="eastAsia"/>
          <w:color w:val="000000" w:themeColor="text1"/>
          <w:sz w:val="24"/>
          <w:szCs w:val="24"/>
        </w:rPr>
        <w:t>-190115</w:t>
      </w:r>
      <w:r w:rsidR="00D779EA" w:rsidRPr="00041398">
        <w:rPr>
          <w:rFonts w:ascii="楷体" w:eastAsia="楷体" w:hAnsi="楷体" w:cs="Times New Roman" w:hint="eastAsia"/>
          <w:color w:val="000000" w:themeColor="text1"/>
          <w:sz w:val="24"/>
          <w:szCs w:val="24"/>
        </w:rPr>
        <w:t>）</w:t>
      </w:r>
    </w:p>
    <w:p w:rsidR="00743069" w:rsidRPr="00041398" w:rsidRDefault="000D408A"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我们系的学科有一定的特殊性，人力资源好一些，劳动关系在政治上有一些敏感性，在全国的布点是比较少的，对劳动关系的很多话题越来越控制，能不能把中国联通到世界，是有问题的。（</w:t>
      </w:r>
      <w:r w:rsidR="00D779EA">
        <w:rPr>
          <w:rFonts w:ascii="楷体" w:eastAsia="楷体" w:hAnsi="楷体" w:cs="Times New Roman" w:hint="eastAsia"/>
          <w:sz w:val="24"/>
          <w:szCs w:val="24"/>
        </w:rPr>
        <w:t>I-</w:t>
      </w:r>
      <w:r w:rsidRPr="00041398">
        <w:rPr>
          <w:rFonts w:ascii="楷体" w:eastAsia="楷体" w:hAnsi="楷体" w:cs="Times New Roman" w:hint="eastAsia"/>
          <w:sz w:val="24"/>
          <w:szCs w:val="24"/>
        </w:rPr>
        <w:t>C6</w:t>
      </w:r>
      <w:r w:rsidR="00D779EA">
        <w:rPr>
          <w:rFonts w:ascii="楷体" w:eastAsia="楷体" w:hAnsi="楷体" w:cs="Times New Roman" w:hint="eastAsia"/>
          <w:sz w:val="24"/>
          <w:szCs w:val="24"/>
        </w:rPr>
        <w:t>-190108</w:t>
      </w:r>
      <w:r w:rsidRPr="00041398">
        <w:rPr>
          <w:rFonts w:ascii="楷体" w:eastAsia="楷体" w:hAnsi="楷体" w:cs="Times New Roman" w:hint="eastAsia"/>
          <w:sz w:val="24"/>
          <w:szCs w:val="24"/>
        </w:rPr>
        <w:t>）</w:t>
      </w:r>
    </w:p>
    <w:p w:rsidR="002000BC" w:rsidRPr="00041398" w:rsidRDefault="002000BC" w:rsidP="00041398">
      <w:pPr>
        <w:spacing w:line="440" w:lineRule="exact"/>
        <w:ind w:firstLineChars="200" w:firstLine="482"/>
        <w:rPr>
          <w:rFonts w:asciiTheme="minorEastAsia" w:hAnsiTheme="minorEastAsia"/>
          <w:b/>
          <w:sz w:val="24"/>
          <w:szCs w:val="24"/>
        </w:rPr>
      </w:pPr>
      <w:r w:rsidRPr="00041398">
        <w:rPr>
          <w:rFonts w:asciiTheme="minorEastAsia" w:hAnsiTheme="minorEastAsia" w:hint="eastAsia"/>
          <w:b/>
          <w:sz w:val="24"/>
          <w:szCs w:val="24"/>
        </w:rPr>
        <w:t>（三）</w:t>
      </w:r>
      <w:r w:rsidR="009B6E8B" w:rsidRPr="00041398">
        <w:rPr>
          <w:rFonts w:asciiTheme="minorEastAsia" w:hAnsiTheme="minorEastAsia" w:hint="eastAsia"/>
          <w:b/>
          <w:sz w:val="24"/>
          <w:szCs w:val="24"/>
        </w:rPr>
        <w:t>人力资源问题</w:t>
      </w:r>
    </w:p>
    <w:p w:rsidR="00F4278D" w:rsidRPr="00041398" w:rsidRDefault="00F4278D"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学院当前存在的最显著的问题，就是人力资源短缺问题。这主要体现在数量和质量两个方面。一方面，缺编严重，面临人手不足的突出问题；另一方面，人员质量上，对教师而言，高层次人才引进困难，同时还存在人才流失问题；对行政人员而言，行政人员的素质亟待提升。</w:t>
      </w:r>
    </w:p>
    <w:p w:rsidR="009B6E8B" w:rsidRPr="00041398" w:rsidRDefault="009B6E8B" w:rsidP="00041398">
      <w:pPr>
        <w:spacing w:line="440" w:lineRule="exact"/>
        <w:ind w:firstLineChars="200" w:firstLine="482"/>
        <w:rPr>
          <w:rFonts w:asciiTheme="minorEastAsia" w:hAnsiTheme="minorEastAsia"/>
          <w:b/>
          <w:sz w:val="24"/>
          <w:szCs w:val="24"/>
        </w:rPr>
      </w:pPr>
      <w:r w:rsidRPr="00041398">
        <w:rPr>
          <w:rFonts w:asciiTheme="minorEastAsia" w:hAnsiTheme="minorEastAsia" w:hint="eastAsia"/>
          <w:b/>
          <w:sz w:val="24"/>
          <w:szCs w:val="24"/>
        </w:rPr>
        <w:t>1.数量上，缺编严重</w:t>
      </w:r>
    </w:p>
    <w:p w:rsidR="004B655C" w:rsidRPr="00041398" w:rsidRDefault="00F33BB7" w:rsidP="00041398">
      <w:pPr>
        <w:spacing w:line="440" w:lineRule="exact"/>
        <w:ind w:firstLine="480"/>
        <w:rPr>
          <w:rFonts w:asciiTheme="minorEastAsia" w:hAnsiTheme="minorEastAsia" w:cs="Times New Roman"/>
          <w:sz w:val="24"/>
          <w:szCs w:val="24"/>
        </w:rPr>
      </w:pPr>
      <w:r w:rsidRPr="00041398">
        <w:rPr>
          <w:rFonts w:asciiTheme="minorEastAsia" w:hAnsiTheme="minorEastAsia" w:cs="Times New Roman" w:hint="eastAsia"/>
          <w:sz w:val="24"/>
          <w:szCs w:val="24"/>
        </w:rPr>
        <w:t>人手不够、缺编严重是</w:t>
      </w:r>
      <w:r w:rsidR="00C7347D" w:rsidRPr="00041398">
        <w:rPr>
          <w:rFonts w:asciiTheme="minorEastAsia" w:hAnsiTheme="minorEastAsia" w:cs="Times New Roman" w:hint="eastAsia"/>
          <w:sz w:val="24"/>
          <w:szCs w:val="24"/>
        </w:rPr>
        <w:t>本次调研所访谈的19位受访者</w:t>
      </w:r>
      <w:r w:rsidRPr="00041398">
        <w:rPr>
          <w:rFonts w:asciiTheme="minorEastAsia" w:hAnsiTheme="minorEastAsia" w:cs="Times New Roman" w:hint="eastAsia"/>
          <w:sz w:val="24"/>
          <w:szCs w:val="24"/>
        </w:rPr>
        <w:t>所反映的最具有普遍性的问题。</w:t>
      </w:r>
      <w:r w:rsidR="00C7347D" w:rsidRPr="00041398">
        <w:rPr>
          <w:rFonts w:asciiTheme="minorEastAsia" w:hAnsiTheme="minorEastAsia" w:cs="Times New Roman" w:hint="eastAsia"/>
          <w:sz w:val="24"/>
          <w:szCs w:val="24"/>
        </w:rPr>
        <w:t>其中</w:t>
      </w:r>
      <w:r w:rsidRPr="00041398">
        <w:rPr>
          <w:rFonts w:asciiTheme="minorEastAsia" w:hAnsiTheme="minorEastAsia" w:cs="Times New Roman" w:hint="eastAsia"/>
          <w:sz w:val="24"/>
          <w:szCs w:val="24"/>
        </w:rPr>
        <w:t>访谈的共计15</w:t>
      </w:r>
      <w:r w:rsidR="00C7347D" w:rsidRPr="00041398">
        <w:rPr>
          <w:rFonts w:asciiTheme="minorEastAsia" w:hAnsiTheme="minorEastAsia" w:cs="Times New Roman" w:hint="eastAsia"/>
          <w:sz w:val="24"/>
          <w:szCs w:val="24"/>
        </w:rPr>
        <w:t>个职能部门和二级院系受访者均</w:t>
      </w:r>
      <w:r w:rsidRPr="00041398">
        <w:rPr>
          <w:rFonts w:asciiTheme="minorEastAsia" w:hAnsiTheme="minorEastAsia" w:cs="Times New Roman" w:hint="eastAsia"/>
          <w:sz w:val="24"/>
          <w:szCs w:val="24"/>
        </w:rPr>
        <w:t>提到了人手不足的难题。</w:t>
      </w:r>
    </w:p>
    <w:p w:rsidR="004B655C" w:rsidRPr="00041398" w:rsidRDefault="004B655C" w:rsidP="00041398">
      <w:pPr>
        <w:spacing w:line="440" w:lineRule="exact"/>
        <w:ind w:firstLine="480"/>
        <w:rPr>
          <w:rFonts w:ascii="楷体" w:eastAsia="楷体" w:hAnsi="楷体"/>
          <w:sz w:val="24"/>
          <w:szCs w:val="24"/>
        </w:rPr>
      </w:pPr>
      <w:r w:rsidRPr="00041398">
        <w:rPr>
          <w:rFonts w:ascii="楷体" w:eastAsia="楷体" w:hAnsi="楷体" w:cs="Times New Roman" w:hint="eastAsia"/>
          <w:sz w:val="24"/>
          <w:szCs w:val="24"/>
        </w:rPr>
        <w:t>我们编制主要受制于中编办。现在行政人员</w:t>
      </w:r>
      <w:proofErr w:type="gramStart"/>
      <w:r w:rsidRPr="00041398">
        <w:rPr>
          <w:rFonts w:ascii="楷体" w:eastAsia="楷体" w:hAnsi="楷体" w:cs="Times New Roman" w:hint="eastAsia"/>
          <w:sz w:val="24"/>
          <w:szCs w:val="24"/>
        </w:rPr>
        <w:t>都</w:t>
      </w:r>
      <w:r w:rsidR="00C7347D" w:rsidRPr="00041398">
        <w:rPr>
          <w:rFonts w:ascii="楷体" w:eastAsia="楷体" w:hAnsi="楷体" w:cs="Times New Roman" w:hint="eastAsia"/>
          <w:sz w:val="24"/>
          <w:szCs w:val="24"/>
        </w:rPr>
        <w:t>是</w:t>
      </w:r>
      <w:r w:rsidRPr="00041398">
        <w:rPr>
          <w:rFonts w:ascii="楷体" w:eastAsia="楷体" w:hAnsi="楷体" w:cs="Times New Roman" w:hint="eastAsia"/>
          <w:sz w:val="24"/>
          <w:szCs w:val="24"/>
        </w:rPr>
        <w:t>校聘人员</w:t>
      </w:r>
      <w:proofErr w:type="gramEnd"/>
      <w:r w:rsidRPr="00041398">
        <w:rPr>
          <w:rFonts w:ascii="楷体" w:eastAsia="楷体" w:hAnsi="楷体" w:cs="Times New Roman" w:hint="eastAsia"/>
          <w:sz w:val="24"/>
          <w:szCs w:val="24"/>
        </w:rPr>
        <w:t>，编制都保证老师。现在辅导员都不够数。我们现在生师比也不达要求。专科逐渐减少，还是希望做本科教育。</w:t>
      </w:r>
      <w:r w:rsidR="00C7347D" w:rsidRPr="00041398">
        <w:rPr>
          <w:rFonts w:ascii="楷体" w:eastAsia="楷体" w:hAnsi="楷体" w:hint="eastAsia"/>
          <w:sz w:val="24"/>
          <w:szCs w:val="24"/>
        </w:rPr>
        <w:t>财务管理也有很多，包括去年实行的内控。财经处人手不够。我们缺少科研助理，文件中是</w:t>
      </w:r>
      <w:r w:rsidRPr="00041398">
        <w:rPr>
          <w:rFonts w:ascii="楷体" w:eastAsia="楷体" w:hAnsi="楷体" w:hint="eastAsia"/>
          <w:sz w:val="24"/>
          <w:szCs w:val="24"/>
        </w:rPr>
        <w:t>规定有科研助理的，但我们没有科研助理。我们现在是一级</w:t>
      </w:r>
      <w:r w:rsidR="00C7347D" w:rsidRPr="00041398">
        <w:rPr>
          <w:rFonts w:ascii="楷体" w:eastAsia="楷体" w:hAnsi="楷体" w:hint="eastAsia"/>
          <w:sz w:val="24"/>
          <w:szCs w:val="24"/>
        </w:rPr>
        <w:t>财务，没有二级学院的财务，所以现在所有的财权都在我这里。年底报账</w:t>
      </w:r>
      <w:r w:rsidRPr="00041398">
        <w:rPr>
          <w:rFonts w:ascii="楷体" w:eastAsia="楷体" w:hAnsi="楷体" w:hint="eastAsia"/>
          <w:sz w:val="24"/>
          <w:szCs w:val="24"/>
        </w:rPr>
        <w:t>大家都很麻烦，要是有了二级财务，也会轻松很多。（</w:t>
      </w:r>
      <w:r w:rsidR="00D779EA">
        <w:rPr>
          <w:rFonts w:ascii="楷体" w:eastAsia="楷体" w:hAnsi="楷体" w:hint="eastAsia"/>
          <w:sz w:val="24"/>
          <w:szCs w:val="24"/>
        </w:rPr>
        <w:t>I-</w:t>
      </w:r>
      <w:r w:rsidRPr="00041398">
        <w:rPr>
          <w:rFonts w:ascii="楷体" w:eastAsia="楷体" w:hAnsi="楷体" w:hint="eastAsia"/>
          <w:sz w:val="24"/>
          <w:szCs w:val="24"/>
        </w:rPr>
        <w:t>A1</w:t>
      </w:r>
      <w:r w:rsidR="00D779EA">
        <w:rPr>
          <w:rFonts w:ascii="楷体" w:eastAsia="楷体" w:hAnsi="楷体" w:hint="eastAsia"/>
          <w:sz w:val="24"/>
          <w:szCs w:val="24"/>
        </w:rPr>
        <w:t>-190107</w:t>
      </w:r>
      <w:r w:rsidRPr="00041398">
        <w:rPr>
          <w:rFonts w:ascii="楷体" w:eastAsia="楷体" w:hAnsi="楷体" w:hint="eastAsia"/>
          <w:sz w:val="24"/>
          <w:szCs w:val="24"/>
        </w:rPr>
        <w:t>）</w:t>
      </w:r>
    </w:p>
    <w:p w:rsidR="009B6E8B" w:rsidRPr="00041398" w:rsidRDefault="004B655C"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 xml:space="preserve"> 一方面，教学单位人手不足，在人才引进困难的同时，还同时存在骨干人才流失问题，对人才培养工作产生不利影响。</w:t>
      </w:r>
    </w:p>
    <w:p w:rsidR="00105F40" w:rsidRPr="00041398" w:rsidRDefault="00105F40"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引进人才这块还要引进真正的人才。过去引进人才，只享受权利不履行义务，什么都不做，造成了负面影响。但是人才引进还是必须要有，人才没有流入的，只有流出的。引进人才效率比较低。（</w:t>
      </w:r>
      <w:r w:rsidR="00D779EA">
        <w:rPr>
          <w:rFonts w:ascii="楷体" w:eastAsia="楷体" w:hAnsi="楷体" w:cs="Times New Roman" w:hint="eastAsia"/>
          <w:sz w:val="24"/>
          <w:szCs w:val="24"/>
        </w:rPr>
        <w:t>I-</w:t>
      </w:r>
      <w:r w:rsidRPr="00041398">
        <w:rPr>
          <w:rFonts w:ascii="楷体" w:eastAsia="楷体" w:hAnsi="楷体" w:cs="Times New Roman" w:hint="eastAsia"/>
          <w:sz w:val="24"/>
          <w:szCs w:val="24"/>
        </w:rPr>
        <w:t>C4</w:t>
      </w:r>
      <w:r w:rsidR="00D779EA">
        <w:rPr>
          <w:rFonts w:ascii="楷体" w:eastAsia="楷体" w:hAnsi="楷体" w:cs="Times New Roman" w:hint="eastAsia"/>
          <w:sz w:val="24"/>
          <w:szCs w:val="24"/>
        </w:rPr>
        <w:t>-190109</w:t>
      </w:r>
      <w:r w:rsidRPr="00041398">
        <w:rPr>
          <w:rFonts w:ascii="楷体" w:eastAsia="楷体" w:hAnsi="楷体" w:cs="Times New Roman" w:hint="eastAsia"/>
          <w:sz w:val="24"/>
          <w:szCs w:val="24"/>
        </w:rPr>
        <w:t>）</w:t>
      </w:r>
    </w:p>
    <w:p w:rsidR="004B655C" w:rsidRPr="00041398" w:rsidRDefault="004B655C"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规划执行过程中碰到的最大瓶颈就是编制问题。文学院是本科院系中老师最多的，有42人。（</w:t>
      </w:r>
      <w:r w:rsidR="00D779EA">
        <w:rPr>
          <w:rFonts w:ascii="楷体" w:eastAsia="楷体" w:hAnsi="楷体" w:cs="Times New Roman" w:hint="eastAsia"/>
          <w:sz w:val="24"/>
          <w:szCs w:val="24"/>
        </w:rPr>
        <w:t>I-</w:t>
      </w:r>
      <w:r w:rsidRPr="00041398">
        <w:rPr>
          <w:rFonts w:ascii="楷体" w:eastAsia="楷体" w:hAnsi="楷体" w:cs="Times New Roman" w:hint="eastAsia"/>
          <w:sz w:val="24"/>
          <w:szCs w:val="24"/>
        </w:rPr>
        <w:t>C1</w:t>
      </w:r>
      <w:r w:rsidR="00D779EA">
        <w:rPr>
          <w:rFonts w:ascii="楷体" w:eastAsia="楷体" w:hAnsi="楷体" w:cs="Times New Roman" w:hint="eastAsia"/>
          <w:sz w:val="24"/>
          <w:szCs w:val="24"/>
        </w:rPr>
        <w:t>-190108</w:t>
      </w:r>
      <w:r w:rsidRPr="00041398">
        <w:rPr>
          <w:rFonts w:ascii="楷体" w:eastAsia="楷体" w:hAnsi="楷体" w:cs="Times New Roman" w:hint="eastAsia"/>
          <w:sz w:val="24"/>
          <w:szCs w:val="24"/>
        </w:rPr>
        <w:t>）</w:t>
      </w:r>
    </w:p>
    <w:p w:rsidR="004B655C" w:rsidRPr="00041398" w:rsidRDefault="004B655C"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我们系有在校生</w:t>
      </w:r>
      <w:r w:rsidRPr="00041398">
        <w:rPr>
          <w:rFonts w:ascii="楷体" w:eastAsia="楷体" w:hAnsi="楷体" w:cs="Times New Roman"/>
          <w:sz w:val="24"/>
          <w:szCs w:val="24"/>
        </w:rPr>
        <w:t>7</w:t>
      </w:r>
      <w:r w:rsidRPr="00041398">
        <w:rPr>
          <w:rFonts w:ascii="楷体" w:eastAsia="楷体" w:hAnsi="楷体" w:cs="Times New Roman" w:hint="eastAsia"/>
          <w:sz w:val="24"/>
          <w:szCs w:val="24"/>
        </w:rPr>
        <w:t>00多人，而教师只有20多个。还有一个因素是两校区办学，牵扯了老师大量的精力。有很多老师反映疲于奔命，课多一些，一待就是三四天。本来师资就紧张，两校区办学就把人的时间精力分散了，涿州校区上完课</w:t>
      </w:r>
      <w:r w:rsidRPr="00041398">
        <w:rPr>
          <w:rFonts w:ascii="楷体" w:eastAsia="楷体" w:hAnsi="楷体" w:cs="Times New Roman" w:hint="eastAsia"/>
          <w:sz w:val="24"/>
          <w:szCs w:val="24"/>
        </w:rPr>
        <w:lastRenderedPageBreak/>
        <w:t>老师就回北京了，面对面交流的机会就很少，对学生发展也不是很有利。北京和涿州</w:t>
      </w:r>
      <w:r w:rsidR="00C7347D" w:rsidRPr="00041398">
        <w:rPr>
          <w:rFonts w:ascii="楷体" w:eastAsia="楷体" w:hAnsi="楷体" w:cs="Times New Roman" w:hint="eastAsia"/>
          <w:sz w:val="24"/>
          <w:szCs w:val="24"/>
        </w:rPr>
        <w:t>校区</w:t>
      </w:r>
      <w:r w:rsidRPr="00041398">
        <w:rPr>
          <w:rFonts w:ascii="楷体" w:eastAsia="楷体" w:hAnsi="楷体" w:cs="Times New Roman" w:hint="eastAsia"/>
          <w:sz w:val="24"/>
          <w:szCs w:val="24"/>
        </w:rPr>
        <w:t>师资队伍是一体的，管理人员在涿州有固定的</w:t>
      </w:r>
      <w:proofErr w:type="gramStart"/>
      <w:r w:rsidRPr="00041398">
        <w:rPr>
          <w:rFonts w:ascii="楷体" w:eastAsia="楷体" w:hAnsi="楷体" w:cs="Times New Roman" w:hint="eastAsia"/>
          <w:sz w:val="24"/>
          <w:szCs w:val="24"/>
        </w:rPr>
        <w:t>一</w:t>
      </w:r>
      <w:proofErr w:type="gramEnd"/>
      <w:r w:rsidRPr="00041398">
        <w:rPr>
          <w:rFonts w:ascii="楷体" w:eastAsia="楷体" w:hAnsi="楷体" w:cs="Times New Roman" w:hint="eastAsia"/>
          <w:sz w:val="24"/>
          <w:szCs w:val="24"/>
        </w:rPr>
        <w:t>小部分。（</w:t>
      </w:r>
      <w:r w:rsidR="00D779EA">
        <w:rPr>
          <w:rFonts w:ascii="楷体" w:eastAsia="楷体" w:hAnsi="楷体" w:cs="Times New Roman" w:hint="eastAsia"/>
          <w:sz w:val="24"/>
          <w:szCs w:val="24"/>
        </w:rPr>
        <w:t>I-</w:t>
      </w:r>
      <w:r w:rsidRPr="00041398">
        <w:rPr>
          <w:rFonts w:ascii="楷体" w:eastAsia="楷体" w:hAnsi="楷体" w:cs="Times New Roman" w:hint="eastAsia"/>
          <w:sz w:val="24"/>
          <w:szCs w:val="24"/>
        </w:rPr>
        <w:t>C4</w:t>
      </w:r>
      <w:r w:rsidR="00D779EA">
        <w:rPr>
          <w:rFonts w:ascii="楷体" w:eastAsia="楷体" w:hAnsi="楷体" w:cs="Times New Roman" w:hint="eastAsia"/>
          <w:sz w:val="24"/>
          <w:szCs w:val="24"/>
        </w:rPr>
        <w:t>-190109</w:t>
      </w:r>
      <w:r w:rsidRPr="00041398">
        <w:rPr>
          <w:rFonts w:ascii="楷体" w:eastAsia="楷体" w:hAnsi="楷体" w:cs="Times New Roman" w:hint="eastAsia"/>
          <w:sz w:val="24"/>
          <w:szCs w:val="24"/>
        </w:rPr>
        <w:t>）</w:t>
      </w:r>
    </w:p>
    <w:p w:rsidR="004B655C" w:rsidRPr="00041398" w:rsidRDefault="004B655C"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现在培训最大的挑战是人手不足。一方面是工会干部培训学院，我们编制是8人，缺编制1人，今年还有一人退休了，也就6人。一年六十多班次都是我们在带班。学校是做工会干部起家的，为全总做干部培训是使命。后来又有了学历教育、普通本科、研究生教育，就有一种齐头并进的感觉，哪一样都不能放手，有一种疲于跟进的感觉。以前学校有工作重点，现在的学校工作也有重点，但是难度加大了。经历分散了，我们管理的难度也加大了。另一方面，就教师而言，教师承担工会干部培训课程的积极性不如以前了。另外，工会系统在全国各地的兄弟院校的硬件、软件都在</w:t>
      </w:r>
      <w:r w:rsidR="00C7347D" w:rsidRPr="00041398">
        <w:rPr>
          <w:rFonts w:ascii="楷体" w:eastAsia="楷体" w:hAnsi="楷体" w:cs="Times New Roman" w:hint="eastAsia"/>
          <w:sz w:val="24"/>
          <w:szCs w:val="24"/>
        </w:rPr>
        <w:t>快速</w:t>
      </w:r>
      <w:r w:rsidRPr="00041398">
        <w:rPr>
          <w:rFonts w:ascii="楷体" w:eastAsia="楷体" w:hAnsi="楷体" w:cs="Times New Roman" w:hint="eastAsia"/>
          <w:sz w:val="24"/>
          <w:szCs w:val="24"/>
        </w:rPr>
        <w:t>提升，在全总号召下也在聚焦工会干部培训工作，虽然说我们是龙头，但我们现在真的是感受到了危机与挑战。（</w:t>
      </w:r>
      <w:r w:rsidR="00D779EA">
        <w:rPr>
          <w:rFonts w:ascii="楷体" w:eastAsia="楷体" w:hAnsi="楷体" w:cs="Times New Roman" w:hint="eastAsia"/>
          <w:sz w:val="24"/>
          <w:szCs w:val="24"/>
        </w:rPr>
        <w:t>I-</w:t>
      </w:r>
      <w:r w:rsidRPr="00041398">
        <w:rPr>
          <w:rFonts w:ascii="楷体" w:eastAsia="楷体" w:hAnsi="楷体" w:cs="Times New Roman" w:hint="eastAsia"/>
          <w:sz w:val="24"/>
          <w:szCs w:val="24"/>
        </w:rPr>
        <w:t>C2</w:t>
      </w:r>
      <w:r w:rsidR="00D779EA">
        <w:rPr>
          <w:rFonts w:ascii="楷体" w:eastAsia="楷体" w:hAnsi="楷体" w:cs="Times New Roman" w:hint="eastAsia"/>
          <w:sz w:val="24"/>
          <w:szCs w:val="24"/>
        </w:rPr>
        <w:t>-190108</w:t>
      </w:r>
      <w:r w:rsidRPr="00041398">
        <w:rPr>
          <w:rFonts w:ascii="楷体" w:eastAsia="楷体" w:hAnsi="楷体" w:cs="Times New Roman" w:hint="eastAsia"/>
          <w:sz w:val="24"/>
          <w:szCs w:val="24"/>
        </w:rPr>
        <w:t>）</w:t>
      </w:r>
    </w:p>
    <w:p w:rsidR="004B655C" w:rsidRPr="00041398" w:rsidRDefault="004B655C" w:rsidP="00041398">
      <w:pPr>
        <w:spacing w:line="440" w:lineRule="exact"/>
        <w:ind w:firstLineChars="200" w:firstLine="480"/>
        <w:rPr>
          <w:rFonts w:ascii="楷体" w:eastAsia="楷体" w:hAnsi="楷体" w:cs="Times New Roman"/>
          <w:sz w:val="24"/>
          <w:szCs w:val="24"/>
        </w:rPr>
      </w:pPr>
      <w:proofErr w:type="gramStart"/>
      <w:r w:rsidRPr="00041398">
        <w:rPr>
          <w:rFonts w:ascii="楷体" w:eastAsia="楷体" w:hAnsi="楷体" w:cs="Times New Roman" w:hint="eastAsia"/>
          <w:sz w:val="24"/>
          <w:szCs w:val="24"/>
        </w:rPr>
        <w:t>我们系生师</w:t>
      </w:r>
      <w:proofErr w:type="gramEnd"/>
      <w:r w:rsidRPr="00041398">
        <w:rPr>
          <w:rFonts w:ascii="楷体" w:eastAsia="楷体" w:hAnsi="楷体" w:cs="Times New Roman" w:hint="eastAsia"/>
          <w:sz w:val="24"/>
          <w:szCs w:val="24"/>
        </w:rPr>
        <w:t>比还是非常高的。一个是工科学分多，教师少，我们系比其他</w:t>
      </w:r>
      <w:proofErr w:type="gramStart"/>
      <w:r w:rsidRPr="00041398">
        <w:rPr>
          <w:rFonts w:ascii="楷体" w:eastAsia="楷体" w:hAnsi="楷体" w:cs="Times New Roman" w:hint="eastAsia"/>
          <w:sz w:val="24"/>
          <w:szCs w:val="24"/>
        </w:rPr>
        <w:t>系还要</w:t>
      </w:r>
      <w:proofErr w:type="gramEnd"/>
      <w:r w:rsidRPr="00041398">
        <w:rPr>
          <w:rFonts w:ascii="楷体" w:eastAsia="楷体" w:hAnsi="楷体" w:cs="Times New Roman" w:hint="eastAsia"/>
          <w:sz w:val="24"/>
          <w:szCs w:val="24"/>
        </w:rPr>
        <w:t>紧张，因为我们系的教师不比其他系教师多，但学生学分比</w:t>
      </w:r>
      <w:proofErr w:type="gramStart"/>
      <w:r w:rsidRPr="00041398">
        <w:rPr>
          <w:rFonts w:ascii="楷体" w:eastAsia="楷体" w:hAnsi="楷体" w:cs="Times New Roman" w:hint="eastAsia"/>
          <w:sz w:val="24"/>
          <w:szCs w:val="24"/>
        </w:rPr>
        <w:t>其他系要高</w:t>
      </w:r>
      <w:proofErr w:type="gramEnd"/>
      <w:r w:rsidRPr="00041398">
        <w:rPr>
          <w:rFonts w:ascii="楷体" w:eastAsia="楷体" w:hAnsi="楷体" w:cs="Times New Roman" w:hint="eastAsia"/>
          <w:sz w:val="24"/>
          <w:szCs w:val="24"/>
        </w:rPr>
        <w:t>，课时量大，教师各个都超课时，还有两个校区，加上研究生，教师都很疲惫。从学校的角度，开始了校聘。但是去年到今年都不理想，我们要的老师都进不来，消防安全和职业卫生检测都不太进的来。职业卫生根本就没这个本科专业，这块人就少，这些年都不太好进</w:t>
      </w:r>
      <w:r w:rsidR="00C7347D" w:rsidRPr="00041398">
        <w:rPr>
          <w:rFonts w:ascii="楷体" w:eastAsia="楷体" w:hAnsi="楷体" w:cs="Times New Roman" w:hint="eastAsia"/>
          <w:sz w:val="24"/>
          <w:szCs w:val="24"/>
        </w:rPr>
        <w:t>。</w:t>
      </w:r>
      <w:r w:rsidRPr="00041398">
        <w:rPr>
          <w:rFonts w:ascii="楷体" w:eastAsia="楷体" w:hAnsi="楷体" w:cs="Times New Roman" w:hint="eastAsia"/>
          <w:sz w:val="24"/>
          <w:szCs w:val="24"/>
        </w:rPr>
        <w:t>以前有学医的，有</w:t>
      </w:r>
      <w:proofErr w:type="gramStart"/>
      <w:r w:rsidRPr="00041398">
        <w:rPr>
          <w:rFonts w:ascii="楷体" w:eastAsia="楷体" w:hAnsi="楷体" w:cs="Times New Roman" w:hint="eastAsia"/>
          <w:sz w:val="24"/>
          <w:szCs w:val="24"/>
        </w:rPr>
        <w:t>学安全</w:t>
      </w:r>
      <w:proofErr w:type="gramEnd"/>
      <w:r w:rsidRPr="00041398">
        <w:rPr>
          <w:rFonts w:ascii="楷体" w:eastAsia="楷体" w:hAnsi="楷体" w:cs="Times New Roman" w:hint="eastAsia"/>
          <w:sz w:val="24"/>
          <w:szCs w:val="24"/>
        </w:rPr>
        <w:t>的，</w:t>
      </w:r>
      <w:proofErr w:type="gramStart"/>
      <w:r w:rsidRPr="00041398">
        <w:rPr>
          <w:rFonts w:ascii="楷体" w:eastAsia="楷体" w:hAnsi="楷体" w:cs="Times New Roman" w:hint="eastAsia"/>
          <w:sz w:val="24"/>
          <w:szCs w:val="24"/>
        </w:rPr>
        <w:t>偏职业</w:t>
      </w:r>
      <w:proofErr w:type="gramEnd"/>
      <w:r w:rsidRPr="00041398">
        <w:rPr>
          <w:rFonts w:ascii="楷体" w:eastAsia="楷体" w:hAnsi="楷体" w:cs="Times New Roman" w:hint="eastAsia"/>
          <w:sz w:val="24"/>
          <w:szCs w:val="24"/>
        </w:rPr>
        <w:t>卫生就过来了，所以职业卫生本身人才不好引进。国家对于消防的力度增加了，学校教书的很难进来。本科有消防，硕士和博士都没有消防专业。我们要进人，要的是博士，博士又没消防专业，只能找安全，只能看本科是不是消防。人才引进的时候只能说安全工程，因为消防没有博士，很难进的。现在要加强应急这块，消防工程也是比较大的问题。（</w:t>
      </w:r>
      <w:r w:rsidR="00D779EA">
        <w:rPr>
          <w:rFonts w:ascii="楷体" w:eastAsia="楷体" w:hAnsi="楷体" w:cs="Times New Roman" w:hint="eastAsia"/>
          <w:sz w:val="24"/>
          <w:szCs w:val="24"/>
        </w:rPr>
        <w:t>I-</w:t>
      </w:r>
      <w:r w:rsidRPr="00041398">
        <w:rPr>
          <w:rFonts w:ascii="楷体" w:eastAsia="楷体" w:hAnsi="楷体" w:cs="Times New Roman" w:hint="eastAsia"/>
          <w:sz w:val="24"/>
          <w:szCs w:val="24"/>
        </w:rPr>
        <w:t>C3</w:t>
      </w:r>
      <w:r w:rsidR="00D779EA">
        <w:rPr>
          <w:rFonts w:ascii="楷体" w:eastAsia="楷体" w:hAnsi="楷体" w:cs="Times New Roman" w:hint="eastAsia"/>
          <w:sz w:val="24"/>
          <w:szCs w:val="24"/>
        </w:rPr>
        <w:t>-190109</w:t>
      </w:r>
      <w:r w:rsidRPr="00041398">
        <w:rPr>
          <w:rFonts w:ascii="楷体" w:eastAsia="楷体" w:hAnsi="楷体" w:cs="Times New Roman" w:hint="eastAsia"/>
          <w:sz w:val="24"/>
          <w:szCs w:val="24"/>
        </w:rPr>
        <w:t>）</w:t>
      </w:r>
    </w:p>
    <w:p w:rsidR="004B655C" w:rsidRPr="00041398" w:rsidRDefault="004B655C" w:rsidP="00041398">
      <w:pPr>
        <w:spacing w:line="440" w:lineRule="exact"/>
        <w:ind w:firstLineChars="200" w:firstLine="480"/>
        <w:rPr>
          <w:rFonts w:asciiTheme="minorEastAsia" w:hAnsiTheme="minorEastAsia" w:cs="Times New Roman"/>
          <w:sz w:val="24"/>
          <w:szCs w:val="24"/>
        </w:rPr>
      </w:pPr>
      <w:r w:rsidRPr="00041398">
        <w:rPr>
          <w:rFonts w:asciiTheme="minorEastAsia" w:hAnsiTheme="minorEastAsia" w:cs="Times New Roman" w:hint="eastAsia"/>
          <w:sz w:val="24"/>
          <w:szCs w:val="24"/>
        </w:rPr>
        <w:t>人才流失也存在于教学单位中。</w:t>
      </w:r>
    </w:p>
    <w:p w:rsidR="004B655C" w:rsidRPr="00041398" w:rsidRDefault="004B655C"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2017年把专业技术的评定条件做了修订，出台了学科带头人和学术骨干的遴选办法，选了13个学科带头人和8个学术骨干，尤其是学术骨干，我们是给予厚望的。刚选出来没到</w:t>
      </w:r>
      <w:r w:rsidRPr="00041398">
        <w:rPr>
          <w:rFonts w:ascii="楷体" w:eastAsia="楷体" w:hAnsi="楷体" w:cs="Times New Roman"/>
          <w:sz w:val="24"/>
          <w:szCs w:val="24"/>
        </w:rPr>
        <w:t>2</w:t>
      </w:r>
      <w:r w:rsidRPr="00041398">
        <w:rPr>
          <w:rFonts w:ascii="楷体" w:eastAsia="楷体" w:hAnsi="楷体" w:cs="Times New Roman" w:hint="eastAsia"/>
          <w:sz w:val="24"/>
          <w:szCs w:val="24"/>
        </w:rPr>
        <w:t>个月，其中一个被中央财经大学聘走了。当时我们职数不够，搞了一个评聘分开，评上副教授了，但还没兑现，履职年限</w:t>
      </w:r>
      <w:proofErr w:type="gramStart"/>
      <w:r w:rsidRPr="00041398">
        <w:rPr>
          <w:rFonts w:ascii="楷体" w:eastAsia="楷体" w:hAnsi="楷体" w:cs="Times New Roman" w:hint="eastAsia"/>
          <w:sz w:val="24"/>
          <w:szCs w:val="24"/>
        </w:rPr>
        <w:t>只能从聘的</w:t>
      </w:r>
      <w:proofErr w:type="gramEnd"/>
      <w:r w:rsidRPr="00041398">
        <w:rPr>
          <w:rFonts w:ascii="楷体" w:eastAsia="楷体" w:hAnsi="楷体" w:cs="Times New Roman" w:hint="eastAsia"/>
          <w:sz w:val="24"/>
          <w:szCs w:val="24"/>
        </w:rPr>
        <w:t>时间开始算，又会影响到他评教授的时间。两个4</w:t>
      </w:r>
      <w:r w:rsidRPr="00041398">
        <w:rPr>
          <w:rFonts w:ascii="楷体" w:eastAsia="楷体" w:hAnsi="楷体" w:cs="Times New Roman"/>
          <w:sz w:val="24"/>
          <w:szCs w:val="24"/>
        </w:rPr>
        <w:t>0</w:t>
      </w:r>
      <w:r w:rsidRPr="00041398">
        <w:rPr>
          <w:rFonts w:ascii="楷体" w:eastAsia="楷体" w:hAnsi="楷体" w:cs="Times New Roman" w:hint="eastAsia"/>
          <w:sz w:val="24"/>
          <w:szCs w:val="24"/>
        </w:rPr>
        <w:t>岁上下的中坚，在劳动关系、劳动法领域受业界</w:t>
      </w:r>
      <w:r w:rsidR="00C7347D" w:rsidRPr="00041398">
        <w:rPr>
          <w:rFonts w:ascii="楷体" w:eastAsia="楷体" w:hAnsi="楷体" w:cs="Times New Roman" w:hint="eastAsia"/>
          <w:sz w:val="24"/>
          <w:szCs w:val="24"/>
        </w:rPr>
        <w:t>认可</w:t>
      </w:r>
      <w:r w:rsidRPr="00041398">
        <w:rPr>
          <w:rFonts w:ascii="楷体" w:eastAsia="楷体" w:hAnsi="楷体" w:cs="Times New Roman" w:hint="eastAsia"/>
          <w:sz w:val="24"/>
          <w:szCs w:val="24"/>
        </w:rPr>
        <w:t>的人，就走了一个，去了中央财大。（</w:t>
      </w:r>
      <w:r w:rsidR="00D779EA">
        <w:rPr>
          <w:rFonts w:ascii="楷体" w:eastAsia="楷体" w:hAnsi="楷体" w:cs="Times New Roman" w:hint="eastAsia"/>
          <w:sz w:val="24"/>
          <w:szCs w:val="24"/>
        </w:rPr>
        <w:t>I-</w:t>
      </w:r>
      <w:r w:rsidRPr="00041398">
        <w:rPr>
          <w:rFonts w:ascii="楷体" w:eastAsia="楷体" w:hAnsi="楷体" w:cs="Times New Roman" w:hint="eastAsia"/>
          <w:sz w:val="24"/>
          <w:szCs w:val="24"/>
        </w:rPr>
        <w:t>B2</w:t>
      </w:r>
      <w:r w:rsidR="00D779EA">
        <w:rPr>
          <w:rFonts w:ascii="楷体" w:eastAsia="楷体" w:hAnsi="楷体" w:cs="Times New Roman" w:hint="eastAsia"/>
          <w:sz w:val="24"/>
          <w:szCs w:val="24"/>
        </w:rPr>
        <w:t>-190108</w:t>
      </w:r>
      <w:r w:rsidRPr="00041398">
        <w:rPr>
          <w:rFonts w:ascii="楷体" w:eastAsia="楷体" w:hAnsi="楷体" w:cs="Times New Roman" w:hint="eastAsia"/>
          <w:sz w:val="24"/>
          <w:szCs w:val="24"/>
        </w:rPr>
        <w:t>）</w:t>
      </w:r>
    </w:p>
    <w:p w:rsidR="00F33BB7" w:rsidRPr="00041398" w:rsidRDefault="00F33BB7" w:rsidP="00041398">
      <w:pPr>
        <w:spacing w:line="440" w:lineRule="exact"/>
        <w:ind w:firstLineChars="200" w:firstLine="480"/>
        <w:rPr>
          <w:rFonts w:asciiTheme="minorEastAsia" w:hAnsiTheme="minorEastAsia" w:cs="Times New Roman"/>
          <w:sz w:val="24"/>
          <w:szCs w:val="24"/>
        </w:rPr>
      </w:pPr>
      <w:r w:rsidRPr="00041398">
        <w:rPr>
          <w:rFonts w:asciiTheme="minorEastAsia" w:hAnsiTheme="minorEastAsia" w:cs="Times New Roman" w:hint="eastAsia"/>
          <w:sz w:val="24"/>
          <w:szCs w:val="24"/>
        </w:rPr>
        <w:t>教学单位也同时面临行政人员短缺的问题。</w:t>
      </w:r>
    </w:p>
    <w:p w:rsidR="00F33BB7" w:rsidRPr="00041398" w:rsidRDefault="00F33BB7"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我们系有劳动关系专业和人力资源管理两个专业，招生人数由原来的800</w:t>
      </w:r>
      <w:r w:rsidRPr="00041398">
        <w:rPr>
          <w:rFonts w:ascii="楷体" w:eastAsia="楷体" w:hAnsi="楷体" w:cs="Times New Roman" w:hint="eastAsia"/>
          <w:sz w:val="24"/>
          <w:szCs w:val="24"/>
        </w:rPr>
        <w:lastRenderedPageBreak/>
        <w:t>人减少到480左右。同时我们有国家特需的MPA项目，还有MPA香港班，但我们只有一个教学秘书，同时还兼任其他职务。人手不足问题明显，很多工作没有专人负责。（</w:t>
      </w:r>
      <w:r w:rsidR="00D779EA">
        <w:rPr>
          <w:rFonts w:ascii="楷体" w:eastAsia="楷体" w:hAnsi="楷体" w:cs="Times New Roman" w:hint="eastAsia"/>
          <w:sz w:val="24"/>
          <w:szCs w:val="24"/>
        </w:rPr>
        <w:t>I-</w:t>
      </w:r>
      <w:r w:rsidRPr="00041398">
        <w:rPr>
          <w:rFonts w:ascii="楷体" w:eastAsia="楷体" w:hAnsi="楷体" w:cs="Times New Roman" w:hint="eastAsia"/>
          <w:sz w:val="24"/>
          <w:szCs w:val="24"/>
        </w:rPr>
        <w:t>C6</w:t>
      </w:r>
      <w:r w:rsidR="00D779EA">
        <w:rPr>
          <w:rFonts w:ascii="楷体" w:eastAsia="楷体" w:hAnsi="楷体" w:cs="Times New Roman" w:hint="eastAsia"/>
          <w:sz w:val="24"/>
          <w:szCs w:val="24"/>
        </w:rPr>
        <w:t>-190108</w:t>
      </w:r>
      <w:r w:rsidRPr="00041398">
        <w:rPr>
          <w:rFonts w:ascii="楷体" w:eastAsia="楷体" w:hAnsi="楷体" w:cs="Times New Roman" w:hint="eastAsia"/>
          <w:sz w:val="24"/>
          <w:szCs w:val="24"/>
        </w:rPr>
        <w:t>）</w:t>
      </w:r>
    </w:p>
    <w:p w:rsidR="004B655C" w:rsidRPr="00041398" w:rsidRDefault="00F33BB7"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另一方面，职能部门人手不足问题严重，推行了</w:t>
      </w:r>
      <w:proofErr w:type="gramStart"/>
      <w:r w:rsidRPr="00041398">
        <w:rPr>
          <w:rFonts w:asciiTheme="minorEastAsia" w:hAnsiTheme="minorEastAsia" w:hint="eastAsia"/>
          <w:sz w:val="24"/>
          <w:szCs w:val="24"/>
        </w:rPr>
        <w:t>校聘制</w:t>
      </w:r>
      <w:proofErr w:type="gramEnd"/>
      <w:r w:rsidRPr="00041398">
        <w:rPr>
          <w:rFonts w:asciiTheme="minorEastAsia" w:hAnsiTheme="minorEastAsia" w:hint="eastAsia"/>
          <w:sz w:val="24"/>
          <w:szCs w:val="24"/>
        </w:rPr>
        <w:t>后虽然略有缓解，但效果并不理想，仍然缺编严重，造成行政部门人员工作压力大，影响工作开展的效果。</w:t>
      </w:r>
    </w:p>
    <w:p w:rsidR="00DE4A3F" w:rsidRPr="00041398" w:rsidRDefault="00DE4A3F" w:rsidP="00041398">
      <w:pPr>
        <w:spacing w:line="440" w:lineRule="exact"/>
        <w:ind w:firstLineChars="200" w:firstLine="480"/>
        <w:rPr>
          <w:rFonts w:ascii="楷体" w:eastAsia="楷体" w:hAnsi="楷体" w:cs="Times New Roman"/>
          <w:color w:val="FF0000"/>
          <w:sz w:val="24"/>
          <w:szCs w:val="24"/>
        </w:rPr>
      </w:pPr>
      <w:r w:rsidRPr="00041398">
        <w:rPr>
          <w:rFonts w:ascii="楷体" w:eastAsia="楷体" w:hAnsi="楷体" w:cs="Times New Roman" w:hint="eastAsia"/>
          <w:sz w:val="24"/>
          <w:szCs w:val="24"/>
        </w:rPr>
        <w:t>基建一共不算我，有3人。去年有两个人国庆节之后先后负伤，所以人手就比较紧张。</w:t>
      </w:r>
      <w:r w:rsidRPr="00041398">
        <w:rPr>
          <w:rFonts w:ascii="楷体" w:eastAsia="楷体" w:hAnsi="楷体" w:cs="Times New Roman" w:hint="eastAsia"/>
          <w:color w:val="000000" w:themeColor="text1"/>
          <w:sz w:val="24"/>
          <w:szCs w:val="24"/>
        </w:rPr>
        <w:t>（</w:t>
      </w:r>
      <w:r w:rsidR="00D779EA">
        <w:rPr>
          <w:rFonts w:ascii="楷体" w:eastAsia="楷体" w:hAnsi="楷体" w:cs="Times New Roman" w:hint="eastAsia"/>
          <w:color w:val="000000" w:themeColor="text1"/>
          <w:sz w:val="24"/>
          <w:szCs w:val="24"/>
        </w:rPr>
        <w:t>I-</w:t>
      </w:r>
      <w:r w:rsidRPr="00041398">
        <w:rPr>
          <w:rFonts w:ascii="楷体" w:eastAsia="楷体" w:hAnsi="楷体" w:cs="Times New Roman" w:hint="eastAsia"/>
          <w:color w:val="000000" w:themeColor="text1"/>
          <w:sz w:val="24"/>
          <w:szCs w:val="24"/>
        </w:rPr>
        <w:t>B3</w:t>
      </w:r>
      <w:r w:rsidR="00D779EA">
        <w:rPr>
          <w:rFonts w:ascii="楷体" w:eastAsia="楷体" w:hAnsi="楷体" w:cs="Times New Roman" w:hint="eastAsia"/>
          <w:color w:val="000000" w:themeColor="text1"/>
          <w:sz w:val="24"/>
          <w:szCs w:val="24"/>
        </w:rPr>
        <w:t>-</w:t>
      </w:r>
      <w:r w:rsidR="00A438CE">
        <w:rPr>
          <w:rFonts w:ascii="楷体" w:eastAsia="楷体" w:hAnsi="楷体" w:cs="Times New Roman" w:hint="eastAsia"/>
          <w:color w:val="000000" w:themeColor="text1"/>
          <w:sz w:val="24"/>
          <w:szCs w:val="24"/>
        </w:rPr>
        <w:t>190108</w:t>
      </w:r>
      <w:r w:rsidRPr="00041398">
        <w:rPr>
          <w:rFonts w:ascii="楷体" w:eastAsia="楷体" w:hAnsi="楷体" w:cs="Times New Roman" w:hint="eastAsia"/>
          <w:color w:val="000000" w:themeColor="text1"/>
          <w:sz w:val="24"/>
          <w:szCs w:val="24"/>
        </w:rPr>
        <w:t>）</w:t>
      </w:r>
    </w:p>
    <w:p w:rsidR="00DE4A3F" w:rsidRPr="00041398" w:rsidRDefault="00DE4A3F"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党委组宣部只有6、7个人，最重要的问题就是人手不够。由于承担的任务多、人手少，有时候就分不清轻重缓急。（</w:t>
      </w:r>
      <w:r w:rsidR="00A438CE">
        <w:rPr>
          <w:rFonts w:ascii="楷体" w:eastAsia="楷体" w:hAnsi="楷体" w:cs="Times New Roman" w:hint="eastAsia"/>
          <w:sz w:val="24"/>
          <w:szCs w:val="24"/>
        </w:rPr>
        <w:t>I-</w:t>
      </w:r>
      <w:r w:rsidRPr="00041398">
        <w:rPr>
          <w:rFonts w:ascii="楷体" w:eastAsia="楷体" w:hAnsi="楷体" w:cs="Times New Roman" w:hint="eastAsia"/>
          <w:sz w:val="24"/>
          <w:szCs w:val="24"/>
        </w:rPr>
        <w:t>B4</w:t>
      </w:r>
      <w:r w:rsidR="00A438CE">
        <w:rPr>
          <w:rFonts w:ascii="楷体" w:eastAsia="楷体" w:hAnsi="楷体" w:cs="Times New Roman" w:hint="eastAsia"/>
          <w:sz w:val="24"/>
          <w:szCs w:val="24"/>
        </w:rPr>
        <w:t>-190108</w:t>
      </w:r>
      <w:r w:rsidRPr="00041398">
        <w:rPr>
          <w:rFonts w:ascii="楷体" w:eastAsia="楷体" w:hAnsi="楷体" w:cs="Times New Roman" w:hint="eastAsia"/>
          <w:sz w:val="24"/>
          <w:szCs w:val="24"/>
        </w:rPr>
        <w:t>）</w:t>
      </w:r>
    </w:p>
    <w:p w:rsidR="00DE4A3F" w:rsidRPr="00041398" w:rsidRDefault="00DE4A3F"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财务工作最大的困难就是人员短缺，待遇低。财务处的人员编制数量还是10年前的，所以现在工作非常忙，临近年底，天天加班，导致有2名财务人员辞职，有些骨干都走了。现在工作任务重，缺编制，待遇低，招</w:t>
      </w:r>
      <w:proofErr w:type="gramStart"/>
      <w:r w:rsidRPr="00041398">
        <w:rPr>
          <w:rFonts w:ascii="楷体" w:eastAsia="楷体" w:hAnsi="楷体" w:cs="Times New Roman" w:hint="eastAsia"/>
          <w:sz w:val="24"/>
          <w:szCs w:val="24"/>
        </w:rPr>
        <w:t>不</w:t>
      </w:r>
      <w:proofErr w:type="gramEnd"/>
      <w:r w:rsidRPr="00041398">
        <w:rPr>
          <w:rFonts w:ascii="楷体" w:eastAsia="楷体" w:hAnsi="楷体" w:cs="Times New Roman" w:hint="eastAsia"/>
          <w:sz w:val="24"/>
          <w:szCs w:val="24"/>
        </w:rPr>
        <w:t>上人来。（</w:t>
      </w:r>
      <w:r w:rsidR="00A438CE">
        <w:rPr>
          <w:rFonts w:ascii="楷体" w:eastAsia="楷体" w:hAnsi="楷体" w:cs="Times New Roman" w:hint="eastAsia"/>
          <w:sz w:val="24"/>
          <w:szCs w:val="24"/>
        </w:rPr>
        <w:t>I-</w:t>
      </w:r>
      <w:r w:rsidRPr="00041398">
        <w:rPr>
          <w:rFonts w:ascii="楷体" w:eastAsia="楷体" w:hAnsi="楷体" w:cs="Times New Roman" w:hint="eastAsia"/>
          <w:sz w:val="24"/>
          <w:szCs w:val="24"/>
        </w:rPr>
        <w:t>B6</w:t>
      </w:r>
      <w:r w:rsidR="00A438CE">
        <w:rPr>
          <w:rFonts w:ascii="楷体" w:eastAsia="楷体" w:hAnsi="楷体" w:cs="Times New Roman" w:hint="eastAsia"/>
          <w:sz w:val="24"/>
          <w:szCs w:val="24"/>
        </w:rPr>
        <w:t>-190109</w:t>
      </w:r>
      <w:r w:rsidRPr="00041398">
        <w:rPr>
          <w:rFonts w:ascii="楷体" w:eastAsia="楷体" w:hAnsi="楷体" w:cs="Times New Roman" w:hint="eastAsia"/>
          <w:sz w:val="24"/>
          <w:szCs w:val="24"/>
        </w:rPr>
        <w:t>）</w:t>
      </w:r>
    </w:p>
    <w:p w:rsidR="00DE4A3F" w:rsidRPr="00041398" w:rsidRDefault="00DE4A3F"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教务处有12个工作人员，包括</w:t>
      </w:r>
      <w:proofErr w:type="gramStart"/>
      <w:r w:rsidRPr="00041398">
        <w:rPr>
          <w:rFonts w:ascii="楷体" w:eastAsia="楷体" w:hAnsi="楷体" w:cs="Times New Roman" w:hint="eastAsia"/>
          <w:sz w:val="24"/>
          <w:szCs w:val="24"/>
        </w:rPr>
        <w:t>2个校聘人员</w:t>
      </w:r>
      <w:proofErr w:type="gramEnd"/>
      <w:r w:rsidRPr="00041398">
        <w:rPr>
          <w:rFonts w:ascii="楷体" w:eastAsia="楷体" w:hAnsi="楷体" w:cs="Times New Roman" w:hint="eastAsia"/>
          <w:sz w:val="24"/>
          <w:szCs w:val="24"/>
        </w:rPr>
        <w:t>，每个人都兼了好多工作，管理人员也很辛苦。事务性工作很多，难以做</w:t>
      </w:r>
      <w:r w:rsidR="00C7347D" w:rsidRPr="00041398">
        <w:rPr>
          <w:rFonts w:ascii="楷体" w:eastAsia="楷体" w:hAnsi="楷体" w:cs="Times New Roman" w:hint="eastAsia"/>
          <w:sz w:val="24"/>
          <w:szCs w:val="24"/>
        </w:rPr>
        <w:t>得</w:t>
      </w:r>
      <w:r w:rsidRPr="00041398">
        <w:rPr>
          <w:rFonts w:ascii="楷体" w:eastAsia="楷体" w:hAnsi="楷体" w:cs="Times New Roman" w:hint="eastAsia"/>
          <w:sz w:val="24"/>
          <w:szCs w:val="24"/>
        </w:rPr>
        <w:t>很细，管理、发展、长远方面的考虑就不太够。（</w:t>
      </w:r>
      <w:r w:rsidR="00A438CE">
        <w:rPr>
          <w:rFonts w:ascii="楷体" w:eastAsia="楷体" w:hAnsi="楷体" w:cs="Times New Roman" w:hint="eastAsia"/>
          <w:sz w:val="24"/>
          <w:szCs w:val="24"/>
        </w:rPr>
        <w:t>I-</w:t>
      </w:r>
      <w:r w:rsidRPr="00041398">
        <w:rPr>
          <w:rFonts w:ascii="楷体" w:eastAsia="楷体" w:hAnsi="楷体" w:cs="Times New Roman" w:hint="eastAsia"/>
          <w:sz w:val="24"/>
          <w:szCs w:val="24"/>
        </w:rPr>
        <w:t>B7</w:t>
      </w:r>
      <w:r w:rsidR="00A438CE">
        <w:rPr>
          <w:rFonts w:ascii="楷体" w:eastAsia="楷体" w:hAnsi="楷体" w:cs="Times New Roman" w:hint="eastAsia"/>
          <w:sz w:val="24"/>
          <w:szCs w:val="24"/>
        </w:rPr>
        <w:t>-190110</w:t>
      </w:r>
      <w:r w:rsidRPr="00041398">
        <w:rPr>
          <w:rFonts w:ascii="楷体" w:eastAsia="楷体" w:hAnsi="楷体" w:cs="Times New Roman" w:hint="eastAsia"/>
          <w:sz w:val="24"/>
          <w:szCs w:val="24"/>
        </w:rPr>
        <w:t>）</w:t>
      </w:r>
    </w:p>
    <w:p w:rsidR="00DE4A3F" w:rsidRPr="00041398" w:rsidRDefault="00DE4A3F"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外事</w:t>
      </w:r>
      <w:proofErr w:type="gramStart"/>
      <w:r w:rsidRPr="00041398">
        <w:rPr>
          <w:rFonts w:ascii="楷体" w:eastAsia="楷体" w:hAnsi="楷体" w:cs="Times New Roman" w:hint="eastAsia"/>
          <w:sz w:val="24"/>
          <w:szCs w:val="24"/>
        </w:rPr>
        <w:t>办之前</w:t>
      </w:r>
      <w:proofErr w:type="gramEnd"/>
      <w:r w:rsidRPr="00041398">
        <w:rPr>
          <w:rFonts w:ascii="楷体" w:eastAsia="楷体" w:hAnsi="楷体" w:cs="Times New Roman" w:hint="eastAsia"/>
          <w:sz w:val="24"/>
          <w:szCs w:val="24"/>
        </w:rPr>
        <w:t>只有一人在做外事工作，考虑到工作发展的比较快，现在从院系调了一个人充实到人员配置中，但严格来讲，当前</w:t>
      </w:r>
      <w:r w:rsidR="00C7347D" w:rsidRPr="00041398">
        <w:rPr>
          <w:rFonts w:ascii="楷体" w:eastAsia="楷体" w:hAnsi="楷体" w:cs="Times New Roman" w:hint="eastAsia"/>
          <w:sz w:val="24"/>
          <w:szCs w:val="24"/>
        </w:rPr>
        <w:t>只有</w:t>
      </w:r>
      <w:r w:rsidRPr="00041398">
        <w:rPr>
          <w:rFonts w:ascii="楷体" w:eastAsia="楷体" w:hAnsi="楷体" w:cs="Times New Roman" w:hint="eastAsia"/>
          <w:sz w:val="24"/>
          <w:szCs w:val="24"/>
        </w:rPr>
        <w:t>两位工作人员，并且没有语言的专职干部，这是不够的。由一个仅有两个人的科级部门承担全校“十三五”规划中一个</w:t>
      </w:r>
      <w:proofErr w:type="gramStart"/>
      <w:r w:rsidRPr="00041398">
        <w:rPr>
          <w:rFonts w:ascii="楷体" w:eastAsia="楷体" w:hAnsi="楷体" w:cs="Times New Roman" w:hint="eastAsia"/>
          <w:sz w:val="24"/>
          <w:szCs w:val="24"/>
        </w:rPr>
        <w:t>分规划</w:t>
      </w:r>
      <w:proofErr w:type="gramEnd"/>
      <w:r w:rsidRPr="00041398">
        <w:rPr>
          <w:rFonts w:ascii="楷体" w:eastAsia="楷体" w:hAnsi="楷体" w:cs="Times New Roman" w:hint="eastAsia"/>
          <w:sz w:val="24"/>
          <w:szCs w:val="24"/>
        </w:rPr>
        <w:t>的任务，力度太弱了。希望能够引起学校的重视，加快引进人才。（</w:t>
      </w:r>
      <w:r w:rsidR="00A438CE">
        <w:rPr>
          <w:rFonts w:ascii="楷体" w:eastAsia="楷体" w:hAnsi="楷体" w:cs="Times New Roman" w:hint="eastAsia"/>
          <w:sz w:val="24"/>
          <w:szCs w:val="24"/>
        </w:rPr>
        <w:t>I-</w:t>
      </w:r>
      <w:r w:rsidRPr="00041398">
        <w:rPr>
          <w:rFonts w:ascii="楷体" w:eastAsia="楷体" w:hAnsi="楷体" w:cs="Times New Roman" w:hint="eastAsia"/>
          <w:sz w:val="24"/>
          <w:szCs w:val="24"/>
        </w:rPr>
        <w:t>B1</w:t>
      </w:r>
      <w:r w:rsidR="00A438CE">
        <w:rPr>
          <w:rFonts w:ascii="楷体" w:eastAsia="楷体" w:hAnsi="楷体" w:cs="Times New Roman" w:hint="eastAsia"/>
          <w:sz w:val="24"/>
          <w:szCs w:val="24"/>
        </w:rPr>
        <w:t>-190108</w:t>
      </w:r>
      <w:r w:rsidRPr="00041398">
        <w:rPr>
          <w:rFonts w:ascii="楷体" w:eastAsia="楷体" w:hAnsi="楷体" w:cs="Times New Roman" w:hint="eastAsia"/>
          <w:sz w:val="24"/>
          <w:szCs w:val="24"/>
        </w:rPr>
        <w:t>）</w:t>
      </w:r>
    </w:p>
    <w:p w:rsidR="00DE4A3F" w:rsidRPr="00041398" w:rsidRDefault="003D5091"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涿州校区综合办</w:t>
      </w:r>
      <w:r w:rsidR="00DE4A3F" w:rsidRPr="00041398">
        <w:rPr>
          <w:rFonts w:ascii="楷体" w:eastAsia="楷体" w:hAnsi="楷体" w:cs="Times New Roman" w:hint="eastAsia"/>
          <w:sz w:val="24"/>
          <w:szCs w:val="24"/>
        </w:rPr>
        <w:t>人手不太够，底下有两个人，聘的是涿州的临聘人员，涿州有什么事比较熟悉，其实只有一个人。（</w:t>
      </w:r>
      <w:r w:rsidR="00A438CE">
        <w:rPr>
          <w:rFonts w:ascii="楷体" w:eastAsia="楷体" w:hAnsi="楷体" w:cs="Times New Roman" w:hint="eastAsia"/>
          <w:sz w:val="24"/>
          <w:szCs w:val="24"/>
        </w:rPr>
        <w:t>I-</w:t>
      </w:r>
      <w:r w:rsidR="00DE4A3F" w:rsidRPr="00041398">
        <w:rPr>
          <w:rFonts w:ascii="楷体" w:eastAsia="楷体" w:hAnsi="楷体" w:cs="Times New Roman" w:hint="eastAsia"/>
          <w:sz w:val="24"/>
          <w:szCs w:val="24"/>
        </w:rPr>
        <w:t>B9</w:t>
      </w:r>
      <w:r w:rsidR="00A438CE">
        <w:rPr>
          <w:rFonts w:ascii="楷体" w:eastAsia="楷体" w:hAnsi="楷体" w:cs="Times New Roman" w:hint="eastAsia"/>
          <w:sz w:val="24"/>
          <w:szCs w:val="24"/>
        </w:rPr>
        <w:t>-190110</w:t>
      </w:r>
      <w:r w:rsidR="00DE4A3F" w:rsidRPr="00041398">
        <w:rPr>
          <w:rFonts w:ascii="楷体" w:eastAsia="楷体" w:hAnsi="楷体" w:cs="Times New Roman" w:hint="eastAsia"/>
          <w:sz w:val="24"/>
          <w:szCs w:val="24"/>
        </w:rPr>
        <w:t>）</w:t>
      </w:r>
    </w:p>
    <w:p w:rsidR="003D5091" w:rsidRPr="00041398" w:rsidRDefault="003D5091" w:rsidP="00041398">
      <w:pPr>
        <w:spacing w:line="440" w:lineRule="exact"/>
        <w:ind w:firstLineChars="200" w:firstLine="482"/>
        <w:rPr>
          <w:rFonts w:asciiTheme="minorEastAsia" w:hAnsiTheme="minorEastAsia"/>
          <w:b/>
          <w:sz w:val="24"/>
          <w:szCs w:val="24"/>
        </w:rPr>
      </w:pPr>
      <w:r w:rsidRPr="00041398">
        <w:rPr>
          <w:rFonts w:asciiTheme="minorEastAsia" w:hAnsiTheme="minorEastAsia" w:hint="eastAsia"/>
          <w:b/>
          <w:sz w:val="24"/>
          <w:szCs w:val="24"/>
        </w:rPr>
        <w:t>2.质量上，人员素质有待提升</w:t>
      </w:r>
    </w:p>
    <w:p w:rsidR="003D5091" w:rsidRPr="00041398" w:rsidRDefault="003D5091"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现有队伍</w:t>
      </w:r>
      <w:r w:rsidR="00C7347D" w:rsidRPr="00041398">
        <w:rPr>
          <w:rFonts w:ascii="楷体" w:eastAsia="楷体" w:hAnsi="楷体" w:cs="Times New Roman" w:hint="eastAsia"/>
          <w:sz w:val="24"/>
          <w:szCs w:val="24"/>
        </w:rPr>
        <w:t>能力</w:t>
      </w:r>
      <w:r w:rsidRPr="00041398">
        <w:rPr>
          <w:rFonts w:ascii="楷体" w:eastAsia="楷体" w:hAnsi="楷体" w:cs="Times New Roman" w:hint="eastAsia"/>
          <w:sz w:val="24"/>
          <w:szCs w:val="24"/>
        </w:rPr>
        <w:t>严重不足，这是一个问题，包括有的新进人员的素质都不能胜任岗位要求。需要工作人员转变观念，提升能力，多问自己该不该忙</w:t>
      </w:r>
      <w:r w:rsidR="00C7347D" w:rsidRPr="00041398">
        <w:rPr>
          <w:rFonts w:ascii="楷体" w:eastAsia="楷体" w:hAnsi="楷体" w:cs="Times New Roman" w:hint="eastAsia"/>
          <w:sz w:val="24"/>
          <w:szCs w:val="24"/>
        </w:rPr>
        <w:t>、</w:t>
      </w:r>
      <w:r w:rsidRPr="00041398">
        <w:rPr>
          <w:rFonts w:ascii="楷体" w:eastAsia="楷体" w:hAnsi="楷体" w:cs="Times New Roman" w:hint="eastAsia"/>
          <w:sz w:val="24"/>
          <w:szCs w:val="24"/>
        </w:rPr>
        <w:t>会不会忙</w:t>
      </w:r>
      <w:r w:rsidR="00C7347D" w:rsidRPr="00041398">
        <w:rPr>
          <w:rFonts w:ascii="楷体" w:eastAsia="楷体" w:hAnsi="楷体" w:cs="Times New Roman" w:hint="eastAsia"/>
          <w:sz w:val="24"/>
          <w:szCs w:val="24"/>
        </w:rPr>
        <w:t>、</w:t>
      </w:r>
      <w:r w:rsidRPr="00041398">
        <w:rPr>
          <w:rFonts w:ascii="楷体" w:eastAsia="楷体" w:hAnsi="楷体" w:cs="Times New Roman" w:hint="eastAsia"/>
          <w:sz w:val="24"/>
          <w:szCs w:val="24"/>
        </w:rPr>
        <w:t>有没有效。（</w:t>
      </w:r>
      <w:r w:rsidR="00A438CE">
        <w:rPr>
          <w:rFonts w:ascii="楷体" w:eastAsia="楷体" w:hAnsi="楷体" w:cs="Times New Roman" w:hint="eastAsia"/>
          <w:sz w:val="24"/>
          <w:szCs w:val="24"/>
        </w:rPr>
        <w:t>I-</w:t>
      </w:r>
      <w:r w:rsidRPr="00041398">
        <w:rPr>
          <w:rFonts w:ascii="楷体" w:eastAsia="楷体" w:hAnsi="楷体" w:cs="Times New Roman" w:hint="eastAsia"/>
          <w:sz w:val="24"/>
          <w:szCs w:val="24"/>
        </w:rPr>
        <w:t>B4</w:t>
      </w:r>
      <w:r w:rsidR="00A438CE">
        <w:rPr>
          <w:rFonts w:ascii="楷体" w:eastAsia="楷体" w:hAnsi="楷体" w:cs="Times New Roman" w:hint="eastAsia"/>
          <w:sz w:val="24"/>
          <w:szCs w:val="24"/>
        </w:rPr>
        <w:t>-190108</w:t>
      </w:r>
      <w:r w:rsidRPr="00041398">
        <w:rPr>
          <w:rFonts w:ascii="楷体" w:eastAsia="楷体" w:hAnsi="楷体" w:cs="Times New Roman" w:hint="eastAsia"/>
          <w:sz w:val="24"/>
          <w:szCs w:val="24"/>
        </w:rPr>
        <w:t>）</w:t>
      </w:r>
    </w:p>
    <w:p w:rsidR="003D5091" w:rsidRPr="00041398" w:rsidRDefault="003D5091"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人多了也不一定能办好</w:t>
      </w:r>
      <w:r w:rsidR="00C7347D" w:rsidRPr="00041398">
        <w:rPr>
          <w:rFonts w:ascii="楷体" w:eastAsia="楷体" w:hAnsi="楷体" w:cs="Times New Roman" w:hint="eastAsia"/>
          <w:sz w:val="24"/>
          <w:szCs w:val="24"/>
        </w:rPr>
        <w:t>，人员的素质结构、能力都是存在的问题。以前出去系统化培训的确实</w:t>
      </w:r>
      <w:r w:rsidRPr="00041398">
        <w:rPr>
          <w:rFonts w:ascii="楷体" w:eastAsia="楷体" w:hAnsi="楷体" w:cs="Times New Roman" w:hint="eastAsia"/>
          <w:sz w:val="24"/>
          <w:szCs w:val="24"/>
        </w:rPr>
        <w:t>比较少，这两年还是在增加，至少是在人数上、频次上、形式上是在增加。教师培训加强了，但管理人员的培训还是比较少，需要加强。</w:t>
      </w:r>
      <w:r w:rsidRPr="00041398">
        <w:rPr>
          <w:rFonts w:ascii="楷体" w:eastAsia="楷体" w:hAnsi="楷体" w:cs="Times New Roman" w:hint="eastAsia"/>
          <w:sz w:val="24"/>
          <w:szCs w:val="24"/>
        </w:rPr>
        <w:lastRenderedPageBreak/>
        <w:t>（</w:t>
      </w:r>
      <w:r w:rsidR="00A438CE">
        <w:rPr>
          <w:rFonts w:ascii="楷体" w:eastAsia="楷体" w:hAnsi="楷体" w:cs="Times New Roman" w:hint="eastAsia"/>
          <w:sz w:val="24"/>
          <w:szCs w:val="24"/>
        </w:rPr>
        <w:t>I-</w:t>
      </w:r>
      <w:r w:rsidRPr="00041398">
        <w:rPr>
          <w:rFonts w:ascii="楷体" w:eastAsia="楷体" w:hAnsi="楷体" w:cs="Times New Roman" w:hint="eastAsia"/>
          <w:sz w:val="24"/>
          <w:szCs w:val="24"/>
        </w:rPr>
        <w:t>A3</w:t>
      </w:r>
      <w:r w:rsidR="00A438CE">
        <w:rPr>
          <w:rFonts w:ascii="楷体" w:eastAsia="楷体" w:hAnsi="楷体" w:cs="Times New Roman" w:hint="eastAsia"/>
          <w:sz w:val="24"/>
          <w:szCs w:val="24"/>
        </w:rPr>
        <w:t>-190115</w:t>
      </w:r>
      <w:r w:rsidRPr="00041398">
        <w:rPr>
          <w:rFonts w:ascii="楷体" w:eastAsia="楷体" w:hAnsi="楷体" w:cs="Times New Roman" w:hint="eastAsia"/>
          <w:sz w:val="24"/>
          <w:szCs w:val="24"/>
        </w:rPr>
        <w:t>）</w:t>
      </w:r>
    </w:p>
    <w:p w:rsidR="003D5091" w:rsidRPr="00041398" w:rsidRDefault="003D5091" w:rsidP="00041398">
      <w:pPr>
        <w:widowControl/>
        <w:spacing w:line="440" w:lineRule="exact"/>
        <w:ind w:firstLineChars="200" w:firstLine="480"/>
        <w:jc w:val="left"/>
        <w:rPr>
          <w:rFonts w:ascii="楷体" w:eastAsia="楷体" w:hAnsi="楷体" w:cs="Times New Roman"/>
          <w:sz w:val="24"/>
          <w:szCs w:val="24"/>
        </w:rPr>
      </w:pPr>
      <w:r w:rsidRPr="00041398">
        <w:rPr>
          <w:rFonts w:ascii="楷体" w:eastAsia="楷体" w:hAnsi="楷体" w:cs="Times New Roman" w:hint="eastAsia"/>
          <w:sz w:val="24"/>
          <w:szCs w:val="24"/>
        </w:rPr>
        <w:t>信息化建设上的一个难题就是信息化人员的整体素质比较薄弱。比如总体数量、专业水平还是有所欠缺。这几年我们投入还是比较大，在</w:t>
      </w:r>
      <w:r w:rsidR="00C7347D" w:rsidRPr="00041398">
        <w:rPr>
          <w:rFonts w:ascii="楷体" w:eastAsia="楷体" w:hAnsi="楷体" w:cs="Times New Roman" w:hint="eastAsia"/>
          <w:sz w:val="24"/>
          <w:szCs w:val="24"/>
        </w:rPr>
        <w:t>“十三五”</w:t>
      </w:r>
      <w:r w:rsidRPr="00041398">
        <w:rPr>
          <w:rFonts w:ascii="楷体" w:eastAsia="楷体" w:hAnsi="楷体" w:cs="Times New Roman" w:hint="eastAsia"/>
          <w:sz w:val="24"/>
          <w:szCs w:val="24"/>
        </w:rPr>
        <w:t>之前就有所投入。后期也还有一些资金的跟进。（</w:t>
      </w:r>
      <w:r w:rsidR="00A438CE">
        <w:rPr>
          <w:rFonts w:ascii="楷体" w:eastAsia="楷体" w:hAnsi="楷体" w:cs="Times New Roman" w:hint="eastAsia"/>
          <w:sz w:val="24"/>
          <w:szCs w:val="24"/>
        </w:rPr>
        <w:t>I-</w:t>
      </w:r>
      <w:r w:rsidRPr="00041398">
        <w:rPr>
          <w:rFonts w:ascii="楷体" w:eastAsia="楷体" w:hAnsi="楷体" w:cs="Times New Roman" w:hint="eastAsia"/>
          <w:sz w:val="24"/>
          <w:szCs w:val="24"/>
        </w:rPr>
        <w:t>A4</w:t>
      </w:r>
      <w:r w:rsidR="00A438CE">
        <w:rPr>
          <w:rFonts w:ascii="楷体" w:eastAsia="楷体" w:hAnsi="楷体" w:cs="Times New Roman" w:hint="eastAsia"/>
          <w:sz w:val="24"/>
          <w:szCs w:val="24"/>
        </w:rPr>
        <w:t>-190115</w:t>
      </w:r>
      <w:r w:rsidRPr="00041398">
        <w:rPr>
          <w:rFonts w:ascii="楷体" w:eastAsia="楷体" w:hAnsi="楷体" w:cs="Times New Roman" w:hint="eastAsia"/>
          <w:sz w:val="24"/>
          <w:szCs w:val="24"/>
        </w:rPr>
        <w:t>）</w:t>
      </w:r>
    </w:p>
    <w:p w:rsidR="00A438CE" w:rsidRPr="00041398" w:rsidRDefault="003D5091" w:rsidP="00A438CE">
      <w:pPr>
        <w:widowControl/>
        <w:spacing w:line="440" w:lineRule="exact"/>
        <w:ind w:firstLineChars="200" w:firstLine="480"/>
        <w:jc w:val="left"/>
        <w:rPr>
          <w:rFonts w:ascii="楷体" w:eastAsia="楷体" w:hAnsi="楷体" w:cs="Times New Roman"/>
          <w:sz w:val="24"/>
          <w:szCs w:val="24"/>
        </w:rPr>
      </w:pPr>
      <w:r w:rsidRPr="00041398">
        <w:rPr>
          <w:rFonts w:ascii="楷体" w:eastAsia="楷体" w:hAnsi="楷体" w:cs="Times New Roman" w:hint="eastAsia"/>
          <w:sz w:val="24"/>
          <w:szCs w:val="24"/>
        </w:rPr>
        <w:t>后勤工作最大的问题是后勤队伍素质比较差。还有就是管理、工作的思路与方法比较落后。这个也是</w:t>
      </w:r>
      <w:r w:rsidR="00C7347D" w:rsidRPr="00041398">
        <w:rPr>
          <w:rFonts w:ascii="楷体" w:eastAsia="楷体" w:hAnsi="楷体" w:cs="Times New Roman" w:hint="eastAsia"/>
          <w:sz w:val="24"/>
          <w:szCs w:val="24"/>
        </w:rPr>
        <w:t>“十三五”</w:t>
      </w:r>
      <w:r w:rsidRPr="00041398">
        <w:rPr>
          <w:rFonts w:ascii="楷体" w:eastAsia="楷体" w:hAnsi="楷体" w:cs="Times New Roman" w:hint="eastAsia"/>
          <w:sz w:val="24"/>
          <w:szCs w:val="24"/>
        </w:rPr>
        <w:t>要提高的事情，但是也不是短期能解决的问题。面临一个很大的问题就是体制机制问题。很多高校是后勤社会化，但是我们是自己办后勤。以前我们也有后勤社会化，后来还是自己办。现在又有人提出社会化。但是这也需要从学校的顶层设计来考虑。</w:t>
      </w:r>
      <w:r w:rsidR="00A438CE" w:rsidRPr="00041398">
        <w:rPr>
          <w:rFonts w:ascii="楷体" w:eastAsia="楷体" w:hAnsi="楷体" w:cs="Times New Roman" w:hint="eastAsia"/>
          <w:sz w:val="24"/>
          <w:szCs w:val="24"/>
        </w:rPr>
        <w:t>（</w:t>
      </w:r>
      <w:r w:rsidR="00A438CE">
        <w:rPr>
          <w:rFonts w:ascii="楷体" w:eastAsia="楷体" w:hAnsi="楷体" w:cs="Times New Roman" w:hint="eastAsia"/>
          <w:sz w:val="24"/>
          <w:szCs w:val="24"/>
        </w:rPr>
        <w:t>I-</w:t>
      </w:r>
      <w:r w:rsidR="00A438CE" w:rsidRPr="00041398">
        <w:rPr>
          <w:rFonts w:ascii="楷体" w:eastAsia="楷体" w:hAnsi="楷体" w:cs="Times New Roman" w:hint="eastAsia"/>
          <w:sz w:val="24"/>
          <w:szCs w:val="24"/>
        </w:rPr>
        <w:t>A4</w:t>
      </w:r>
      <w:r w:rsidR="00A438CE">
        <w:rPr>
          <w:rFonts w:ascii="楷体" w:eastAsia="楷体" w:hAnsi="楷体" w:cs="Times New Roman" w:hint="eastAsia"/>
          <w:sz w:val="24"/>
          <w:szCs w:val="24"/>
        </w:rPr>
        <w:t>-190115</w:t>
      </w:r>
      <w:r w:rsidR="00A438CE" w:rsidRPr="00041398">
        <w:rPr>
          <w:rFonts w:ascii="楷体" w:eastAsia="楷体" w:hAnsi="楷体" w:cs="Times New Roman" w:hint="eastAsia"/>
          <w:sz w:val="24"/>
          <w:szCs w:val="24"/>
        </w:rPr>
        <w:t>）</w:t>
      </w:r>
    </w:p>
    <w:p w:rsidR="007F0CD3" w:rsidRPr="00041398" w:rsidRDefault="003D5091" w:rsidP="00A438CE">
      <w:pPr>
        <w:widowControl/>
        <w:spacing w:line="440" w:lineRule="exact"/>
        <w:ind w:firstLineChars="200" w:firstLine="480"/>
        <w:jc w:val="left"/>
        <w:rPr>
          <w:rFonts w:ascii="楷体" w:eastAsia="楷体" w:hAnsi="楷体" w:cs="Times New Roman"/>
          <w:sz w:val="24"/>
          <w:szCs w:val="24"/>
        </w:rPr>
      </w:pPr>
      <w:r w:rsidRPr="00041398">
        <w:rPr>
          <w:rFonts w:ascii="楷体" w:eastAsia="楷体" w:hAnsi="楷体" w:cs="Times New Roman" w:hint="eastAsia"/>
          <w:sz w:val="24"/>
          <w:szCs w:val="24"/>
        </w:rPr>
        <w:t>专业人员队伍不合理。资产管理这一块，不太明显，属于是行政人员，过来干一段时间都能适应。但是在基建上，问题就比较大。基建在编人有3人，都是学土建的，而学水电的没有，但是每一个项目都涉及这一点，所以专业人员不够。（</w:t>
      </w:r>
      <w:r w:rsidR="00A438CE">
        <w:rPr>
          <w:rFonts w:ascii="楷体" w:eastAsia="楷体" w:hAnsi="楷体" w:cs="Times New Roman" w:hint="eastAsia"/>
          <w:sz w:val="24"/>
          <w:szCs w:val="24"/>
        </w:rPr>
        <w:t>I-</w:t>
      </w:r>
      <w:r w:rsidRPr="00041398">
        <w:rPr>
          <w:rFonts w:ascii="楷体" w:eastAsia="楷体" w:hAnsi="楷体" w:cs="Times New Roman" w:hint="eastAsia"/>
          <w:sz w:val="24"/>
          <w:szCs w:val="24"/>
        </w:rPr>
        <w:t>B3</w:t>
      </w:r>
      <w:r w:rsidR="00A438CE">
        <w:rPr>
          <w:rFonts w:ascii="楷体" w:eastAsia="楷体" w:hAnsi="楷体" w:cs="Times New Roman" w:hint="eastAsia"/>
          <w:sz w:val="24"/>
          <w:szCs w:val="24"/>
        </w:rPr>
        <w:t>-190108</w:t>
      </w:r>
      <w:r w:rsidRPr="00041398">
        <w:rPr>
          <w:rFonts w:ascii="楷体" w:eastAsia="楷体" w:hAnsi="楷体" w:cs="Times New Roman" w:hint="eastAsia"/>
          <w:sz w:val="24"/>
          <w:szCs w:val="24"/>
        </w:rPr>
        <w:t>）</w:t>
      </w:r>
    </w:p>
    <w:p w:rsidR="003D5091" w:rsidRPr="00041398" w:rsidRDefault="003D5091" w:rsidP="00041398">
      <w:pPr>
        <w:spacing w:line="440" w:lineRule="exact"/>
        <w:ind w:firstLineChars="200" w:firstLine="482"/>
        <w:rPr>
          <w:rFonts w:asciiTheme="minorEastAsia" w:hAnsiTheme="minorEastAsia"/>
          <w:b/>
          <w:sz w:val="24"/>
          <w:szCs w:val="24"/>
        </w:rPr>
      </w:pPr>
      <w:r w:rsidRPr="00041398">
        <w:rPr>
          <w:rFonts w:asciiTheme="minorEastAsia" w:hAnsiTheme="minorEastAsia" w:hint="eastAsia"/>
          <w:b/>
          <w:sz w:val="24"/>
          <w:szCs w:val="24"/>
        </w:rPr>
        <w:t>（四）机构设置问题（体制机制问题）</w:t>
      </w:r>
    </w:p>
    <w:p w:rsidR="003C61BD" w:rsidRPr="00041398" w:rsidRDefault="00D26A3E" w:rsidP="00041398">
      <w:pPr>
        <w:spacing w:line="440" w:lineRule="exact"/>
        <w:ind w:firstLineChars="200" w:firstLine="480"/>
        <w:rPr>
          <w:rFonts w:asciiTheme="minorEastAsia" w:hAnsiTheme="minorEastAsia" w:cs="Times New Roman"/>
          <w:sz w:val="24"/>
          <w:szCs w:val="24"/>
        </w:rPr>
      </w:pPr>
      <w:r w:rsidRPr="00041398">
        <w:rPr>
          <w:rFonts w:asciiTheme="minorEastAsia" w:hAnsiTheme="minorEastAsia" w:cs="Times New Roman" w:hint="eastAsia"/>
          <w:sz w:val="24"/>
          <w:szCs w:val="24"/>
        </w:rPr>
        <w:t>推进学校“十三五”规划，实现学科建设布局，需要组织机构的保障，需要理顺管理体制机制问题。</w:t>
      </w:r>
      <w:r w:rsidR="00900BA1" w:rsidRPr="00041398">
        <w:rPr>
          <w:rFonts w:asciiTheme="minorEastAsia" w:hAnsiTheme="minorEastAsia" w:cs="Times New Roman" w:hint="eastAsia"/>
          <w:sz w:val="24"/>
          <w:szCs w:val="24"/>
        </w:rPr>
        <w:t>但当前学校的机构设置、职能部门和教学部门的职责划分等，与学校建设发展的要求存在不协调，在很大程度上影响了部门之间的沟通与协作。</w:t>
      </w:r>
    </w:p>
    <w:p w:rsidR="00900BA1" w:rsidRPr="00041398" w:rsidRDefault="00900BA1"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学科建设方面的难点</w:t>
      </w:r>
      <w:r w:rsidRPr="00041398">
        <w:rPr>
          <w:rFonts w:ascii="楷体" w:eastAsia="楷体" w:hAnsi="楷体" w:cs="Times New Roman" w:hint="eastAsia"/>
          <w:color w:val="000000" w:themeColor="text1"/>
          <w:sz w:val="24"/>
          <w:szCs w:val="24"/>
        </w:rPr>
        <w:t>在于目前学校的机制体制，特别是行政部门、教学部门的划分，职能部门职责的划分，和我们所要开展的“3+4”格局的建设还有不协调的地方，这是我们工作中的难点。职能部门职责的划分，各系</w:t>
      </w:r>
      <w:proofErr w:type="gramStart"/>
      <w:r w:rsidRPr="00041398">
        <w:rPr>
          <w:rFonts w:ascii="楷体" w:eastAsia="楷体" w:hAnsi="楷体" w:cs="Times New Roman" w:hint="eastAsia"/>
          <w:color w:val="000000" w:themeColor="text1"/>
          <w:sz w:val="24"/>
          <w:szCs w:val="24"/>
        </w:rPr>
        <w:t>部专业</w:t>
      </w:r>
      <w:proofErr w:type="gramEnd"/>
      <w:r w:rsidRPr="00041398">
        <w:rPr>
          <w:rFonts w:ascii="楷体" w:eastAsia="楷体" w:hAnsi="楷体" w:cs="Times New Roman" w:hint="eastAsia"/>
          <w:color w:val="000000" w:themeColor="text1"/>
          <w:sz w:val="24"/>
          <w:szCs w:val="24"/>
        </w:rPr>
        <w:t>的设置，</w:t>
      </w:r>
      <w:proofErr w:type="gramStart"/>
      <w:r w:rsidRPr="00041398">
        <w:rPr>
          <w:rFonts w:ascii="楷体" w:eastAsia="楷体" w:hAnsi="楷体" w:cs="Times New Roman" w:hint="eastAsia"/>
          <w:color w:val="000000" w:themeColor="text1"/>
          <w:sz w:val="24"/>
          <w:szCs w:val="24"/>
        </w:rPr>
        <w:t>系院教学</w:t>
      </w:r>
      <w:proofErr w:type="gramEnd"/>
      <w:r w:rsidRPr="00041398">
        <w:rPr>
          <w:rFonts w:ascii="楷体" w:eastAsia="楷体" w:hAnsi="楷体" w:cs="Times New Roman" w:hint="eastAsia"/>
          <w:color w:val="000000" w:themeColor="text1"/>
          <w:sz w:val="24"/>
          <w:szCs w:val="24"/>
        </w:rPr>
        <w:t>部门的设置，现在我们的机制体制，部门职责</w:t>
      </w:r>
      <w:r w:rsidRPr="00041398">
        <w:rPr>
          <w:rFonts w:ascii="楷体" w:eastAsia="楷体" w:hAnsi="楷体" w:cs="Times New Roman" w:hint="eastAsia"/>
          <w:sz w:val="24"/>
          <w:szCs w:val="24"/>
        </w:rPr>
        <w:t>的划分和“3+4”的格局还不完全适应。（</w:t>
      </w:r>
      <w:r w:rsidR="00A438CE">
        <w:rPr>
          <w:rFonts w:ascii="楷体" w:eastAsia="楷体" w:hAnsi="楷体" w:cs="Times New Roman" w:hint="eastAsia"/>
          <w:sz w:val="24"/>
          <w:szCs w:val="24"/>
        </w:rPr>
        <w:t>I-</w:t>
      </w:r>
      <w:r w:rsidRPr="00041398">
        <w:rPr>
          <w:rFonts w:ascii="楷体" w:eastAsia="楷体" w:hAnsi="楷体" w:cs="Times New Roman" w:hint="eastAsia"/>
          <w:sz w:val="24"/>
          <w:szCs w:val="24"/>
        </w:rPr>
        <w:t>B5</w:t>
      </w:r>
      <w:r w:rsidR="00A438CE">
        <w:rPr>
          <w:rFonts w:ascii="楷体" w:eastAsia="楷体" w:hAnsi="楷体" w:cs="Times New Roman" w:hint="eastAsia"/>
          <w:sz w:val="24"/>
          <w:szCs w:val="24"/>
        </w:rPr>
        <w:t>-190109</w:t>
      </w:r>
      <w:r w:rsidRPr="00041398">
        <w:rPr>
          <w:rFonts w:ascii="楷体" w:eastAsia="楷体" w:hAnsi="楷体" w:cs="Times New Roman" w:hint="eastAsia"/>
          <w:sz w:val="24"/>
          <w:szCs w:val="24"/>
        </w:rPr>
        <w:t>）</w:t>
      </w:r>
    </w:p>
    <w:p w:rsidR="00A438CE" w:rsidRPr="00041398" w:rsidRDefault="00900BA1" w:rsidP="00A438CE">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过去的职能部门的职责，和学科建设新的要求，在职能划分、工作岗位职责划分上可能还有些脱节。有的人认为学科建议以研究生处为主，其实学科建设是散落在本科里面，学校的职能部门，包括科研、师资队</w:t>
      </w:r>
      <w:r w:rsidR="00C7347D" w:rsidRPr="00041398">
        <w:rPr>
          <w:rFonts w:ascii="楷体" w:eastAsia="楷体" w:hAnsi="楷体" w:cs="Times New Roman" w:hint="eastAsia"/>
          <w:sz w:val="24"/>
          <w:szCs w:val="24"/>
        </w:rPr>
        <w:t>伍建设、学生工作、教务工作，应该树立大学科的概念，而不是只是</w:t>
      </w:r>
      <w:r w:rsidRPr="00041398">
        <w:rPr>
          <w:rFonts w:ascii="楷体" w:eastAsia="楷体" w:hAnsi="楷体" w:cs="Times New Roman" w:hint="eastAsia"/>
          <w:sz w:val="24"/>
          <w:szCs w:val="24"/>
        </w:rPr>
        <w:t>研究生处的事儿。把科学研究和学科建设真正有效融为一体，是学科建设的基础，也是实力。</w:t>
      </w:r>
      <w:r w:rsidR="00A438CE" w:rsidRPr="00041398">
        <w:rPr>
          <w:rFonts w:ascii="楷体" w:eastAsia="楷体" w:hAnsi="楷体" w:cs="Times New Roman" w:hint="eastAsia"/>
          <w:sz w:val="24"/>
          <w:szCs w:val="24"/>
        </w:rPr>
        <w:t>（</w:t>
      </w:r>
      <w:r w:rsidR="00A438CE">
        <w:rPr>
          <w:rFonts w:ascii="楷体" w:eastAsia="楷体" w:hAnsi="楷体" w:cs="Times New Roman" w:hint="eastAsia"/>
          <w:sz w:val="24"/>
          <w:szCs w:val="24"/>
        </w:rPr>
        <w:t>I-</w:t>
      </w:r>
      <w:r w:rsidR="00A438CE" w:rsidRPr="00041398">
        <w:rPr>
          <w:rFonts w:ascii="楷体" w:eastAsia="楷体" w:hAnsi="楷体" w:cs="Times New Roman" w:hint="eastAsia"/>
          <w:sz w:val="24"/>
          <w:szCs w:val="24"/>
        </w:rPr>
        <w:t>B5</w:t>
      </w:r>
      <w:r w:rsidR="00A438CE">
        <w:rPr>
          <w:rFonts w:ascii="楷体" w:eastAsia="楷体" w:hAnsi="楷体" w:cs="Times New Roman" w:hint="eastAsia"/>
          <w:sz w:val="24"/>
          <w:szCs w:val="24"/>
        </w:rPr>
        <w:t>-190109</w:t>
      </w:r>
      <w:r w:rsidR="00A438CE" w:rsidRPr="00041398">
        <w:rPr>
          <w:rFonts w:ascii="楷体" w:eastAsia="楷体" w:hAnsi="楷体" w:cs="Times New Roman" w:hint="eastAsia"/>
          <w:sz w:val="24"/>
          <w:szCs w:val="24"/>
        </w:rPr>
        <w:t>）</w:t>
      </w:r>
    </w:p>
    <w:p w:rsidR="00900BA1" w:rsidRPr="00041398" w:rsidRDefault="00900BA1"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从学校来讲，学校这一年事情比较多，每个部门事情都比较繁杂，这种情况下，沟通配合起来就存在一定问题。不管哪个部门，属于学校的事情，就都要配合推进，但是这个过程当中就会有很多成本在中间，比如时间成本就在里面</w:t>
      </w:r>
      <w:r w:rsidR="00B933E2" w:rsidRPr="00041398">
        <w:rPr>
          <w:rFonts w:ascii="楷体" w:eastAsia="楷体" w:hAnsi="楷体" w:cs="Times New Roman" w:hint="eastAsia"/>
          <w:sz w:val="24"/>
          <w:szCs w:val="24"/>
        </w:rPr>
        <w:t>，</w:t>
      </w:r>
      <w:r w:rsidRPr="00041398">
        <w:rPr>
          <w:rFonts w:ascii="楷体" w:eastAsia="楷体" w:hAnsi="楷体" w:cs="Times New Roman" w:hint="eastAsia"/>
          <w:sz w:val="24"/>
          <w:szCs w:val="24"/>
        </w:rPr>
        <w:t>而</w:t>
      </w:r>
      <w:r w:rsidRPr="00041398">
        <w:rPr>
          <w:rFonts w:ascii="楷体" w:eastAsia="楷体" w:hAnsi="楷体" w:cs="Times New Roman" w:hint="eastAsia"/>
          <w:sz w:val="24"/>
          <w:szCs w:val="24"/>
        </w:rPr>
        <w:lastRenderedPageBreak/>
        <w:t>且花了时间还不一定起到效果。（</w:t>
      </w:r>
      <w:r w:rsidR="00A438CE">
        <w:rPr>
          <w:rFonts w:ascii="楷体" w:eastAsia="楷体" w:hAnsi="楷体" w:cs="Times New Roman" w:hint="eastAsia"/>
          <w:sz w:val="24"/>
          <w:szCs w:val="24"/>
        </w:rPr>
        <w:t>I-</w:t>
      </w:r>
      <w:r w:rsidRPr="00041398">
        <w:rPr>
          <w:rFonts w:ascii="楷体" w:eastAsia="楷体" w:hAnsi="楷体" w:cs="Times New Roman" w:hint="eastAsia"/>
          <w:sz w:val="24"/>
          <w:szCs w:val="24"/>
        </w:rPr>
        <w:t>B3</w:t>
      </w:r>
      <w:r w:rsidR="00A438CE">
        <w:rPr>
          <w:rFonts w:ascii="楷体" w:eastAsia="楷体" w:hAnsi="楷体" w:cs="Times New Roman" w:hint="eastAsia"/>
          <w:sz w:val="24"/>
          <w:szCs w:val="24"/>
        </w:rPr>
        <w:t>-190108</w:t>
      </w:r>
      <w:r w:rsidRPr="00041398">
        <w:rPr>
          <w:rFonts w:ascii="楷体" w:eastAsia="楷体" w:hAnsi="楷体" w:cs="Times New Roman" w:hint="eastAsia"/>
          <w:sz w:val="24"/>
          <w:szCs w:val="24"/>
        </w:rPr>
        <w:t>）</w:t>
      </w:r>
    </w:p>
    <w:p w:rsidR="00900BA1" w:rsidRPr="00041398" w:rsidRDefault="00900BA1" w:rsidP="00041398">
      <w:pPr>
        <w:spacing w:line="440" w:lineRule="exact"/>
        <w:ind w:firstLineChars="200" w:firstLine="480"/>
        <w:rPr>
          <w:rFonts w:asciiTheme="minorEastAsia" w:hAnsiTheme="minorEastAsia" w:cs="Times New Roman"/>
          <w:sz w:val="24"/>
          <w:szCs w:val="24"/>
        </w:rPr>
      </w:pPr>
      <w:r w:rsidRPr="00041398">
        <w:rPr>
          <w:rFonts w:asciiTheme="minorEastAsia" w:hAnsiTheme="minorEastAsia" w:cs="Times New Roman" w:hint="eastAsia"/>
          <w:sz w:val="24"/>
          <w:szCs w:val="24"/>
        </w:rPr>
        <w:t>有受访者对部分部门的设置问题提出了意见。</w:t>
      </w:r>
    </w:p>
    <w:p w:rsidR="003C61BD" w:rsidRPr="00041398" w:rsidRDefault="007F0CD3" w:rsidP="00041398">
      <w:pPr>
        <w:spacing w:line="440" w:lineRule="exact"/>
        <w:ind w:firstLineChars="200" w:firstLine="480"/>
        <w:rPr>
          <w:rFonts w:ascii="楷体" w:eastAsia="楷体" w:hAnsi="楷体" w:cs="Times New Roman"/>
          <w:color w:val="000000" w:themeColor="text1"/>
          <w:sz w:val="24"/>
          <w:szCs w:val="24"/>
        </w:rPr>
      </w:pPr>
      <w:r w:rsidRPr="00041398">
        <w:rPr>
          <w:rFonts w:ascii="楷体" w:eastAsia="楷体" w:hAnsi="楷体" w:cs="Times New Roman" w:hint="eastAsia"/>
          <w:color w:val="000000" w:themeColor="text1"/>
          <w:sz w:val="24"/>
          <w:szCs w:val="24"/>
        </w:rPr>
        <w:t>外事</w:t>
      </w:r>
      <w:proofErr w:type="gramStart"/>
      <w:r w:rsidRPr="00041398">
        <w:rPr>
          <w:rFonts w:ascii="楷体" w:eastAsia="楷体" w:hAnsi="楷体" w:cs="Times New Roman" w:hint="eastAsia"/>
          <w:color w:val="000000" w:themeColor="text1"/>
          <w:sz w:val="24"/>
          <w:szCs w:val="24"/>
        </w:rPr>
        <w:t>办尚未</w:t>
      </w:r>
      <w:proofErr w:type="gramEnd"/>
      <w:r w:rsidRPr="00041398">
        <w:rPr>
          <w:rFonts w:ascii="楷体" w:eastAsia="楷体" w:hAnsi="楷体" w:cs="Times New Roman" w:hint="eastAsia"/>
          <w:color w:val="000000" w:themeColor="text1"/>
          <w:sz w:val="24"/>
          <w:szCs w:val="24"/>
        </w:rPr>
        <w:t>独立，在职能部门设置上隶属于党政办公室。外事其实在人才培养、特色学科和专业建设、师资建设等很多领域都支撑着学校发展，同时也在配合总工会</w:t>
      </w:r>
      <w:r w:rsidR="00B933E2" w:rsidRPr="00041398">
        <w:rPr>
          <w:rFonts w:ascii="楷体" w:eastAsia="楷体" w:hAnsi="楷体" w:cs="Times New Roman" w:hint="eastAsia"/>
          <w:color w:val="000000" w:themeColor="text1"/>
          <w:sz w:val="24"/>
          <w:szCs w:val="24"/>
        </w:rPr>
        <w:t>承担</w:t>
      </w:r>
      <w:r w:rsidRPr="00041398">
        <w:rPr>
          <w:rFonts w:ascii="楷体" w:eastAsia="楷体" w:hAnsi="楷体" w:cs="Times New Roman" w:hint="eastAsia"/>
          <w:color w:val="000000" w:themeColor="text1"/>
          <w:sz w:val="24"/>
          <w:szCs w:val="24"/>
        </w:rPr>
        <w:t>一些涉外团体的接待和培训活动，工作业务面覆盖的还是很全的。（</w:t>
      </w:r>
      <w:r w:rsidR="00A438CE">
        <w:rPr>
          <w:rFonts w:ascii="楷体" w:eastAsia="楷体" w:hAnsi="楷体" w:cs="Times New Roman" w:hint="eastAsia"/>
          <w:color w:val="000000" w:themeColor="text1"/>
          <w:sz w:val="24"/>
          <w:szCs w:val="24"/>
        </w:rPr>
        <w:t>I-</w:t>
      </w:r>
      <w:r w:rsidRPr="00041398">
        <w:rPr>
          <w:rFonts w:ascii="楷体" w:eastAsia="楷体" w:hAnsi="楷体" w:cs="Times New Roman" w:hint="eastAsia"/>
          <w:color w:val="000000" w:themeColor="text1"/>
          <w:sz w:val="24"/>
          <w:szCs w:val="24"/>
        </w:rPr>
        <w:t>B1</w:t>
      </w:r>
      <w:r w:rsidR="00A438CE">
        <w:rPr>
          <w:rFonts w:ascii="楷体" w:eastAsia="楷体" w:hAnsi="楷体" w:cs="Times New Roman" w:hint="eastAsia"/>
          <w:color w:val="000000" w:themeColor="text1"/>
          <w:sz w:val="24"/>
          <w:szCs w:val="24"/>
        </w:rPr>
        <w:t>-190108</w:t>
      </w:r>
      <w:r w:rsidRPr="00041398">
        <w:rPr>
          <w:rFonts w:ascii="楷体" w:eastAsia="楷体" w:hAnsi="楷体" w:cs="Times New Roman" w:hint="eastAsia"/>
          <w:color w:val="000000" w:themeColor="text1"/>
          <w:sz w:val="24"/>
          <w:szCs w:val="24"/>
        </w:rPr>
        <w:t>）</w:t>
      </w:r>
    </w:p>
    <w:p w:rsidR="003C61BD" w:rsidRPr="00041398" w:rsidRDefault="003C61BD"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color w:val="000000" w:themeColor="text1"/>
          <w:sz w:val="24"/>
          <w:szCs w:val="24"/>
        </w:rPr>
        <w:t>人事处从部门机构设置上，</w:t>
      </w:r>
      <w:r w:rsidRPr="00041398">
        <w:rPr>
          <w:rFonts w:ascii="楷体" w:eastAsia="楷体" w:hAnsi="楷体" w:cs="Times New Roman"/>
          <w:color w:val="000000" w:themeColor="text1"/>
          <w:sz w:val="24"/>
          <w:szCs w:val="24"/>
        </w:rPr>
        <w:t>2003</w:t>
      </w:r>
      <w:r w:rsidRPr="00041398">
        <w:rPr>
          <w:rFonts w:ascii="楷体" w:eastAsia="楷体" w:hAnsi="楷体" w:cs="Times New Roman" w:hint="eastAsia"/>
          <w:color w:val="000000" w:themeColor="text1"/>
          <w:sz w:val="24"/>
          <w:szCs w:val="24"/>
        </w:rPr>
        <w:t>年转制升本后，由党委组织部转化为人事</w:t>
      </w:r>
      <w:r w:rsidRPr="00041398">
        <w:rPr>
          <w:rFonts w:ascii="楷体" w:eastAsia="楷体" w:hAnsi="楷体" w:cs="Times New Roman" w:hint="eastAsia"/>
          <w:sz w:val="24"/>
          <w:szCs w:val="24"/>
        </w:rPr>
        <w:t>处。从部门设置上看，应对的线太多，难以拿出精力研究高校人事工作。与党委组宣部有工作是拧着的，在部门横向沟通中很耗时耗力，还有上级部门工作的落实。学校与上级主管部门对干部人事处的定位不同，干部人数处还包括高校的高层次人才引进与管理。这是机构设置上的问题，但是在三轮设置之后这个问题可能可以解决。从学校内部，部门设置上，有些得是一把手来抓，因为我们既管处级干部，又管科级干部，干部的工作我们全管，监督、年度考核等，是都管，但是管的不细，与其他部门划分的不明确，实施的工作中就会有问题。校领导顶层设计方面，任务的下达，是有待</w:t>
      </w:r>
      <w:proofErr w:type="gramStart"/>
      <w:r w:rsidRPr="00041398">
        <w:rPr>
          <w:rFonts w:ascii="楷体" w:eastAsia="楷体" w:hAnsi="楷体" w:cs="Times New Roman" w:hint="eastAsia"/>
          <w:sz w:val="24"/>
          <w:szCs w:val="24"/>
        </w:rPr>
        <w:t>考量</w:t>
      </w:r>
      <w:proofErr w:type="gramEnd"/>
      <w:r w:rsidRPr="00041398">
        <w:rPr>
          <w:rFonts w:ascii="楷体" w:eastAsia="楷体" w:hAnsi="楷体" w:cs="Times New Roman" w:hint="eastAsia"/>
          <w:sz w:val="24"/>
          <w:szCs w:val="24"/>
        </w:rPr>
        <w:t>的。三轮设置之后，可能会有所改善。（</w:t>
      </w:r>
      <w:r w:rsidR="00A438CE">
        <w:rPr>
          <w:rFonts w:ascii="楷体" w:eastAsia="楷体" w:hAnsi="楷体" w:cs="Times New Roman" w:hint="eastAsia"/>
          <w:sz w:val="24"/>
          <w:szCs w:val="24"/>
        </w:rPr>
        <w:t>I-</w:t>
      </w:r>
      <w:r w:rsidRPr="00041398">
        <w:rPr>
          <w:rFonts w:ascii="楷体" w:eastAsia="楷体" w:hAnsi="楷体" w:cs="Times New Roman" w:hint="eastAsia"/>
          <w:sz w:val="24"/>
          <w:szCs w:val="24"/>
        </w:rPr>
        <w:t>B2</w:t>
      </w:r>
      <w:r w:rsidR="00A438CE">
        <w:rPr>
          <w:rFonts w:ascii="楷体" w:eastAsia="楷体" w:hAnsi="楷体" w:cs="Times New Roman" w:hint="eastAsia"/>
          <w:sz w:val="24"/>
          <w:szCs w:val="24"/>
        </w:rPr>
        <w:t>-190108</w:t>
      </w:r>
      <w:r w:rsidRPr="00041398">
        <w:rPr>
          <w:rFonts w:ascii="楷体" w:eastAsia="楷体" w:hAnsi="楷体" w:cs="Times New Roman" w:hint="eastAsia"/>
          <w:sz w:val="24"/>
          <w:szCs w:val="24"/>
        </w:rPr>
        <w:t>）</w:t>
      </w:r>
    </w:p>
    <w:p w:rsidR="00900BA1" w:rsidRPr="00041398" w:rsidRDefault="00900BA1" w:rsidP="00041398">
      <w:pPr>
        <w:spacing w:line="440" w:lineRule="exact"/>
        <w:ind w:firstLineChars="200" w:firstLine="480"/>
        <w:rPr>
          <w:rFonts w:asciiTheme="minorEastAsia" w:hAnsiTheme="minorEastAsia" w:cs="Times New Roman"/>
          <w:sz w:val="24"/>
          <w:szCs w:val="24"/>
        </w:rPr>
      </w:pPr>
      <w:r w:rsidRPr="00041398">
        <w:rPr>
          <w:rFonts w:asciiTheme="minorEastAsia" w:hAnsiTheme="minorEastAsia" w:cs="Times New Roman" w:hint="eastAsia"/>
          <w:sz w:val="24"/>
          <w:szCs w:val="24"/>
        </w:rPr>
        <w:t>此外，涿州校区行政职能部门作用的发挥还有待于进一步强化。</w:t>
      </w:r>
    </w:p>
    <w:p w:rsidR="003D5091" w:rsidRPr="00041398" w:rsidRDefault="003C61BD"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涿州校区的职能部门说是校本</w:t>
      </w:r>
      <w:proofErr w:type="gramStart"/>
      <w:r w:rsidRPr="00041398">
        <w:rPr>
          <w:rFonts w:ascii="楷体" w:eastAsia="楷体" w:hAnsi="楷体" w:cs="Times New Roman" w:hint="eastAsia"/>
          <w:sz w:val="24"/>
          <w:szCs w:val="24"/>
        </w:rPr>
        <w:t>部职能</w:t>
      </w:r>
      <w:proofErr w:type="gramEnd"/>
      <w:r w:rsidRPr="00041398">
        <w:rPr>
          <w:rFonts w:ascii="楷体" w:eastAsia="楷体" w:hAnsi="楷体" w:cs="Times New Roman" w:hint="eastAsia"/>
          <w:sz w:val="24"/>
          <w:szCs w:val="24"/>
        </w:rPr>
        <w:t>部门的自然衍生，但职能部门到这边来，一定要实实在在发挥作用。两校区工作内容差别比较大，衔接上有点脱节</w:t>
      </w:r>
      <w:r w:rsidR="00B933E2" w:rsidRPr="00041398">
        <w:rPr>
          <w:rFonts w:ascii="楷体" w:eastAsia="楷体" w:hAnsi="楷体" w:cs="Times New Roman" w:hint="eastAsia"/>
          <w:sz w:val="24"/>
          <w:szCs w:val="24"/>
        </w:rPr>
        <w:t>，尚未高效率</w:t>
      </w:r>
      <w:r w:rsidRPr="00041398">
        <w:rPr>
          <w:rFonts w:ascii="楷体" w:eastAsia="楷体" w:hAnsi="楷体" w:cs="Times New Roman" w:hint="eastAsia"/>
          <w:sz w:val="24"/>
          <w:szCs w:val="24"/>
        </w:rPr>
        <w:t>运转起来。没有起到领导设置想要达到的效果，希望来了之后</w:t>
      </w:r>
      <w:proofErr w:type="gramStart"/>
      <w:r w:rsidRPr="00041398">
        <w:rPr>
          <w:rFonts w:ascii="楷体" w:eastAsia="楷体" w:hAnsi="楷体" w:cs="Times New Roman" w:hint="eastAsia"/>
          <w:sz w:val="24"/>
          <w:szCs w:val="24"/>
        </w:rPr>
        <w:t>能活力</w:t>
      </w:r>
      <w:proofErr w:type="gramEnd"/>
      <w:r w:rsidRPr="00041398">
        <w:rPr>
          <w:rFonts w:ascii="楷体" w:eastAsia="楷体" w:hAnsi="楷体" w:cs="Times New Roman" w:hint="eastAsia"/>
          <w:sz w:val="24"/>
          <w:szCs w:val="24"/>
        </w:rPr>
        <w:t>满满，运转起来。</w:t>
      </w:r>
      <w:r w:rsidR="00B933E2" w:rsidRPr="00041398">
        <w:rPr>
          <w:rFonts w:ascii="楷体" w:eastAsia="楷体" w:hAnsi="楷体" w:cs="Times New Roman" w:hint="eastAsia"/>
          <w:sz w:val="24"/>
          <w:szCs w:val="24"/>
        </w:rPr>
        <w:t>有些</w:t>
      </w:r>
      <w:r w:rsidRPr="00041398">
        <w:rPr>
          <w:rFonts w:ascii="楷体" w:eastAsia="楷体" w:hAnsi="楷体" w:cs="Times New Roman" w:hint="eastAsia"/>
          <w:sz w:val="24"/>
          <w:szCs w:val="24"/>
        </w:rPr>
        <w:t>事没办太妥当，就回北京了，就搁置了，或者甩给综合办了。此外，在对外的联络上比较棘手，学校所有跟涿州市对外联络都是我这，其他的各职能部门也应该跟涿州市有一个工作上的协调，比如后勤，有什么规划应该给相关部门有一个备案，涿州市各个局找到学校，只有我这唯一</w:t>
      </w:r>
      <w:proofErr w:type="gramStart"/>
      <w:r w:rsidRPr="00041398">
        <w:rPr>
          <w:rFonts w:ascii="楷体" w:eastAsia="楷体" w:hAnsi="楷体" w:cs="Times New Roman" w:hint="eastAsia"/>
          <w:sz w:val="24"/>
          <w:szCs w:val="24"/>
        </w:rPr>
        <w:t>一个</w:t>
      </w:r>
      <w:proofErr w:type="gramEnd"/>
      <w:r w:rsidRPr="00041398">
        <w:rPr>
          <w:rFonts w:ascii="楷体" w:eastAsia="楷体" w:hAnsi="楷体" w:cs="Times New Roman" w:hint="eastAsia"/>
          <w:sz w:val="24"/>
          <w:szCs w:val="24"/>
        </w:rPr>
        <w:t>出口，学校各部门与涿州是脱节的。（</w:t>
      </w:r>
      <w:r w:rsidR="00A438CE">
        <w:rPr>
          <w:rFonts w:ascii="楷体" w:eastAsia="楷体" w:hAnsi="楷体" w:cs="Times New Roman" w:hint="eastAsia"/>
          <w:sz w:val="24"/>
          <w:szCs w:val="24"/>
        </w:rPr>
        <w:t>I-</w:t>
      </w:r>
      <w:r w:rsidRPr="00041398">
        <w:rPr>
          <w:rFonts w:ascii="楷体" w:eastAsia="楷体" w:hAnsi="楷体" w:cs="Times New Roman" w:hint="eastAsia"/>
          <w:sz w:val="24"/>
          <w:szCs w:val="24"/>
        </w:rPr>
        <w:t>B9</w:t>
      </w:r>
      <w:r w:rsidR="00A438CE">
        <w:rPr>
          <w:rFonts w:ascii="楷体" w:eastAsia="楷体" w:hAnsi="楷体" w:cs="Times New Roman" w:hint="eastAsia"/>
          <w:sz w:val="24"/>
          <w:szCs w:val="24"/>
        </w:rPr>
        <w:t>-190110</w:t>
      </w:r>
      <w:r w:rsidRPr="00041398">
        <w:rPr>
          <w:rFonts w:ascii="楷体" w:eastAsia="楷体" w:hAnsi="楷体" w:cs="Times New Roman" w:hint="eastAsia"/>
          <w:sz w:val="24"/>
          <w:szCs w:val="24"/>
        </w:rPr>
        <w:t>）</w:t>
      </w:r>
    </w:p>
    <w:p w:rsidR="003D5091" w:rsidRPr="00041398" w:rsidRDefault="003D5091" w:rsidP="00041398">
      <w:pPr>
        <w:spacing w:line="440" w:lineRule="exact"/>
        <w:ind w:firstLineChars="200" w:firstLine="482"/>
        <w:rPr>
          <w:rFonts w:asciiTheme="minorEastAsia" w:hAnsiTheme="minorEastAsia"/>
          <w:b/>
          <w:sz w:val="24"/>
          <w:szCs w:val="24"/>
        </w:rPr>
      </w:pPr>
      <w:r w:rsidRPr="00041398">
        <w:rPr>
          <w:rFonts w:asciiTheme="minorEastAsia" w:hAnsiTheme="minorEastAsia" w:hint="eastAsia"/>
          <w:b/>
          <w:sz w:val="24"/>
          <w:szCs w:val="24"/>
        </w:rPr>
        <w:t>（五）人员激励</w:t>
      </w:r>
      <w:r w:rsidR="00AE0BA8" w:rsidRPr="00041398">
        <w:rPr>
          <w:rFonts w:asciiTheme="minorEastAsia" w:hAnsiTheme="minorEastAsia" w:hint="eastAsia"/>
          <w:b/>
          <w:sz w:val="24"/>
          <w:szCs w:val="24"/>
        </w:rPr>
        <w:t>，尤其是一线教师积极性的调动</w:t>
      </w:r>
      <w:r w:rsidRPr="00041398">
        <w:rPr>
          <w:rFonts w:asciiTheme="minorEastAsia" w:hAnsiTheme="minorEastAsia" w:hint="eastAsia"/>
          <w:b/>
          <w:sz w:val="24"/>
          <w:szCs w:val="24"/>
        </w:rPr>
        <w:t>问题</w:t>
      </w:r>
    </w:p>
    <w:p w:rsidR="000908B2" w:rsidRPr="00041398" w:rsidRDefault="00EA7B48"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学校发展规划的推进和落实</w:t>
      </w:r>
      <w:r w:rsidR="00BF1A08" w:rsidRPr="00041398">
        <w:rPr>
          <w:rFonts w:asciiTheme="minorEastAsia" w:hAnsiTheme="minorEastAsia" w:hint="eastAsia"/>
          <w:sz w:val="24"/>
          <w:szCs w:val="24"/>
        </w:rPr>
        <w:t>关键在基层，关键在教师</w:t>
      </w:r>
      <w:r w:rsidRPr="00041398">
        <w:rPr>
          <w:rFonts w:asciiTheme="minorEastAsia" w:hAnsiTheme="minorEastAsia" w:hint="eastAsia"/>
          <w:sz w:val="24"/>
          <w:szCs w:val="24"/>
        </w:rPr>
        <w:t>，</w:t>
      </w:r>
      <w:r w:rsidR="00BF1A08" w:rsidRPr="00041398">
        <w:rPr>
          <w:rFonts w:asciiTheme="minorEastAsia" w:hAnsiTheme="minorEastAsia" w:hint="eastAsia"/>
          <w:sz w:val="24"/>
          <w:szCs w:val="24"/>
        </w:rPr>
        <w:t>在上一年度的评估调研过程中，就发现存在一线教师动员不足的问题，一线老师的动员远没有中层干部动员的力度大。在本年度的调查中</w:t>
      </w:r>
      <w:r w:rsidR="00B933E2" w:rsidRPr="00041398">
        <w:rPr>
          <w:rFonts w:asciiTheme="minorEastAsia" w:hAnsiTheme="minorEastAsia" w:hint="eastAsia"/>
          <w:sz w:val="24"/>
          <w:szCs w:val="24"/>
        </w:rPr>
        <w:t>发现</w:t>
      </w:r>
      <w:r w:rsidR="00BF1A08" w:rsidRPr="00041398">
        <w:rPr>
          <w:rFonts w:asciiTheme="minorEastAsia" w:hAnsiTheme="minorEastAsia" w:hint="eastAsia"/>
          <w:sz w:val="24"/>
          <w:szCs w:val="24"/>
        </w:rPr>
        <w:t>，虽然学校发展规划更加深入人心，熟悉度和认同度也进一步提高，但也还是存在差异，存在一线教师积极性不足的现象。</w:t>
      </w:r>
    </w:p>
    <w:p w:rsidR="00BF1A08" w:rsidRPr="00041398" w:rsidRDefault="00BF1A08"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lastRenderedPageBreak/>
        <w:t>学校成员对学校发展的认同度参差不齐，有的老师根本不知道咋回事，基础动员工作做得不够，热度由上到下逐渐递减，好多人感觉跟我无关。（</w:t>
      </w:r>
      <w:r w:rsidR="00A438CE">
        <w:rPr>
          <w:rFonts w:ascii="楷体" w:eastAsia="楷体" w:hAnsi="楷体" w:cs="Times New Roman" w:hint="eastAsia"/>
          <w:sz w:val="24"/>
          <w:szCs w:val="24"/>
        </w:rPr>
        <w:t>I-</w:t>
      </w:r>
      <w:r w:rsidRPr="00041398">
        <w:rPr>
          <w:rFonts w:ascii="楷体" w:eastAsia="楷体" w:hAnsi="楷体" w:cs="Times New Roman" w:hint="eastAsia"/>
          <w:sz w:val="24"/>
          <w:szCs w:val="24"/>
        </w:rPr>
        <w:t>B5</w:t>
      </w:r>
      <w:r w:rsidR="00A438CE">
        <w:rPr>
          <w:rFonts w:ascii="楷体" w:eastAsia="楷体" w:hAnsi="楷体" w:cs="Times New Roman" w:hint="eastAsia"/>
          <w:sz w:val="24"/>
          <w:szCs w:val="24"/>
        </w:rPr>
        <w:t>-190109</w:t>
      </w:r>
      <w:r w:rsidRPr="00041398">
        <w:rPr>
          <w:rFonts w:ascii="楷体" w:eastAsia="楷体" w:hAnsi="楷体" w:cs="Times New Roman" w:hint="eastAsia"/>
          <w:sz w:val="24"/>
          <w:szCs w:val="24"/>
        </w:rPr>
        <w:t>）</w:t>
      </w:r>
    </w:p>
    <w:p w:rsidR="00BF1A08" w:rsidRPr="00041398" w:rsidRDefault="00BF1A08"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有时候也不仅仅是老师，可能是整个社会也有，比较浮躁，踏踏实实来做老师的还是比较少。（</w:t>
      </w:r>
      <w:r w:rsidR="00A438CE">
        <w:rPr>
          <w:rFonts w:ascii="楷体" w:eastAsia="楷体" w:hAnsi="楷体" w:cs="Times New Roman" w:hint="eastAsia"/>
          <w:sz w:val="24"/>
          <w:szCs w:val="24"/>
        </w:rPr>
        <w:t>I-</w:t>
      </w:r>
      <w:r w:rsidRPr="00041398">
        <w:rPr>
          <w:rFonts w:ascii="楷体" w:eastAsia="楷体" w:hAnsi="楷体" w:cs="Times New Roman" w:hint="eastAsia"/>
          <w:sz w:val="24"/>
          <w:szCs w:val="24"/>
        </w:rPr>
        <w:t>A1</w:t>
      </w:r>
      <w:r w:rsidR="00A438CE">
        <w:rPr>
          <w:rFonts w:ascii="楷体" w:eastAsia="楷体" w:hAnsi="楷体" w:cs="Times New Roman" w:hint="eastAsia"/>
          <w:sz w:val="24"/>
          <w:szCs w:val="24"/>
        </w:rPr>
        <w:t>-190107</w:t>
      </w:r>
      <w:r w:rsidRPr="00041398">
        <w:rPr>
          <w:rFonts w:ascii="楷体" w:eastAsia="楷体" w:hAnsi="楷体" w:cs="Times New Roman" w:hint="eastAsia"/>
          <w:sz w:val="24"/>
          <w:szCs w:val="24"/>
        </w:rPr>
        <w:t>）</w:t>
      </w:r>
    </w:p>
    <w:p w:rsidR="000908B2" w:rsidRPr="00041398" w:rsidRDefault="00BF1A08" w:rsidP="00041398">
      <w:pPr>
        <w:spacing w:line="440" w:lineRule="exact"/>
        <w:ind w:firstLineChars="200" w:firstLine="480"/>
        <w:rPr>
          <w:rFonts w:asciiTheme="minorEastAsia" w:hAnsiTheme="minorEastAsia"/>
          <w:sz w:val="24"/>
          <w:szCs w:val="24"/>
        </w:rPr>
      </w:pPr>
      <w:r w:rsidRPr="00041398">
        <w:rPr>
          <w:rFonts w:asciiTheme="minorEastAsia" w:hAnsiTheme="minorEastAsia" w:hint="eastAsia"/>
          <w:sz w:val="24"/>
          <w:szCs w:val="24"/>
        </w:rPr>
        <w:t>对人员的激励，尤其是对一线教师的激励，更重要的是调动起教师投入教学、科研的热情和积极性。但当前学校的管理方式，职称评审、岗位考核等人事制度与政策，薪资待遇等，对教师的激励作用不强，甚至在某种程度上影响了教师的积极性。</w:t>
      </w:r>
    </w:p>
    <w:p w:rsidR="00105F40" w:rsidRPr="00041398" w:rsidRDefault="00BF1A08" w:rsidP="00041398">
      <w:pPr>
        <w:spacing w:line="440" w:lineRule="exact"/>
        <w:ind w:firstLineChars="200" w:firstLine="480"/>
        <w:rPr>
          <w:rFonts w:ascii="楷体" w:eastAsia="楷体" w:hAnsi="楷体" w:cs="Times New Roman"/>
          <w:color w:val="000000" w:themeColor="text1"/>
          <w:sz w:val="24"/>
          <w:szCs w:val="24"/>
        </w:rPr>
      </w:pPr>
      <w:r w:rsidRPr="00041398">
        <w:rPr>
          <w:rFonts w:ascii="楷体" w:eastAsia="楷体" w:hAnsi="楷体" w:cs="Times New Roman" w:hint="eastAsia"/>
          <w:color w:val="000000" w:themeColor="text1"/>
          <w:sz w:val="24"/>
          <w:szCs w:val="24"/>
        </w:rPr>
        <w:t>学校的管理方式影响了教师的积极性。</w:t>
      </w:r>
      <w:r w:rsidR="00105F40" w:rsidRPr="00041398">
        <w:rPr>
          <w:rFonts w:ascii="楷体" w:eastAsia="楷体" w:hAnsi="楷体" w:cs="Times New Roman" w:hint="eastAsia"/>
          <w:color w:val="000000" w:themeColor="text1"/>
          <w:sz w:val="24"/>
          <w:szCs w:val="24"/>
        </w:rPr>
        <w:t>比如有关师资队伍建设、师资编制，包括出国权限，职称的解决，再有就是工资待遇与北京市普通高校平均水平的差距。</w:t>
      </w:r>
      <w:r w:rsidR="00B933E2" w:rsidRPr="00041398">
        <w:rPr>
          <w:rFonts w:ascii="楷体" w:eastAsia="楷体" w:hAnsi="楷体" w:cs="Times New Roman" w:hint="eastAsia"/>
          <w:color w:val="000000" w:themeColor="text1"/>
          <w:sz w:val="24"/>
          <w:szCs w:val="24"/>
        </w:rPr>
        <w:t>这些都是全方位的问题，都攥在主管部门手里，把我们定位成事业单位来进行管理，没</w:t>
      </w:r>
      <w:r w:rsidR="00105F40" w:rsidRPr="00041398">
        <w:rPr>
          <w:rFonts w:ascii="楷体" w:eastAsia="楷体" w:hAnsi="楷体" w:cs="Times New Roman" w:hint="eastAsia"/>
          <w:color w:val="000000" w:themeColor="text1"/>
          <w:sz w:val="24"/>
          <w:szCs w:val="24"/>
        </w:rPr>
        <w:t>当成大学来看。（</w:t>
      </w:r>
      <w:r w:rsidR="00A438CE">
        <w:rPr>
          <w:rFonts w:ascii="楷体" w:eastAsia="楷体" w:hAnsi="楷体" w:cs="Times New Roman" w:hint="eastAsia"/>
          <w:color w:val="000000" w:themeColor="text1"/>
          <w:sz w:val="24"/>
          <w:szCs w:val="24"/>
        </w:rPr>
        <w:t>I-</w:t>
      </w:r>
      <w:r w:rsidR="00105F40" w:rsidRPr="00041398">
        <w:rPr>
          <w:rFonts w:ascii="楷体" w:eastAsia="楷体" w:hAnsi="楷体" w:cs="Times New Roman" w:hint="eastAsia"/>
          <w:color w:val="000000" w:themeColor="text1"/>
          <w:sz w:val="24"/>
          <w:szCs w:val="24"/>
        </w:rPr>
        <w:t>C6</w:t>
      </w:r>
      <w:r w:rsidR="00A438CE">
        <w:rPr>
          <w:rFonts w:ascii="楷体" w:eastAsia="楷体" w:hAnsi="楷体" w:cs="Times New Roman" w:hint="eastAsia"/>
          <w:color w:val="000000" w:themeColor="text1"/>
          <w:sz w:val="24"/>
          <w:szCs w:val="24"/>
        </w:rPr>
        <w:t>-190108</w:t>
      </w:r>
      <w:r w:rsidR="00105F40" w:rsidRPr="00041398">
        <w:rPr>
          <w:rFonts w:ascii="楷体" w:eastAsia="楷体" w:hAnsi="楷体" w:cs="Times New Roman" w:hint="eastAsia"/>
          <w:color w:val="000000" w:themeColor="text1"/>
          <w:sz w:val="24"/>
          <w:szCs w:val="24"/>
        </w:rPr>
        <w:t>）</w:t>
      </w:r>
    </w:p>
    <w:p w:rsidR="00BF1A08" w:rsidRPr="00041398" w:rsidRDefault="00BF1A08"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教学评估制度起到的激励作用并不大。</w:t>
      </w:r>
      <w:r w:rsidR="00B933E2" w:rsidRPr="00041398">
        <w:rPr>
          <w:rFonts w:ascii="楷体" w:eastAsia="楷体" w:hAnsi="楷体" w:cs="Times New Roman" w:hint="eastAsia"/>
          <w:sz w:val="24"/>
          <w:szCs w:val="24"/>
        </w:rPr>
        <w:t>要加大奖励的力度，学校现在</w:t>
      </w:r>
      <w:r w:rsidRPr="00041398">
        <w:rPr>
          <w:rFonts w:ascii="楷体" w:eastAsia="楷体" w:hAnsi="楷体" w:cs="Times New Roman" w:hint="eastAsia"/>
          <w:sz w:val="24"/>
          <w:szCs w:val="24"/>
        </w:rPr>
        <w:t>教学类的奖项偏少。</w:t>
      </w:r>
      <w:r w:rsidR="00B933E2" w:rsidRPr="00041398">
        <w:rPr>
          <w:rFonts w:ascii="楷体" w:eastAsia="楷体" w:hAnsi="楷体" w:cs="Times New Roman" w:hint="eastAsia"/>
          <w:sz w:val="24"/>
          <w:szCs w:val="24"/>
        </w:rPr>
        <w:t>建议是否可以设立诸如</w:t>
      </w:r>
      <w:r w:rsidRPr="00041398">
        <w:rPr>
          <w:rFonts w:ascii="楷体" w:eastAsia="楷体" w:hAnsi="楷体" w:cs="Times New Roman" w:hint="eastAsia"/>
          <w:sz w:val="24"/>
          <w:szCs w:val="24"/>
        </w:rPr>
        <w:t>教学创新奖、师德师风的奖项。我们只有十佳教师，分</w:t>
      </w:r>
      <w:r w:rsidRPr="00041398">
        <w:rPr>
          <w:rFonts w:ascii="楷体" w:eastAsia="楷体" w:hAnsi="楷体" w:cs="Times New Roman"/>
          <w:sz w:val="24"/>
          <w:szCs w:val="24"/>
        </w:rPr>
        <w:t>AB</w:t>
      </w:r>
      <w:r w:rsidRPr="00041398">
        <w:rPr>
          <w:rFonts w:ascii="楷体" w:eastAsia="楷体" w:hAnsi="楷体" w:cs="Times New Roman" w:hint="eastAsia"/>
          <w:sz w:val="24"/>
          <w:szCs w:val="24"/>
        </w:rPr>
        <w:t>，</w:t>
      </w:r>
      <w:r w:rsidRPr="00041398">
        <w:rPr>
          <w:rFonts w:ascii="楷体" w:eastAsia="楷体" w:hAnsi="楷体" w:cs="Times New Roman"/>
          <w:sz w:val="24"/>
          <w:szCs w:val="24"/>
        </w:rPr>
        <w:t>A</w:t>
      </w:r>
      <w:r w:rsidRPr="00041398">
        <w:rPr>
          <w:rFonts w:ascii="楷体" w:eastAsia="楷体" w:hAnsi="楷体" w:cs="Times New Roman" w:hint="eastAsia"/>
          <w:sz w:val="24"/>
          <w:szCs w:val="24"/>
        </w:rPr>
        <w:t>奖励是3000，B奖励是2000。行政人员也没有设什么奖项。另一方面，激励不够，5年薪</w:t>
      </w:r>
      <w:proofErr w:type="gramStart"/>
      <w:r w:rsidRPr="00041398">
        <w:rPr>
          <w:rFonts w:ascii="楷体" w:eastAsia="楷体" w:hAnsi="楷体" w:cs="Times New Roman" w:hint="eastAsia"/>
          <w:sz w:val="24"/>
          <w:szCs w:val="24"/>
        </w:rPr>
        <w:t>酬</w:t>
      </w:r>
      <w:proofErr w:type="gramEnd"/>
      <w:r w:rsidRPr="00041398">
        <w:rPr>
          <w:rFonts w:ascii="楷体" w:eastAsia="楷体" w:hAnsi="楷体" w:cs="Times New Roman" w:hint="eastAsia"/>
          <w:sz w:val="24"/>
          <w:szCs w:val="24"/>
        </w:rPr>
        <w:t>没动，工资没有调整。（</w:t>
      </w:r>
      <w:r w:rsidR="00A438CE">
        <w:rPr>
          <w:rFonts w:ascii="楷体" w:eastAsia="楷体" w:hAnsi="楷体" w:cs="Times New Roman" w:hint="eastAsia"/>
          <w:sz w:val="24"/>
          <w:szCs w:val="24"/>
        </w:rPr>
        <w:t>I-</w:t>
      </w:r>
      <w:r w:rsidRPr="00041398">
        <w:rPr>
          <w:rFonts w:ascii="楷体" w:eastAsia="楷体" w:hAnsi="楷体" w:cs="Times New Roman" w:hint="eastAsia"/>
          <w:sz w:val="24"/>
          <w:szCs w:val="24"/>
        </w:rPr>
        <w:t>B7</w:t>
      </w:r>
      <w:r w:rsidR="00A438CE">
        <w:rPr>
          <w:rFonts w:ascii="楷体" w:eastAsia="楷体" w:hAnsi="楷体" w:cs="Times New Roman" w:hint="eastAsia"/>
          <w:sz w:val="24"/>
          <w:szCs w:val="24"/>
        </w:rPr>
        <w:t>-190110</w:t>
      </w:r>
      <w:r w:rsidRPr="00041398">
        <w:rPr>
          <w:rFonts w:ascii="楷体" w:eastAsia="楷体" w:hAnsi="楷体" w:cs="Times New Roman" w:hint="eastAsia"/>
          <w:sz w:val="24"/>
          <w:szCs w:val="24"/>
        </w:rPr>
        <w:t>）</w:t>
      </w:r>
    </w:p>
    <w:p w:rsidR="00A438CE" w:rsidRPr="00041398" w:rsidRDefault="00BF1A08" w:rsidP="00A438CE">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学校职称评审的条件并不高，2018年才刚刚提了职称评审</w:t>
      </w:r>
      <w:r w:rsidR="00B933E2" w:rsidRPr="00041398">
        <w:rPr>
          <w:rFonts w:ascii="楷体" w:eastAsia="楷体" w:hAnsi="楷体" w:cs="Times New Roman" w:hint="eastAsia"/>
          <w:sz w:val="24"/>
          <w:szCs w:val="24"/>
        </w:rPr>
        <w:t>的条件。学校中青年教师偏多，评职称不难，但破格条件特别难，不太</w:t>
      </w:r>
      <w:r w:rsidRPr="00041398">
        <w:rPr>
          <w:rFonts w:ascii="楷体" w:eastAsia="楷体" w:hAnsi="楷体" w:cs="Times New Roman" w:hint="eastAsia"/>
          <w:sz w:val="24"/>
          <w:szCs w:val="24"/>
        </w:rPr>
        <w:t>有利于</w:t>
      </w:r>
      <w:r w:rsidR="00B933E2" w:rsidRPr="00041398">
        <w:rPr>
          <w:rFonts w:ascii="楷体" w:eastAsia="楷体" w:hAnsi="楷体" w:cs="Times New Roman" w:hint="eastAsia"/>
          <w:sz w:val="24"/>
          <w:szCs w:val="24"/>
        </w:rPr>
        <w:t>激励</w:t>
      </w:r>
      <w:r w:rsidRPr="00041398">
        <w:rPr>
          <w:rFonts w:ascii="楷体" w:eastAsia="楷体" w:hAnsi="楷体" w:cs="Times New Roman" w:hint="eastAsia"/>
          <w:sz w:val="24"/>
          <w:szCs w:val="24"/>
        </w:rPr>
        <w:t>青年教师往上发展，这次的人才流失就卡在把破格条件提高了。我觉得这个规定是不太合适的，所以我们要走的那位教师达不到破格条件</w:t>
      </w:r>
      <w:r w:rsidR="00B933E2" w:rsidRPr="00041398">
        <w:rPr>
          <w:rFonts w:ascii="楷体" w:eastAsia="楷体" w:hAnsi="楷体" w:cs="Times New Roman" w:hint="eastAsia"/>
          <w:sz w:val="24"/>
          <w:szCs w:val="24"/>
        </w:rPr>
        <w:t>，只能走。不能职称评定条件很低，破格条件很高。另外，职称评定上</w:t>
      </w:r>
      <w:r w:rsidRPr="00041398">
        <w:rPr>
          <w:rFonts w:ascii="楷体" w:eastAsia="楷体" w:hAnsi="楷体" w:cs="Times New Roman" w:hint="eastAsia"/>
          <w:sz w:val="24"/>
          <w:szCs w:val="24"/>
        </w:rPr>
        <w:t>学校有统一的标准，但把名额分到各个专业，按照各院系招生人数确定名额，但招生人数都是各个系自己定的，招生人数越多教师编制就多，不是从学校考虑的，要优先发展什么专业，</w:t>
      </w:r>
      <w:proofErr w:type="gramStart"/>
      <w:r w:rsidRPr="00041398">
        <w:rPr>
          <w:rFonts w:ascii="楷体" w:eastAsia="楷体" w:hAnsi="楷体" w:cs="Times New Roman" w:hint="eastAsia"/>
          <w:sz w:val="24"/>
          <w:szCs w:val="24"/>
        </w:rPr>
        <w:t>跟特色</w:t>
      </w:r>
      <w:proofErr w:type="gramEnd"/>
      <w:r w:rsidRPr="00041398">
        <w:rPr>
          <w:rFonts w:ascii="楷体" w:eastAsia="楷体" w:hAnsi="楷体" w:cs="Times New Roman" w:hint="eastAsia"/>
          <w:sz w:val="24"/>
          <w:szCs w:val="24"/>
        </w:rPr>
        <w:t>专业、方向是不是一致的，都不去考虑这个。这有些弊病，实际上把标准拉低了。对有些想打造“小而精”的院系发展很不利。</w:t>
      </w:r>
      <w:r w:rsidR="00A438CE" w:rsidRPr="00041398">
        <w:rPr>
          <w:rFonts w:ascii="楷体" w:eastAsia="楷体" w:hAnsi="楷体" w:cs="Times New Roman" w:hint="eastAsia"/>
          <w:sz w:val="24"/>
          <w:szCs w:val="24"/>
        </w:rPr>
        <w:t>（</w:t>
      </w:r>
      <w:r w:rsidR="00A438CE">
        <w:rPr>
          <w:rFonts w:ascii="楷体" w:eastAsia="楷体" w:hAnsi="楷体" w:cs="Times New Roman" w:hint="eastAsia"/>
          <w:sz w:val="24"/>
          <w:szCs w:val="24"/>
        </w:rPr>
        <w:t>I-</w:t>
      </w:r>
      <w:r w:rsidR="00A438CE" w:rsidRPr="00041398">
        <w:rPr>
          <w:rFonts w:ascii="楷体" w:eastAsia="楷体" w:hAnsi="楷体" w:cs="Times New Roman" w:hint="eastAsia"/>
          <w:sz w:val="24"/>
          <w:szCs w:val="24"/>
        </w:rPr>
        <w:t>B7</w:t>
      </w:r>
      <w:r w:rsidR="00A438CE">
        <w:rPr>
          <w:rFonts w:ascii="楷体" w:eastAsia="楷体" w:hAnsi="楷体" w:cs="Times New Roman" w:hint="eastAsia"/>
          <w:sz w:val="24"/>
          <w:szCs w:val="24"/>
        </w:rPr>
        <w:t>-190110</w:t>
      </w:r>
      <w:r w:rsidR="00A438CE" w:rsidRPr="00041398">
        <w:rPr>
          <w:rFonts w:ascii="楷体" w:eastAsia="楷体" w:hAnsi="楷体" w:cs="Times New Roman" w:hint="eastAsia"/>
          <w:sz w:val="24"/>
          <w:szCs w:val="24"/>
        </w:rPr>
        <w:t>）</w:t>
      </w:r>
    </w:p>
    <w:p w:rsidR="00A438CE" w:rsidRPr="00041398" w:rsidRDefault="00105F40" w:rsidP="00A438CE">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t>规划落实中遇到的困难很多。比较困扰我</w:t>
      </w:r>
      <w:r w:rsidR="00B933E2" w:rsidRPr="00041398">
        <w:rPr>
          <w:rFonts w:ascii="楷体" w:eastAsia="楷体" w:hAnsi="楷体" w:cs="Times New Roman" w:hint="eastAsia"/>
          <w:sz w:val="24"/>
          <w:szCs w:val="24"/>
        </w:rPr>
        <w:t>的是怎么去调动老师积极性的问题，怎么把精力投入到科研、教学工作</w:t>
      </w:r>
      <w:r w:rsidRPr="00041398">
        <w:rPr>
          <w:rFonts w:ascii="楷体" w:eastAsia="楷体" w:hAnsi="楷体" w:cs="Times New Roman" w:hint="eastAsia"/>
          <w:sz w:val="24"/>
          <w:szCs w:val="24"/>
        </w:rPr>
        <w:t>中。老师固有的观念、行为习惯，去改变教学模式比较难，包括以教师为中心转变为以学生为中心，包括用更多的线上线下、视频课等都是比较难。这个需要学校去推，只靠教务处是比较难的。教务处组织一个讲座，都得用人</w:t>
      </w:r>
      <w:proofErr w:type="gramStart"/>
      <w:r w:rsidRPr="00041398">
        <w:rPr>
          <w:rFonts w:ascii="楷体" w:eastAsia="楷体" w:hAnsi="楷体" w:cs="Times New Roman" w:hint="eastAsia"/>
          <w:sz w:val="24"/>
          <w:szCs w:val="24"/>
        </w:rPr>
        <w:t>脉去跟各个</w:t>
      </w:r>
      <w:proofErr w:type="gramEnd"/>
      <w:r w:rsidRPr="00041398">
        <w:rPr>
          <w:rFonts w:ascii="楷体" w:eastAsia="楷体" w:hAnsi="楷体" w:cs="Times New Roman" w:hint="eastAsia"/>
          <w:sz w:val="24"/>
          <w:szCs w:val="24"/>
        </w:rPr>
        <w:t>主任刷脸，即使这样，也很难召集到老师去听一听，老师对讲座不感兴趣。</w:t>
      </w:r>
      <w:r w:rsidR="00A438CE" w:rsidRPr="00041398">
        <w:rPr>
          <w:rFonts w:ascii="楷体" w:eastAsia="楷体" w:hAnsi="楷体" w:cs="Times New Roman" w:hint="eastAsia"/>
          <w:sz w:val="24"/>
          <w:szCs w:val="24"/>
        </w:rPr>
        <w:t>（</w:t>
      </w:r>
      <w:r w:rsidR="00A438CE">
        <w:rPr>
          <w:rFonts w:ascii="楷体" w:eastAsia="楷体" w:hAnsi="楷体" w:cs="Times New Roman" w:hint="eastAsia"/>
          <w:sz w:val="24"/>
          <w:szCs w:val="24"/>
        </w:rPr>
        <w:t>I-</w:t>
      </w:r>
      <w:r w:rsidR="00A438CE" w:rsidRPr="00041398">
        <w:rPr>
          <w:rFonts w:ascii="楷体" w:eastAsia="楷体" w:hAnsi="楷体" w:cs="Times New Roman" w:hint="eastAsia"/>
          <w:sz w:val="24"/>
          <w:szCs w:val="24"/>
        </w:rPr>
        <w:t>B7</w:t>
      </w:r>
      <w:r w:rsidR="00A438CE">
        <w:rPr>
          <w:rFonts w:ascii="楷体" w:eastAsia="楷体" w:hAnsi="楷体" w:cs="Times New Roman" w:hint="eastAsia"/>
          <w:sz w:val="24"/>
          <w:szCs w:val="24"/>
        </w:rPr>
        <w:t>-190110</w:t>
      </w:r>
      <w:r w:rsidR="00A438CE" w:rsidRPr="00041398">
        <w:rPr>
          <w:rFonts w:ascii="楷体" w:eastAsia="楷体" w:hAnsi="楷体" w:cs="Times New Roman" w:hint="eastAsia"/>
          <w:sz w:val="24"/>
          <w:szCs w:val="24"/>
        </w:rPr>
        <w:t>）</w:t>
      </w:r>
    </w:p>
    <w:p w:rsidR="00A438CE" w:rsidRDefault="00BF1A08" w:rsidP="00041398">
      <w:pPr>
        <w:spacing w:line="440" w:lineRule="exact"/>
        <w:ind w:firstLineChars="200" w:firstLine="480"/>
        <w:rPr>
          <w:rFonts w:ascii="楷体" w:eastAsia="楷体" w:hAnsi="楷体" w:cs="Times New Roman"/>
          <w:sz w:val="24"/>
          <w:szCs w:val="24"/>
        </w:rPr>
      </w:pPr>
      <w:r w:rsidRPr="00041398">
        <w:rPr>
          <w:rFonts w:ascii="楷体" w:eastAsia="楷体" w:hAnsi="楷体" w:cs="Times New Roman" w:hint="eastAsia"/>
          <w:sz w:val="24"/>
          <w:szCs w:val="24"/>
        </w:rPr>
        <w:lastRenderedPageBreak/>
        <w:t>现在最需要解决的是人，调动人的积极性。给老师机会的同时，还要要求老师。学生受到的影响来自多方面，教师的讲课方式要不断的去变，为学生搭建更多的成才平台。所有的评估专家都发现，学校存在最大的问题是人，如何来激发教师的积极性，</w:t>
      </w:r>
      <w:r w:rsidRPr="00041398">
        <w:rPr>
          <w:rFonts w:ascii="楷体" w:eastAsia="楷体" w:hAnsi="楷体" w:cs="Times New Roman" w:hint="eastAsia"/>
          <w:color w:val="000000" w:themeColor="text1"/>
          <w:sz w:val="24"/>
          <w:szCs w:val="24"/>
        </w:rPr>
        <w:t>这是需要激励的，也需要约束。约束不够的是，在过去这几年里，不严格要求教师在一个年度里完成一篇核心论</w:t>
      </w:r>
      <w:r w:rsidRPr="00041398">
        <w:rPr>
          <w:rFonts w:ascii="楷体" w:eastAsia="楷体" w:hAnsi="楷体" w:cs="Times New Roman" w:hint="eastAsia"/>
          <w:sz w:val="24"/>
          <w:szCs w:val="24"/>
        </w:rPr>
        <w:t>文，放任自流的结果</w:t>
      </w:r>
      <w:r w:rsidR="00B933E2" w:rsidRPr="00041398">
        <w:rPr>
          <w:rFonts w:ascii="楷体" w:eastAsia="楷体" w:hAnsi="楷体" w:cs="Times New Roman" w:hint="eastAsia"/>
          <w:sz w:val="24"/>
          <w:szCs w:val="24"/>
        </w:rPr>
        <w:t>是</w:t>
      </w:r>
      <w:r w:rsidRPr="00041398">
        <w:rPr>
          <w:rFonts w:ascii="楷体" w:eastAsia="楷体" w:hAnsi="楷体" w:cs="Times New Roman" w:hint="eastAsia"/>
          <w:sz w:val="24"/>
          <w:szCs w:val="24"/>
        </w:rPr>
        <w:t>教师论文是在下降的，经过3年之后，教师能不能回到教学序列来。现在觉得应该对教师提出要求。另外有很多教师，放弃成长，对教学、科研的活动不参加，</w:t>
      </w:r>
      <w:proofErr w:type="gramStart"/>
      <w:r w:rsidRPr="00041398">
        <w:rPr>
          <w:rFonts w:ascii="楷体" w:eastAsia="楷体" w:hAnsi="楷体" w:cs="Times New Roman" w:hint="eastAsia"/>
          <w:sz w:val="24"/>
          <w:szCs w:val="24"/>
        </w:rPr>
        <w:t>在系部层面</w:t>
      </w:r>
      <w:proofErr w:type="gramEnd"/>
      <w:r w:rsidRPr="00041398">
        <w:rPr>
          <w:rFonts w:ascii="楷体" w:eastAsia="楷体" w:hAnsi="楷体" w:cs="Times New Roman" w:hint="eastAsia"/>
          <w:sz w:val="24"/>
          <w:szCs w:val="24"/>
        </w:rPr>
        <w:t>给这些老师布置工作很困难。如果在一个有物质激励、成长环境的情况下，上升的职称的通道是有保障的，不会完全是这个样子。但是现在的职称人数已近快满了。</w:t>
      </w:r>
      <w:r w:rsidR="00A438CE" w:rsidRPr="00041398">
        <w:rPr>
          <w:rFonts w:ascii="楷体" w:eastAsia="楷体" w:hAnsi="楷体" w:cs="Times New Roman" w:hint="eastAsia"/>
          <w:sz w:val="24"/>
          <w:szCs w:val="24"/>
        </w:rPr>
        <w:t>（</w:t>
      </w:r>
      <w:r w:rsidR="00A438CE">
        <w:rPr>
          <w:rFonts w:ascii="楷体" w:eastAsia="楷体" w:hAnsi="楷体" w:cs="Times New Roman" w:hint="eastAsia"/>
          <w:sz w:val="24"/>
          <w:szCs w:val="24"/>
        </w:rPr>
        <w:t>I-</w:t>
      </w:r>
      <w:r w:rsidR="00A438CE" w:rsidRPr="00041398">
        <w:rPr>
          <w:rFonts w:ascii="楷体" w:eastAsia="楷体" w:hAnsi="楷体" w:cs="Times New Roman" w:hint="eastAsia"/>
          <w:sz w:val="24"/>
          <w:szCs w:val="24"/>
        </w:rPr>
        <w:t>C6</w:t>
      </w:r>
      <w:r w:rsidR="00A438CE">
        <w:rPr>
          <w:rFonts w:ascii="楷体" w:eastAsia="楷体" w:hAnsi="楷体" w:cs="Times New Roman" w:hint="eastAsia"/>
          <w:sz w:val="24"/>
          <w:szCs w:val="24"/>
        </w:rPr>
        <w:t>-190108</w:t>
      </w:r>
      <w:r w:rsidR="00A438CE" w:rsidRPr="00041398">
        <w:rPr>
          <w:rFonts w:ascii="楷体" w:eastAsia="楷体" w:hAnsi="楷体" w:cs="Times New Roman" w:hint="eastAsia"/>
          <w:sz w:val="24"/>
          <w:szCs w:val="24"/>
        </w:rPr>
        <w:t>）</w:t>
      </w:r>
    </w:p>
    <w:p w:rsidR="00020605" w:rsidRPr="00041398" w:rsidRDefault="007F0CD3" w:rsidP="00041398">
      <w:pPr>
        <w:spacing w:line="440" w:lineRule="exact"/>
        <w:ind w:firstLineChars="200" w:firstLine="480"/>
        <w:rPr>
          <w:rFonts w:ascii="楷体" w:eastAsia="楷体" w:hAnsi="楷体" w:cs="Times New Roman"/>
          <w:color w:val="000000" w:themeColor="text1"/>
          <w:sz w:val="24"/>
          <w:szCs w:val="24"/>
        </w:rPr>
      </w:pPr>
      <w:r w:rsidRPr="00041398">
        <w:rPr>
          <w:rFonts w:ascii="楷体" w:eastAsia="楷体" w:hAnsi="楷体" w:cs="Times New Roman" w:hint="eastAsia"/>
          <w:color w:val="000000" w:themeColor="text1"/>
          <w:sz w:val="24"/>
          <w:szCs w:val="24"/>
        </w:rPr>
        <w:t>从学校整体角度，增加危机感，明晰现在的办学现状与其他高校的差距，一定要加强管理。现在管理上比较松懈，主动性差一点。薪酬一定要跟上，现在差距太大，不利于调动积极性。（</w:t>
      </w:r>
      <w:r w:rsidR="00A438CE">
        <w:rPr>
          <w:rFonts w:ascii="楷体" w:eastAsia="楷体" w:hAnsi="楷体" w:cs="Times New Roman" w:hint="eastAsia"/>
          <w:color w:val="000000" w:themeColor="text1"/>
          <w:sz w:val="24"/>
          <w:szCs w:val="24"/>
        </w:rPr>
        <w:t>I-</w:t>
      </w:r>
      <w:r w:rsidRPr="00041398">
        <w:rPr>
          <w:rFonts w:ascii="楷体" w:eastAsia="楷体" w:hAnsi="楷体" w:cs="Times New Roman" w:hint="eastAsia"/>
          <w:color w:val="000000" w:themeColor="text1"/>
          <w:sz w:val="24"/>
          <w:szCs w:val="24"/>
        </w:rPr>
        <w:t>B6</w:t>
      </w:r>
      <w:r w:rsidR="00A438CE">
        <w:rPr>
          <w:rFonts w:ascii="楷体" w:eastAsia="楷体" w:hAnsi="楷体" w:cs="Times New Roman" w:hint="eastAsia"/>
          <w:color w:val="000000" w:themeColor="text1"/>
          <w:sz w:val="24"/>
          <w:szCs w:val="24"/>
        </w:rPr>
        <w:t>-190109</w:t>
      </w:r>
      <w:r w:rsidRPr="00041398">
        <w:rPr>
          <w:rFonts w:ascii="楷体" w:eastAsia="楷体" w:hAnsi="楷体" w:cs="Times New Roman" w:hint="eastAsia"/>
          <w:color w:val="000000" w:themeColor="text1"/>
          <w:sz w:val="24"/>
          <w:szCs w:val="24"/>
        </w:rPr>
        <w:t>）</w:t>
      </w:r>
    </w:p>
    <w:p w:rsidR="00020605" w:rsidRPr="00041398" w:rsidRDefault="00020605" w:rsidP="00041398">
      <w:pPr>
        <w:spacing w:line="440" w:lineRule="exact"/>
        <w:ind w:firstLineChars="196" w:firstLine="472"/>
        <w:rPr>
          <w:rFonts w:asciiTheme="minorEastAsia" w:hAnsiTheme="minorEastAsia"/>
          <w:b/>
          <w:sz w:val="24"/>
          <w:szCs w:val="24"/>
        </w:rPr>
      </w:pPr>
      <w:r w:rsidRPr="00652648">
        <w:rPr>
          <w:rFonts w:asciiTheme="minorEastAsia" w:hAnsiTheme="minorEastAsia" w:hint="eastAsia"/>
          <w:b/>
          <w:sz w:val="24"/>
          <w:szCs w:val="24"/>
        </w:rPr>
        <w:t>五、对策建议</w:t>
      </w:r>
    </w:p>
    <w:p w:rsidR="00652648" w:rsidRPr="0072227F" w:rsidRDefault="00652648" w:rsidP="00613267">
      <w:pPr>
        <w:spacing w:line="440" w:lineRule="exact"/>
        <w:ind w:firstLineChars="200" w:firstLine="482"/>
        <w:rPr>
          <w:rFonts w:asciiTheme="minorEastAsia" w:hAnsiTheme="minorEastAsia"/>
          <w:b/>
          <w:sz w:val="24"/>
          <w:szCs w:val="24"/>
        </w:rPr>
      </w:pPr>
      <w:r w:rsidRPr="0072227F">
        <w:rPr>
          <w:rFonts w:asciiTheme="minorEastAsia" w:hAnsiTheme="minorEastAsia" w:hint="eastAsia"/>
          <w:b/>
          <w:sz w:val="24"/>
          <w:szCs w:val="24"/>
        </w:rPr>
        <w:t>（一）学科建设和学位点申报</w:t>
      </w:r>
    </w:p>
    <w:p w:rsidR="00652648" w:rsidRPr="0072227F" w:rsidRDefault="00652648" w:rsidP="00613267">
      <w:pPr>
        <w:spacing w:line="440" w:lineRule="exact"/>
        <w:ind w:firstLineChars="200" w:firstLine="480"/>
        <w:rPr>
          <w:rFonts w:asciiTheme="minorEastAsia" w:hAnsiTheme="minorEastAsia"/>
          <w:sz w:val="24"/>
          <w:szCs w:val="24"/>
        </w:rPr>
      </w:pPr>
      <w:r w:rsidRPr="0072227F">
        <w:rPr>
          <w:rFonts w:asciiTheme="minorEastAsia" w:hAnsiTheme="minorEastAsia" w:hint="eastAsia"/>
          <w:sz w:val="24"/>
          <w:szCs w:val="24"/>
        </w:rPr>
        <w:t>要进一步凝练学科发展的目标，讲好学科发展的故事，恳请主管部门加大支持力度，在控</w:t>
      </w:r>
      <w:proofErr w:type="gramStart"/>
      <w:r w:rsidRPr="0072227F">
        <w:rPr>
          <w:rFonts w:asciiTheme="minorEastAsia" w:hAnsiTheme="minorEastAsia" w:hint="eastAsia"/>
          <w:sz w:val="24"/>
          <w:szCs w:val="24"/>
        </w:rPr>
        <w:t>编方面</w:t>
      </w:r>
      <w:proofErr w:type="gramEnd"/>
      <w:r w:rsidRPr="0072227F">
        <w:rPr>
          <w:rFonts w:asciiTheme="minorEastAsia" w:hAnsiTheme="minorEastAsia" w:hint="eastAsia"/>
          <w:sz w:val="24"/>
          <w:szCs w:val="24"/>
        </w:rPr>
        <w:t>有更大突破；围绕重点申报目标，整合校内教师资源，避免分散精力；加强内部人才培养，争取更多高级职称指标，让有潜力、有基础的青年人脱颖而出；加强外部人才引进，围绕重点发展学科、有目的的加强人才引进的力度，特殊情况下，可以搞团队引进，以团队带动学科建设；利用柔性引进的方法，加强对帽子教授的引进，特别是接近退休、尚未退休的一流学者的引进。</w:t>
      </w:r>
    </w:p>
    <w:p w:rsidR="00652648" w:rsidRPr="0072227F" w:rsidRDefault="00652648" w:rsidP="00613267">
      <w:pPr>
        <w:spacing w:line="440" w:lineRule="exact"/>
        <w:ind w:firstLineChars="200" w:firstLine="482"/>
        <w:rPr>
          <w:rFonts w:asciiTheme="minorEastAsia" w:hAnsiTheme="minorEastAsia"/>
          <w:b/>
          <w:sz w:val="24"/>
          <w:szCs w:val="24"/>
        </w:rPr>
      </w:pPr>
      <w:r w:rsidRPr="0072227F">
        <w:rPr>
          <w:rFonts w:asciiTheme="minorEastAsia" w:hAnsiTheme="minorEastAsia" w:hint="eastAsia"/>
          <w:b/>
          <w:sz w:val="24"/>
          <w:szCs w:val="24"/>
        </w:rPr>
        <w:t>（二）办学资源的扩大与整合</w:t>
      </w:r>
    </w:p>
    <w:p w:rsidR="00F70B77" w:rsidRPr="0072227F" w:rsidRDefault="00652648" w:rsidP="00C22EF7">
      <w:pPr>
        <w:spacing w:line="440" w:lineRule="exact"/>
        <w:ind w:firstLineChars="200" w:firstLine="480"/>
        <w:rPr>
          <w:rFonts w:asciiTheme="minorEastAsia" w:hAnsiTheme="minorEastAsia"/>
          <w:sz w:val="24"/>
          <w:szCs w:val="24"/>
        </w:rPr>
      </w:pPr>
      <w:r w:rsidRPr="0072227F">
        <w:rPr>
          <w:rFonts w:asciiTheme="minorEastAsia" w:hAnsiTheme="minorEastAsia" w:hint="eastAsia"/>
          <w:sz w:val="24"/>
          <w:szCs w:val="24"/>
        </w:rPr>
        <w:t>摆在学校当前的主要问题已经不是方向、目标的确定和认同，而是实打实地寻找更多的资源或者整合校内外的办学资源，为既定计划和目标的实现提供经济基础。如何扩大和整合呢？主要有四点：一是借助全总与教育部的战略共建机会，加强与主管部门的沟通，争取在计划拨款之外寻找更多的经费支持； 二是要充分借助校友和社会力量，趁70周年校庆之际，做好校庆筹资计划，争取发展更多资源，一方面通过调研和摸底确定大额筹资的具体目标，</w:t>
      </w:r>
      <w:r w:rsidRPr="002B4CB1">
        <w:rPr>
          <w:rFonts w:asciiTheme="minorEastAsia" w:hAnsiTheme="minorEastAsia" w:hint="eastAsia"/>
          <w:color w:val="000000" w:themeColor="text1"/>
          <w:sz w:val="24"/>
          <w:szCs w:val="24"/>
        </w:rPr>
        <w:t>另一方面可以在涿州校区利用教学楼、图书馆的冠名权做靶向疗法式的筹资募捐；三是要深挖对口学校的资源，让对口支援落到实处；四是加强科研合作，提高科研</w:t>
      </w:r>
      <w:r w:rsidRPr="0072227F">
        <w:rPr>
          <w:rFonts w:asciiTheme="minorEastAsia" w:hAnsiTheme="minorEastAsia" w:hint="eastAsia"/>
          <w:sz w:val="24"/>
          <w:szCs w:val="24"/>
        </w:rPr>
        <w:t>能力，获得更多科研项目经费。</w:t>
      </w:r>
    </w:p>
    <w:p w:rsidR="00652648" w:rsidRPr="0072227F" w:rsidRDefault="00652648" w:rsidP="00613267">
      <w:pPr>
        <w:spacing w:line="440" w:lineRule="exact"/>
        <w:ind w:firstLineChars="200" w:firstLine="482"/>
        <w:rPr>
          <w:rFonts w:asciiTheme="minorEastAsia" w:hAnsiTheme="minorEastAsia"/>
          <w:b/>
          <w:color w:val="000000" w:themeColor="text1"/>
          <w:sz w:val="24"/>
          <w:szCs w:val="24"/>
        </w:rPr>
      </w:pPr>
      <w:r w:rsidRPr="0072227F">
        <w:rPr>
          <w:rFonts w:asciiTheme="minorEastAsia" w:hAnsiTheme="minorEastAsia" w:hint="eastAsia"/>
          <w:b/>
          <w:color w:val="000000" w:themeColor="text1"/>
          <w:sz w:val="24"/>
          <w:szCs w:val="24"/>
        </w:rPr>
        <w:lastRenderedPageBreak/>
        <w:t>（三）以升大加速学校发展</w:t>
      </w:r>
    </w:p>
    <w:p w:rsidR="00652648" w:rsidRDefault="00652648" w:rsidP="0061326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加速学校发展，首先是对国家</w:t>
      </w:r>
      <w:r w:rsidRPr="0072227F">
        <w:rPr>
          <w:rFonts w:asciiTheme="minorEastAsia" w:hAnsiTheme="minorEastAsia" w:hint="eastAsia"/>
          <w:sz w:val="24"/>
          <w:szCs w:val="24"/>
        </w:rPr>
        <w:t>战略发展需求</w:t>
      </w:r>
      <w:r>
        <w:rPr>
          <w:rFonts w:asciiTheme="minorEastAsia" w:hAnsiTheme="minorEastAsia" w:hint="eastAsia"/>
          <w:sz w:val="24"/>
          <w:szCs w:val="24"/>
        </w:rPr>
        <w:t>的响应。十九大庄严宣布我国</w:t>
      </w:r>
      <w:r w:rsidR="00B34A7F">
        <w:rPr>
          <w:rFonts w:asciiTheme="minorEastAsia" w:hAnsiTheme="minorEastAsia" w:hint="eastAsia"/>
          <w:sz w:val="24"/>
          <w:szCs w:val="24"/>
        </w:rPr>
        <w:t>进入实现中华民族伟大复兴的新时代。习总书记在给学院劳模本科班学员</w:t>
      </w:r>
      <w:bookmarkStart w:id="0" w:name="_GoBack"/>
      <w:bookmarkEnd w:id="0"/>
      <w:r>
        <w:rPr>
          <w:rFonts w:asciiTheme="minorEastAsia" w:hAnsiTheme="minorEastAsia" w:hint="eastAsia"/>
          <w:sz w:val="24"/>
          <w:szCs w:val="24"/>
        </w:rPr>
        <w:t>的回信中明确提出“社会主义是干出来的，新时代也是干出来的”，这秉承了习总书记实现中国</w:t>
      </w:r>
      <w:proofErr w:type="gramStart"/>
      <w:r>
        <w:rPr>
          <w:rFonts w:asciiTheme="minorEastAsia" w:hAnsiTheme="minorEastAsia" w:hint="eastAsia"/>
          <w:sz w:val="24"/>
          <w:szCs w:val="24"/>
        </w:rPr>
        <w:t>梦必须撸</w:t>
      </w:r>
      <w:proofErr w:type="gramEnd"/>
      <w:r>
        <w:rPr>
          <w:rFonts w:asciiTheme="minorEastAsia" w:hAnsiTheme="minorEastAsia" w:hint="eastAsia"/>
          <w:sz w:val="24"/>
          <w:szCs w:val="24"/>
        </w:rPr>
        <w:t>起袖子加油干的一贯思想。加速学校发展，为各行各业培养更多具备</w:t>
      </w:r>
      <w:r w:rsidRPr="00D071A5">
        <w:rPr>
          <w:rFonts w:asciiTheme="minorEastAsia" w:hAnsiTheme="minorEastAsia" w:hint="eastAsia"/>
          <w:sz w:val="24"/>
          <w:szCs w:val="24"/>
        </w:rPr>
        <w:t>干劲、闯劲和钻劲</w:t>
      </w:r>
      <w:r>
        <w:rPr>
          <w:rFonts w:asciiTheme="minorEastAsia" w:hAnsiTheme="minorEastAsia" w:hint="eastAsia"/>
          <w:sz w:val="24"/>
          <w:szCs w:val="24"/>
        </w:rPr>
        <w:t>的劳动领军人才，既是国家战略发展需求的需要，也是对习总书记回信精神的切实贯彻和落实。其次，</w:t>
      </w:r>
      <w:r w:rsidR="00C22EF7">
        <w:rPr>
          <w:rFonts w:asciiTheme="minorEastAsia" w:hAnsiTheme="minorEastAsia" w:hint="eastAsia"/>
          <w:sz w:val="24"/>
          <w:szCs w:val="24"/>
        </w:rPr>
        <w:t>加速学校发展是落实教育部、全总对学院的期望。教育部和全总领导在与</w:t>
      </w:r>
      <w:r>
        <w:rPr>
          <w:rFonts w:asciiTheme="minorEastAsia" w:hAnsiTheme="minorEastAsia" w:hint="eastAsia"/>
          <w:sz w:val="24"/>
          <w:szCs w:val="24"/>
        </w:rPr>
        <w:t>学院劳模、师生代表座谈时指出，要</w:t>
      </w:r>
      <w:r w:rsidRPr="00F37F0B">
        <w:rPr>
          <w:rFonts w:asciiTheme="minorEastAsia" w:hAnsiTheme="minorEastAsia" w:hint="eastAsia"/>
          <w:sz w:val="24"/>
          <w:szCs w:val="24"/>
        </w:rPr>
        <w:t>集中精力</w:t>
      </w:r>
      <w:r>
        <w:rPr>
          <w:rFonts w:asciiTheme="minorEastAsia" w:hAnsiTheme="minorEastAsia" w:hint="eastAsia"/>
          <w:sz w:val="24"/>
          <w:szCs w:val="24"/>
        </w:rPr>
        <w:t>走好“小精尖”一流特色行业院校发展之路，努力培养新时代的奋斗者；以立德树人为中心，培养</w:t>
      </w:r>
      <w:r w:rsidRPr="00F37F0B">
        <w:rPr>
          <w:rFonts w:asciiTheme="minorEastAsia" w:hAnsiTheme="minorEastAsia" w:hint="eastAsia"/>
          <w:sz w:val="24"/>
          <w:szCs w:val="24"/>
        </w:rPr>
        <w:t>政治素质过硬、劳动情怀深厚、专业功底扎实、实践能力突出的优秀人才。</w:t>
      </w:r>
      <w:r>
        <w:rPr>
          <w:rFonts w:asciiTheme="minorEastAsia" w:hAnsiTheme="minorEastAsia" w:hint="eastAsia"/>
          <w:sz w:val="24"/>
          <w:szCs w:val="24"/>
        </w:rPr>
        <w:t>再次，加快学校发展是</w:t>
      </w:r>
      <w:r w:rsidRPr="0072227F">
        <w:rPr>
          <w:rFonts w:asciiTheme="minorEastAsia" w:hAnsiTheme="minorEastAsia" w:hint="eastAsia"/>
          <w:sz w:val="24"/>
          <w:szCs w:val="24"/>
        </w:rPr>
        <w:t>“十三五”</w:t>
      </w:r>
      <w:r>
        <w:rPr>
          <w:rFonts w:asciiTheme="minorEastAsia" w:hAnsiTheme="minorEastAsia" w:hint="eastAsia"/>
          <w:sz w:val="24"/>
          <w:szCs w:val="24"/>
        </w:rPr>
        <w:t>发展规划实施的近两年来，学院所取得的成绩的自然延伸。</w:t>
      </w:r>
    </w:p>
    <w:p w:rsidR="00652648" w:rsidRDefault="00652648" w:rsidP="00613267">
      <w:pPr>
        <w:spacing w:line="440" w:lineRule="exact"/>
        <w:ind w:firstLineChars="200" w:firstLine="480"/>
        <w:rPr>
          <w:rFonts w:asciiTheme="minorEastAsia" w:hAnsiTheme="minorEastAsia"/>
          <w:sz w:val="24"/>
          <w:szCs w:val="24"/>
        </w:rPr>
      </w:pPr>
      <w:r w:rsidRPr="0072227F">
        <w:rPr>
          <w:rFonts w:asciiTheme="minorEastAsia" w:hAnsiTheme="minorEastAsia" w:hint="eastAsia"/>
          <w:sz w:val="24"/>
          <w:szCs w:val="24"/>
        </w:rPr>
        <w:t>就如何加速学院发展，有两大思路：</w:t>
      </w:r>
      <w:r>
        <w:rPr>
          <w:rFonts w:asciiTheme="minorEastAsia" w:hAnsiTheme="minorEastAsia" w:hint="eastAsia"/>
          <w:sz w:val="24"/>
          <w:szCs w:val="24"/>
        </w:rPr>
        <w:t>一是</w:t>
      </w:r>
      <w:r w:rsidRPr="0072227F">
        <w:rPr>
          <w:rFonts w:asciiTheme="minorEastAsia" w:hAnsiTheme="minorEastAsia" w:hint="eastAsia"/>
          <w:sz w:val="24"/>
          <w:szCs w:val="24"/>
        </w:rPr>
        <w:t>在维持学校现行学科规模不变的情况下，实行快速发展；</w:t>
      </w:r>
      <w:r>
        <w:rPr>
          <w:rFonts w:asciiTheme="minorEastAsia" w:hAnsiTheme="minorEastAsia" w:hint="eastAsia"/>
          <w:sz w:val="24"/>
          <w:szCs w:val="24"/>
        </w:rPr>
        <w:t>二是</w:t>
      </w:r>
      <w:r w:rsidRPr="0072227F">
        <w:rPr>
          <w:rFonts w:asciiTheme="minorEastAsia" w:hAnsiTheme="minorEastAsia" w:hint="eastAsia"/>
          <w:sz w:val="24"/>
          <w:szCs w:val="24"/>
        </w:rPr>
        <w:t>要超常规发展，所谓的超常规发展就是通过学校升大来达到快速发展的目的。</w:t>
      </w:r>
      <w:r>
        <w:rPr>
          <w:rFonts w:asciiTheme="minorEastAsia" w:hAnsiTheme="minorEastAsia" w:hint="eastAsia"/>
          <w:sz w:val="24"/>
          <w:szCs w:val="24"/>
        </w:rPr>
        <w:t>中国高等教育体系内</w:t>
      </w:r>
      <w:r w:rsidRPr="0072227F">
        <w:rPr>
          <w:rFonts w:asciiTheme="minorEastAsia" w:hAnsiTheme="minorEastAsia" w:hint="eastAsia"/>
          <w:sz w:val="24"/>
          <w:szCs w:val="24"/>
        </w:rPr>
        <w:t>应该有一所劳动大学。</w:t>
      </w:r>
      <w:r>
        <w:rPr>
          <w:rFonts w:asciiTheme="minorEastAsia" w:hAnsiTheme="minorEastAsia" w:hint="eastAsia"/>
          <w:sz w:val="24"/>
          <w:szCs w:val="24"/>
        </w:rPr>
        <w:t>建议学院升为中国劳动大学</w:t>
      </w:r>
      <w:r w:rsidRPr="0072227F">
        <w:rPr>
          <w:rFonts w:asciiTheme="minorEastAsia" w:hAnsiTheme="minorEastAsia" w:hint="eastAsia"/>
          <w:sz w:val="24"/>
          <w:szCs w:val="24"/>
        </w:rPr>
        <w:t>的理由</w:t>
      </w:r>
      <w:r>
        <w:rPr>
          <w:rFonts w:asciiTheme="minorEastAsia" w:hAnsiTheme="minorEastAsia" w:hint="eastAsia"/>
          <w:sz w:val="24"/>
          <w:szCs w:val="24"/>
        </w:rPr>
        <w:t>如下：第一，建设中国劳动大学是对习总书记讲话精神的最有力的落实；第二，建设中国劳动大学是培养劳动领军人才的需要。</w:t>
      </w:r>
      <w:r w:rsidRPr="0072227F">
        <w:rPr>
          <w:rFonts w:asciiTheme="minorEastAsia" w:hAnsiTheme="minorEastAsia" w:hint="eastAsia"/>
          <w:sz w:val="24"/>
          <w:szCs w:val="24"/>
        </w:rPr>
        <w:t>中国有</w:t>
      </w:r>
      <w:r>
        <w:rPr>
          <w:rFonts w:asciiTheme="minorEastAsia" w:hAnsiTheme="minorEastAsia" w:hint="eastAsia"/>
          <w:sz w:val="24"/>
          <w:szCs w:val="24"/>
        </w:rPr>
        <w:t>近8</w:t>
      </w:r>
      <w:r w:rsidRPr="0072227F">
        <w:rPr>
          <w:rFonts w:asciiTheme="minorEastAsia" w:hAnsiTheme="minorEastAsia" w:hint="eastAsia"/>
          <w:sz w:val="24"/>
          <w:szCs w:val="24"/>
        </w:rPr>
        <w:t>亿</w:t>
      </w:r>
      <w:r>
        <w:rPr>
          <w:rFonts w:asciiTheme="minorEastAsia" w:hAnsiTheme="minorEastAsia" w:hint="eastAsia"/>
          <w:sz w:val="24"/>
          <w:szCs w:val="24"/>
        </w:rPr>
        <w:t>就业</w:t>
      </w:r>
      <w:r w:rsidRPr="0072227F">
        <w:rPr>
          <w:rFonts w:asciiTheme="minorEastAsia" w:hAnsiTheme="minorEastAsia" w:hint="eastAsia"/>
          <w:sz w:val="24"/>
          <w:szCs w:val="24"/>
        </w:rPr>
        <w:t>劳动大军，需要</w:t>
      </w:r>
      <w:r>
        <w:rPr>
          <w:rFonts w:asciiTheme="minorEastAsia" w:hAnsiTheme="minorEastAsia" w:hint="eastAsia"/>
          <w:sz w:val="24"/>
          <w:szCs w:val="24"/>
        </w:rPr>
        <w:t>大量</w:t>
      </w:r>
      <w:r w:rsidRPr="0072227F">
        <w:rPr>
          <w:rFonts w:asciiTheme="minorEastAsia" w:hAnsiTheme="minorEastAsia" w:hint="eastAsia"/>
          <w:sz w:val="24"/>
          <w:szCs w:val="24"/>
        </w:rPr>
        <w:t>各行各业的劳动领军人才</w:t>
      </w:r>
      <w:r>
        <w:rPr>
          <w:rFonts w:asciiTheme="minorEastAsia" w:hAnsiTheme="minorEastAsia" w:hint="eastAsia"/>
          <w:sz w:val="24"/>
          <w:szCs w:val="24"/>
        </w:rPr>
        <w:t>，只有扩大人才培养的规模，才能满足中国对卓越劳动大军的需求；第三，有利于本</w:t>
      </w:r>
      <w:r w:rsidRPr="0072227F">
        <w:rPr>
          <w:rFonts w:asciiTheme="minorEastAsia" w:hAnsiTheme="minorEastAsia" w:hint="eastAsia"/>
          <w:sz w:val="24"/>
          <w:szCs w:val="24"/>
        </w:rPr>
        <w:t>校的跨越式发展。用进废退</w:t>
      </w:r>
      <w:r>
        <w:rPr>
          <w:rFonts w:asciiTheme="minorEastAsia" w:hAnsiTheme="minorEastAsia" w:hint="eastAsia"/>
          <w:sz w:val="24"/>
          <w:szCs w:val="24"/>
        </w:rPr>
        <w:t>，</w:t>
      </w:r>
      <w:r w:rsidRPr="0072227F">
        <w:rPr>
          <w:rFonts w:asciiTheme="minorEastAsia" w:hAnsiTheme="minorEastAsia" w:hint="eastAsia"/>
          <w:sz w:val="24"/>
          <w:szCs w:val="24"/>
        </w:rPr>
        <w:t>如果学校想发展，维持现状只能越来越被动</w:t>
      </w:r>
      <w:r>
        <w:rPr>
          <w:rFonts w:asciiTheme="minorEastAsia" w:hAnsiTheme="minorEastAsia" w:hint="eastAsia"/>
          <w:sz w:val="24"/>
          <w:szCs w:val="24"/>
        </w:rPr>
        <w:t>，</w:t>
      </w:r>
      <w:r w:rsidRPr="0072227F">
        <w:rPr>
          <w:rFonts w:asciiTheme="minorEastAsia" w:hAnsiTheme="minorEastAsia" w:hint="eastAsia"/>
          <w:sz w:val="24"/>
          <w:szCs w:val="24"/>
        </w:rPr>
        <w:t>与其被动不如主动出击。</w:t>
      </w:r>
    </w:p>
    <w:p w:rsidR="00652648" w:rsidRPr="0021468A" w:rsidRDefault="00652648" w:rsidP="00613267">
      <w:pPr>
        <w:spacing w:line="440" w:lineRule="exact"/>
        <w:ind w:firstLineChars="200" w:firstLine="480"/>
        <w:rPr>
          <w:rFonts w:ascii="宋体" w:eastAsia="宋体" w:hAnsi="宋体" w:cs="Times New Roman"/>
          <w:color w:val="000000" w:themeColor="text1"/>
          <w:sz w:val="24"/>
          <w:szCs w:val="24"/>
        </w:rPr>
      </w:pPr>
      <w:r w:rsidRPr="0021468A">
        <w:rPr>
          <w:rFonts w:asciiTheme="minorEastAsia" w:hAnsiTheme="minorEastAsia" w:hint="eastAsia"/>
          <w:color w:val="000000" w:themeColor="text1"/>
          <w:sz w:val="24"/>
          <w:szCs w:val="24"/>
        </w:rPr>
        <w:t>针对学校升大，提出三点建议：第一，</w:t>
      </w:r>
      <w:r w:rsidRPr="0021468A">
        <w:rPr>
          <w:rFonts w:ascii="宋体" w:eastAsia="宋体" w:hAnsi="宋体" w:cs="Times New Roman" w:hint="eastAsia"/>
          <w:color w:val="000000" w:themeColor="text1"/>
          <w:sz w:val="24"/>
          <w:szCs w:val="24"/>
        </w:rPr>
        <w:t>建议学校成立升大工作领导小组和办公室；第二，</w:t>
      </w:r>
      <w:r w:rsidRPr="0021468A">
        <w:rPr>
          <w:rFonts w:ascii="宋体" w:eastAsia="宋体" w:hAnsi="宋体" w:cs="Times New Roman"/>
          <w:color w:val="000000" w:themeColor="text1"/>
          <w:sz w:val="24"/>
          <w:szCs w:val="24"/>
        </w:rPr>
        <w:t>将建设中国劳动大学的想法纳入</w:t>
      </w:r>
      <w:r w:rsidR="00C22EF7">
        <w:rPr>
          <w:rFonts w:ascii="宋体" w:eastAsia="宋体" w:hAnsi="宋体" w:cs="Times New Roman" w:hint="eastAsia"/>
          <w:color w:val="000000" w:themeColor="text1"/>
          <w:sz w:val="24"/>
          <w:szCs w:val="24"/>
        </w:rPr>
        <w:t>全总</w:t>
      </w:r>
      <w:r w:rsidRPr="0021468A">
        <w:rPr>
          <w:rFonts w:ascii="宋体" w:eastAsia="宋体" w:hAnsi="宋体" w:cs="Times New Roman"/>
          <w:color w:val="000000" w:themeColor="text1"/>
          <w:sz w:val="24"/>
          <w:szCs w:val="24"/>
        </w:rPr>
        <w:t>未来工作计划</w:t>
      </w:r>
      <w:r w:rsidRPr="0021468A">
        <w:rPr>
          <w:rFonts w:ascii="宋体" w:eastAsia="宋体" w:hAnsi="宋体" w:cs="Times New Roman" w:hint="eastAsia"/>
          <w:color w:val="000000" w:themeColor="text1"/>
          <w:sz w:val="24"/>
          <w:szCs w:val="24"/>
        </w:rPr>
        <w:t>；第三，整合校内外可以整合的资源，为升大扫清道路。</w:t>
      </w:r>
      <w:r>
        <w:rPr>
          <w:rFonts w:ascii="宋体" w:eastAsia="宋体" w:hAnsi="宋体" w:cs="Times New Roman" w:hint="eastAsia"/>
          <w:color w:val="000000" w:themeColor="text1"/>
          <w:sz w:val="24"/>
          <w:szCs w:val="24"/>
        </w:rPr>
        <w:t>对升</w:t>
      </w:r>
      <w:proofErr w:type="gramStart"/>
      <w:r>
        <w:rPr>
          <w:rFonts w:ascii="宋体" w:eastAsia="宋体" w:hAnsi="宋体" w:cs="Times New Roman" w:hint="eastAsia"/>
          <w:color w:val="000000" w:themeColor="text1"/>
          <w:sz w:val="24"/>
          <w:szCs w:val="24"/>
        </w:rPr>
        <w:t>大产生</w:t>
      </w:r>
      <w:proofErr w:type="gramEnd"/>
      <w:r>
        <w:rPr>
          <w:rFonts w:ascii="宋体" w:eastAsia="宋体" w:hAnsi="宋体" w:cs="Times New Roman" w:hint="eastAsia"/>
          <w:color w:val="000000" w:themeColor="text1"/>
          <w:sz w:val="24"/>
          <w:szCs w:val="24"/>
        </w:rPr>
        <w:t>的效益，有三种可能性：</w:t>
      </w:r>
      <w:r>
        <w:rPr>
          <w:rFonts w:asciiTheme="minorEastAsia" w:hAnsiTheme="minorEastAsia" w:hint="eastAsia"/>
          <w:sz w:val="24"/>
          <w:szCs w:val="24"/>
        </w:rPr>
        <w:t>其一，通过成功升大，学校将会进入历史发展的快速道；其二，即便升大不成功，也有可能借助于升</w:t>
      </w:r>
      <w:r w:rsidRPr="0072227F">
        <w:rPr>
          <w:rFonts w:asciiTheme="minorEastAsia" w:hAnsiTheme="minorEastAsia" w:hint="eastAsia"/>
          <w:sz w:val="24"/>
          <w:szCs w:val="24"/>
        </w:rPr>
        <w:t>大拿到更多、</w:t>
      </w:r>
      <w:r>
        <w:rPr>
          <w:rFonts w:asciiTheme="minorEastAsia" w:hAnsiTheme="minorEastAsia" w:hint="eastAsia"/>
          <w:sz w:val="24"/>
          <w:szCs w:val="24"/>
        </w:rPr>
        <w:t>更</w:t>
      </w:r>
      <w:r w:rsidRPr="0072227F">
        <w:rPr>
          <w:rFonts w:asciiTheme="minorEastAsia" w:hAnsiTheme="minorEastAsia" w:hint="eastAsia"/>
          <w:sz w:val="24"/>
          <w:szCs w:val="24"/>
        </w:rPr>
        <w:t>大量的发展资源；其三，即便</w:t>
      </w:r>
      <w:r>
        <w:rPr>
          <w:rFonts w:asciiTheme="minorEastAsia" w:hAnsiTheme="minorEastAsia" w:hint="eastAsia"/>
          <w:sz w:val="24"/>
          <w:szCs w:val="24"/>
        </w:rPr>
        <w:t>升大</w:t>
      </w:r>
      <w:r w:rsidRPr="0072227F">
        <w:rPr>
          <w:rFonts w:asciiTheme="minorEastAsia" w:hAnsiTheme="minorEastAsia" w:hint="eastAsia"/>
          <w:sz w:val="24"/>
          <w:szCs w:val="24"/>
        </w:rPr>
        <w:t>不成功，即便没拿到更多资源，</w:t>
      </w:r>
      <w:r>
        <w:rPr>
          <w:rFonts w:asciiTheme="minorEastAsia" w:hAnsiTheme="minorEastAsia" w:hint="eastAsia"/>
          <w:sz w:val="24"/>
          <w:szCs w:val="24"/>
        </w:rPr>
        <w:t>也能产生扩大学校</w:t>
      </w:r>
      <w:r w:rsidRPr="0072227F">
        <w:rPr>
          <w:rFonts w:asciiTheme="minorEastAsia" w:hAnsiTheme="minorEastAsia" w:hint="eastAsia"/>
          <w:sz w:val="24"/>
          <w:szCs w:val="24"/>
        </w:rPr>
        <w:t>社会影响</w:t>
      </w:r>
      <w:r>
        <w:rPr>
          <w:rFonts w:asciiTheme="minorEastAsia" w:hAnsiTheme="minorEastAsia" w:hint="eastAsia"/>
          <w:sz w:val="24"/>
          <w:szCs w:val="24"/>
        </w:rPr>
        <w:t>力</w:t>
      </w:r>
      <w:r w:rsidRPr="0072227F">
        <w:rPr>
          <w:rFonts w:asciiTheme="minorEastAsia" w:hAnsiTheme="minorEastAsia" w:hint="eastAsia"/>
          <w:sz w:val="24"/>
          <w:szCs w:val="24"/>
        </w:rPr>
        <w:t>的价值。</w:t>
      </w:r>
    </w:p>
    <w:p w:rsidR="00652648" w:rsidRPr="0072227F" w:rsidRDefault="00652648" w:rsidP="00613267">
      <w:pPr>
        <w:spacing w:line="440" w:lineRule="exact"/>
        <w:ind w:firstLineChars="200" w:firstLine="482"/>
        <w:rPr>
          <w:rFonts w:asciiTheme="minorEastAsia" w:hAnsiTheme="minorEastAsia"/>
          <w:b/>
          <w:sz w:val="24"/>
          <w:szCs w:val="24"/>
        </w:rPr>
      </w:pPr>
      <w:r w:rsidRPr="0072227F">
        <w:rPr>
          <w:rFonts w:asciiTheme="minorEastAsia" w:hAnsiTheme="minorEastAsia" w:hint="eastAsia"/>
          <w:b/>
          <w:sz w:val="24"/>
          <w:szCs w:val="24"/>
        </w:rPr>
        <w:t>（四）领导班子进一步加强团结</w:t>
      </w:r>
    </w:p>
    <w:p w:rsidR="00652648" w:rsidRPr="0072227F" w:rsidRDefault="00652648" w:rsidP="00613267">
      <w:pPr>
        <w:spacing w:line="440" w:lineRule="exact"/>
        <w:ind w:firstLineChars="200" w:firstLine="480"/>
        <w:rPr>
          <w:rFonts w:asciiTheme="minorEastAsia" w:hAnsiTheme="minorEastAsia"/>
          <w:sz w:val="24"/>
          <w:szCs w:val="24"/>
        </w:rPr>
      </w:pPr>
      <w:r w:rsidRPr="0072227F">
        <w:rPr>
          <w:rFonts w:asciiTheme="minorEastAsia" w:hAnsiTheme="minorEastAsia" w:hint="eastAsia"/>
          <w:sz w:val="24"/>
          <w:szCs w:val="24"/>
        </w:rPr>
        <w:t>任何高校的发展，都离不开领导班子的精诚团结。一所希望跨越式发展的高校，对领导班子加强团结将会有更高的要求。建议领导班子要加强学习，把学校快速发展的思想和意志统一起来，同时要进一步加强领导班子的沟通频率及实效，相信领导班子的进一步团结将为劳动关系学院跨越式发展提供领导和组织保障。</w:t>
      </w:r>
    </w:p>
    <w:p w:rsidR="00652648" w:rsidRPr="0072227F" w:rsidRDefault="00652648" w:rsidP="00613267">
      <w:pPr>
        <w:spacing w:line="440" w:lineRule="exact"/>
        <w:ind w:firstLineChars="200" w:firstLine="482"/>
        <w:rPr>
          <w:rFonts w:asciiTheme="minorEastAsia" w:hAnsiTheme="minorEastAsia"/>
          <w:b/>
          <w:sz w:val="24"/>
          <w:szCs w:val="24"/>
        </w:rPr>
      </w:pPr>
      <w:r w:rsidRPr="0072227F">
        <w:rPr>
          <w:rFonts w:asciiTheme="minorEastAsia" w:hAnsiTheme="minorEastAsia" w:hint="eastAsia"/>
          <w:b/>
          <w:sz w:val="24"/>
          <w:szCs w:val="24"/>
        </w:rPr>
        <w:lastRenderedPageBreak/>
        <w:t>（五）筹划新校区建设</w:t>
      </w:r>
    </w:p>
    <w:p w:rsidR="00652648" w:rsidRPr="0072227F" w:rsidRDefault="00652648" w:rsidP="00613267">
      <w:pPr>
        <w:spacing w:line="440" w:lineRule="exact"/>
        <w:rPr>
          <w:rFonts w:asciiTheme="minorEastAsia" w:hAnsiTheme="minorEastAsia"/>
          <w:sz w:val="24"/>
          <w:szCs w:val="24"/>
        </w:rPr>
      </w:pPr>
      <w:r w:rsidRPr="0072227F">
        <w:rPr>
          <w:rFonts w:asciiTheme="minorEastAsia" w:hAnsiTheme="minorEastAsia" w:hint="eastAsia"/>
          <w:sz w:val="24"/>
          <w:szCs w:val="24"/>
        </w:rPr>
        <w:t xml:space="preserve">    争取在北京远郊县建设新的校区，将新校区建设和升大有机整合起来。</w:t>
      </w:r>
    </w:p>
    <w:p w:rsidR="00BE10A4" w:rsidRPr="00652648" w:rsidRDefault="00BE10A4" w:rsidP="00DD2A07">
      <w:pPr>
        <w:spacing w:line="420" w:lineRule="exact"/>
        <w:rPr>
          <w:rFonts w:asciiTheme="minorEastAsia" w:hAnsiTheme="minorEastAsia"/>
          <w:color w:val="000000" w:themeColor="text1"/>
          <w:sz w:val="24"/>
          <w:szCs w:val="24"/>
        </w:rPr>
      </w:pPr>
    </w:p>
    <w:p w:rsidR="00652648" w:rsidRDefault="00652648" w:rsidP="00DD2A07">
      <w:pPr>
        <w:spacing w:line="420" w:lineRule="exact"/>
        <w:rPr>
          <w:rFonts w:asciiTheme="minorEastAsia" w:hAnsiTheme="minorEastAsia"/>
          <w:color w:val="000000" w:themeColor="text1"/>
          <w:sz w:val="24"/>
          <w:szCs w:val="24"/>
        </w:rPr>
      </w:pPr>
    </w:p>
    <w:p w:rsidR="00652648" w:rsidRDefault="00652648" w:rsidP="00DD2A07">
      <w:pPr>
        <w:spacing w:line="420" w:lineRule="exact"/>
        <w:rPr>
          <w:rFonts w:asciiTheme="minorEastAsia" w:hAnsiTheme="minorEastAsia"/>
          <w:color w:val="000000" w:themeColor="text1"/>
          <w:sz w:val="24"/>
          <w:szCs w:val="24"/>
        </w:rPr>
      </w:pPr>
    </w:p>
    <w:p w:rsidR="00652648" w:rsidRDefault="00652648" w:rsidP="00DD2A07">
      <w:pPr>
        <w:spacing w:line="420" w:lineRule="exact"/>
        <w:rPr>
          <w:rFonts w:asciiTheme="minorEastAsia" w:hAnsiTheme="minorEastAsia"/>
          <w:sz w:val="24"/>
          <w:szCs w:val="24"/>
        </w:rPr>
      </w:pPr>
    </w:p>
    <w:p w:rsidR="00613267" w:rsidRDefault="00613267" w:rsidP="00DD2A07">
      <w:pPr>
        <w:spacing w:line="420" w:lineRule="exact"/>
        <w:rPr>
          <w:rFonts w:asciiTheme="minorEastAsia" w:hAnsiTheme="minorEastAsia"/>
          <w:sz w:val="24"/>
          <w:szCs w:val="24"/>
        </w:rPr>
      </w:pPr>
    </w:p>
    <w:p w:rsidR="00613267" w:rsidRDefault="00613267" w:rsidP="00DD2A07">
      <w:pPr>
        <w:spacing w:line="420" w:lineRule="exact"/>
        <w:rPr>
          <w:rFonts w:asciiTheme="minorEastAsia" w:hAnsiTheme="minorEastAsia"/>
          <w:sz w:val="24"/>
          <w:szCs w:val="24"/>
        </w:rPr>
      </w:pPr>
    </w:p>
    <w:p w:rsidR="00613267" w:rsidRDefault="00613267" w:rsidP="00DD2A07">
      <w:pPr>
        <w:spacing w:line="420" w:lineRule="exact"/>
        <w:rPr>
          <w:rFonts w:asciiTheme="minorEastAsia" w:hAnsiTheme="minorEastAsia"/>
          <w:sz w:val="24"/>
          <w:szCs w:val="24"/>
        </w:rPr>
      </w:pPr>
    </w:p>
    <w:p w:rsidR="00613267" w:rsidRDefault="00613267" w:rsidP="00DD2A07">
      <w:pPr>
        <w:spacing w:line="420" w:lineRule="exact"/>
        <w:rPr>
          <w:rFonts w:asciiTheme="minorEastAsia" w:hAnsiTheme="minorEastAsia"/>
          <w:sz w:val="24"/>
          <w:szCs w:val="24"/>
        </w:rPr>
      </w:pPr>
    </w:p>
    <w:p w:rsidR="00613267" w:rsidRDefault="00613267" w:rsidP="00DD2A07">
      <w:pPr>
        <w:spacing w:line="420" w:lineRule="exact"/>
        <w:rPr>
          <w:rFonts w:asciiTheme="minorEastAsia" w:hAnsiTheme="minorEastAsia"/>
          <w:sz w:val="24"/>
          <w:szCs w:val="24"/>
        </w:rPr>
      </w:pPr>
    </w:p>
    <w:p w:rsidR="00613267" w:rsidRDefault="00613267" w:rsidP="00DD2A07">
      <w:pPr>
        <w:spacing w:line="420" w:lineRule="exact"/>
        <w:rPr>
          <w:rFonts w:asciiTheme="minorEastAsia" w:hAnsiTheme="minorEastAsia"/>
          <w:sz w:val="24"/>
          <w:szCs w:val="24"/>
        </w:rPr>
      </w:pPr>
    </w:p>
    <w:p w:rsidR="00613267" w:rsidRDefault="00613267" w:rsidP="00DD2A07">
      <w:pPr>
        <w:spacing w:line="420" w:lineRule="exact"/>
        <w:rPr>
          <w:rFonts w:asciiTheme="minorEastAsia" w:hAnsiTheme="minorEastAsia"/>
          <w:sz w:val="24"/>
          <w:szCs w:val="24"/>
        </w:rPr>
      </w:pPr>
    </w:p>
    <w:p w:rsidR="00613267" w:rsidRDefault="00613267" w:rsidP="00DD2A07">
      <w:pPr>
        <w:spacing w:line="420" w:lineRule="exact"/>
        <w:rPr>
          <w:rFonts w:asciiTheme="minorEastAsia" w:hAnsiTheme="minorEastAsia"/>
          <w:sz w:val="24"/>
          <w:szCs w:val="24"/>
        </w:rPr>
      </w:pPr>
    </w:p>
    <w:p w:rsidR="00613267" w:rsidRDefault="00613267" w:rsidP="00DD2A07">
      <w:pPr>
        <w:spacing w:line="420" w:lineRule="exact"/>
        <w:rPr>
          <w:rFonts w:asciiTheme="minorEastAsia" w:hAnsiTheme="minorEastAsia"/>
          <w:sz w:val="24"/>
          <w:szCs w:val="24"/>
        </w:rPr>
      </w:pPr>
    </w:p>
    <w:p w:rsidR="00613267" w:rsidRDefault="00613267" w:rsidP="00DD2A07">
      <w:pPr>
        <w:spacing w:line="420" w:lineRule="exact"/>
        <w:rPr>
          <w:rFonts w:asciiTheme="minorEastAsia" w:hAnsiTheme="minorEastAsia"/>
          <w:sz w:val="24"/>
          <w:szCs w:val="24"/>
        </w:rPr>
      </w:pPr>
    </w:p>
    <w:p w:rsidR="00613267" w:rsidRDefault="00613267" w:rsidP="00DD2A07">
      <w:pPr>
        <w:spacing w:line="420" w:lineRule="exact"/>
        <w:rPr>
          <w:rFonts w:asciiTheme="minorEastAsia" w:hAnsiTheme="minorEastAsia"/>
          <w:sz w:val="24"/>
          <w:szCs w:val="24"/>
        </w:rPr>
      </w:pPr>
    </w:p>
    <w:p w:rsidR="00613267" w:rsidRDefault="00613267" w:rsidP="00DD2A07">
      <w:pPr>
        <w:spacing w:line="420" w:lineRule="exact"/>
        <w:rPr>
          <w:rFonts w:asciiTheme="minorEastAsia" w:hAnsiTheme="minorEastAsia"/>
          <w:sz w:val="24"/>
          <w:szCs w:val="24"/>
        </w:rPr>
      </w:pPr>
    </w:p>
    <w:p w:rsidR="00613267" w:rsidRDefault="00613267" w:rsidP="00DD2A07">
      <w:pPr>
        <w:spacing w:line="420" w:lineRule="exact"/>
        <w:rPr>
          <w:rFonts w:asciiTheme="minorEastAsia" w:hAnsiTheme="minorEastAsia"/>
          <w:sz w:val="24"/>
          <w:szCs w:val="24"/>
        </w:rPr>
      </w:pPr>
    </w:p>
    <w:p w:rsidR="00613267" w:rsidRDefault="00613267" w:rsidP="00DD2A07">
      <w:pPr>
        <w:spacing w:line="420" w:lineRule="exact"/>
        <w:rPr>
          <w:rFonts w:asciiTheme="minorEastAsia" w:hAnsiTheme="minorEastAsia"/>
          <w:sz w:val="24"/>
          <w:szCs w:val="24"/>
        </w:rPr>
      </w:pPr>
    </w:p>
    <w:p w:rsidR="00613267" w:rsidRDefault="00613267" w:rsidP="00DD2A07">
      <w:pPr>
        <w:spacing w:line="420" w:lineRule="exact"/>
        <w:rPr>
          <w:rFonts w:asciiTheme="minorEastAsia" w:hAnsiTheme="minorEastAsia"/>
          <w:sz w:val="24"/>
          <w:szCs w:val="24"/>
        </w:rPr>
      </w:pPr>
    </w:p>
    <w:p w:rsidR="00613267" w:rsidRDefault="00613267" w:rsidP="00DD2A07">
      <w:pPr>
        <w:spacing w:line="420" w:lineRule="exact"/>
        <w:rPr>
          <w:rFonts w:asciiTheme="minorEastAsia" w:hAnsiTheme="minorEastAsia"/>
          <w:sz w:val="24"/>
          <w:szCs w:val="24"/>
        </w:rPr>
      </w:pPr>
    </w:p>
    <w:p w:rsidR="00613267" w:rsidRDefault="00613267" w:rsidP="00DD2A07">
      <w:pPr>
        <w:spacing w:line="420" w:lineRule="exact"/>
        <w:rPr>
          <w:rFonts w:asciiTheme="minorEastAsia" w:hAnsiTheme="minorEastAsia"/>
          <w:sz w:val="24"/>
          <w:szCs w:val="24"/>
        </w:rPr>
      </w:pPr>
    </w:p>
    <w:p w:rsidR="00613267" w:rsidRDefault="00613267" w:rsidP="00DD2A07">
      <w:pPr>
        <w:spacing w:line="420" w:lineRule="exact"/>
        <w:rPr>
          <w:rFonts w:asciiTheme="minorEastAsia" w:hAnsiTheme="minorEastAsia"/>
          <w:sz w:val="24"/>
          <w:szCs w:val="24"/>
        </w:rPr>
      </w:pPr>
    </w:p>
    <w:p w:rsidR="00613267" w:rsidRDefault="00613267" w:rsidP="00DD2A07">
      <w:pPr>
        <w:spacing w:line="420" w:lineRule="exact"/>
        <w:rPr>
          <w:rFonts w:asciiTheme="minorEastAsia" w:hAnsiTheme="minorEastAsia"/>
          <w:sz w:val="24"/>
          <w:szCs w:val="24"/>
        </w:rPr>
      </w:pPr>
    </w:p>
    <w:p w:rsidR="00613267" w:rsidRDefault="00613267" w:rsidP="00DD2A07">
      <w:pPr>
        <w:spacing w:line="420" w:lineRule="exact"/>
        <w:rPr>
          <w:rFonts w:asciiTheme="minorEastAsia" w:hAnsiTheme="minorEastAsia"/>
          <w:sz w:val="24"/>
          <w:szCs w:val="24"/>
        </w:rPr>
      </w:pPr>
    </w:p>
    <w:p w:rsidR="00613267" w:rsidRDefault="00613267" w:rsidP="00DD2A07">
      <w:pPr>
        <w:spacing w:line="420" w:lineRule="exact"/>
        <w:rPr>
          <w:rFonts w:asciiTheme="minorEastAsia" w:hAnsiTheme="minorEastAsia"/>
          <w:sz w:val="24"/>
          <w:szCs w:val="24"/>
        </w:rPr>
      </w:pPr>
    </w:p>
    <w:p w:rsidR="00613267" w:rsidRDefault="00613267" w:rsidP="00DD2A07">
      <w:pPr>
        <w:spacing w:line="420" w:lineRule="exact"/>
        <w:rPr>
          <w:rFonts w:asciiTheme="minorEastAsia" w:hAnsiTheme="minorEastAsia"/>
          <w:sz w:val="24"/>
          <w:szCs w:val="24"/>
        </w:rPr>
      </w:pPr>
    </w:p>
    <w:p w:rsidR="00613267" w:rsidRDefault="00613267" w:rsidP="00DD2A07">
      <w:pPr>
        <w:spacing w:line="420" w:lineRule="exact"/>
        <w:rPr>
          <w:rFonts w:asciiTheme="minorEastAsia" w:hAnsiTheme="minorEastAsia"/>
          <w:sz w:val="24"/>
          <w:szCs w:val="24"/>
        </w:rPr>
      </w:pPr>
    </w:p>
    <w:p w:rsidR="00613267" w:rsidRDefault="00613267" w:rsidP="00DD2A07">
      <w:pPr>
        <w:spacing w:line="420" w:lineRule="exact"/>
        <w:rPr>
          <w:rFonts w:asciiTheme="minorEastAsia" w:hAnsiTheme="minorEastAsia"/>
          <w:sz w:val="24"/>
          <w:szCs w:val="24"/>
        </w:rPr>
      </w:pPr>
    </w:p>
    <w:p w:rsidR="00613267" w:rsidRDefault="00613267" w:rsidP="00DD2A07">
      <w:pPr>
        <w:spacing w:line="420" w:lineRule="exact"/>
        <w:rPr>
          <w:rFonts w:asciiTheme="minorEastAsia" w:hAnsiTheme="minorEastAsia"/>
          <w:sz w:val="24"/>
          <w:szCs w:val="24"/>
        </w:rPr>
      </w:pPr>
    </w:p>
    <w:p w:rsidR="00F70B77" w:rsidRDefault="00F70B77" w:rsidP="00DD2A07">
      <w:pPr>
        <w:spacing w:line="420" w:lineRule="exact"/>
        <w:rPr>
          <w:rFonts w:asciiTheme="minorEastAsia" w:hAnsiTheme="minorEastAsia"/>
          <w:sz w:val="24"/>
          <w:szCs w:val="24"/>
        </w:rPr>
      </w:pPr>
    </w:p>
    <w:p w:rsidR="00F70B77" w:rsidRDefault="00F70B77" w:rsidP="00DD2A07">
      <w:pPr>
        <w:spacing w:line="420" w:lineRule="exact"/>
        <w:rPr>
          <w:rFonts w:asciiTheme="minorEastAsia" w:hAnsiTheme="minorEastAsia"/>
          <w:sz w:val="24"/>
          <w:szCs w:val="24"/>
        </w:rPr>
      </w:pPr>
    </w:p>
    <w:p w:rsidR="00CD65EA" w:rsidRPr="00975B77" w:rsidRDefault="00975B77" w:rsidP="00DD2A07">
      <w:pPr>
        <w:spacing w:line="420" w:lineRule="exact"/>
        <w:rPr>
          <w:rFonts w:asciiTheme="minorEastAsia" w:hAnsiTheme="minorEastAsia"/>
          <w:b/>
          <w:sz w:val="24"/>
          <w:szCs w:val="24"/>
        </w:rPr>
      </w:pPr>
      <w:r w:rsidRPr="00975B77">
        <w:rPr>
          <w:rFonts w:asciiTheme="minorEastAsia" w:hAnsiTheme="minorEastAsia" w:hint="eastAsia"/>
          <w:b/>
          <w:sz w:val="24"/>
          <w:szCs w:val="24"/>
        </w:rPr>
        <w:lastRenderedPageBreak/>
        <w:t>附件1：</w:t>
      </w:r>
    </w:p>
    <w:p w:rsidR="00EC09FE" w:rsidRPr="00F44007" w:rsidRDefault="00EC09FE" w:rsidP="00EC09FE">
      <w:pPr>
        <w:spacing w:line="440" w:lineRule="exact"/>
        <w:jc w:val="center"/>
        <w:rPr>
          <w:rFonts w:ascii="宋体" w:eastAsia="宋体" w:hAnsi="宋体"/>
          <w:sz w:val="24"/>
          <w:szCs w:val="24"/>
        </w:rPr>
      </w:pPr>
      <w:r w:rsidRPr="00F44007">
        <w:rPr>
          <w:rFonts w:ascii="宋体" w:eastAsia="宋体" w:hAnsi="宋体" w:hint="eastAsia"/>
          <w:sz w:val="24"/>
          <w:szCs w:val="24"/>
        </w:rPr>
        <w:t>中国劳动关系学院“十三五”规划</w:t>
      </w:r>
      <w:r>
        <w:rPr>
          <w:rFonts w:ascii="宋体" w:eastAsia="宋体" w:hAnsi="宋体" w:hint="eastAsia"/>
          <w:sz w:val="24"/>
          <w:szCs w:val="24"/>
        </w:rPr>
        <w:t>2018</w:t>
      </w:r>
      <w:r w:rsidRPr="00F44007">
        <w:rPr>
          <w:rFonts w:ascii="宋体" w:eastAsia="宋体" w:hAnsi="宋体" w:hint="eastAsia"/>
          <w:sz w:val="24"/>
          <w:szCs w:val="24"/>
        </w:rPr>
        <w:t>年度评估访谈提纲</w:t>
      </w:r>
    </w:p>
    <w:p w:rsidR="00EC09FE" w:rsidRPr="00F44007" w:rsidRDefault="00EC09FE" w:rsidP="00EC09FE">
      <w:pPr>
        <w:spacing w:line="440" w:lineRule="exact"/>
        <w:jc w:val="center"/>
        <w:rPr>
          <w:rFonts w:ascii="宋体" w:eastAsia="宋体" w:hAnsi="宋体"/>
          <w:sz w:val="24"/>
          <w:szCs w:val="24"/>
        </w:rPr>
      </w:pPr>
      <w:r w:rsidRPr="00F44007">
        <w:rPr>
          <w:rFonts w:ascii="宋体" w:eastAsia="宋体" w:hAnsi="宋体" w:hint="eastAsia"/>
          <w:sz w:val="24"/>
          <w:szCs w:val="24"/>
        </w:rPr>
        <w:t>（校领导篇）</w:t>
      </w:r>
    </w:p>
    <w:p w:rsidR="00EC09FE" w:rsidRPr="00F44007" w:rsidRDefault="00EC09FE" w:rsidP="00EC09FE">
      <w:pPr>
        <w:spacing w:line="440" w:lineRule="exact"/>
        <w:rPr>
          <w:rFonts w:ascii="宋体" w:eastAsia="宋体" w:hAnsi="宋体"/>
          <w:sz w:val="24"/>
          <w:szCs w:val="24"/>
        </w:rPr>
      </w:pPr>
      <w:r w:rsidRPr="00F44007">
        <w:rPr>
          <w:rFonts w:ascii="宋体" w:eastAsia="宋体" w:hAnsi="宋体" w:hint="eastAsia"/>
          <w:sz w:val="24"/>
          <w:szCs w:val="24"/>
        </w:rPr>
        <w:t>各位领导好！</w:t>
      </w:r>
    </w:p>
    <w:p w:rsidR="00EC09FE" w:rsidRPr="00F44007" w:rsidRDefault="00EC09FE" w:rsidP="00EC09FE">
      <w:pPr>
        <w:spacing w:line="440" w:lineRule="exact"/>
        <w:ind w:firstLineChars="200" w:firstLine="480"/>
        <w:rPr>
          <w:rFonts w:ascii="宋体" w:eastAsia="宋体" w:hAnsi="宋体"/>
          <w:sz w:val="24"/>
          <w:szCs w:val="24"/>
        </w:rPr>
      </w:pPr>
      <w:r w:rsidRPr="00F44007">
        <w:rPr>
          <w:rFonts w:ascii="宋体" w:eastAsia="宋体" w:hAnsi="宋体" w:hint="eastAsia"/>
          <w:sz w:val="24"/>
          <w:szCs w:val="24"/>
        </w:rPr>
        <w:t>我们是北京</w:t>
      </w:r>
      <w:r>
        <w:rPr>
          <w:rFonts w:ascii="宋体" w:eastAsia="宋体" w:hAnsi="宋体" w:hint="eastAsia"/>
          <w:sz w:val="24"/>
          <w:szCs w:val="24"/>
        </w:rPr>
        <w:t>师范大学《规划评估课题组》，十三五规划持续推进，课题组想就2018</w:t>
      </w:r>
      <w:r w:rsidRPr="00F44007">
        <w:rPr>
          <w:rFonts w:ascii="宋体" w:eastAsia="宋体" w:hAnsi="宋体" w:hint="eastAsia"/>
          <w:sz w:val="24"/>
          <w:szCs w:val="24"/>
        </w:rPr>
        <w:t>的规划目标实施情况</w:t>
      </w:r>
      <w:r>
        <w:rPr>
          <w:rFonts w:ascii="宋体" w:eastAsia="宋体" w:hAnsi="宋体" w:hint="eastAsia"/>
          <w:sz w:val="24"/>
          <w:szCs w:val="24"/>
        </w:rPr>
        <w:t>、目标的调整</w:t>
      </w:r>
      <w:r w:rsidRPr="00F44007">
        <w:rPr>
          <w:rFonts w:ascii="宋体" w:eastAsia="宋体" w:hAnsi="宋体" w:hint="eastAsia"/>
          <w:sz w:val="24"/>
          <w:szCs w:val="24"/>
        </w:rPr>
        <w:t>及来年的工作思路，对您做一简短采访，真诚感谢您拨冗支持。</w:t>
      </w:r>
    </w:p>
    <w:p w:rsidR="00EC09FE" w:rsidRPr="00F44007" w:rsidRDefault="00EC09FE" w:rsidP="00EC09FE">
      <w:pPr>
        <w:spacing w:line="440" w:lineRule="exact"/>
        <w:rPr>
          <w:rFonts w:ascii="宋体" w:eastAsia="宋体" w:hAnsi="宋体"/>
          <w:sz w:val="24"/>
          <w:szCs w:val="24"/>
        </w:rPr>
      </w:pPr>
    </w:p>
    <w:p w:rsidR="00EC09FE" w:rsidRPr="000363BE" w:rsidRDefault="00EC09FE" w:rsidP="00EC09FE">
      <w:pPr>
        <w:spacing w:line="440" w:lineRule="exact"/>
        <w:rPr>
          <w:rFonts w:ascii="宋体" w:eastAsia="宋体" w:hAnsi="宋体"/>
          <w:sz w:val="24"/>
          <w:szCs w:val="24"/>
        </w:rPr>
      </w:pPr>
      <w:r w:rsidRPr="000363BE">
        <w:rPr>
          <w:rFonts w:ascii="宋体" w:eastAsia="宋体" w:hAnsi="宋体"/>
          <w:sz w:val="24"/>
          <w:szCs w:val="24"/>
        </w:rPr>
        <w:t>1</w:t>
      </w:r>
      <w:r w:rsidRPr="000363BE">
        <w:rPr>
          <w:rFonts w:ascii="宋体" w:eastAsia="宋体" w:hAnsi="宋体" w:hint="eastAsia"/>
          <w:sz w:val="24"/>
          <w:szCs w:val="24"/>
        </w:rPr>
        <w:t>.您主要分管哪些工作？是否是“十三五”规划报告的领导小组成员？</w:t>
      </w:r>
    </w:p>
    <w:p w:rsidR="00EC09FE" w:rsidRPr="000363BE" w:rsidRDefault="00EC09FE" w:rsidP="00EC09FE">
      <w:pPr>
        <w:spacing w:line="440" w:lineRule="exact"/>
        <w:rPr>
          <w:rFonts w:ascii="宋体" w:eastAsia="宋体" w:hAnsi="宋体"/>
          <w:sz w:val="24"/>
          <w:szCs w:val="24"/>
        </w:rPr>
      </w:pPr>
      <w:r w:rsidRPr="000363BE">
        <w:rPr>
          <w:rFonts w:ascii="宋体" w:eastAsia="宋体" w:hAnsi="宋体"/>
          <w:sz w:val="24"/>
          <w:szCs w:val="24"/>
        </w:rPr>
        <w:t>2</w:t>
      </w:r>
      <w:r w:rsidRPr="000363BE">
        <w:rPr>
          <w:rFonts w:ascii="宋体" w:eastAsia="宋体" w:hAnsi="宋体" w:hint="eastAsia"/>
          <w:sz w:val="24"/>
          <w:szCs w:val="24"/>
        </w:rPr>
        <w:t>.</w:t>
      </w:r>
      <w:r>
        <w:rPr>
          <w:rFonts w:ascii="宋体" w:eastAsia="宋体" w:hAnsi="宋体" w:hint="eastAsia"/>
          <w:sz w:val="24"/>
          <w:szCs w:val="24"/>
        </w:rPr>
        <w:t>您对</w:t>
      </w:r>
      <w:r w:rsidRPr="000363BE">
        <w:rPr>
          <w:rFonts w:ascii="宋体" w:eastAsia="宋体" w:hAnsi="宋体" w:hint="eastAsia"/>
          <w:sz w:val="24"/>
          <w:szCs w:val="24"/>
        </w:rPr>
        <w:t>201</w:t>
      </w:r>
      <w:r w:rsidRPr="000363BE">
        <w:rPr>
          <w:rFonts w:ascii="宋体" w:eastAsia="宋体" w:hAnsi="宋体"/>
          <w:sz w:val="24"/>
          <w:szCs w:val="24"/>
        </w:rPr>
        <w:t>8</w:t>
      </w:r>
      <w:r>
        <w:rPr>
          <w:rFonts w:ascii="宋体" w:eastAsia="宋体" w:hAnsi="宋体" w:hint="eastAsia"/>
          <w:sz w:val="24"/>
          <w:szCs w:val="24"/>
        </w:rPr>
        <w:t>年度</w:t>
      </w:r>
      <w:r w:rsidRPr="000363BE">
        <w:rPr>
          <w:rFonts w:ascii="宋体" w:eastAsia="宋体" w:hAnsi="宋体" w:hint="eastAsia"/>
          <w:sz w:val="24"/>
          <w:szCs w:val="24"/>
        </w:rPr>
        <w:t>规划目标的实施情况满意吗？如果满意的话，主要成绩在哪里？</w:t>
      </w:r>
    </w:p>
    <w:p w:rsidR="00EC09FE" w:rsidRPr="000363BE" w:rsidRDefault="00EC09FE" w:rsidP="00EC09FE">
      <w:pPr>
        <w:spacing w:line="440" w:lineRule="exact"/>
        <w:rPr>
          <w:rFonts w:ascii="宋体" w:eastAsia="宋体" w:hAnsi="宋体"/>
          <w:sz w:val="24"/>
          <w:szCs w:val="24"/>
        </w:rPr>
      </w:pPr>
      <w:r w:rsidRPr="000363BE">
        <w:rPr>
          <w:rFonts w:ascii="宋体" w:eastAsia="宋体" w:hAnsi="宋体"/>
          <w:sz w:val="24"/>
          <w:szCs w:val="24"/>
        </w:rPr>
        <w:t>3</w:t>
      </w:r>
      <w:r w:rsidRPr="000363BE">
        <w:rPr>
          <w:rFonts w:ascii="宋体" w:eastAsia="宋体" w:hAnsi="宋体" w:hint="eastAsia"/>
          <w:sz w:val="24"/>
          <w:szCs w:val="24"/>
        </w:rPr>
        <w:t>.规划的目标是可以不断调整的，您有没有发现学校哪些目标在调整？学校有没有增加的新目标？</w:t>
      </w:r>
    </w:p>
    <w:p w:rsidR="00EC09FE" w:rsidRPr="000363BE" w:rsidRDefault="00EC09FE" w:rsidP="00EC09FE">
      <w:pPr>
        <w:spacing w:line="440" w:lineRule="exact"/>
        <w:rPr>
          <w:rFonts w:ascii="宋体" w:eastAsia="宋体" w:hAnsi="宋体"/>
          <w:sz w:val="24"/>
          <w:szCs w:val="24"/>
        </w:rPr>
      </w:pPr>
      <w:r w:rsidRPr="000363BE">
        <w:rPr>
          <w:rFonts w:ascii="宋体" w:eastAsia="宋体" w:hAnsi="宋体" w:hint="eastAsia"/>
          <w:sz w:val="24"/>
          <w:szCs w:val="24"/>
        </w:rPr>
        <w:t>4.“十三五”规划制定以后，学校制定了六项分规划，您认为哪一分规划推进和实施起来最困难？为什么？</w:t>
      </w:r>
    </w:p>
    <w:p w:rsidR="00EC09FE" w:rsidRPr="000363BE" w:rsidRDefault="00EC09FE" w:rsidP="00EC09FE">
      <w:pPr>
        <w:spacing w:line="440" w:lineRule="exact"/>
        <w:rPr>
          <w:rFonts w:ascii="宋体" w:eastAsia="宋体" w:hAnsi="宋体"/>
          <w:sz w:val="24"/>
          <w:szCs w:val="24"/>
        </w:rPr>
      </w:pPr>
      <w:r w:rsidRPr="000363BE">
        <w:rPr>
          <w:rFonts w:ascii="宋体" w:eastAsia="宋体" w:hAnsi="宋体" w:hint="eastAsia"/>
          <w:sz w:val="24"/>
          <w:szCs w:val="24"/>
        </w:rPr>
        <w:t>5.在本年度规划落实过程中，您认为存在哪些困难和挑战？应如何应对？</w:t>
      </w:r>
    </w:p>
    <w:p w:rsidR="00EC09FE" w:rsidRPr="000363BE" w:rsidRDefault="00EC09FE" w:rsidP="00EC09FE">
      <w:pPr>
        <w:spacing w:line="440" w:lineRule="exact"/>
        <w:rPr>
          <w:rFonts w:ascii="宋体" w:eastAsia="宋体" w:hAnsi="宋体"/>
          <w:sz w:val="24"/>
          <w:szCs w:val="24"/>
        </w:rPr>
      </w:pPr>
      <w:r w:rsidRPr="000363BE">
        <w:rPr>
          <w:rFonts w:ascii="宋体" w:eastAsia="宋体" w:hAnsi="宋体" w:hint="eastAsia"/>
          <w:sz w:val="24"/>
          <w:szCs w:val="24"/>
        </w:rPr>
        <w:t>6.贵校在</w:t>
      </w:r>
      <w:r w:rsidRPr="000363BE">
        <w:rPr>
          <w:rFonts w:ascii="宋体" w:eastAsia="宋体" w:hAnsi="宋体"/>
          <w:sz w:val="24"/>
          <w:szCs w:val="24"/>
        </w:rPr>
        <w:t>2018</w:t>
      </w:r>
      <w:r w:rsidRPr="000363BE">
        <w:rPr>
          <w:rFonts w:ascii="宋体" w:eastAsia="宋体" w:hAnsi="宋体" w:hint="eastAsia"/>
          <w:sz w:val="24"/>
          <w:szCs w:val="24"/>
        </w:rPr>
        <w:t>年完成了本科审核性评估，您认为审核性评估对学校有多大的推动作用？</w:t>
      </w:r>
    </w:p>
    <w:p w:rsidR="00EC09FE" w:rsidRPr="000363BE" w:rsidRDefault="00EC09FE" w:rsidP="00EC09FE">
      <w:pPr>
        <w:spacing w:line="440" w:lineRule="exact"/>
        <w:rPr>
          <w:rFonts w:ascii="宋体" w:eastAsia="宋体" w:hAnsi="宋体"/>
          <w:sz w:val="24"/>
          <w:szCs w:val="24"/>
        </w:rPr>
      </w:pPr>
      <w:r w:rsidRPr="000363BE">
        <w:rPr>
          <w:rFonts w:ascii="宋体" w:eastAsia="宋体" w:hAnsi="宋体" w:hint="eastAsia"/>
          <w:sz w:val="24"/>
          <w:szCs w:val="24"/>
        </w:rPr>
        <w:t>7.为更加有效地实施下一年度（201</w:t>
      </w:r>
      <w:r w:rsidRPr="000363BE">
        <w:rPr>
          <w:rFonts w:ascii="宋体" w:eastAsia="宋体" w:hAnsi="宋体"/>
          <w:sz w:val="24"/>
          <w:szCs w:val="24"/>
        </w:rPr>
        <w:t>9</w:t>
      </w:r>
      <w:r w:rsidRPr="000363BE">
        <w:rPr>
          <w:rFonts w:ascii="宋体" w:eastAsia="宋体" w:hAnsi="宋体" w:hint="eastAsia"/>
          <w:sz w:val="24"/>
          <w:szCs w:val="24"/>
        </w:rPr>
        <w:t>年）的工作目标，您有什么更好的建议？</w:t>
      </w:r>
    </w:p>
    <w:p w:rsidR="00EC09FE" w:rsidRPr="000363BE" w:rsidRDefault="00EC09FE" w:rsidP="00EC09FE">
      <w:pPr>
        <w:spacing w:line="440" w:lineRule="exact"/>
        <w:rPr>
          <w:rFonts w:ascii="宋体" w:eastAsia="宋体" w:hAnsi="宋体"/>
          <w:sz w:val="24"/>
          <w:szCs w:val="24"/>
        </w:rPr>
      </w:pPr>
      <w:r>
        <w:rPr>
          <w:rFonts w:ascii="宋体" w:eastAsia="宋体" w:hAnsi="宋体" w:hint="eastAsia"/>
          <w:sz w:val="24"/>
          <w:szCs w:val="24"/>
        </w:rPr>
        <w:t>8.</w:t>
      </w:r>
      <w:r w:rsidRPr="000363BE">
        <w:rPr>
          <w:rFonts w:ascii="宋体" w:eastAsia="宋体" w:hAnsi="宋体" w:hint="eastAsia"/>
          <w:sz w:val="24"/>
          <w:szCs w:val="24"/>
        </w:rPr>
        <w:t>明年适当的时候，有无必要召开一次校长办公会（或常委会），讨论如何进一步推动“十三五”规划的有效实施？</w:t>
      </w:r>
    </w:p>
    <w:p w:rsidR="00EC09FE" w:rsidRPr="000363BE" w:rsidRDefault="00EC09FE" w:rsidP="00EC09FE">
      <w:pPr>
        <w:spacing w:line="440" w:lineRule="exact"/>
        <w:rPr>
          <w:rFonts w:ascii="宋体" w:eastAsia="宋体" w:hAnsi="宋体"/>
          <w:sz w:val="24"/>
          <w:szCs w:val="24"/>
        </w:rPr>
      </w:pPr>
      <w:r w:rsidRPr="000363BE">
        <w:rPr>
          <w:rFonts w:ascii="宋体" w:eastAsia="宋体" w:hAnsi="宋体" w:hint="eastAsia"/>
          <w:sz w:val="24"/>
          <w:szCs w:val="24"/>
        </w:rPr>
        <w:t>9.贵校要建设特色一流大学，您认为特色体现在什么地方？</w:t>
      </w:r>
    </w:p>
    <w:p w:rsidR="00EC09FE" w:rsidRPr="000363BE" w:rsidRDefault="00EC09FE" w:rsidP="00EC09FE">
      <w:pPr>
        <w:spacing w:line="440" w:lineRule="exact"/>
        <w:rPr>
          <w:rFonts w:ascii="宋体" w:eastAsia="宋体" w:hAnsi="宋体"/>
          <w:sz w:val="24"/>
          <w:szCs w:val="24"/>
        </w:rPr>
      </w:pPr>
      <w:r w:rsidRPr="000363BE">
        <w:rPr>
          <w:rFonts w:ascii="宋体" w:eastAsia="宋体" w:hAnsi="宋体" w:hint="eastAsia"/>
          <w:sz w:val="24"/>
          <w:szCs w:val="24"/>
        </w:rPr>
        <w:t>10.</w:t>
      </w:r>
      <w:r>
        <w:rPr>
          <w:rFonts w:ascii="宋体" w:eastAsia="宋体" w:hAnsi="宋体" w:hint="eastAsia"/>
          <w:sz w:val="24"/>
          <w:szCs w:val="24"/>
        </w:rPr>
        <w:t>您觉得第三方评估要不要加强课题组与规划办</w:t>
      </w:r>
      <w:r w:rsidRPr="000363BE">
        <w:rPr>
          <w:rFonts w:ascii="宋体" w:eastAsia="宋体" w:hAnsi="宋体" w:hint="eastAsia"/>
          <w:sz w:val="24"/>
          <w:szCs w:val="24"/>
        </w:rPr>
        <w:t>的合作？如何加强?</w:t>
      </w:r>
    </w:p>
    <w:p w:rsidR="00EC09FE" w:rsidRDefault="00EC09FE" w:rsidP="00EC09FE">
      <w:pPr>
        <w:widowControl/>
        <w:jc w:val="left"/>
        <w:rPr>
          <w:rFonts w:ascii="宋体" w:eastAsia="宋体" w:hAnsi="宋体"/>
          <w:sz w:val="24"/>
          <w:szCs w:val="24"/>
        </w:rPr>
      </w:pPr>
      <w:r>
        <w:rPr>
          <w:rFonts w:ascii="宋体" w:eastAsia="宋体" w:hAnsi="宋体"/>
          <w:sz w:val="24"/>
          <w:szCs w:val="24"/>
        </w:rPr>
        <w:br w:type="page"/>
      </w:r>
    </w:p>
    <w:p w:rsidR="00EC09FE" w:rsidRPr="00EC09FE" w:rsidRDefault="00EC09FE" w:rsidP="00EC09FE">
      <w:pPr>
        <w:spacing w:line="420" w:lineRule="exact"/>
        <w:rPr>
          <w:rFonts w:asciiTheme="minorEastAsia" w:hAnsiTheme="minorEastAsia"/>
          <w:b/>
          <w:sz w:val="24"/>
          <w:szCs w:val="24"/>
        </w:rPr>
      </w:pPr>
      <w:r w:rsidRPr="00975B77">
        <w:rPr>
          <w:rFonts w:asciiTheme="minorEastAsia" w:hAnsiTheme="minorEastAsia" w:hint="eastAsia"/>
          <w:b/>
          <w:sz w:val="24"/>
          <w:szCs w:val="24"/>
        </w:rPr>
        <w:lastRenderedPageBreak/>
        <w:t>附件</w:t>
      </w:r>
      <w:r>
        <w:rPr>
          <w:rFonts w:asciiTheme="minorEastAsia" w:hAnsiTheme="minorEastAsia" w:hint="eastAsia"/>
          <w:b/>
          <w:sz w:val="24"/>
          <w:szCs w:val="24"/>
        </w:rPr>
        <w:t>2</w:t>
      </w:r>
      <w:r w:rsidRPr="00975B77">
        <w:rPr>
          <w:rFonts w:asciiTheme="minorEastAsia" w:hAnsiTheme="minorEastAsia" w:hint="eastAsia"/>
          <w:b/>
          <w:sz w:val="24"/>
          <w:szCs w:val="24"/>
        </w:rPr>
        <w:t>：</w:t>
      </w:r>
    </w:p>
    <w:p w:rsidR="00EC09FE" w:rsidRPr="00F44007" w:rsidRDefault="00EC09FE" w:rsidP="00EC09FE">
      <w:pPr>
        <w:spacing w:line="440" w:lineRule="exact"/>
        <w:jc w:val="center"/>
        <w:rPr>
          <w:rFonts w:ascii="宋体" w:eastAsia="宋体" w:hAnsi="宋体"/>
          <w:sz w:val="24"/>
          <w:szCs w:val="24"/>
        </w:rPr>
      </w:pPr>
      <w:r w:rsidRPr="00F44007">
        <w:rPr>
          <w:rFonts w:ascii="宋体" w:eastAsia="宋体" w:hAnsi="宋体" w:hint="eastAsia"/>
          <w:sz w:val="24"/>
          <w:szCs w:val="24"/>
        </w:rPr>
        <w:t>中国劳动关系学院“十三五”规划</w:t>
      </w:r>
      <w:r>
        <w:rPr>
          <w:rFonts w:ascii="宋体" w:eastAsia="宋体" w:hAnsi="宋体" w:hint="eastAsia"/>
          <w:sz w:val="24"/>
          <w:szCs w:val="24"/>
        </w:rPr>
        <w:t>2018</w:t>
      </w:r>
      <w:r w:rsidRPr="00F44007">
        <w:rPr>
          <w:rFonts w:ascii="宋体" w:eastAsia="宋体" w:hAnsi="宋体" w:hint="eastAsia"/>
          <w:sz w:val="24"/>
          <w:szCs w:val="24"/>
        </w:rPr>
        <w:t>年度评估访谈提纲</w:t>
      </w:r>
    </w:p>
    <w:p w:rsidR="00EC09FE" w:rsidRPr="00F44007" w:rsidRDefault="00EC09FE" w:rsidP="00EC09FE">
      <w:pPr>
        <w:spacing w:line="440" w:lineRule="exact"/>
        <w:jc w:val="center"/>
        <w:rPr>
          <w:rFonts w:ascii="宋体" w:eastAsia="宋体" w:hAnsi="宋体"/>
          <w:sz w:val="24"/>
          <w:szCs w:val="24"/>
        </w:rPr>
      </w:pPr>
      <w:r w:rsidRPr="00F44007">
        <w:rPr>
          <w:rFonts w:ascii="宋体" w:eastAsia="宋体" w:hAnsi="宋体" w:hint="eastAsia"/>
          <w:sz w:val="24"/>
          <w:szCs w:val="24"/>
        </w:rPr>
        <w:t>（院系负责人篇）</w:t>
      </w:r>
    </w:p>
    <w:p w:rsidR="00EC09FE" w:rsidRPr="00F44007" w:rsidRDefault="00EC09FE" w:rsidP="00EC09FE">
      <w:pPr>
        <w:spacing w:line="440" w:lineRule="exact"/>
        <w:rPr>
          <w:rFonts w:ascii="宋体" w:eastAsia="宋体" w:hAnsi="宋体"/>
          <w:sz w:val="24"/>
          <w:szCs w:val="24"/>
        </w:rPr>
      </w:pPr>
      <w:r w:rsidRPr="00F44007">
        <w:rPr>
          <w:rFonts w:ascii="宋体" w:eastAsia="宋体" w:hAnsi="宋体" w:hint="eastAsia"/>
          <w:sz w:val="24"/>
          <w:szCs w:val="24"/>
        </w:rPr>
        <w:t>各位老师好！</w:t>
      </w:r>
    </w:p>
    <w:p w:rsidR="00EC09FE" w:rsidRPr="00F44007" w:rsidRDefault="00EC09FE" w:rsidP="00EC09FE">
      <w:pPr>
        <w:spacing w:line="440" w:lineRule="exact"/>
        <w:ind w:firstLineChars="200" w:firstLine="480"/>
        <w:rPr>
          <w:rFonts w:ascii="宋体" w:eastAsia="宋体" w:hAnsi="宋体"/>
          <w:sz w:val="24"/>
          <w:szCs w:val="24"/>
        </w:rPr>
      </w:pPr>
      <w:r w:rsidRPr="00F44007">
        <w:rPr>
          <w:rFonts w:ascii="宋体" w:eastAsia="宋体" w:hAnsi="宋体" w:hint="eastAsia"/>
          <w:sz w:val="24"/>
          <w:szCs w:val="24"/>
        </w:rPr>
        <w:t>我们是北京师范大学《规划评估课题组》，</w:t>
      </w:r>
      <w:r>
        <w:rPr>
          <w:rFonts w:ascii="宋体" w:eastAsia="宋体" w:hAnsi="宋体" w:hint="eastAsia"/>
          <w:sz w:val="24"/>
          <w:szCs w:val="24"/>
        </w:rPr>
        <w:t>十三五规划持续推进，课题组想就2018</w:t>
      </w:r>
      <w:r w:rsidRPr="00F44007">
        <w:rPr>
          <w:rFonts w:ascii="宋体" w:eastAsia="宋体" w:hAnsi="宋体" w:hint="eastAsia"/>
          <w:sz w:val="24"/>
          <w:szCs w:val="24"/>
        </w:rPr>
        <w:t>的规划目标实施情况</w:t>
      </w:r>
      <w:r>
        <w:rPr>
          <w:rFonts w:ascii="宋体" w:eastAsia="宋体" w:hAnsi="宋体" w:hint="eastAsia"/>
          <w:sz w:val="24"/>
          <w:szCs w:val="24"/>
        </w:rPr>
        <w:t>、目标的调整</w:t>
      </w:r>
      <w:r w:rsidRPr="00F44007">
        <w:rPr>
          <w:rFonts w:ascii="宋体" w:eastAsia="宋体" w:hAnsi="宋体" w:hint="eastAsia"/>
          <w:sz w:val="24"/>
          <w:szCs w:val="24"/>
        </w:rPr>
        <w:t>及来年的工作思路，对您做一简短采访，真诚感谢您拨冗支持。</w:t>
      </w:r>
    </w:p>
    <w:p w:rsidR="00EC09FE" w:rsidRPr="00F44007" w:rsidRDefault="00EC09FE" w:rsidP="00EC09FE">
      <w:pPr>
        <w:spacing w:line="440" w:lineRule="exact"/>
        <w:rPr>
          <w:rFonts w:ascii="宋体" w:eastAsia="宋体" w:hAnsi="宋体"/>
          <w:sz w:val="24"/>
          <w:szCs w:val="24"/>
        </w:rPr>
      </w:pPr>
    </w:p>
    <w:p w:rsidR="00EC09FE" w:rsidRPr="00F44007" w:rsidRDefault="00EC09FE" w:rsidP="00EC09FE">
      <w:pPr>
        <w:spacing w:line="440" w:lineRule="exact"/>
        <w:rPr>
          <w:rFonts w:ascii="宋体" w:eastAsia="宋体" w:hAnsi="宋体"/>
          <w:sz w:val="24"/>
          <w:szCs w:val="24"/>
        </w:rPr>
      </w:pPr>
      <w:r>
        <w:rPr>
          <w:rFonts w:ascii="宋体" w:eastAsia="宋体" w:hAnsi="宋体" w:hint="eastAsia"/>
          <w:sz w:val="24"/>
          <w:szCs w:val="24"/>
        </w:rPr>
        <w:t>1.</w:t>
      </w:r>
      <w:r w:rsidRPr="000363BE">
        <w:rPr>
          <w:rFonts w:ascii="宋体" w:eastAsia="宋体" w:hAnsi="宋体" w:hint="eastAsia"/>
          <w:sz w:val="24"/>
          <w:szCs w:val="24"/>
        </w:rPr>
        <w:t>规划的目标是可以不断调整的，您有没有发现学校哪些目标在调整？学校有没有增加的新目标？</w:t>
      </w:r>
    </w:p>
    <w:p w:rsidR="00EC09FE" w:rsidRPr="00F44007" w:rsidRDefault="00EC09FE" w:rsidP="00EC09FE">
      <w:pPr>
        <w:spacing w:line="440" w:lineRule="exact"/>
        <w:rPr>
          <w:rFonts w:ascii="宋体" w:eastAsia="宋体" w:hAnsi="宋体"/>
          <w:sz w:val="24"/>
          <w:szCs w:val="24"/>
        </w:rPr>
      </w:pPr>
      <w:r>
        <w:rPr>
          <w:rFonts w:ascii="宋体" w:eastAsia="宋体" w:hAnsi="宋体" w:hint="eastAsia"/>
          <w:sz w:val="24"/>
          <w:szCs w:val="24"/>
        </w:rPr>
        <w:t>2.</w:t>
      </w:r>
      <w:r w:rsidRPr="00F44007">
        <w:rPr>
          <w:rFonts w:ascii="宋体" w:eastAsia="宋体" w:hAnsi="宋体" w:hint="eastAsia"/>
          <w:sz w:val="24"/>
          <w:szCs w:val="24"/>
        </w:rPr>
        <w:t>“十三五”规划实施后，是否对您所在院系的工作提出了新的要求？如果有，体现在哪些方面？</w:t>
      </w:r>
    </w:p>
    <w:p w:rsidR="00EC09FE" w:rsidRPr="00F44007" w:rsidRDefault="00EC09FE" w:rsidP="00EC09FE">
      <w:pPr>
        <w:spacing w:line="440" w:lineRule="exact"/>
        <w:rPr>
          <w:rFonts w:ascii="宋体" w:eastAsia="宋体" w:hAnsi="宋体"/>
          <w:sz w:val="24"/>
          <w:szCs w:val="24"/>
        </w:rPr>
      </w:pPr>
      <w:r>
        <w:rPr>
          <w:rFonts w:ascii="宋体" w:eastAsia="宋体" w:hAnsi="宋体" w:hint="eastAsia"/>
          <w:sz w:val="24"/>
          <w:szCs w:val="24"/>
        </w:rPr>
        <w:t>3.</w:t>
      </w:r>
      <w:r w:rsidRPr="00F44007">
        <w:rPr>
          <w:rFonts w:ascii="宋体" w:eastAsia="宋体" w:hAnsi="宋体" w:hint="eastAsia"/>
          <w:sz w:val="24"/>
          <w:szCs w:val="24"/>
        </w:rPr>
        <w:t>在本年度规划落实过程中，您所在的院系在人才培养、师资建设、学科建设、国际交流等方面的工作开展情况如何？取得了哪些成绩？</w:t>
      </w:r>
    </w:p>
    <w:p w:rsidR="00EC09FE" w:rsidRPr="00F44007" w:rsidRDefault="00EC09FE" w:rsidP="00EC09FE">
      <w:pPr>
        <w:spacing w:line="440" w:lineRule="exact"/>
        <w:rPr>
          <w:rFonts w:ascii="宋体" w:eastAsia="宋体" w:hAnsi="宋体"/>
          <w:sz w:val="24"/>
          <w:szCs w:val="24"/>
        </w:rPr>
      </w:pPr>
      <w:r>
        <w:rPr>
          <w:rFonts w:ascii="宋体" w:eastAsia="宋体" w:hAnsi="宋体" w:hint="eastAsia"/>
          <w:sz w:val="24"/>
          <w:szCs w:val="24"/>
        </w:rPr>
        <w:t>4.</w:t>
      </w:r>
      <w:r w:rsidRPr="00F44007">
        <w:rPr>
          <w:rFonts w:ascii="宋体" w:eastAsia="宋体" w:hAnsi="宋体" w:hint="eastAsia"/>
          <w:sz w:val="24"/>
          <w:szCs w:val="24"/>
        </w:rPr>
        <w:t>您认为，目前本院系工作中存在哪些困难和挑战？应如何应对？</w:t>
      </w:r>
    </w:p>
    <w:p w:rsidR="00EC09FE" w:rsidRPr="00F44007" w:rsidRDefault="00EC09FE" w:rsidP="00EC09FE">
      <w:pPr>
        <w:spacing w:line="440" w:lineRule="exact"/>
        <w:rPr>
          <w:rFonts w:ascii="宋体" w:eastAsia="宋体" w:hAnsi="宋体"/>
          <w:sz w:val="24"/>
          <w:szCs w:val="24"/>
        </w:rPr>
      </w:pPr>
      <w:r>
        <w:rPr>
          <w:rFonts w:ascii="宋体" w:eastAsia="宋体" w:hAnsi="宋体" w:hint="eastAsia"/>
          <w:sz w:val="24"/>
          <w:szCs w:val="24"/>
        </w:rPr>
        <w:t>5.</w:t>
      </w:r>
      <w:r w:rsidRPr="00F44007">
        <w:rPr>
          <w:rFonts w:ascii="宋体" w:eastAsia="宋体" w:hAnsi="宋体" w:hint="eastAsia"/>
          <w:sz w:val="24"/>
          <w:szCs w:val="24"/>
        </w:rPr>
        <w:t>您认为，在规划落实过程中，本院系与其它职能部门的协调合作情况如何？是否应该继续加强合作，提高工作效率？</w:t>
      </w:r>
    </w:p>
    <w:p w:rsidR="00EC09FE" w:rsidRPr="00F44007" w:rsidRDefault="00EC09FE" w:rsidP="00EC09FE">
      <w:pPr>
        <w:spacing w:line="440" w:lineRule="exact"/>
        <w:rPr>
          <w:rFonts w:ascii="宋体" w:eastAsia="宋体" w:hAnsi="宋体"/>
          <w:sz w:val="24"/>
          <w:szCs w:val="24"/>
        </w:rPr>
      </w:pPr>
      <w:r>
        <w:rPr>
          <w:rFonts w:ascii="宋体" w:eastAsia="宋体" w:hAnsi="宋体" w:hint="eastAsia"/>
          <w:sz w:val="24"/>
          <w:szCs w:val="24"/>
        </w:rPr>
        <w:t>6.</w:t>
      </w:r>
      <w:r w:rsidRPr="00F44007">
        <w:rPr>
          <w:rFonts w:ascii="宋体" w:eastAsia="宋体" w:hAnsi="宋体" w:hint="eastAsia"/>
          <w:sz w:val="24"/>
          <w:szCs w:val="24"/>
        </w:rPr>
        <w:t>要抓好“十三五”规划目标的落实，您最希望学校层面给予什么支持？</w:t>
      </w:r>
    </w:p>
    <w:p w:rsidR="00EC09FE" w:rsidRDefault="00EC09FE" w:rsidP="00EC09FE">
      <w:pPr>
        <w:spacing w:line="440" w:lineRule="exact"/>
        <w:rPr>
          <w:rFonts w:ascii="宋体" w:eastAsia="宋体" w:hAnsi="宋体"/>
          <w:sz w:val="24"/>
          <w:szCs w:val="24"/>
        </w:rPr>
      </w:pPr>
      <w:r>
        <w:rPr>
          <w:rFonts w:ascii="宋体" w:eastAsia="宋体" w:hAnsi="宋体"/>
          <w:sz w:val="24"/>
          <w:szCs w:val="24"/>
        </w:rPr>
        <w:t>7.</w:t>
      </w:r>
      <w:r w:rsidRPr="000363BE">
        <w:rPr>
          <w:rFonts w:ascii="宋体" w:eastAsia="宋体" w:hAnsi="宋体" w:hint="eastAsia"/>
          <w:sz w:val="24"/>
          <w:szCs w:val="24"/>
        </w:rPr>
        <w:t>贵校在</w:t>
      </w:r>
      <w:r w:rsidRPr="000363BE">
        <w:rPr>
          <w:rFonts w:ascii="宋体" w:eastAsia="宋体" w:hAnsi="宋体"/>
          <w:sz w:val="24"/>
          <w:szCs w:val="24"/>
        </w:rPr>
        <w:t>2018</w:t>
      </w:r>
      <w:r w:rsidRPr="000363BE">
        <w:rPr>
          <w:rFonts w:ascii="宋体" w:eastAsia="宋体" w:hAnsi="宋体" w:hint="eastAsia"/>
          <w:sz w:val="24"/>
          <w:szCs w:val="24"/>
        </w:rPr>
        <w:t>年完成了本科审核性评估，您认为审核性评估对学校有多大的推动作用？</w:t>
      </w:r>
    </w:p>
    <w:p w:rsidR="00EC09FE" w:rsidRPr="00CD0F87" w:rsidRDefault="00EC09FE" w:rsidP="00EC09FE">
      <w:pPr>
        <w:spacing w:line="440" w:lineRule="exact"/>
        <w:rPr>
          <w:rFonts w:ascii="宋体" w:eastAsia="宋体" w:hAnsi="宋体"/>
          <w:sz w:val="24"/>
          <w:szCs w:val="24"/>
        </w:rPr>
      </w:pPr>
      <w:r>
        <w:rPr>
          <w:rFonts w:ascii="宋体" w:eastAsia="宋体" w:hAnsi="宋体"/>
          <w:sz w:val="24"/>
          <w:szCs w:val="24"/>
        </w:rPr>
        <w:t>8</w:t>
      </w:r>
      <w:r w:rsidRPr="000363BE">
        <w:rPr>
          <w:rFonts w:ascii="宋体" w:eastAsia="宋体" w:hAnsi="宋体" w:hint="eastAsia"/>
          <w:sz w:val="24"/>
          <w:szCs w:val="24"/>
        </w:rPr>
        <w:t>.贵校要建设特色一流大学，您认为特色体现在什么地方？</w:t>
      </w:r>
    </w:p>
    <w:p w:rsidR="00EC09FE" w:rsidRPr="00F44007" w:rsidRDefault="00EC09FE" w:rsidP="00EC09FE">
      <w:pPr>
        <w:spacing w:line="440" w:lineRule="exact"/>
        <w:rPr>
          <w:rFonts w:ascii="宋体" w:eastAsia="宋体" w:hAnsi="宋体"/>
          <w:sz w:val="24"/>
          <w:szCs w:val="24"/>
        </w:rPr>
      </w:pPr>
      <w:r>
        <w:rPr>
          <w:rFonts w:ascii="宋体" w:eastAsia="宋体" w:hAnsi="宋体"/>
          <w:sz w:val="24"/>
          <w:szCs w:val="24"/>
        </w:rPr>
        <w:t>9</w:t>
      </w:r>
      <w:r>
        <w:rPr>
          <w:rFonts w:ascii="宋体" w:eastAsia="宋体" w:hAnsi="宋体" w:hint="eastAsia"/>
          <w:sz w:val="24"/>
          <w:szCs w:val="24"/>
        </w:rPr>
        <w:t>.</w:t>
      </w:r>
      <w:r w:rsidRPr="00F44007">
        <w:rPr>
          <w:rFonts w:ascii="宋体" w:eastAsia="宋体" w:hAnsi="宋体" w:hint="eastAsia"/>
          <w:sz w:val="24"/>
          <w:szCs w:val="24"/>
        </w:rPr>
        <w:t>为更加有效地完成本院系下一年度的相关规划目标内容，您有什么更好的建议？</w:t>
      </w:r>
    </w:p>
    <w:p w:rsidR="00EC09FE" w:rsidRDefault="00EC09FE" w:rsidP="00EC09FE">
      <w:pPr>
        <w:widowControl/>
        <w:jc w:val="left"/>
        <w:rPr>
          <w:rFonts w:ascii="宋体" w:eastAsia="宋体" w:hAnsi="宋体"/>
          <w:sz w:val="24"/>
          <w:szCs w:val="24"/>
        </w:rPr>
      </w:pPr>
      <w:r>
        <w:rPr>
          <w:rFonts w:ascii="宋体" w:eastAsia="宋体" w:hAnsi="宋体"/>
          <w:sz w:val="24"/>
          <w:szCs w:val="24"/>
        </w:rPr>
        <w:br w:type="page"/>
      </w:r>
    </w:p>
    <w:p w:rsidR="00EC09FE" w:rsidRPr="00975B77" w:rsidRDefault="00EC09FE" w:rsidP="00EC09FE">
      <w:pPr>
        <w:spacing w:line="420" w:lineRule="exact"/>
        <w:rPr>
          <w:rFonts w:asciiTheme="minorEastAsia" w:hAnsiTheme="minorEastAsia"/>
          <w:b/>
          <w:sz w:val="24"/>
          <w:szCs w:val="24"/>
        </w:rPr>
      </w:pPr>
      <w:r w:rsidRPr="00975B77">
        <w:rPr>
          <w:rFonts w:asciiTheme="minorEastAsia" w:hAnsiTheme="minorEastAsia" w:hint="eastAsia"/>
          <w:b/>
          <w:sz w:val="24"/>
          <w:szCs w:val="24"/>
        </w:rPr>
        <w:lastRenderedPageBreak/>
        <w:t>附件</w:t>
      </w:r>
      <w:r>
        <w:rPr>
          <w:rFonts w:asciiTheme="minorEastAsia" w:hAnsiTheme="minorEastAsia" w:hint="eastAsia"/>
          <w:b/>
          <w:sz w:val="24"/>
          <w:szCs w:val="24"/>
        </w:rPr>
        <w:t>3</w:t>
      </w:r>
      <w:r w:rsidRPr="00975B77">
        <w:rPr>
          <w:rFonts w:asciiTheme="minorEastAsia" w:hAnsiTheme="minorEastAsia" w:hint="eastAsia"/>
          <w:b/>
          <w:sz w:val="24"/>
          <w:szCs w:val="24"/>
        </w:rPr>
        <w:t>：</w:t>
      </w:r>
    </w:p>
    <w:p w:rsidR="00EC09FE" w:rsidRPr="00EC09FE" w:rsidRDefault="00EC09FE" w:rsidP="00EC09FE">
      <w:pPr>
        <w:widowControl/>
        <w:jc w:val="left"/>
        <w:rPr>
          <w:rFonts w:ascii="宋体" w:eastAsia="宋体" w:hAnsi="宋体"/>
          <w:sz w:val="24"/>
          <w:szCs w:val="24"/>
        </w:rPr>
      </w:pPr>
    </w:p>
    <w:p w:rsidR="00EC09FE" w:rsidRPr="00F44007" w:rsidRDefault="00EC09FE" w:rsidP="00EC09FE">
      <w:pPr>
        <w:spacing w:line="440" w:lineRule="exact"/>
        <w:jc w:val="center"/>
        <w:rPr>
          <w:rFonts w:ascii="宋体" w:eastAsia="宋体" w:hAnsi="宋体"/>
          <w:sz w:val="24"/>
          <w:szCs w:val="24"/>
        </w:rPr>
      </w:pPr>
      <w:r w:rsidRPr="00F44007">
        <w:rPr>
          <w:rFonts w:ascii="宋体" w:eastAsia="宋体" w:hAnsi="宋体" w:hint="eastAsia"/>
          <w:sz w:val="24"/>
          <w:szCs w:val="24"/>
        </w:rPr>
        <w:t>中国劳动关系学院“十三五”规划</w:t>
      </w:r>
      <w:r>
        <w:rPr>
          <w:rFonts w:ascii="宋体" w:eastAsia="宋体" w:hAnsi="宋体" w:hint="eastAsia"/>
          <w:sz w:val="24"/>
          <w:szCs w:val="24"/>
        </w:rPr>
        <w:t>2018</w:t>
      </w:r>
      <w:r w:rsidRPr="00F44007">
        <w:rPr>
          <w:rFonts w:ascii="宋体" w:eastAsia="宋体" w:hAnsi="宋体" w:hint="eastAsia"/>
          <w:sz w:val="24"/>
          <w:szCs w:val="24"/>
        </w:rPr>
        <w:t>年度评估访谈提纲</w:t>
      </w:r>
    </w:p>
    <w:p w:rsidR="00EC09FE" w:rsidRPr="00F44007" w:rsidRDefault="00EC09FE" w:rsidP="00EC09FE">
      <w:pPr>
        <w:spacing w:line="440" w:lineRule="exact"/>
        <w:jc w:val="center"/>
        <w:rPr>
          <w:rFonts w:ascii="宋体" w:eastAsia="宋体" w:hAnsi="宋体"/>
          <w:sz w:val="24"/>
          <w:szCs w:val="24"/>
        </w:rPr>
      </w:pPr>
      <w:r w:rsidRPr="00F44007">
        <w:rPr>
          <w:rFonts w:ascii="宋体" w:eastAsia="宋体" w:hAnsi="宋体" w:hint="eastAsia"/>
          <w:sz w:val="24"/>
          <w:szCs w:val="24"/>
        </w:rPr>
        <w:t>（职能部门负责人篇）</w:t>
      </w:r>
    </w:p>
    <w:p w:rsidR="00EC09FE" w:rsidRPr="00F44007" w:rsidRDefault="00EC09FE" w:rsidP="00EC09FE">
      <w:pPr>
        <w:spacing w:line="440" w:lineRule="exact"/>
        <w:rPr>
          <w:rFonts w:ascii="宋体" w:eastAsia="宋体" w:hAnsi="宋体"/>
          <w:sz w:val="24"/>
          <w:szCs w:val="24"/>
        </w:rPr>
      </w:pPr>
      <w:r w:rsidRPr="00F44007">
        <w:rPr>
          <w:rFonts w:ascii="宋体" w:eastAsia="宋体" w:hAnsi="宋体" w:hint="eastAsia"/>
          <w:sz w:val="24"/>
          <w:szCs w:val="24"/>
        </w:rPr>
        <w:t>各位领导好！</w:t>
      </w:r>
    </w:p>
    <w:p w:rsidR="00EC09FE" w:rsidRPr="00F44007" w:rsidRDefault="00EC09FE" w:rsidP="00EC09FE">
      <w:pPr>
        <w:spacing w:line="440" w:lineRule="exact"/>
        <w:ind w:firstLineChars="200" w:firstLine="480"/>
        <w:rPr>
          <w:rFonts w:ascii="宋体" w:eastAsia="宋体" w:hAnsi="宋体"/>
          <w:sz w:val="24"/>
          <w:szCs w:val="24"/>
        </w:rPr>
      </w:pPr>
      <w:r w:rsidRPr="00F44007">
        <w:rPr>
          <w:rFonts w:ascii="宋体" w:eastAsia="宋体" w:hAnsi="宋体" w:hint="eastAsia"/>
          <w:sz w:val="24"/>
          <w:szCs w:val="24"/>
        </w:rPr>
        <w:t>我们是北京师范大学《规划评估课题组》，</w:t>
      </w:r>
      <w:r>
        <w:rPr>
          <w:rFonts w:ascii="宋体" w:eastAsia="宋体" w:hAnsi="宋体" w:hint="eastAsia"/>
          <w:sz w:val="24"/>
          <w:szCs w:val="24"/>
        </w:rPr>
        <w:t>十三五规划持续推进，课题组想就2018</w:t>
      </w:r>
      <w:r w:rsidRPr="00F44007">
        <w:rPr>
          <w:rFonts w:ascii="宋体" w:eastAsia="宋体" w:hAnsi="宋体" w:hint="eastAsia"/>
          <w:sz w:val="24"/>
          <w:szCs w:val="24"/>
        </w:rPr>
        <w:t>的规划目标实施情况</w:t>
      </w:r>
      <w:r>
        <w:rPr>
          <w:rFonts w:ascii="宋体" w:eastAsia="宋体" w:hAnsi="宋体" w:hint="eastAsia"/>
          <w:sz w:val="24"/>
          <w:szCs w:val="24"/>
        </w:rPr>
        <w:t>、目标的调整</w:t>
      </w:r>
      <w:r w:rsidRPr="00F44007">
        <w:rPr>
          <w:rFonts w:ascii="宋体" w:eastAsia="宋体" w:hAnsi="宋体" w:hint="eastAsia"/>
          <w:sz w:val="24"/>
          <w:szCs w:val="24"/>
        </w:rPr>
        <w:t>及来年的工作思路，对您做一简短采访，真诚感谢您拨冗支持。</w:t>
      </w:r>
    </w:p>
    <w:p w:rsidR="00EC09FE" w:rsidRPr="00F44007" w:rsidRDefault="00EC09FE" w:rsidP="00EC09FE">
      <w:pPr>
        <w:spacing w:line="440" w:lineRule="exact"/>
        <w:rPr>
          <w:rFonts w:ascii="宋体" w:eastAsia="宋体" w:hAnsi="宋体"/>
          <w:sz w:val="24"/>
          <w:szCs w:val="24"/>
        </w:rPr>
      </w:pPr>
    </w:p>
    <w:p w:rsidR="00EC09FE" w:rsidRPr="00F44007" w:rsidRDefault="00EC09FE" w:rsidP="00EC09FE">
      <w:pPr>
        <w:spacing w:line="440" w:lineRule="exact"/>
        <w:rPr>
          <w:rFonts w:ascii="宋体" w:eastAsia="宋体" w:hAnsi="宋体"/>
          <w:sz w:val="24"/>
          <w:szCs w:val="24"/>
        </w:rPr>
      </w:pPr>
      <w:r w:rsidRPr="00F44007">
        <w:rPr>
          <w:rFonts w:ascii="宋体" w:eastAsia="宋体" w:hAnsi="宋体" w:hint="eastAsia"/>
          <w:sz w:val="24"/>
          <w:szCs w:val="24"/>
        </w:rPr>
        <w:t>1.</w:t>
      </w:r>
      <w:r w:rsidRPr="000363BE">
        <w:rPr>
          <w:rFonts w:ascii="宋体" w:eastAsia="宋体" w:hAnsi="宋体" w:hint="eastAsia"/>
          <w:sz w:val="24"/>
          <w:szCs w:val="24"/>
        </w:rPr>
        <w:t>规划的目标是可以不断调整的，您有没有发现学校哪些目标在调整？学校有没有增加的新目标？</w:t>
      </w:r>
    </w:p>
    <w:p w:rsidR="00EC09FE" w:rsidRPr="00F44007" w:rsidRDefault="00EC09FE" w:rsidP="00EC09FE">
      <w:pPr>
        <w:spacing w:line="440" w:lineRule="exact"/>
        <w:rPr>
          <w:rFonts w:ascii="宋体" w:eastAsia="宋体" w:hAnsi="宋体"/>
          <w:sz w:val="24"/>
          <w:szCs w:val="24"/>
        </w:rPr>
      </w:pPr>
      <w:r>
        <w:rPr>
          <w:rFonts w:ascii="宋体" w:eastAsia="宋体" w:hAnsi="宋体" w:hint="eastAsia"/>
          <w:sz w:val="24"/>
          <w:szCs w:val="24"/>
        </w:rPr>
        <w:t>2.</w:t>
      </w:r>
      <w:r w:rsidRPr="00F44007">
        <w:rPr>
          <w:rFonts w:ascii="宋体" w:eastAsia="宋体" w:hAnsi="宋体" w:hint="eastAsia"/>
          <w:sz w:val="24"/>
          <w:szCs w:val="24"/>
        </w:rPr>
        <w:t>“十三五”规划制定前后，您所负责的部门状态是否有所变化？有何变化？</w:t>
      </w:r>
    </w:p>
    <w:p w:rsidR="00EC09FE" w:rsidRPr="00F44007" w:rsidRDefault="00EC09FE" w:rsidP="00EC09FE">
      <w:pPr>
        <w:spacing w:line="440" w:lineRule="exact"/>
        <w:rPr>
          <w:rFonts w:ascii="宋体" w:eastAsia="宋体" w:hAnsi="宋体"/>
          <w:sz w:val="24"/>
          <w:szCs w:val="24"/>
        </w:rPr>
      </w:pPr>
      <w:r>
        <w:rPr>
          <w:rFonts w:ascii="宋体" w:eastAsia="宋体" w:hAnsi="宋体" w:hint="eastAsia"/>
          <w:sz w:val="24"/>
          <w:szCs w:val="24"/>
        </w:rPr>
        <w:t>3.“十三五”规划中，您所负责的部门主要承担哪些工作？2018</w:t>
      </w:r>
      <w:r w:rsidRPr="00F44007">
        <w:rPr>
          <w:rFonts w:ascii="宋体" w:eastAsia="宋体" w:hAnsi="宋体" w:hint="eastAsia"/>
          <w:sz w:val="24"/>
          <w:szCs w:val="24"/>
        </w:rPr>
        <w:t>年取得了哪些成绩？</w:t>
      </w:r>
    </w:p>
    <w:p w:rsidR="00EC09FE" w:rsidRPr="00F44007" w:rsidRDefault="00EC09FE" w:rsidP="00EC09FE">
      <w:pPr>
        <w:spacing w:line="440" w:lineRule="exact"/>
        <w:rPr>
          <w:rFonts w:ascii="宋体" w:eastAsia="宋体" w:hAnsi="宋体"/>
          <w:sz w:val="24"/>
          <w:szCs w:val="24"/>
        </w:rPr>
      </w:pPr>
      <w:r>
        <w:rPr>
          <w:rFonts w:ascii="宋体" w:eastAsia="宋体" w:hAnsi="宋体" w:hint="eastAsia"/>
          <w:sz w:val="24"/>
          <w:szCs w:val="24"/>
        </w:rPr>
        <w:t>4.</w:t>
      </w:r>
      <w:r w:rsidRPr="00F44007">
        <w:rPr>
          <w:rFonts w:ascii="宋体" w:eastAsia="宋体" w:hAnsi="宋体" w:hint="eastAsia"/>
          <w:sz w:val="24"/>
          <w:szCs w:val="24"/>
        </w:rPr>
        <w:t>在本年度规划落实过程中，您认为存在哪些困难和挑战？应如何应对？</w:t>
      </w:r>
    </w:p>
    <w:p w:rsidR="00EC09FE" w:rsidRPr="00F44007" w:rsidRDefault="00EC09FE" w:rsidP="00EC09FE">
      <w:pPr>
        <w:spacing w:line="440" w:lineRule="exact"/>
        <w:rPr>
          <w:rFonts w:ascii="宋体" w:eastAsia="宋体" w:hAnsi="宋体"/>
          <w:sz w:val="24"/>
          <w:szCs w:val="24"/>
        </w:rPr>
      </w:pPr>
      <w:r w:rsidRPr="00F44007">
        <w:rPr>
          <w:rFonts w:ascii="宋体" w:eastAsia="宋体" w:hAnsi="宋体" w:hint="eastAsia"/>
          <w:sz w:val="24"/>
          <w:szCs w:val="24"/>
        </w:rPr>
        <w:t>5.</w:t>
      </w:r>
      <w:r w:rsidRPr="000363BE">
        <w:rPr>
          <w:rFonts w:ascii="宋体" w:eastAsia="宋体" w:hAnsi="宋体" w:hint="eastAsia"/>
          <w:sz w:val="24"/>
          <w:szCs w:val="24"/>
        </w:rPr>
        <w:t>贵校在</w:t>
      </w:r>
      <w:r w:rsidRPr="000363BE">
        <w:rPr>
          <w:rFonts w:ascii="宋体" w:eastAsia="宋体" w:hAnsi="宋体"/>
          <w:sz w:val="24"/>
          <w:szCs w:val="24"/>
        </w:rPr>
        <w:t>2018</w:t>
      </w:r>
      <w:r w:rsidRPr="000363BE">
        <w:rPr>
          <w:rFonts w:ascii="宋体" w:eastAsia="宋体" w:hAnsi="宋体" w:hint="eastAsia"/>
          <w:sz w:val="24"/>
          <w:szCs w:val="24"/>
        </w:rPr>
        <w:t>年完成了本科审核性评估，您认为审核性评估对学校有多大的推动作用？</w:t>
      </w:r>
    </w:p>
    <w:p w:rsidR="00EC09FE" w:rsidRDefault="00EC09FE" w:rsidP="00EC09FE">
      <w:pPr>
        <w:spacing w:line="440" w:lineRule="exact"/>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sidRPr="00F44007">
        <w:rPr>
          <w:rFonts w:ascii="宋体" w:eastAsia="宋体" w:hAnsi="宋体" w:hint="eastAsia"/>
          <w:sz w:val="24"/>
          <w:szCs w:val="24"/>
        </w:rPr>
        <w:t>要抓好“十三五”规划目标的落实，您最希望学校层面给予什么支持？</w:t>
      </w:r>
    </w:p>
    <w:p w:rsidR="00EC09FE" w:rsidRPr="00CD0F87" w:rsidRDefault="00EC09FE" w:rsidP="00EC09FE">
      <w:pPr>
        <w:spacing w:line="440" w:lineRule="exact"/>
        <w:rPr>
          <w:rFonts w:ascii="宋体" w:eastAsia="宋体" w:hAnsi="宋体"/>
          <w:sz w:val="24"/>
          <w:szCs w:val="24"/>
        </w:rPr>
      </w:pPr>
      <w:r>
        <w:rPr>
          <w:rFonts w:ascii="宋体" w:eastAsia="宋体" w:hAnsi="宋体"/>
          <w:sz w:val="24"/>
          <w:szCs w:val="24"/>
        </w:rPr>
        <w:t>7</w:t>
      </w:r>
      <w:r w:rsidRPr="000363BE">
        <w:rPr>
          <w:rFonts w:ascii="宋体" w:eastAsia="宋体" w:hAnsi="宋体" w:hint="eastAsia"/>
          <w:sz w:val="24"/>
          <w:szCs w:val="24"/>
        </w:rPr>
        <w:t>.贵校要建设特色一流大学，您认为特色体现在什么地方？</w:t>
      </w:r>
    </w:p>
    <w:p w:rsidR="00EC09FE" w:rsidRDefault="00EC09FE" w:rsidP="00EC09FE">
      <w:pPr>
        <w:spacing w:line="440" w:lineRule="exact"/>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w:t>
      </w:r>
      <w:r w:rsidRPr="00F44007">
        <w:rPr>
          <w:rFonts w:ascii="宋体" w:eastAsia="宋体" w:hAnsi="宋体" w:hint="eastAsia"/>
          <w:sz w:val="24"/>
          <w:szCs w:val="24"/>
        </w:rPr>
        <w:t>为更加有效地实施本部门下</w:t>
      </w:r>
      <w:proofErr w:type="gramStart"/>
      <w:r w:rsidRPr="00F44007">
        <w:rPr>
          <w:rFonts w:ascii="宋体" w:eastAsia="宋体" w:hAnsi="宋体" w:hint="eastAsia"/>
          <w:sz w:val="24"/>
          <w:szCs w:val="24"/>
        </w:rPr>
        <w:t>一</w:t>
      </w:r>
      <w:proofErr w:type="gramEnd"/>
      <w:r w:rsidRPr="00F44007">
        <w:rPr>
          <w:rFonts w:ascii="宋体" w:eastAsia="宋体" w:hAnsi="宋体" w:hint="eastAsia"/>
          <w:sz w:val="24"/>
          <w:szCs w:val="24"/>
        </w:rPr>
        <w:t>年度的工作目标，您有什么更好的建议？</w:t>
      </w:r>
    </w:p>
    <w:p w:rsidR="00284576" w:rsidRDefault="00284576" w:rsidP="00EC09FE">
      <w:pPr>
        <w:spacing w:line="440" w:lineRule="exact"/>
        <w:rPr>
          <w:rFonts w:ascii="宋体" w:eastAsia="宋体" w:hAnsi="宋体"/>
          <w:sz w:val="24"/>
          <w:szCs w:val="24"/>
        </w:rPr>
      </w:pPr>
    </w:p>
    <w:p w:rsidR="00D95E2E" w:rsidRDefault="00D95E2E" w:rsidP="00EC09FE">
      <w:pPr>
        <w:spacing w:line="440" w:lineRule="exact"/>
        <w:rPr>
          <w:rFonts w:ascii="宋体" w:eastAsia="宋体" w:hAnsi="宋体"/>
          <w:sz w:val="24"/>
          <w:szCs w:val="24"/>
        </w:rPr>
      </w:pPr>
    </w:p>
    <w:p w:rsidR="00D95E2E" w:rsidRDefault="00D95E2E" w:rsidP="00EC09FE">
      <w:pPr>
        <w:spacing w:line="440" w:lineRule="exact"/>
        <w:rPr>
          <w:rFonts w:ascii="宋体" w:eastAsia="宋体" w:hAnsi="宋体"/>
          <w:sz w:val="24"/>
          <w:szCs w:val="24"/>
        </w:rPr>
      </w:pPr>
    </w:p>
    <w:p w:rsidR="00D95E2E" w:rsidRDefault="00D95E2E" w:rsidP="00EC09FE">
      <w:pPr>
        <w:spacing w:line="440" w:lineRule="exact"/>
        <w:rPr>
          <w:rFonts w:ascii="宋体" w:eastAsia="宋体" w:hAnsi="宋体"/>
          <w:sz w:val="24"/>
          <w:szCs w:val="24"/>
        </w:rPr>
      </w:pPr>
    </w:p>
    <w:p w:rsidR="00D95E2E" w:rsidRDefault="00D95E2E" w:rsidP="00EC09FE">
      <w:pPr>
        <w:spacing w:line="440" w:lineRule="exact"/>
        <w:rPr>
          <w:rFonts w:ascii="宋体" w:eastAsia="宋体" w:hAnsi="宋体"/>
          <w:sz w:val="24"/>
          <w:szCs w:val="24"/>
        </w:rPr>
      </w:pPr>
    </w:p>
    <w:p w:rsidR="00D95E2E" w:rsidRDefault="00D95E2E" w:rsidP="00EC09FE">
      <w:pPr>
        <w:spacing w:line="440" w:lineRule="exact"/>
        <w:rPr>
          <w:rFonts w:ascii="宋体" w:eastAsia="宋体" w:hAnsi="宋体"/>
          <w:sz w:val="24"/>
          <w:szCs w:val="24"/>
        </w:rPr>
      </w:pPr>
    </w:p>
    <w:p w:rsidR="00D95E2E" w:rsidRDefault="00D95E2E" w:rsidP="00EC09FE">
      <w:pPr>
        <w:spacing w:line="440" w:lineRule="exact"/>
        <w:rPr>
          <w:rFonts w:ascii="宋体" w:eastAsia="宋体" w:hAnsi="宋体"/>
          <w:sz w:val="24"/>
          <w:szCs w:val="24"/>
        </w:rPr>
      </w:pPr>
    </w:p>
    <w:p w:rsidR="00D95E2E" w:rsidRDefault="00D95E2E" w:rsidP="00EC09FE">
      <w:pPr>
        <w:spacing w:line="440" w:lineRule="exact"/>
        <w:rPr>
          <w:rFonts w:ascii="宋体" w:eastAsia="宋体" w:hAnsi="宋体"/>
          <w:sz w:val="24"/>
          <w:szCs w:val="24"/>
        </w:rPr>
      </w:pPr>
    </w:p>
    <w:p w:rsidR="00D95E2E" w:rsidRDefault="00D95E2E" w:rsidP="00EC09FE">
      <w:pPr>
        <w:spacing w:line="440" w:lineRule="exact"/>
        <w:rPr>
          <w:rFonts w:ascii="宋体" w:eastAsia="宋体" w:hAnsi="宋体"/>
          <w:sz w:val="24"/>
          <w:szCs w:val="24"/>
        </w:rPr>
      </w:pPr>
    </w:p>
    <w:p w:rsidR="00D95E2E" w:rsidRDefault="00D95E2E" w:rsidP="00EC09FE">
      <w:pPr>
        <w:spacing w:line="440" w:lineRule="exact"/>
        <w:rPr>
          <w:rFonts w:ascii="宋体" w:eastAsia="宋体" w:hAnsi="宋体"/>
          <w:sz w:val="24"/>
          <w:szCs w:val="24"/>
        </w:rPr>
      </w:pPr>
    </w:p>
    <w:p w:rsidR="00D95E2E" w:rsidRDefault="00D95E2E" w:rsidP="00EC09FE">
      <w:pPr>
        <w:spacing w:line="440" w:lineRule="exact"/>
        <w:rPr>
          <w:rFonts w:ascii="宋体" w:eastAsia="宋体" w:hAnsi="宋体"/>
          <w:sz w:val="24"/>
          <w:szCs w:val="24"/>
        </w:rPr>
      </w:pPr>
    </w:p>
    <w:p w:rsidR="00D95E2E" w:rsidRDefault="00D95E2E" w:rsidP="00EC09FE">
      <w:pPr>
        <w:spacing w:line="440" w:lineRule="exact"/>
        <w:rPr>
          <w:rFonts w:ascii="宋体" w:eastAsia="宋体" w:hAnsi="宋体"/>
          <w:sz w:val="24"/>
          <w:szCs w:val="24"/>
        </w:rPr>
      </w:pPr>
    </w:p>
    <w:p w:rsidR="00284576" w:rsidRPr="00284576" w:rsidRDefault="00284576" w:rsidP="00EC09FE">
      <w:pPr>
        <w:spacing w:line="440" w:lineRule="exact"/>
        <w:rPr>
          <w:rFonts w:ascii="宋体" w:eastAsia="宋体" w:hAnsi="宋体"/>
          <w:b/>
          <w:sz w:val="24"/>
          <w:szCs w:val="24"/>
        </w:rPr>
      </w:pPr>
      <w:r w:rsidRPr="00284576">
        <w:rPr>
          <w:rFonts w:ascii="宋体" w:eastAsia="宋体" w:hAnsi="宋体" w:hint="eastAsia"/>
          <w:b/>
          <w:sz w:val="24"/>
          <w:szCs w:val="24"/>
        </w:rPr>
        <w:lastRenderedPageBreak/>
        <w:t>附件4：</w:t>
      </w:r>
    </w:p>
    <w:p w:rsidR="00284576" w:rsidRPr="00284576" w:rsidRDefault="00284576" w:rsidP="0047197B">
      <w:pPr>
        <w:spacing w:line="480" w:lineRule="auto"/>
        <w:jc w:val="center"/>
        <w:rPr>
          <w:rFonts w:ascii="宋体" w:eastAsia="宋体" w:hAnsi="宋体"/>
          <w:sz w:val="24"/>
          <w:szCs w:val="24"/>
        </w:rPr>
      </w:pPr>
      <w:r w:rsidRPr="00284576">
        <w:rPr>
          <w:rFonts w:ascii="宋体" w:eastAsia="宋体" w:hAnsi="宋体"/>
          <w:sz w:val="24"/>
          <w:szCs w:val="24"/>
        </w:rPr>
        <w:t>中国劳动关系学院“十三五”规划部门</w:t>
      </w:r>
      <w:r w:rsidRPr="00284576">
        <w:rPr>
          <w:rFonts w:ascii="宋体" w:eastAsia="宋体" w:hAnsi="宋体" w:hint="eastAsia"/>
          <w:sz w:val="24"/>
          <w:szCs w:val="24"/>
        </w:rPr>
        <w:t>中期</w:t>
      </w:r>
      <w:r w:rsidRPr="00284576">
        <w:rPr>
          <w:rFonts w:ascii="宋体" w:eastAsia="宋体" w:hAnsi="宋体"/>
          <w:sz w:val="24"/>
          <w:szCs w:val="24"/>
        </w:rPr>
        <w:t>自评报告</w:t>
      </w:r>
      <w:r>
        <w:rPr>
          <w:rFonts w:ascii="宋体" w:eastAsia="宋体" w:hAnsi="宋体" w:hint="eastAsia"/>
          <w:sz w:val="24"/>
          <w:szCs w:val="24"/>
        </w:rPr>
        <w:t>内容提纲</w:t>
      </w:r>
    </w:p>
    <w:p w:rsidR="00284576" w:rsidRDefault="00284576" w:rsidP="0047197B">
      <w:pPr>
        <w:spacing w:line="480" w:lineRule="auto"/>
        <w:ind w:firstLineChars="200" w:firstLine="480"/>
        <w:jc w:val="left"/>
        <w:rPr>
          <w:rFonts w:ascii="宋体" w:eastAsia="宋体" w:hAnsi="宋体"/>
          <w:sz w:val="24"/>
          <w:szCs w:val="24"/>
        </w:rPr>
      </w:pPr>
      <w:r w:rsidRPr="00284576">
        <w:rPr>
          <w:rFonts w:ascii="宋体" w:eastAsia="宋体" w:hAnsi="宋体" w:hint="eastAsia"/>
          <w:sz w:val="24"/>
          <w:szCs w:val="24"/>
        </w:rPr>
        <w:t>一、工作成绩</w:t>
      </w:r>
    </w:p>
    <w:p w:rsidR="00284576" w:rsidRPr="00284576" w:rsidRDefault="00284576" w:rsidP="0047197B">
      <w:pPr>
        <w:spacing w:line="480" w:lineRule="auto"/>
        <w:ind w:firstLineChars="200" w:firstLine="480"/>
        <w:jc w:val="left"/>
        <w:rPr>
          <w:rFonts w:ascii="楷体" w:eastAsia="楷体" w:hAnsi="楷体"/>
          <w:sz w:val="24"/>
          <w:szCs w:val="24"/>
        </w:rPr>
      </w:pPr>
      <w:r w:rsidRPr="00284576">
        <w:rPr>
          <w:rFonts w:ascii="楷体" w:eastAsia="楷体" w:hAnsi="楷体" w:hint="eastAsia"/>
          <w:sz w:val="24"/>
          <w:szCs w:val="24"/>
        </w:rPr>
        <w:t>（紧扣学校“十三五”发展规划和各专项规划确定的本部门主责或协助的工作任务，认真梳理本部门在相关工作任务推进方面取得的成绩。）</w:t>
      </w:r>
    </w:p>
    <w:p w:rsidR="00284576" w:rsidRPr="00284576" w:rsidRDefault="00284576" w:rsidP="0047197B">
      <w:pPr>
        <w:spacing w:line="480" w:lineRule="auto"/>
        <w:ind w:firstLineChars="200" w:firstLine="480"/>
        <w:jc w:val="left"/>
        <w:rPr>
          <w:rFonts w:ascii="宋体" w:eastAsia="宋体" w:hAnsi="宋体"/>
          <w:sz w:val="24"/>
          <w:szCs w:val="24"/>
        </w:rPr>
      </w:pPr>
      <w:r w:rsidRPr="00284576">
        <w:rPr>
          <w:rFonts w:ascii="宋体" w:eastAsia="宋体" w:hAnsi="宋体" w:hint="eastAsia"/>
          <w:sz w:val="24"/>
          <w:szCs w:val="24"/>
        </w:rPr>
        <w:t>二、存在不足与解决对策</w:t>
      </w:r>
    </w:p>
    <w:p w:rsidR="00284576" w:rsidRPr="00284576" w:rsidRDefault="00284576" w:rsidP="0047197B">
      <w:pPr>
        <w:spacing w:line="480" w:lineRule="auto"/>
        <w:ind w:firstLineChars="200" w:firstLine="480"/>
        <w:jc w:val="left"/>
        <w:rPr>
          <w:rFonts w:ascii="楷体" w:eastAsia="楷体" w:hAnsi="楷体"/>
          <w:sz w:val="24"/>
          <w:szCs w:val="24"/>
        </w:rPr>
      </w:pPr>
      <w:r w:rsidRPr="00284576">
        <w:rPr>
          <w:rFonts w:ascii="楷体" w:eastAsia="楷体" w:hAnsi="楷体" w:hint="eastAsia"/>
          <w:sz w:val="24"/>
          <w:szCs w:val="24"/>
        </w:rPr>
        <w:t>（认真查找本部门相关工作推进中存在的主要不足，重点针对截止到2018年底不能如期完成的任务深入查找原因，制定可行的问题解决对策。）</w:t>
      </w:r>
      <w:bookmarkStart w:id="1" w:name="_Toc29462"/>
      <w:bookmarkStart w:id="2" w:name="_Toc21662"/>
      <w:bookmarkStart w:id="3" w:name="_Toc20420"/>
      <w:bookmarkStart w:id="4" w:name="_Toc26268"/>
      <w:bookmarkStart w:id="5" w:name="_Toc24494"/>
      <w:bookmarkStart w:id="6" w:name="_Toc14381"/>
    </w:p>
    <w:bookmarkEnd w:id="1"/>
    <w:bookmarkEnd w:id="2"/>
    <w:bookmarkEnd w:id="3"/>
    <w:bookmarkEnd w:id="4"/>
    <w:bookmarkEnd w:id="5"/>
    <w:bookmarkEnd w:id="6"/>
    <w:p w:rsidR="00284576" w:rsidRPr="00284576" w:rsidRDefault="00284576" w:rsidP="0047197B">
      <w:pPr>
        <w:spacing w:line="480" w:lineRule="auto"/>
        <w:ind w:firstLineChars="200" w:firstLine="480"/>
        <w:jc w:val="left"/>
        <w:rPr>
          <w:rFonts w:ascii="宋体" w:eastAsia="宋体" w:hAnsi="宋体"/>
          <w:sz w:val="24"/>
          <w:szCs w:val="24"/>
        </w:rPr>
      </w:pPr>
      <w:r w:rsidRPr="00284576">
        <w:rPr>
          <w:rFonts w:ascii="宋体" w:eastAsia="宋体" w:hAnsi="宋体" w:hint="eastAsia"/>
          <w:sz w:val="24"/>
          <w:szCs w:val="24"/>
        </w:rPr>
        <w:t>三、2019年规划推进工作计划</w:t>
      </w:r>
    </w:p>
    <w:p w:rsidR="00284576" w:rsidRPr="00284576" w:rsidRDefault="00284576" w:rsidP="0047197B">
      <w:pPr>
        <w:spacing w:line="480" w:lineRule="auto"/>
        <w:ind w:firstLineChars="200" w:firstLine="480"/>
        <w:jc w:val="left"/>
        <w:rPr>
          <w:rFonts w:ascii="楷体" w:eastAsia="楷体" w:hAnsi="楷体"/>
          <w:sz w:val="24"/>
          <w:szCs w:val="24"/>
        </w:rPr>
      </w:pPr>
      <w:r w:rsidRPr="00284576">
        <w:rPr>
          <w:rFonts w:ascii="楷体" w:eastAsia="楷体" w:hAnsi="楷体" w:hint="eastAsia"/>
          <w:sz w:val="24"/>
          <w:szCs w:val="24"/>
        </w:rPr>
        <w:t>（结合中期自评情况及2019年度“十三五”规划任务，拟定本部门2019年度规划推进工作计划）</w:t>
      </w:r>
    </w:p>
    <w:p w:rsidR="00DD2A07" w:rsidRDefault="00DD2A07" w:rsidP="00284576">
      <w:pPr>
        <w:spacing w:line="440" w:lineRule="exact"/>
        <w:jc w:val="center"/>
        <w:rPr>
          <w:rFonts w:ascii="楷体" w:eastAsia="楷体" w:hAnsi="楷体"/>
          <w:sz w:val="24"/>
          <w:szCs w:val="24"/>
        </w:rPr>
      </w:pPr>
    </w:p>
    <w:p w:rsidR="00D95E2E" w:rsidRDefault="00D95E2E" w:rsidP="00284576">
      <w:pPr>
        <w:spacing w:line="440" w:lineRule="exact"/>
        <w:jc w:val="center"/>
        <w:rPr>
          <w:rFonts w:ascii="楷体" w:eastAsia="楷体" w:hAnsi="楷体"/>
          <w:sz w:val="24"/>
          <w:szCs w:val="24"/>
        </w:rPr>
      </w:pPr>
    </w:p>
    <w:p w:rsidR="00D95E2E" w:rsidRDefault="00D95E2E" w:rsidP="00284576">
      <w:pPr>
        <w:spacing w:line="440" w:lineRule="exact"/>
        <w:jc w:val="center"/>
        <w:rPr>
          <w:rFonts w:ascii="楷体" w:eastAsia="楷体" w:hAnsi="楷体"/>
          <w:sz w:val="24"/>
          <w:szCs w:val="24"/>
        </w:rPr>
      </w:pPr>
    </w:p>
    <w:p w:rsidR="003021C4" w:rsidRDefault="003021C4" w:rsidP="003021C4">
      <w:pPr>
        <w:spacing w:line="440" w:lineRule="exact"/>
        <w:rPr>
          <w:rFonts w:asciiTheme="majorEastAsia" w:eastAsiaTheme="majorEastAsia" w:hAnsiTheme="majorEastAsia"/>
          <w:sz w:val="24"/>
          <w:szCs w:val="24"/>
        </w:rPr>
      </w:pPr>
    </w:p>
    <w:p w:rsidR="003021C4" w:rsidRDefault="003021C4" w:rsidP="003021C4">
      <w:pPr>
        <w:spacing w:line="440" w:lineRule="exact"/>
        <w:rPr>
          <w:rFonts w:asciiTheme="majorEastAsia" w:eastAsiaTheme="majorEastAsia" w:hAnsiTheme="majorEastAsia"/>
          <w:sz w:val="24"/>
          <w:szCs w:val="24"/>
        </w:rPr>
      </w:pPr>
    </w:p>
    <w:p w:rsidR="003021C4" w:rsidRDefault="003021C4" w:rsidP="003021C4">
      <w:pPr>
        <w:spacing w:line="440" w:lineRule="exact"/>
        <w:rPr>
          <w:rFonts w:asciiTheme="majorEastAsia" w:eastAsiaTheme="majorEastAsia" w:hAnsiTheme="majorEastAsia"/>
          <w:sz w:val="24"/>
          <w:szCs w:val="24"/>
        </w:rPr>
      </w:pPr>
    </w:p>
    <w:p w:rsidR="003021C4" w:rsidRDefault="003021C4" w:rsidP="003021C4">
      <w:pPr>
        <w:spacing w:line="440" w:lineRule="exact"/>
        <w:rPr>
          <w:rFonts w:asciiTheme="majorEastAsia" w:eastAsiaTheme="majorEastAsia" w:hAnsiTheme="majorEastAsia"/>
          <w:sz w:val="24"/>
          <w:szCs w:val="24"/>
        </w:rPr>
      </w:pPr>
    </w:p>
    <w:p w:rsidR="003021C4" w:rsidRDefault="003021C4" w:rsidP="003021C4">
      <w:pPr>
        <w:spacing w:line="440" w:lineRule="exact"/>
        <w:rPr>
          <w:rFonts w:asciiTheme="majorEastAsia" w:eastAsiaTheme="majorEastAsia" w:hAnsiTheme="majorEastAsia"/>
          <w:sz w:val="24"/>
          <w:szCs w:val="24"/>
        </w:rPr>
      </w:pPr>
    </w:p>
    <w:p w:rsidR="003021C4" w:rsidRDefault="003021C4" w:rsidP="003021C4">
      <w:pPr>
        <w:spacing w:line="440" w:lineRule="exact"/>
        <w:rPr>
          <w:rFonts w:asciiTheme="majorEastAsia" w:eastAsiaTheme="majorEastAsia" w:hAnsiTheme="majorEastAsia"/>
          <w:sz w:val="24"/>
          <w:szCs w:val="24"/>
        </w:rPr>
      </w:pPr>
    </w:p>
    <w:p w:rsidR="003021C4" w:rsidRPr="003021C4" w:rsidRDefault="003021C4" w:rsidP="003021C4">
      <w:pPr>
        <w:spacing w:line="440" w:lineRule="exact"/>
        <w:rPr>
          <w:rFonts w:asciiTheme="majorEastAsia" w:eastAsiaTheme="majorEastAsia" w:hAnsiTheme="majorEastAsia"/>
          <w:sz w:val="24"/>
          <w:szCs w:val="24"/>
        </w:rPr>
      </w:pPr>
    </w:p>
    <w:p w:rsidR="00D95E2E" w:rsidRDefault="00D95E2E" w:rsidP="00284576">
      <w:pPr>
        <w:spacing w:line="440" w:lineRule="exact"/>
        <w:jc w:val="center"/>
        <w:rPr>
          <w:rFonts w:ascii="楷体" w:eastAsia="楷体" w:hAnsi="楷体"/>
          <w:sz w:val="24"/>
          <w:szCs w:val="24"/>
        </w:rPr>
      </w:pPr>
    </w:p>
    <w:p w:rsidR="00D95E2E" w:rsidRDefault="00D95E2E" w:rsidP="00284576">
      <w:pPr>
        <w:spacing w:line="440" w:lineRule="exact"/>
        <w:jc w:val="center"/>
        <w:rPr>
          <w:rFonts w:ascii="楷体" w:eastAsia="楷体" w:hAnsi="楷体"/>
          <w:sz w:val="24"/>
          <w:szCs w:val="24"/>
        </w:rPr>
      </w:pPr>
    </w:p>
    <w:p w:rsidR="00D95E2E" w:rsidRDefault="00D95E2E" w:rsidP="00284576">
      <w:pPr>
        <w:spacing w:line="440" w:lineRule="exact"/>
        <w:jc w:val="center"/>
        <w:rPr>
          <w:rFonts w:ascii="楷体" w:eastAsia="楷体" w:hAnsi="楷体"/>
          <w:sz w:val="24"/>
          <w:szCs w:val="24"/>
        </w:rPr>
      </w:pPr>
    </w:p>
    <w:p w:rsidR="00D95E2E" w:rsidRDefault="00D95E2E" w:rsidP="00284576">
      <w:pPr>
        <w:spacing w:line="440" w:lineRule="exact"/>
        <w:jc w:val="center"/>
        <w:rPr>
          <w:rFonts w:ascii="楷体" w:eastAsia="楷体" w:hAnsi="楷体"/>
          <w:sz w:val="24"/>
          <w:szCs w:val="24"/>
        </w:rPr>
      </w:pPr>
    </w:p>
    <w:p w:rsidR="00D95E2E" w:rsidRDefault="00D95E2E" w:rsidP="00284576">
      <w:pPr>
        <w:spacing w:line="440" w:lineRule="exact"/>
        <w:jc w:val="center"/>
        <w:rPr>
          <w:rFonts w:ascii="楷体" w:eastAsia="楷体" w:hAnsi="楷体"/>
          <w:sz w:val="24"/>
          <w:szCs w:val="24"/>
        </w:rPr>
      </w:pPr>
    </w:p>
    <w:p w:rsidR="00975B77" w:rsidRPr="0047197B" w:rsidRDefault="00975B77" w:rsidP="00DD2A07">
      <w:pPr>
        <w:spacing w:line="440" w:lineRule="exact"/>
        <w:rPr>
          <w:rFonts w:asciiTheme="minorEastAsia" w:hAnsiTheme="minorEastAsia"/>
          <w:sz w:val="24"/>
          <w:szCs w:val="24"/>
        </w:rPr>
      </w:pPr>
    </w:p>
    <w:sectPr w:rsidR="00975B77" w:rsidRPr="0047197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031" w:rsidRDefault="001B4031" w:rsidP="00CD65EA">
      <w:r>
        <w:separator/>
      </w:r>
    </w:p>
  </w:endnote>
  <w:endnote w:type="continuationSeparator" w:id="0">
    <w:p w:rsidR="001B4031" w:rsidRDefault="001B4031" w:rsidP="00CD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888137"/>
      <w:docPartObj>
        <w:docPartGallery w:val="Page Numbers (Bottom of Page)"/>
        <w:docPartUnique/>
      </w:docPartObj>
    </w:sdtPr>
    <w:sdtEndPr/>
    <w:sdtContent>
      <w:p w:rsidR="007649C4" w:rsidRDefault="007649C4">
        <w:pPr>
          <w:pStyle w:val="a4"/>
          <w:jc w:val="center"/>
        </w:pPr>
        <w:r>
          <w:fldChar w:fldCharType="begin"/>
        </w:r>
        <w:r>
          <w:instrText>PAGE   \* MERGEFORMAT</w:instrText>
        </w:r>
        <w:r>
          <w:fldChar w:fldCharType="separate"/>
        </w:r>
        <w:r w:rsidR="00B34A7F" w:rsidRPr="00B34A7F">
          <w:rPr>
            <w:noProof/>
            <w:lang w:val="zh-CN"/>
          </w:rPr>
          <w:t>37</w:t>
        </w:r>
        <w:r>
          <w:fldChar w:fldCharType="end"/>
        </w:r>
      </w:p>
    </w:sdtContent>
  </w:sdt>
  <w:p w:rsidR="007649C4" w:rsidRDefault="007649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031" w:rsidRDefault="001B4031" w:rsidP="00CD65EA">
      <w:r>
        <w:separator/>
      </w:r>
    </w:p>
  </w:footnote>
  <w:footnote w:type="continuationSeparator" w:id="0">
    <w:p w:rsidR="001B4031" w:rsidRDefault="001B4031" w:rsidP="00CD6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153A"/>
    <w:multiLevelType w:val="hybridMultilevel"/>
    <w:tmpl w:val="165061D6"/>
    <w:lvl w:ilvl="0" w:tplc="DC622D34">
      <w:start w:val="1"/>
      <w:numFmt w:val="japaneseCounting"/>
      <w:lvlText w:val="第%1，"/>
      <w:lvlJc w:val="left"/>
      <w:pPr>
        <w:ind w:left="1590" w:hanging="1110"/>
      </w:pPr>
      <w:rPr>
        <w:rFonts w:asciiTheme="minorEastAsia" w:eastAsiaTheme="minorEastAsia" w:hAnsiTheme="minorEastAsia"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4E204FF"/>
    <w:multiLevelType w:val="hybridMultilevel"/>
    <w:tmpl w:val="D6A65E38"/>
    <w:lvl w:ilvl="0" w:tplc="9D58C43C">
      <w:start w:val="2"/>
      <w:numFmt w:val="japaneseCounting"/>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5E6794F"/>
    <w:multiLevelType w:val="hybridMultilevel"/>
    <w:tmpl w:val="D5585364"/>
    <w:lvl w:ilvl="0" w:tplc="03E0F704">
      <w:start w:val="1"/>
      <w:numFmt w:val="japaneseCounting"/>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C776516"/>
    <w:multiLevelType w:val="hybridMultilevel"/>
    <w:tmpl w:val="80A4AC96"/>
    <w:lvl w:ilvl="0" w:tplc="C7A46288">
      <w:start w:val="1"/>
      <w:numFmt w:val="japaneseCounting"/>
      <w:lvlText w:val="（%1）"/>
      <w:lvlJc w:val="left"/>
      <w:pPr>
        <w:ind w:left="1260" w:hanging="765"/>
      </w:pPr>
      <w:rPr>
        <w:rFonts w:hint="default"/>
        <w:b/>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4">
    <w:nsid w:val="10BD531C"/>
    <w:multiLevelType w:val="hybridMultilevel"/>
    <w:tmpl w:val="3F2E5064"/>
    <w:lvl w:ilvl="0" w:tplc="933029E2">
      <w:start w:val="2"/>
      <w:numFmt w:val="japaneseCounting"/>
      <w:lvlText w:val="第%1，"/>
      <w:lvlJc w:val="left"/>
      <w:pPr>
        <w:ind w:left="1132" w:hanging="7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5">
    <w:nsid w:val="293A55D1"/>
    <w:multiLevelType w:val="hybridMultilevel"/>
    <w:tmpl w:val="BF6E9304"/>
    <w:lvl w:ilvl="0" w:tplc="5E02EFB0">
      <w:start w:val="3"/>
      <w:numFmt w:val="japaneseCounting"/>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B7A1D29"/>
    <w:multiLevelType w:val="hybridMultilevel"/>
    <w:tmpl w:val="1F7A1344"/>
    <w:lvl w:ilvl="0" w:tplc="E83C0C66">
      <w:start w:val="1"/>
      <w:numFmt w:val="japaneseCounting"/>
      <w:lvlText w:val="第%1，"/>
      <w:lvlJc w:val="left"/>
      <w:pPr>
        <w:ind w:left="1190" w:hanging="72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7">
    <w:nsid w:val="2F160E9B"/>
    <w:multiLevelType w:val="hybridMultilevel"/>
    <w:tmpl w:val="4A14764A"/>
    <w:lvl w:ilvl="0" w:tplc="97587750">
      <w:start w:val="1"/>
      <w:numFmt w:val="japaneseCounting"/>
      <w:lvlText w:val="第%1，"/>
      <w:lvlJc w:val="left"/>
      <w:pPr>
        <w:ind w:left="1200" w:hanging="720"/>
      </w:pPr>
      <w:rPr>
        <w:rFonts w:asciiTheme="minorEastAsia" w:eastAsiaTheme="minorEastAsia" w:hAnsiTheme="minorEastAsia"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3737A17"/>
    <w:multiLevelType w:val="hybridMultilevel"/>
    <w:tmpl w:val="B2BED968"/>
    <w:lvl w:ilvl="0" w:tplc="2E723800">
      <w:start w:val="1"/>
      <w:numFmt w:val="japaneseCounting"/>
      <w:lvlText w:val="第%1，"/>
      <w:lvlJc w:val="left"/>
      <w:pPr>
        <w:ind w:left="1580" w:hanging="1110"/>
      </w:pPr>
      <w:rPr>
        <w:rFonts w:asciiTheme="minorEastAsia" w:eastAsiaTheme="minorEastAsia" w:hAnsiTheme="minorEastAsia" w:cstheme="minorBidi"/>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9">
    <w:nsid w:val="35D03939"/>
    <w:multiLevelType w:val="hybridMultilevel"/>
    <w:tmpl w:val="2EA280A2"/>
    <w:lvl w:ilvl="0" w:tplc="035C4772">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10">
    <w:nsid w:val="423237BF"/>
    <w:multiLevelType w:val="hybridMultilevel"/>
    <w:tmpl w:val="DB0CF0D4"/>
    <w:lvl w:ilvl="0" w:tplc="92A2C414">
      <w:start w:val="4"/>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1">
    <w:nsid w:val="5AC87C22"/>
    <w:multiLevelType w:val="hybridMultilevel"/>
    <w:tmpl w:val="F0A48946"/>
    <w:lvl w:ilvl="0" w:tplc="A57C33AA">
      <w:start w:val="3"/>
      <w:numFmt w:val="japaneseCounting"/>
      <w:lvlText w:val="第%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D3635D7"/>
    <w:multiLevelType w:val="hybridMultilevel"/>
    <w:tmpl w:val="901E4322"/>
    <w:lvl w:ilvl="0" w:tplc="52C8469E">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5EE77BF7"/>
    <w:multiLevelType w:val="hybridMultilevel"/>
    <w:tmpl w:val="F878CBB6"/>
    <w:lvl w:ilvl="0" w:tplc="BE5C401C">
      <w:start w:val="1"/>
      <w:numFmt w:val="decimal"/>
      <w:lvlText w:val="%1．"/>
      <w:lvlJc w:val="left"/>
      <w:pPr>
        <w:ind w:left="1215" w:hanging="72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14">
    <w:nsid w:val="5F3F475A"/>
    <w:multiLevelType w:val="hybridMultilevel"/>
    <w:tmpl w:val="2D28D650"/>
    <w:lvl w:ilvl="0" w:tplc="A3B292CC">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658B5686"/>
    <w:multiLevelType w:val="hybridMultilevel"/>
    <w:tmpl w:val="BF92C2BA"/>
    <w:lvl w:ilvl="0" w:tplc="76586D12">
      <w:start w:val="2"/>
      <w:numFmt w:val="japaneseCounting"/>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686F43E4"/>
    <w:multiLevelType w:val="hybridMultilevel"/>
    <w:tmpl w:val="2DB032E6"/>
    <w:lvl w:ilvl="0" w:tplc="BBE24804">
      <w:start w:val="2"/>
      <w:numFmt w:val="japaneseCounting"/>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78FE67F9"/>
    <w:multiLevelType w:val="hybridMultilevel"/>
    <w:tmpl w:val="6B38AE42"/>
    <w:lvl w:ilvl="0" w:tplc="9A6E0AA0">
      <w:start w:val="1"/>
      <w:numFmt w:val="japaneseCounting"/>
      <w:lvlText w:val="第%1，"/>
      <w:lvlJc w:val="left"/>
      <w:pPr>
        <w:ind w:left="1200" w:hanging="720"/>
      </w:pPr>
      <w:rPr>
        <w:rFonts w:asciiTheme="minorEastAsia" w:eastAsiaTheme="minorEastAsia" w:hAnsiTheme="minorEastAsia"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7EEA329D"/>
    <w:multiLevelType w:val="hybridMultilevel"/>
    <w:tmpl w:val="0292F86A"/>
    <w:lvl w:ilvl="0" w:tplc="FB024428">
      <w:start w:val="1"/>
      <w:numFmt w:val="japaneseCounting"/>
      <w:lvlText w:val="第%1，"/>
      <w:lvlJc w:val="left"/>
      <w:pPr>
        <w:ind w:left="1237" w:hanging="765"/>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9">
    <w:nsid w:val="7FE82B44"/>
    <w:multiLevelType w:val="hybridMultilevel"/>
    <w:tmpl w:val="5776A032"/>
    <w:lvl w:ilvl="0" w:tplc="6462763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3"/>
  </w:num>
  <w:num w:numId="3">
    <w:abstractNumId w:val="10"/>
  </w:num>
  <w:num w:numId="4">
    <w:abstractNumId w:val="6"/>
  </w:num>
  <w:num w:numId="5">
    <w:abstractNumId w:val="17"/>
  </w:num>
  <w:num w:numId="6">
    <w:abstractNumId w:val="0"/>
  </w:num>
  <w:num w:numId="7">
    <w:abstractNumId w:val="15"/>
  </w:num>
  <w:num w:numId="8">
    <w:abstractNumId w:val="1"/>
  </w:num>
  <w:num w:numId="9">
    <w:abstractNumId w:val="11"/>
  </w:num>
  <w:num w:numId="10">
    <w:abstractNumId w:val="5"/>
  </w:num>
  <w:num w:numId="11">
    <w:abstractNumId w:val="7"/>
  </w:num>
  <w:num w:numId="12">
    <w:abstractNumId w:val="8"/>
  </w:num>
  <w:num w:numId="13">
    <w:abstractNumId w:val="9"/>
  </w:num>
  <w:num w:numId="14">
    <w:abstractNumId w:val="3"/>
  </w:num>
  <w:num w:numId="15">
    <w:abstractNumId w:val="2"/>
  </w:num>
  <w:num w:numId="16">
    <w:abstractNumId w:val="12"/>
  </w:num>
  <w:num w:numId="17">
    <w:abstractNumId w:val="16"/>
  </w:num>
  <w:num w:numId="18">
    <w:abstractNumId w:val="14"/>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DF7"/>
    <w:rsid w:val="00002752"/>
    <w:rsid w:val="000062F6"/>
    <w:rsid w:val="000077BA"/>
    <w:rsid w:val="00007E7A"/>
    <w:rsid w:val="00011766"/>
    <w:rsid w:val="000160EB"/>
    <w:rsid w:val="00020605"/>
    <w:rsid w:val="000244C0"/>
    <w:rsid w:val="00030A88"/>
    <w:rsid w:val="000318CD"/>
    <w:rsid w:val="00033F61"/>
    <w:rsid w:val="00033FE2"/>
    <w:rsid w:val="00034E44"/>
    <w:rsid w:val="00041398"/>
    <w:rsid w:val="000420AB"/>
    <w:rsid w:val="00042DEC"/>
    <w:rsid w:val="00046114"/>
    <w:rsid w:val="0004691E"/>
    <w:rsid w:val="00052819"/>
    <w:rsid w:val="00053BBB"/>
    <w:rsid w:val="0005701B"/>
    <w:rsid w:val="0006713C"/>
    <w:rsid w:val="00067F7D"/>
    <w:rsid w:val="00070BB4"/>
    <w:rsid w:val="000714A3"/>
    <w:rsid w:val="000717AD"/>
    <w:rsid w:val="00075ACD"/>
    <w:rsid w:val="00076E94"/>
    <w:rsid w:val="00080B30"/>
    <w:rsid w:val="0008300D"/>
    <w:rsid w:val="00083DE4"/>
    <w:rsid w:val="000908B2"/>
    <w:rsid w:val="00091E5A"/>
    <w:rsid w:val="00093A10"/>
    <w:rsid w:val="00094FD4"/>
    <w:rsid w:val="000A281B"/>
    <w:rsid w:val="000A5B22"/>
    <w:rsid w:val="000A68D2"/>
    <w:rsid w:val="000B0F7C"/>
    <w:rsid w:val="000B2FD8"/>
    <w:rsid w:val="000C09DB"/>
    <w:rsid w:val="000C0B78"/>
    <w:rsid w:val="000C1E03"/>
    <w:rsid w:val="000C1EA7"/>
    <w:rsid w:val="000C1EDC"/>
    <w:rsid w:val="000C2055"/>
    <w:rsid w:val="000C5A06"/>
    <w:rsid w:val="000C62A6"/>
    <w:rsid w:val="000D1571"/>
    <w:rsid w:val="000D408A"/>
    <w:rsid w:val="000D5C58"/>
    <w:rsid w:val="000D68DA"/>
    <w:rsid w:val="000D72DF"/>
    <w:rsid w:val="000E08AA"/>
    <w:rsid w:val="000E1686"/>
    <w:rsid w:val="000E3F7D"/>
    <w:rsid w:val="000F0285"/>
    <w:rsid w:val="000F080C"/>
    <w:rsid w:val="000F37AC"/>
    <w:rsid w:val="000F699D"/>
    <w:rsid w:val="000F7580"/>
    <w:rsid w:val="001041DA"/>
    <w:rsid w:val="001042F5"/>
    <w:rsid w:val="00105F40"/>
    <w:rsid w:val="001115CF"/>
    <w:rsid w:val="00112236"/>
    <w:rsid w:val="00115F07"/>
    <w:rsid w:val="001207EB"/>
    <w:rsid w:val="00122F2A"/>
    <w:rsid w:val="00130883"/>
    <w:rsid w:val="00132536"/>
    <w:rsid w:val="00133DE7"/>
    <w:rsid w:val="00137768"/>
    <w:rsid w:val="0014074A"/>
    <w:rsid w:val="0014697B"/>
    <w:rsid w:val="00150D70"/>
    <w:rsid w:val="001521AD"/>
    <w:rsid w:val="00153831"/>
    <w:rsid w:val="00155C2B"/>
    <w:rsid w:val="00156F27"/>
    <w:rsid w:val="00165D32"/>
    <w:rsid w:val="00167A70"/>
    <w:rsid w:val="0017150C"/>
    <w:rsid w:val="00171F49"/>
    <w:rsid w:val="00172DA2"/>
    <w:rsid w:val="0017663E"/>
    <w:rsid w:val="00191566"/>
    <w:rsid w:val="00193CE1"/>
    <w:rsid w:val="00194265"/>
    <w:rsid w:val="001944D5"/>
    <w:rsid w:val="00194A1D"/>
    <w:rsid w:val="00194E58"/>
    <w:rsid w:val="00197098"/>
    <w:rsid w:val="001A1227"/>
    <w:rsid w:val="001B0BD4"/>
    <w:rsid w:val="001B276A"/>
    <w:rsid w:val="001B4031"/>
    <w:rsid w:val="001B555C"/>
    <w:rsid w:val="001C09C1"/>
    <w:rsid w:val="001C14A6"/>
    <w:rsid w:val="001C5116"/>
    <w:rsid w:val="001C62D3"/>
    <w:rsid w:val="001D22C2"/>
    <w:rsid w:val="001D2430"/>
    <w:rsid w:val="001D3E86"/>
    <w:rsid w:val="001D4387"/>
    <w:rsid w:val="001D6D10"/>
    <w:rsid w:val="001E031B"/>
    <w:rsid w:val="001E0699"/>
    <w:rsid w:val="001E1678"/>
    <w:rsid w:val="001E1E1B"/>
    <w:rsid w:val="001E488B"/>
    <w:rsid w:val="001F092D"/>
    <w:rsid w:val="001F681A"/>
    <w:rsid w:val="002000BC"/>
    <w:rsid w:val="0020298E"/>
    <w:rsid w:val="00204251"/>
    <w:rsid w:val="002128FA"/>
    <w:rsid w:val="00213E08"/>
    <w:rsid w:val="00215B32"/>
    <w:rsid w:val="00216797"/>
    <w:rsid w:val="002200DE"/>
    <w:rsid w:val="00222F39"/>
    <w:rsid w:val="0022427F"/>
    <w:rsid w:val="0022573B"/>
    <w:rsid w:val="00233FD6"/>
    <w:rsid w:val="00240568"/>
    <w:rsid w:val="00241FBF"/>
    <w:rsid w:val="00243EE4"/>
    <w:rsid w:val="00246F3D"/>
    <w:rsid w:val="0024745B"/>
    <w:rsid w:val="00247737"/>
    <w:rsid w:val="002628F0"/>
    <w:rsid w:val="00265927"/>
    <w:rsid w:val="00270707"/>
    <w:rsid w:val="00270DF9"/>
    <w:rsid w:val="002732B5"/>
    <w:rsid w:val="00273751"/>
    <w:rsid w:val="00280B3A"/>
    <w:rsid w:val="00280D2B"/>
    <w:rsid w:val="0028293E"/>
    <w:rsid w:val="00284576"/>
    <w:rsid w:val="002848FA"/>
    <w:rsid w:val="00285420"/>
    <w:rsid w:val="002854CD"/>
    <w:rsid w:val="00295C9D"/>
    <w:rsid w:val="002963D1"/>
    <w:rsid w:val="002A0193"/>
    <w:rsid w:val="002A4E70"/>
    <w:rsid w:val="002A5006"/>
    <w:rsid w:val="002A6A10"/>
    <w:rsid w:val="002B272B"/>
    <w:rsid w:val="002B3440"/>
    <w:rsid w:val="002B4215"/>
    <w:rsid w:val="002B79BC"/>
    <w:rsid w:val="002B7BC8"/>
    <w:rsid w:val="002C1C0B"/>
    <w:rsid w:val="002D1C2A"/>
    <w:rsid w:val="002D634E"/>
    <w:rsid w:val="002E2A97"/>
    <w:rsid w:val="002E4008"/>
    <w:rsid w:val="002E55A0"/>
    <w:rsid w:val="002F2150"/>
    <w:rsid w:val="002F301E"/>
    <w:rsid w:val="002F5CA5"/>
    <w:rsid w:val="00300844"/>
    <w:rsid w:val="00301C05"/>
    <w:rsid w:val="003021C4"/>
    <w:rsid w:val="00310B7E"/>
    <w:rsid w:val="0031453A"/>
    <w:rsid w:val="00321C49"/>
    <w:rsid w:val="003221BA"/>
    <w:rsid w:val="00325384"/>
    <w:rsid w:val="0032554F"/>
    <w:rsid w:val="00331A40"/>
    <w:rsid w:val="003327C2"/>
    <w:rsid w:val="00334B40"/>
    <w:rsid w:val="0033506D"/>
    <w:rsid w:val="003362B2"/>
    <w:rsid w:val="00336425"/>
    <w:rsid w:val="003376FF"/>
    <w:rsid w:val="00341A32"/>
    <w:rsid w:val="00350525"/>
    <w:rsid w:val="00357550"/>
    <w:rsid w:val="003650EC"/>
    <w:rsid w:val="00365FEA"/>
    <w:rsid w:val="003662F3"/>
    <w:rsid w:val="00370D41"/>
    <w:rsid w:val="003755DE"/>
    <w:rsid w:val="00382809"/>
    <w:rsid w:val="003831C6"/>
    <w:rsid w:val="00383650"/>
    <w:rsid w:val="00385CDF"/>
    <w:rsid w:val="003862FC"/>
    <w:rsid w:val="003865EE"/>
    <w:rsid w:val="00391124"/>
    <w:rsid w:val="003940BC"/>
    <w:rsid w:val="003953F5"/>
    <w:rsid w:val="003956DF"/>
    <w:rsid w:val="00397927"/>
    <w:rsid w:val="003A209B"/>
    <w:rsid w:val="003A28B1"/>
    <w:rsid w:val="003A326B"/>
    <w:rsid w:val="003B4255"/>
    <w:rsid w:val="003B42EA"/>
    <w:rsid w:val="003B7C17"/>
    <w:rsid w:val="003C579C"/>
    <w:rsid w:val="003C61BD"/>
    <w:rsid w:val="003C74EF"/>
    <w:rsid w:val="003D1A64"/>
    <w:rsid w:val="003D319C"/>
    <w:rsid w:val="003D35BC"/>
    <w:rsid w:val="003D3C7D"/>
    <w:rsid w:val="003D479A"/>
    <w:rsid w:val="003D5091"/>
    <w:rsid w:val="003E0A37"/>
    <w:rsid w:val="003E2AF7"/>
    <w:rsid w:val="003F3986"/>
    <w:rsid w:val="003F3A4F"/>
    <w:rsid w:val="003F6331"/>
    <w:rsid w:val="004013E9"/>
    <w:rsid w:val="00401EF5"/>
    <w:rsid w:val="004025C7"/>
    <w:rsid w:val="004025E9"/>
    <w:rsid w:val="00404456"/>
    <w:rsid w:val="00404D1B"/>
    <w:rsid w:val="00404F7E"/>
    <w:rsid w:val="00406B3D"/>
    <w:rsid w:val="00410BEE"/>
    <w:rsid w:val="00415B38"/>
    <w:rsid w:val="0042334B"/>
    <w:rsid w:val="004242FC"/>
    <w:rsid w:val="00431F69"/>
    <w:rsid w:val="0043457E"/>
    <w:rsid w:val="004360CF"/>
    <w:rsid w:val="0044495E"/>
    <w:rsid w:val="00447889"/>
    <w:rsid w:val="00454D73"/>
    <w:rsid w:val="00456737"/>
    <w:rsid w:val="00461427"/>
    <w:rsid w:val="00463EF1"/>
    <w:rsid w:val="004642FF"/>
    <w:rsid w:val="0047197B"/>
    <w:rsid w:val="00474477"/>
    <w:rsid w:val="00474913"/>
    <w:rsid w:val="00476508"/>
    <w:rsid w:val="00477DE9"/>
    <w:rsid w:val="00477EF3"/>
    <w:rsid w:val="00477F19"/>
    <w:rsid w:val="00484151"/>
    <w:rsid w:val="00487544"/>
    <w:rsid w:val="0048756E"/>
    <w:rsid w:val="00490781"/>
    <w:rsid w:val="00490B42"/>
    <w:rsid w:val="00497B49"/>
    <w:rsid w:val="004A3580"/>
    <w:rsid w:val="004A65AE"/>
    <w:rsid w:val="004B655C"/>
    <w:rsid w:val="004B747F"/>
    <w:rsid w:val="004C1655"/>
    <w:rsid w:val="004C3E0C"/>
    <w:rsid w:val="004C5D70"/>
    <w:rsid w:val="004C754D"/>
    <w:rsid w:val="004C75AA"/>
    <w:rsid w:val="004D6B56"/>
    <w:rsid w:val="004D6FD8"/>
    <w:rsid w:val="004E2C30"/>
    <w:rsid w:val="004E33E7"/>
    <w:rsid w:val="004E57D4"/>
    <w:rsid w:val="004E6922"/>
    <w:rsid w:val="004F2BC0"/>
    <w:rsid w:val="004F5E48"/>
    <w:rsid w:val="004F65D3"/>
    <w:rsid w:val="00512969"/>
    <w:rsid w:val="00512F16"/>
    <w:rsid w:val="005164C5"/>
    <w:rsid w:val="00516A05"/>
    <w:rsid w:val="00516DF8"/>
    <w:rsid w:val="005175A0"/>
    <w:rsid w:val="00517A0D"/>
    <w:rsid w:val="00522472"/>
    <w:rsid w:val="00522AA8"/>
    <w:rsid w:val="00524F7E"/>
    <w:rsid w:val="00526CC2"/>
    <w:rsid w:val="005320B3"/>
    <w:rsid w:val="00532830"/>
    <w:rsid w:val="0053750D"/>
    <w:rsid w:val="005424DC"/>
    <w:rsid w:val="00543C79"/>
    <w:rsid w:val="005509A7"/>
    <w:rsid w:val="00564F61"/>
    <w:rsid w:val="00572CBE"/>
    <w:rsid w:val="00572D1A"/>
    <w:rsid w:val="00575836"/>
    <w:rsid w:val="00576471"/>
    <w:rsid w:val="00576CB0"/>
    <w:rsid w:val="005846C1"/>
    <w:rsid w:val="005954FC"/>
    <w:rsid w:val="005962DD"/>
    <w:rsid w:val="00596336"/>
    <w:rsid w:val="00596916"/>
    <w:rsid w:val="00596A63"/>
    <w:rsid w:val="005A0764"/>
    <w:rsid w:val="005A7582"/>
    <w:rsid w:val="005B4D28"/>
    <w:rsid w:val="005B798F"/>
    <w:rsid w:val="005C1B50"/>
    <w:rsid w:val="005C4627"/>
    <w:rsid w:val="005D61F0"/>
    <w:rsid w:val="005D7665"/>
    <w:rsid w:val="005D7EF3"/>
    <w:rsid w:val="005E3516"/>
    <w:rsid w:val="005E3AAB"/>
    <w:rsid w:val="005E5BFE"/>
    <w:rsid w:val="005E6562"/>
    <w:rsid w:val="005E7BD1"/>
    <w:rsid w:val="005F1854"/>
    <w:rsid w:val="005F4C6A"/>
    <w:rsid w:val="006002DF"/>
    <w:rsid w:val="00603140"/>
    <w:rsid w:val="00603A7B"/>
    <w:rsid w:val="006060D5"/>
    <w:rsid w:val="00606A98"/>
    <w:rsid w:val="006077EB"/>
    <w:rsid w:val="00613267"/>
    <w:rsid w:val="00613368"/>
    <w:rsid w:val="006154D7"/>
    <w:rsid w:val="00621CA0"/>
    <w:rsid w:val="00622FB0"/>
    <w:rsid w:val="006237A0"/>
    <w:rsid w:val="00631C16"/>
    <w:rsid w:val="00633CDE"/>
    <w:rsid w:val="00634F78"/>
    <w:rsid w:val="006360BF"/>
    <w:rsid w:val="00637E2C"/>
    <w:rsid w:val="00641206"/>
    <w:rsid w:val="006434B2"/>
    <w:rsid w:val="00644B4F"/>
    <w:rsid w:val="00645838"/>
    <w:rsid w:val="00652648"/>
    <w:rsid w:val="00656FF1"/>
    <w:rsid w:val="006603A0"/>
    <w:rsid w:val="006624CB"/>
    <w:rsid w:val="00662CA3"/>
    <w:rsid w:val="00667BA3"/>
    <w:rsid w:val="00667E6A"/>
    <w:rsid w:val="00673238"/>
    <w:rsid w:val="00677E9D"/>
    <w:rsid w:val="00681DCE"/>
    <w:rsid w:val="00694015"/>
    <w:rsid w:val="00695E07"/>
    <w:rsid w:val="006A124D"/>
    <w:rsid w:val="006A48FB"/>
    <w:rsid w:val="006A4A8D"/>
    <w:rsid w:val="006A571A"/>
    <w:rsid w:val="006A5F21"/>
    <w:rsid w:val="006A6204"/>
    <w:rsid w:val="006A6CEA"/>
    <w:rsid w:val="006A70D2"/>
    <w:rsid w:val="006B1C2F"/>
    <w:rsid w:val="006B4F74"/>
    <w:rsid w:val="006B5195"/>
    <w:rsid w:val="006D0356"/>
    <w:rsid w:val="006D1885"/>
    <w:rsid w:val="006D1C07"/>
    <w:rsid w:val="006D5DC1"/>
    <w:rsid w:val="006D6C9B"/>
    <w:rsid w:val="006D7C12"/>
    <w:rsid w:val="006E3DC1"/>
    <w:rsid w:val="006E5BB2"/>
    <w:rsid w:val="006E6CD7"/>
    <w:rsid w:val="006E7536"/>
    <w:rsid w:val="006F4980"/>
    <w:rsid w:val="006F5F53"/>
    <w:rsid w:val="00700B9C"/>
    <w:rsid w:val="00706D00"/>
    <w:rsid w:val="007074B3"/>
    <w:rsid w:val="007076F6"/>
    <w:rsid w:val="00710B60"/>
    <w:rsid w:val="00710DE5"/>
    <w:rsid w:val="007217AA"/>
    <w:rsid w:val="00721E9F"/>
    <w:rsid w:val="00723FE9"/>
    <w:rsid w:val="00725898"/>
    <w:rsid w:val="007308B4"/>
    <w:rsid w:val="00740AC8"/>
    <w:rsid w:val="00743069"/>
    <w:rsid w:val="007439C9"/>
    <w:rsid w:val="00751582"/>
    <w:rsid w:val="00755780"/>
    <w:rsid w:val="007649C4"/>
    <w:rsid w:val="00767DC2"/>
    <w:rsid w:val="00782342"/>
    <w:rsid w:val="007849AB"/>
    <w:rsid w:val="00784A36"/>
    <w:rsid w:val="0078546B"/>
    <w:rsid w:val="00790D7A"/>
    <w:rsid w:val="00792893"/>
    <w:rsid w:val="007A2F74"/>
    <w:rsid w:val="007A2F86"/>
    <w:rsid w:val="007A5716"/>
    <w:rsid w:val="007A5760"/>
    <w:rsid w:val="007A5ED3"/>
    <w:rsid w:val="007B2EE7"/>
    <w:rsid w:val="007C16AB"/>
    <w:rsid w:val="007C4435"/>
    <w:rsid w:val="007D1164"/>
    <w:rsid w:val="007D23F0"/>
    <w:rsid w:val="007D59F3"/>
    <w:rsid w:val="007E32CD"/>
    <w:rsid w:val="007F0CD3"/>
    <w:rsid w:val="008006A8"/>
    <w:rsid w:val="00800F9C"/>
    <w:rsid w:val="008018EA"/>
    <w:rsid w:val="00803AC7"/>
    <w:rsid w:val="0080659D"/>
    <w:rsid w:val="008067D3"/>
    <w:rsid w:val="008074A2"/>
    <w:rsid w:val="00816834"/>
    <w:rsid w:val="008169F6"/>
    <w:rsid w:val="00817633"/>
    <w:rsid w:val="00820E31"/>
    <w:rsid w:val="00821FDD"/>
    <w:rsid w:val="00823B13"/>
    <w:rsid w:val="00823F4A"/>
    <w:rsid w:val="008256BD"/>
    <w:rsid w:val="0082680D"/>
    <w:rsid w:val="008275C0"/>
    <w:rsid w:val="008332D7"/>
    <w:rsid w:val="0083390A"/>
    <w:rsid w:val="00840419"/>
    <w:rsid w:val="00842DB9"/>
    <w:rsid w:val="00843695"/>
    <w:rsid w:val="0084728C"/>
    <w:rsid w:val="00847472"/>
    <w:rsid w:val="008518BB"/>
    <w:rsid w:val="0086192C"/>
    <w:rsid w:val="00864216"/>
    <w:rsid w:val="00865AF8"/>
    <w:rsid w:val="00866F89"/>
    <w:rsid w:val="008708BD"/>
    <w:rsid w:val="00872581"/>
    <w:rsid w:val="00873D75"/>
    <w:rsid w:val="0087474C"/>
    <w:rsid w:val="0088212E"/>
    <w:rsid w:val="00882854"/>
    <w:rsid w:val="00884BCF"/>
    <w:rsid w:val="00886AFD"/>
    <w:rsid w:val="00890D9A"/>
    <w:rsid w:val="008918F1"/>
    <w:rsid w:val="008958CC"/>
    <w:rsid w:val="008A1548"/>
    <w:rsid w:val="008A37DF"/>
    <w:rsid w:val="008A3FA8"/>
    <w:rsid w:val="008A7C8D"/>
    <w:rsid w:val="008B1E06"/>
    <w:rsid w:val="008B243E"/>
    <w:rsid w:val="008B2D45"/>
    <w:rsid w:val="008B2FBD"/>
    <w:rsid w:val="008B370C"/>
    <w:rsid w:val="008C48D5"/>
    <w:rsid w:val="008D3EC6"/>
    <w:rsid w:val="008D656C"/>
    <w:rsid w:val="008D6943"/>
    <w:rsid w:val="008D6F75"/>
    <w:rsid w:val="008D7B2C"/>
    <w:rsid w:val="008D7B34"/>
    <w:rsid w:val="008E0982"/>
    <w:rsid w:val="00900207"/>
    <w:rsid w:val="00900BA1"/>
    <w:rsid w:val="00906C8A"/>
    <w:rsid w:val="00912795"/>
    <w:rsid w:val="009136AB"/>
    <w:rsid w:val="00917E48"/>
    <w:rsid w:val="009201C1"/>
    <w:rsid w:val="00920495"/>
    <w:rsid w:val="009211D0"/>
    <w:rsid w:val="00921524"/>
    <w:rsid w:val="009224A1"/>
    <w:rsid w:val="00922A4E"/>
    <w:rsid w:val="009261FD"/>
    <w:rsid w:val="00931691"/>
    <w:rsid w:val="0093350C"/>
    <w:rsid w:val="00933CA5"/>
    <w:rsid w:val="0093733B"/>
    <w:rsid w:val="009413D5"/>
    <w:rsid w:val="009524AE"/>
    <w:rsid w:val="00953E9C"/>
    <w:rsid w:val="00960E8E"/>
    <w:rsid w:val="0096736A"/>
    <w:rsid w:val="00970523"/>
    <w:rsid w:val="00970A05"/>
    <w:rsid w:val="00971F92"/>
    <w:rsid w:val="009759E7"/>
    <w:rsid w:val="00975B77"/>
    <w:rsid w:val="009764C3"/>
    <w:rsid w:val="00981835"/>
    <w:rsid w:val="0098625B"/>
    <w:rsid w:val="009873CF"/>
    <w:rsid w:val="009910C7"/>
    <w:rsid w:val="009921B0"/>
    <w:rsid w:val="009A5EB8"/>
    <w:rsid w:val="009B18DC"/>
    <w:rsid w:val="009B68A0"/>
    <w:rsid w:val="009B6E8B"/>
    <w:rsid w:val="009B7979"/>
    <w:rsid w:val="009B7FD2"/>
    <w:rsid w:val="009C0BB7"/>
    <w:rsid w:val="009C13D4"/>
    <w:rsid w:val="009C1C6F"/>
    <w:rsid w:val="009C207F"/>
    <w:rsid w:val="009C3CC3"/>
    <w:rsid w:val="009C4A5A"/>
    <w:rsid w:val="009C4C57"/>
    <w:rsid w:val="009C7166"/>
    <w:rsid w:val="009C7C48"/>
    <w:rsid w:val="009D2E63"/>
    <w:rsid w:val="009D4375"/>
    <w:rsid w:val="009D5196"/>
    <w:rsid w:val="009D767A"/>
    <w:rsid w:val="009E033F"/>
    <w:rsid w:val="009E562A"/>
    <w:rsid w:val="009E671E"/>
    <w:rsid w:val="009F0C18"/>
    <w:rsid w:val="009F2338"/>
    <w:rsid w:val="009F3A3C"/>
    <w:rsid w:val="009F568D"/>
    <w:rsid w:val="00A018B0"/>
    <w:rsid w:val="00A02881"/>
    <w:rsid w:val="00A0456A"/>
    <w:rsid w:val="00A060EF"/>
    <w:rsid w:val="00A0745A"/>
    <w:rsid w:val="00A101C0"/>
    <w:rsid w:val="00A10ECD"/>
    <w:rsid w:val="00A17A19"/>
    <w:rsid w:val="00A2007A"/>
    <w:rsid w:val="00A2083D"/>
    <w:rsid w:val="00A21962"/>
    <w:rsid w:val="00A23A34"/>
    <w:rsid w:val="00A3158B"/>
    <w:rsid w:val="00A35CF5"/>
    <w:rsid w:val="00A438CE"/>
    <w:rsid w:val="00A442B6"/>
    <w:rsid w:val="00A4445E"/>
    <w:rsid w:val="00A444BF"/>
    <w:rsid w:val="00A46059"/>
    <w:rsid w:val="00A50CAD"/>
    <w:rsid w:val="00A52E7E"/>
    <w:rsid w:val="00A536DB"/>
    <w:rsid w:val="00A54AEC"/>
    <w:rsid w:val="00A553EE"/>
    <w:rsid w:val="00A55DF7"/>
    <w:rsid w:val="00A61219"/>
    <w:rsid w:val="00A6539F"/>
    <w:rsid w:val="00A666D2"/>
    <w:rsid w:val="00A712C5"/>
    <w:rsid w:val="00A7339E"/>
    <w:rsid w:val="00A75CCF"/>
    <w:rsid w:val="00A76DD7"/>
    <w:rsid w:val="00A817FA"/>
    <w:rsid w:val="00A84199"/>
    <w:rsid w:val="00A84964"/>
    <w:rsid w:val="00A84C28"/>
    <w:rsid w:val="00A85133"/>
    <w:rsid w:val="00A91790"/>
    <w:rsid w:val="00A91D30"/>
    <w:rsid w:val="00AA0C48"/>
    <w:rsid w:val="00AA3609"/>
    <w:rsid w:val="00AA490E"/>
    <w:rsid w:val="00AA52F4"/>
    <w:rsid w:val="00AA6A43"/>
    <w:rsid w:val="00AA6D4F"/>
    <w:rsid w:val="00AB1756"/>
    <w:rsid w:val="00AB3E4E"/>
    <w:rsid w:val="00AB4D0B"/>
    <w:rsid w:val="00AB6269"/>
    <w:rsid w:val="00AC33EA"/>
    <w:rsid w:val="00AC41A2"/>
    <w:rsid w:val="00AC5B05"/>
    <w:rsid w:val="00AD04E4"/>
    <w:rsid w:val="00AD3801"/>
    <w:rsid w:val="00AD641F"/>
    <w:rsid w:val="00AE0539"/>
    <w:rsid w:val="00AE0BA8"/>
    <w:rsid w:val="00AE2AFB"/>
    <w:rsid w:val="00AE475E"/>
    <w:rsid w:val="00AE76FB"/>
    <w:rsid w:val="00AE7746"/>
    <w:rsid w:val="00AF03D3"/>
    <w:rsid w:val="00AF3A2C"/>
    <w:rsid w:val="00AF3FEA"/>
    <w:rsid w:val="00B05380"/>
    <w:rsid w:val="00B06AC3"/>
    <w:rsid w:val="00B06ED1"/>
    <w:rsid w:val="00B13B34"/>
    <w:rsid w:val="00B20DBB"/>
    <w:rsid w:val="00B24E1F"/>
    <w:rsid w:val="00B26EF2"/>
    <w:rsid w:val="00B27759"/>
    <w:rsid w:val="00B33311"/>
    <w:rsid w:val="00B34A7F"/>
    <w:rsid w:val="00B35930"/>
    <w:rsid w:val="00B36643"/>
    <w:rsid w:val="00B374E9"/>
    <w:rsid w:val="00B41C80"/>
    <w:rsid w:val="00B43723"/>
    <w:rsid w:val="00B43AED"/>
    <w:rsid w:val="00B54C46"/>
    <w:rsid w:val="00B57FED"/>
    <w:rsid w:val="00B619BF"/>
    <w:rsid w:val="00B61D78"/>
    <w:rsid w:val="00B66067"/>
    <w:rsid w:val="00B6785B"/>
    <w:rsid w:val="00B73D5B"/>
    <w:rsid w:val="00B76AA3"/>
    <w:rsid w:val="00B82074"/>
    <w:rsid w:val="00B8440E"/>
    <w:rsid w:val="00B84871"/>
    <w:rsid w:val="00B864F0"/>
    <w:rsid w:val="00B91CF6"/>
    <w:rsid w:val="00B933E2"/>
    <w:rsid w:val="00B94FE6"/>
    <w:rsid w:val="00BA21E5"/>
    <w:rsid w:val="00BA7014"/>
    <w:rsid w:val="00BA770F"/>
    <w:rsid w:val="00BA7887"/>
    <w:rsid w:val="00BB22EC"/>
    <w:rsid w:val="00BB6EE8"/>
    <w:rsid w:val="00BC0D6A"/>
    <w:rsid w:val="00BC2DEA"/>
    <w:rsid w:val="00BC444F"/>
    <w:rsid w:val="00BC6428"/>
    <w:rsid w:val="00BD0192"/>
    <w:rsid w:val="00BD028B"/>
    <w:rsid w:val="00BD08C4"/>
    <w:rsid w:val="00BD4DED"/>
    <w:rsid w:val="00BD6EFB"/>
    <w:rsid w:val="00BE10A4"/>
    <w:rsid w:val="00BE439A"/>
    <w:rsid w:val="00BE7302"/>
    <w:rsid w:val="00BE7B30"/>
    <w:rsid w:val="00BE7D75"/>
    <w:rsid w:val="00BF1A08"/>
    <w:rsid w:val="00C00123"/>
    <w:rsid w:val="00C07291"/>
    <w:rsid w:val="00C10123"/>
    <w:rsid w:val="00C125F7"/>
    <w:rsid w:val="00C165DE"/>
    <w:rsid w:val="00C22EF7"/>
    <w:rsid w:val="00C23154"/>
    <w:rsid w:val="00C24D7C"/>
    <w:rsid w:val="00C31B07"/>
    <w:rsid w:val="00C322EF"/>
    <w:rsid w:val="00C3347B"/>
    <w:rsid w:val="00C34F7E"/>
    <w:rsid w:val="00C36CEC"/>
    <w:rsid w:val="00C44B48"/>
    <w:rsid w:val="00C45C4F"/>
    <w:rsid w:val="00C470E8"/>
    <w:rsid w:val="00C5108C"/>
    <w:rsid w:val="00C53303"/>
    <w:rsid w:val="00C53AAF"/>
    <w:rsid w:val="00C54E75"/>
    <w:rsid w:val="00C55C1A"/>
    <w:rsid w:val="00C72A02"/>
    <w:rsid w:val="00C7347D"/>
    <w:rsid w:val="00C765B6"/>
    <w:rsid w:val="00C77044"/>
    <w:rsid w:val="00C77F98"/>
    <w:rsid w:val="00C80EA1"/>
    <w:rsid w:val="00C84C60"/>
    <w:rsid w:val="00C85520"/>
    <w:rsid w:val="00C9089F"/>
    <w:rsid w:val="00C94A2F"/>
    <w:rsid w:val="00C94AC5"/>
    <w:rsid w:val="00C956A9"/>
    <w:rsid w:val="00C97EBD"/>
    <w:rsid w:val="00CA107E"/>
    <w:rsid w:val="00CA2467"/>
    <w:rsid w:val="00CA2468"/>
    <w:rsid w:val="00CA36AF"/>
    <w:rsid w:val="00CA5CAB"/>
    <w:rsid w:val="00CA72A1"/>
    <w:rsid w:val="00CB0C60"/>
    <w:rsid w:val="00CB143F"/>
    <w:rsid w:val="00CB6745"/>
    <w:rsid w:val="00CC016E"/>
    <w:rsid w:val="00CC202C"/>
    <w:rsid w:val="00CC3253"/>
    <w:rsid w:val="00CC3EAE"/>
    <w:rsid w:val="00CC4688"/>
    <w:rsid w:val="00CD2821"/>
    <w:rsid w:val="00CD3A88"/>
    <w:rsid w:val="00CD5131"/>
    <w:rsid w:val="00CD65EA"/>
    <w:rsid w:val="00CD6605"/>
    <w:rsid w:val="00CD674B"/>
    <w:rsid w:val="00CE03D8"/>
    <w:rsid w:val="00CF1810"/>
    <w:rsid w:val="00CF3CB5"/>
    <w:rsid w:val="00CF3E73"/>
    <w:rsid w:val="00CF6BC8"/>
    <w:rsid w:val="00CF6C55"/>
    <w:rsid w:val="00D02153"/>
    <w:rsid w:val="00D02C89"/>
    <w:rsid w:val="00D0413B"/>
    <w:rsid w:val="00D057FA"/>
    <w:rsid w:val="00D108FF"/>
    <w:rsid w:val="00D1132A"/>
    <w:rsid w:val="00D124D2"/>
    <w:rsid w:val="00D16E17"/>
    <w:rsid w:val="00D20486"/>
    <w:rsid w:val="00D25A09"/>
    <w:rsid w:val="00D26A3E"/>
    <w:rsid w:val="00D26FAD"/>
    <w:rsid w:val="00D31B2A"/>
    <w:rsid w:val="00D31CE5"/>
    <w:rsid w:val="00D32A39"/>
    <w:rsid w:val="00D350A9"/>
    <w:rsid w:val="00D357B1"/>
    <w:rsid w:val="00D35912"/>
    <w:rsid w:val="00D36496"/>
    <w:rsid w:val="00D37766"/>
    <w:rsid w:val="00D5496B"/>
    <w:rsid w:val="00D55201"/>
    <w:rsid w:val="00D63B22"/>
    <w:rsid w:val="00D64171"/>
    <w:rsid w:val="00D64623"/>
    <w:rsid w:val="00D779EA"/>
    <w:rsid w:val="00D80379"/>
    <w:rsid w:val="00D8443D"/>
    <w:rsid w:val="00D85F30"/>
    <w:rsid w:val="00D86007"/>
    <w:rsid w:val="00D86584"/>
    <w:rsid w:val="00D8733F"/>
    <w:rsid w:val="00D87528"/>
    <w:rsid w:val="00D91DA0"/>
    <w:rsid w:val="00D922F5"/>
    <w:rsid w:val="00D93906"/>
    <w:rsid w:val="00D95E2E"/>
    <w:rsid w:val="00D963A0"/>
    <w:rsid w:val="00DA011D"/>
    <w:rsid w:val="00DA091A"/>
    <w:rsid w:val="00DA215D"/>
    <w:rsid w:val="00DA4CB6"/>
    <w:rsid w:val="00DB0650"/>
    <w:rsid w:val="00DB0E2F"/>
    <w:rsid w:val="00DB175E"/>
    <w:rsid w:val="00DB3B15"/>
    <w:rsid w:val="00DB5A27"/>
    <w:rsid w:val="00DC0925"/>
    <w:rsid w:val="00DC2AA1"/>
    <w:rsid w:val="00DC37C0"/>
    <w:rsid w:val="00DC5F58"/>
    <w:rsid w:val="00DC6221"/>
    <w:rsid w:val="00DD2A07"/>
    <w:rsid w:val="00DD37B7"/>
    <w:rsid w:val="00DE2C93"/>
    <w:rsid w:val="00DE3287"/>
    <w:rsid w:val="00DE47A9"/>
    <w:rsid w:val="00DE4A3F"/>
    <w:rsid w:val="00DF3E43"/>
    <w:rsid w:val="00DF4334"/>
    <w:rsid w:val="00DF5F1F"/>
    <w:rsid w:val="00DF6140"/>
    <w:rsid w:val="00E002A7"/>
    <w:rsid w:val="00E049C8"/>
    <w:rsid w:val="00E05AE9"/>
    <w:rsid w:val="00E0725D"/>
    <w:rsid w:val="00E105C0"/>
    <w:rsid w:val="00E1111D"/>
    <w:rsid w:val="00E13C23"/>
    <w:rsid w:val="00E168A2"/>
    <w:rsid w:val="00E17F29"/>
    <w:rsid w:val="00E20C39"/>
    <w:rsid w:val="00E21130"/>
    <w:rsid w:val="00E227C3"/>
    <w:rsid w:val="00E364C5"/>
    <w:rsid w:val="00E4305C"/>
    <w:rsid w:val="00E43B64"/>
    <w:rsid w:val="00E476BD"/>
    <w:rsid w:val="00E47787"/>
    <w:rsid w:val="00E50432"/>
    <w:rsid w:val="00E515A6"/>
    <w:rsid w:val="00E53075"/>
    <w:rsid w:val="00E53921"/>
    <w:rsid w:val="00E55579"/>
    <w:rsid w:val="00E5642E"/>
    <w:rsid w:val="00E57F73"/>
    <w:rsid w:val="00E6379D"/>
    <w:rsid w:val="00E6775E"/>
    <w:rsid w:val="00E71D47"/>
    <w:rsid w:val="00E72850"/>
    <w:rsid w:val="00E73FB4"/>
    <w:rsid w:val="00E74635"/>
    <w:rsid w:val="00E77711"/>
    <w:rsid w:val="00E84805"/>
    <w:rsid w:val="00E84C22"/>
    <w:rsid w:val="00E851AF"/>
    <w:rsid w:val="00E918A3"/>
    <w:rsid w:val="00E93977"/>
    <w:rsid w:val="00E95CF2"/>
    <w:rsid w:val="00E95DD8"/>
    <w:rsid w:val="00E966A1"/>
    <w:rsid w:val="00EA0038"/>
    <w:rsid w:val="00EA46CF"/>
    <w:rsid w:val="00EA6237"/>
    <w:rsid w:val="00EA7B48"/>
    <w:rsid w:val="00EB0399"/>
    <w:rsid w:val="00EB2D59"/>
    <w:rsid w:val="00EB3480"/>
    <w:rsid w:val="00EB530F"/>
    <w:rsid w:val="00EB65A4"/>
    <w:rsid w:val="00EB7F30"/>
    <w:rsid w:val="00EC09FE"/>
    <w:rsid w:val="00EC3224"/>
    <w:rsid w:val="00ED0474"/>
    <w:rsid w:val="00ED06D7"/>
    <w:rsid w:val="00ED0ADC"/>
    <w:rsid w:val="00ED120E"/>
    <w:rsid w:val="00ED1EE7"/>
    <w:rsid w:val="00ED4793"/>
    <w:rsid w:val="00ED5C12"/>
    <w:rsid w:val="00ED5EFD"/>
    <w:rsid w:val="00ED7216"/>
    <w:rsid w:val="00EE3C2B"/>
    <w:rsid w:val="00EE471A"/>
    <w:rsid w:val="00EE4A29"/>
    <w:rsid w:val="00EF48A6"/>
    <w:rsid w:val="00EF5B9F"/>
    <w:rsid w:val="00EF6968"/>
    <w:rsid w:val="00F03573"/>
    <w:rsid w:val="00F05FC3"/>
    <w:rsid w:val="00F07A52"/>
    <w:rsid w:val="00F1313B"/>
    <w:rsid w:val="00F14DC4"/>
    <w:rsid w:val="00F16A78"/>
    <w:rsid w:val="00F20733"/>
    <w:rsid w:val="00F2096A"/>
    <w:rsid w:val="00F2160A"/>
    <w:rsid w:val="00F26156"/>
    <w:rsid w:val="00F33BB7"/>
    <w:rsid w:val="00F377C2"/>
    <w:rsid w:val="00F4278D"/>
    <w:rsid w:val="00F45074"/>
    <w:rsid w:val="00F45EB1"/>
    <w:rsid w:val="00F468C3"/>
    <w:rsid w:val="00F5007F"/>
    <w:rsid w:val="00F50268"/>
    <w:rsid w:val="00F533B2"/>
    <w:rsid w:val="00F5666E"/>
    <w:rsid w:val="00F5672B"/>
    <w:rsid w:val="00F56E72"/>
    <w:rsid w:val="00F60038"/>
    <w:rsid w:val="00F672D5"/>
    <w:rsid w:val="00F67BC7"/>
    <w:rsid w:val="00F70B77"/>
    <w:rsid w:val="00F7468C"/>
    <w:rsid w:val="00F825DD"/>
    <w:rsid w:val="00F849AD"/>
    <w:rsid w:val="00F84F79"/>
    <w:rsid w:val="00F86C18"/>
    <w:rsid w:val="00F87AE8"/>
    <w:rsid w:val="00F9030B"/>
    <w:rsid w:val="00F93355"/>
    <w:rsid w:val="00FA2E52"/>
    <w:rsid w:val="00FA48DC"/>
    <w:rsid w:val="00FB5CCF"/>
    <w:rsid w:val="00FB7BBE"/>
    <w:rsid w:val="00FC27AC"/>
    <w:rsid w:val="00FC521E"/>
    <w:rsid w:val="00FD033C"/>
    <w:rsid w:val="00FD2EC3"/>
    <w:rsid w:val="00FD4BB9"/>
    <w:rsid w:val="00FD4FB2"/>
    <w:rsid w:val="00FE3F5F"/>
    <w:rsid w:val="00FE4372"/>
    <w:rsid w:val="00FE5310"/>
    <w:rsid w:val="00FF0992"/>
    <w:rsid w:val="00FF11A4"/>
    <w:rsid w:val="00FF2EF4"/>
    <w:rsid w:val="00FF44EA"/>
    <w:rsid w:val="00FF63BE"/>
    <w:rsid w:val="00FF6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F49"/>
    <w:pPr>
      <w:widowControl w:val="0"/>
      <w:jc w:val="both"/>
    </w:pPr>
  </w:style>
  <w:style w:type="paragraph" w:styleId="1">
    <w:name w:val="heading 1"/>
    <w:basedOn w:val="a"/>
    <w:next w:val="a"/>
    <w:link w:val="1Char"/>
    <w:uiPriority w:val="9"/>
    <w:qFormat/>
    <w:rsid w:val="00F16A7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6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65EA"/>
    <w:rPr>
      <w:sz w:val="18"/>
      <w:szCs w:val="18"/>
    </w:rPr>
  </w:style>
  <w:style w:type="paragraph" w:styleId="a4">
    <w:name w:val="footer"/>
    <w:basedOn w:val="a"/>
    <w:link w:val="Char0"/>
    <w:uiPriority w:val="99"/>
    <w:unhideWhenUsed/>
    <w:rsid w:val="00CD65EA"/>
    <w:pPr>
      <w:tabs>
        <w:tab w:val="center" w:pos="4153"/>
        <w:tab w:val="right" w:pos="8306"/>
      </w:tabs>
      <w:snapToGrid w:val="0"/>
      <w:jc w:val="left"/>
    </w:pPr>
    <w:rPr>
      <w:sz w:val="18"/>
      <w:szCs w:val="18"/>
    </w:rPr>
  </w:style>
  <w:style w:type="character" w:customStyle="1" w:styleId="Char0">
    <w:name w:val="页脚 Char"/>
    <w:basedOn w:val="a0"/>
    <w:link w:val="a4"/>
    <w:uiPriority w:val="99"/>
    <w:rsid w:val="00CD65EA"/>
    <w:rPr>
      <w:sz w:val="18"/>
      <w:szCs w:val="18"/>
    </w:rPr>
  </w:style>
  <w:style w:type="paragraph" w:styleId="a5">
    <w:name w:val="Date"/>
    <w:basedOn w:val="a"/>
    <w:next w:val="a"/>
    <w:link w:val="Char1"/>
    <w:uiPriority w:val="99"/>
    <w:semiHidden/>
    <w:unhideWhenUsed/>
    <w:rsid w:val="00AF3FEA"/>
    <w:pPr>
      <w:ind w:leftChars="2500" w:left="100"/>
    </w:pPr>
  </w:style>
  <w:style w:type="character" w:customStyle="1" w:styleId="Char1">
    <w:name w:val="日期 Char"/>
    <w:basedOn w:val="a0"/>
    <w:link w:val="a5"/>
    <w:uiPriority w:val="99"/>
    <w:semiHidden/>
    <w:rsid w:val="00AF3FEA"/>
  </w:style>
  <w:style w:type="paragraph" w:styleId="a6">
    <w:name w:val="List Paragraph"/>
    <w:basedOn w:val="a"/>
    <w:uiPriority w:val="34"/>
    <w:qFormat/>
    <w:rsid w:val="00AF3FEA"/>
    <w:pPr>
      <w:ind w:firstLineChars="200" w:firstLine="420"/>
    </w:pPr>
  </w:style>
  <w:style w:type="paragraph" w:styleId="a7">
    <w:name w:val="Balloon Text"/>
    <w:basedOn w:val="a"/>
    <w:link w:val="Char2"/>
    <w:uiPriority w:val="99"/>
    <w:semiHidden/>
    <w:unhideWhenUsed/>
    <w:rsid w:val="001042F5"/>
    <w:rPr>
      <w:sz w:val="18"/>
      <w:szCs w:val="18"/>
    </w:rPr>
  </w:style>
  <w:style w:type="character" w:customStyle="1" w:styleId="Char2">
    <w:name w:val="批注框文本 Char"/>
    <w:basedOn w:val="a0"/>
    <w:link w:val="a7"/>
    <w:uiPriority w:val="99"/>
    <w:semiHidden/>
    <w:rsid w:val="001042F5"/>
    <w:rPr>
      <w:sz w:val="18"/>
      <w:szCs w:val="18"/>
    </w:rPr>
  </w:style>
  <w:style w:type="character" w:customStyle="1" w:styleId="1Char">
    <w:name w:val="标题 1 Char"/>
    <w:basedOn w:val="a0"/>
    <w:link w:val="1"/>
    <w:uiPriority w:val="9"/>
    <w:rsid w:val="00F16A78"/>
    <w:rPr>
      <w:b/>
      <w:bCs/>
      <w:kern w:val="44"/>
      <w:sz w:val="44"/>
      <w:szCs w:val="44"/>
    </w:rPr>
  </w:style>
  <w:style w:type="paragraph" w:styleId="TOC">
    <w:name w:val="TOC Heading"/>
    <w:basedOn w:val="1"/>
    <w:next w:val="a"/>
    <w:uiPriority w:val="39"/>
    <w:semiHidden/>
    <w:unhideWhenUsed/>
    <w:qFormat/>
    <w:rsid w:val="00F16A7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unhideWhenUsed/>
    <w:qFormat/>
    <w:rsid w:val="00F16A78"/>
    <w:pPr>
      <w:widowControl/>
      <w:spacing w:after="100" w:line="276" w:lineRule="auto"/>
      <w:ind w:left="220"/>
      <w:jc w:val="left"/>
    </w:pPr>
    <w:rPr>
      <w:kern w:val="0"/>
      <w:sz w:val="22"/>
    </w:rPr>
  </w:style>
  <w:style w:type="paragraph" w:styleId="10">
    <w:name w:val="toc 1"/>
    <w:basedOn w:val="a"/>
    <w:next w:val="a"/>
    <w:autoRedefine/>
    <w:uiPriority w:val="39"/>
    <w:semiHidden/>
    <w:unhideWhenUsed/>
    <w:qFormat/>
    <w:rsid w:val="00F16A78"/>
    <w:pPr>
      <w:widowControl/>
      <w:spacing w:after="100" w:line="276" w:lineRule="auto"/>
      <w:jc w:val="left"/>
    </w:pPr>
    <w:rPr>
      <w:kern w:val="0"/>
      <w:sz w:val="22"/>
    </w:rPr>
  </w:style>
  <w:style w:type="paragraph" w:styleId="3">
    <w:name w:val="toc 3"/>
    <w:basedOn w:val="a"/>
    <w:next w:val="a"/>
    <w:autoRedefine/>
    <w:uiPriority w:val="39"/>
    <w:semiHidden/>
    <w:unhideWhenUsed/>
    <w:qFormat/>
    <w:rsid w:val="00F16A78"/>
    <w:pPr>
      <w:widowControl/>
      <w:spacing w:after="100" w:line="276" w:lineRule="auto"/>
      <w:ind w:left="440"/>
      <w:jc w:val="left"/>
    </w:pPr>
    <w:rPr>
      <w:kern w:val="0"/>
      <w:sz w:val="22"/>
    </w:rPr>
  </w:style>
  <w:style w:type="table" w:styleId="a8">
    <w:name w:val="Table Grid"/>
    <w:basedOn w:val="a1"/>
    <w:uiPriority w:val="39"/>
    <w:rsid w:val="00A02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next w:val="a8"/>
    <w:uiPriority w:val="39"/>
    <w:rsid w:val="000C5A06"/>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next w:val="a8"/>
    <w:uiPriority w:val="59"/>
    <w:qFormat/>
    <w:rsid w:val="00B619B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F49"/>
    <w:pPr>
      <w:widowControl w:val="0"/>
      <w:jc w:val="both"/>
    </w:pPr>
  </w:style>
  <w:style w:type="paragraph" w:styleId="1">
    <w:name w:val="heading 1"/>
    <w:basedOn w:val="a"/>
    <w:next w:val="a"/>
    <w:link w:val="1Char"/>
    <w:uiPriority w:val="9"/>
    <w:qFormat/>
    <w:rsid w:val="00F16A7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6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65EA"/>
    <w:rPr>
      <w:sz w:val="18"/>
      <w:szCs w:val="18"/>
    </w:rPr>
  </w:style>
  <w:style w:type="paragraph" w:styleId="a4">
    <w:name w:val="footer"/>
    <w:basedOn w:val="a"/>
    <w:link w:val="Char0"/>
    <w:uiPriority w:val="99"/>
    <w:unhideWhenUsed/>
    <w:rsid w:val="00CD65EA"/>
    <w:pPr>
      <w:tabs>
        <w:tab w:val="center" w:pos="4153"/>
        <w:tab w:val="right" w:pos="8306"/>
      </w:tabs>
      <w:snapToGrid w:val="0"/>
      <w:jc w:val="left"/>
    </w:pPr>
    <w:rPr>
      <w:sz w:val="18"/>
      <w:szCs w:val="18"/>
    </w:rPr>
  </w:style>
  <w:style w:type="character" w:customStyle="1" w:styleId="Char0">
    <w:name w:val="页脚 Char"/>
    <w:basedOn w:val="a0"/>
    <w:link w:val="a4"/>
    <w:uiPriority w:val="99"/>
    <w:rsid w:val="00CD65EA"/>
    <w:rPr>
      <w:sz w:val="18"/>
      <w:szCs w:val="18"/>
    </w:rPr>
  </w:style>
  <w:style w:type="paragraph" w:styleId="a5">
    <w:name w:val="Date"/>
    <w:basedOn w:val="a"/>
    <w:next w:val="a"/>
    <w:link w:val="Char1"/>
    <w:uiPriority w:val="99"/>
    <w:semiHidden/>
    <w:unhideWhenUsed/>
    <w:rsid w:val="00AF3FEA"/>
    <w:pPr>
      <w:ind w:leftChars="2500" w:left="100"/>
    </w:pPr>
  </w:style>
  <w:style w:type="character" w:customStyle="1" w:styleId="Char1">
    <w:name w:val="日期 Char"/>
    <w:basedOn w:val="a0"/>
    <w:link w:val="a5"/>
    <w:uiPriority w:val="99"/>
    <w:semiHidden/>
    <w:rsid w:val="00AF3FEA"/>
  </w:style>
  <w:style w:type="paragraph" w:styleId="a6">
    <w:name w:val="List Paragraph"/>
    <w:basedOn w:val="a"/>
    <w:uiPriority w:val="34"/>
    <w:qFormat/>
    <w:rsid w:val="00AF3FEA"/>
    <w:pPr>
      <w:ind w:firstLineChars="200" w:firstLine="420"/>
    </w:pPr>
  </w:style>
  <w:style w:type="paragraph" w:styleId="a7">
    <w:name w:val="Balloon Text"/>
    <w:basedOn w:val="a"/>
    <w:link w:val="Char2"/>
    <w:uiPriority w:val="99"/>
    <w:semiHidden/>
    <w:unhideWhenUsed/>
    <w:rsid w:val="001042F5"/>
    <w:rPr>
      <w:sz w:val="18"/>
      <w:szCs w:val="18"/>
    </w:rPr>
  </w:style>
  <w:style w:type="character" w:customStyle="1" w:styleId="Char2">
    <w:name w:val="批注框文本 Char"/>
    <w:basedOn w:val="a0"/>
    <w:link w:val="a7"/>
    <w:uiPriority w:val="99"/>
    <w:semiHidden/>
    <w:rsid w:val="001042F5"/>
    <w:rPr>
      <w:sz w:val="18"/>
      <w:szCs w:val="18"/>
    </w:rPr>
  </w:style>
  <w:style w:type="character" w:customStyle="1" w:styleId="1Char">
    <w:name w:val="标题 1 Char"/>
    <w:basedOn w:val="a0"/>
    <w:link w:val="1"/>
    <w:uiPriority w:val="9"/>
    <w:rsid w:val="00F16A78"/>
    <w:rPr>
      <w:b/>
      <w:bCs/>
      <w:kern w:val="44"/>
      <w:sz w:val="44"/>
      <w:szCs w:val="44"/>
    </w:rPr>
  </w:style>
  <w:style w:type="paragraph" w:styleId="TOC">
    <w:name w:val="TOC Heading"/>
    <w:basedOn w:val="1"/>
    <w:next w:val="a"/>
    <w:uiPriority w:val="39"/>
    <w:semiHidden/>
    <w:unhideWhenUsed/>
    <w:qFormat/>
    <w:rsid w:val="00F16A7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unhideWhenUsed/>
    <w:qFormat/>
    <w:rsid w:val="00F16A78"/>
    <w:pPr>
      <w:widowControl/>
      <w:spacing w:after="100" w:line="276" w:lineRule="auto"/>
      <w:ind w:left="220"/>
      <w:jc w:val="left"/>
    </w:pPr>
    <w:rPr>
      <w:kern w:val="0"/>
      <w:sz w:val="22"/>
    </w:rPr>
  </w:style>
  <w:style w:type="paragraph" w:styleId="10">
    <w:name w:val="toc 1"/>
    <w:basedOn w:val="a"/>
    <w:next w:val="a"/>
    <w:autoRedefine/>
    <w:uiPriority w:val="39"/>
    <w:semiHidden/>
    <w:unhideWhenUsed/>
    <w:qFormat/>
    <w:rsid w:val="00F16A78"/>
    <w:pPr>
      <w:widowControl/>
      <w:spacing w:after="100" w:line="276" w:lineRule="auto"/>
      <w:jc w:val="left"/>
    </w:pPr>
    <w:rPr>
      <w:kern w:val="0"/>
      <w:sz w:val="22"/>
    </w:rPr>
  </w:style>
  <w:style w:type="paragraph" w:styleId="3">
    <w:name w:val="toc 3"/>
    <w:basedOn w:val="a"/>
    <w:next w:val="a"/>
    <w:autoRedefine/>
    <w:uiPriority w:val="39"/>
    <w:semiHidden/>
    <w:unhideWhenUsed/>
    <w:qFormat/>
    <w:rsid w:val="00F16A78"/>
    <w:pPr>
      <w:widowControl/>
      <w:spacing w:after="100" w:line="276" w:lineRule="auto"/>
      <w:ind w:left="440"/>
      <w:jc w:val="left"/>
    </w:pPr>
    <w:rPr>
      <w:kern w:val="0"/>
      <w:sz w:val="22"/>
    </w:rPr>
  </w:style>
  <w:style w:type="table" w:styleId="a8">
    <w:name w:val="Table Grid"/>
    <w:basedOn w:val="a1"/>
    <w:uiPriority w:val="39"/>
    <w:rsid w:val="00A02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next w:val="a8"/>
    <w:uiPriority w:val="39"/>
    <w:rsid w:val="000C5A06"/>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next w:val="a8"/>
    <w:uiPriority w:val="59"/>
    <w:qFormat/>
    <w:rsid w:val="00B619B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3026C-0571-45A9-ACB0-EC517C9A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42</Pages>
  <Words>5505</Words>
  <Characters>31379</Characters>
  <Application>Microsoft Office Word</Application>
  <DocSecurity>0</DocSecurity>
  <Lines>261</Lines>
  <Paragraphs>73</Paragraphs>
  <ScaleCrop>false</ScaleCrop>
  <Company>WwW.DEEPbbS.Org</Company>
  <LinksUpToDate>false</LinksUpToDate>
  <CharactersWithSpaces>36811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深度联盟技术论坛</dc:creator>
  <cp:lastModifiedBy>深度联盟技术论坛</cp:lastModifiedBy>
  <cp:revision>53</cp:revision>
  <dcterms:created xsi:type="dcterms:W3CDTF">2019-03-10T13:29:00Z</dcterms:created>
  <dcterms:modified xsi:type="dcterms:W3CDTF">2019-03-11T06:28:00Z</dcterms:modified>
</cp:coreProperties>
</file>