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D50A3">
      <w:pPr>
        <w:rPr>
          <w:rFonts w:hint="eastAsia"/>
          <w:b/>
          <w:sz w:val="40"/>
          <w:szCs w:val="40"/>
        </w:rPr>
      </w:pPr>
    </w:p>
    <w:p w14:paraId="770806DA">
      <w:pPr>
        <w:jc w:val="center"/>
        <w:rPr>
          <w:b/>
          <w:sz w:val="40"/>
          <w:szCs w:val="40"/>
        </w:rPr>
      </w:pPr>
      <w:bookmarkStart w:id="0" w:name="_GoBack"/>
      <w:r>
        <w:rPr>
          <w:rFonts w:hint="eastAsia"/>
          <w:b/>
          <w:sz w:val="40"/>
          <w:szCs w:val="40"/>
        </w:rPr>
        <w:t>北京市机关事业单位在编职工信息采集表</w:t>
      </w:r>
    </w:p>
    <w:bookmarkEnd w:id="0"/>
    <w:p w14:paraId="2D924041">
      <w:pPr>
        <w:spacing w:line="400" w:lineRule="atLeast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填报单位(盖章)：                                                                                                                      </w:t>
      </w:r>
    </w:p>
    <w:p w14:paraId="41D764E5">
      <w:pPr>
        <w:spacing w:line="400" w:lineRule="atLeast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统一社会信用代码/组织机构代码：</w:t>
      </w:r>
    </w:p>
    <w:tbl>
      <w:tblPr>
        <w:tblStyle w:val="5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2126"/>
        <w:gridCol w:w="1560"/>
        <w:gridCol w:w="1842"/>
        <w:gridCol w:w="1332"/>
        <w:gridCol w:w="1929"/>
        <w:gridCol w:w="1701"/>
        <w:gridCol w:w="1984"/>
      </w:tblGrid>
      <w:tr w14:paraId="0DA5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675" w:type="dxa"/>
            <w:vAlign w:val="center"/>
          </w:tcPr>
          <w:p w14:paraId="6F251D78">
            <w:pPr>
              <w:spacing w:line="400" w:lineRule="atLeast"/>
              <w:jc w:val="center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序号</w:t>
            </w:r>
          </w:p>
        </w:tc>
        <w:tc>
          <w:tcPr>
            <w:tcW w:w="1276" w:type="dxa"/>
            <w:vAlign w:val="center"/>
          </w:tcPr>
          <w:p w14:paraId="2C2F3DDE">
            <w:pPr>
              <w:spacing w:line="400" w:lineRule="atLeast"/>
              <w:jc w:val="center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2126" w:type="dxa"/>
            <w:vAlign w:val="center"/>
          </w:tcPr>
          <w:p w14:paraId="707771F8">
            <w:pPr>
              <w:spacing w:line="400" w:lineRule="atLeast"/>
              <w:jc w:val="center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身份证件号码</w:t>
            </w:r>
          </w:p>
        </w:tc>
        <w:tc>
          <w:tcPr>
            <w:tcW w:w="1560" w:type="dxa"/>
            <w:vAlign w:val="center"/>
          </w:tcPr>
          <w:p w14:paraId="222163A3">
            <w:pPr>
              <w:spacing w:line="400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机关养老标识</w:t>
            </w:r>
          </w:p>
        </w:tc>
        <w:tc>
          <w:tcPr>
            <w:tcW w:w="1842" w:type="dxa"/>
          </w:tcPr>
          <w:p w14:paraId="5493476E">
            <w:pPr>
              <w:spacing w:line="400" w:lineRule="atLeast"/>
              <w:jc w:val="center"/>
              <w:rPr>
                <w:rFonts w:hint="eastAsia"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申报机关事业养老工资收入 (元）</w:t>
            </w:r>
          </w:p>
        </w:tc>
        <w:tc>
          <w:tcPr>
            <w:tcW w:w="1332" w:type="dxa"/>
            <w:vAlign w:val="center"/>
          </w:tcPr>
          <w:p w14:paraId="05B950F4">
            <w:pPr>
              <w:spacing w:line="400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身份信息</w:t>
            </w:r>
          </w:p>
        </w:tc>
        <w:tc>
          <w:tcPr>
            <w:tcW w:w="1929" w:type="dxa"/>
            <w:vAlign w:val="center"/>
          </w:tcPr>
          <w:p w14:paraId="55AFF22B">
            <w:pPr>
              <w:spacing w:line="400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参加机关养老时间</w:t>
            </w:r>
          </w:p>
        </w:tc>
        <w:tc>
          <w:tcPr>
            <w:tcW w:w="1701" w:type="dxa"/>
            <w:vAlign w:val="center"/>
          </w:tcPr>
          <w:p w14:paraId="111212CE">
            <w:pPr>
              <w:spacing w:line="400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入编现单位时间</w:t>
            </w:r>
          </w:p>
        </w:tc>
        <w:tc>
          <w:tcPr>
            <w:tcW w:w="1984" w:type="dxa"/>
            <w:vAlign w:val="center"/>
          </w:tcPr>
          <w:p w14:paraId="65DFEE3E">
            <w:pPr>
              <w:spacing w:line="400" w:lineRule="atLeas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行政职务职级/岗位等级/工人等级</w:t>
            </w:r>
          </w:p>
        </w:tc>
      </w:tr>
      <w:tr w14:paraId="6640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7A7A3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575A27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15BFABAF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434C8940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385036EB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7662D49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6D0633A5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0E2657AD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56B4452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  <w:tr w14:paraId="7706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0C3BD1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428CB8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6358AB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0A371CA9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3EF36377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22A0F8EE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7735D5A7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639280F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75859EE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  <w:tr w14:paraId="5C8B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31021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97A34C4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3BC40957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571D50A5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5CF3DFD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4EBA9AC4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143CEDCE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7575B00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4356E925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  <w:tr w14:paraId="10F7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BCC093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B9CB3F5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FF6FBD9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319A80FC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5A62A40D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420E40BB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73D816CA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34D3AD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7EEEEEF6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  <w:tr w14:paraId="21FE4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B232F6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94EEE8C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AE228AB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B175349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37B3EF9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143FD287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6B7EB603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958E013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5FBFDD9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  <w:tr w14:paraId="5D2F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0FCE30E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61732A4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7FEA5EC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34760AFB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6C1A5D79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74FFAB3E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7F060C3C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752B6B0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5684868C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  <w:tr w14:paraId="44B2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A9059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77A9229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5E87406F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BE94F02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7C07F27B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011E7BA6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184AB228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A5087C0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1F939D72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  <w:tr w14:paraId="4D70F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11C030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25D96ED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2126" w:type="dxa"/>
          </w:tcPr>
          <w:p w14:paraId="28CB2754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1CB9B801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842" w:type="dxa"/>
          </w:tcPr>
          <w:p w14:paraId="5C4EAA55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332" w:type="dxa"/>
          </w:tcPr>
          <w:p w14:paraId="1652235A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29" w:type="dxa"/>
          </w:tcPr>
          <w:p w14:paraId="684EF0AA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5410F0AB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  <w:tc>
          <w:tcPr>
            <w:tcW w:w="1984" w:type="dxa"/>
          </w:tcPr>
          <w:p w14:paraId="205256C6">
            <w:pPr>
              <w:spacing w:line="400" w:lineRule="atLeast"/>
              <w:rPr>
                <w:rFonts w:ascii="黑体" w:hAnsi="宋体" w:eastAsia="黑体" w:cs="宋体"/>
                <w:color w:val="FF0000"/>
                <w:kern w:val="0"/>
                <w:szCs w:val="21"/>
              </w:rPr>
            </w:pPr>
          </w:p>
        </w:tc>
      </w:tr>
    </w:tbl>
    <w:p w14:paraId="32520672">
      <w:pPr>
        <w:spacing w:line="400" w:lineRule="exact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 xml:space="preserve">     </w:t>
      </w:r>
    </w:p>
    <w:p w14:paraId="32D61239">
      <w:pPr>
        <w:spacing w:line="320" w:lineRule="exact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温馨提示：1.机关养老标识可以选择机关事业养老人员、分类划转人员；</w:t>
      </w:r>
    </w:p>
    <w:p w14:paraId="3B667B73">
      <w:pPr>
        <w:spacing w:line="320" w:lineRule="exact"/>
        <w:ind w:left="945" w:leftChars="450"/>
        <w:rPr>
          <w:rFonts w:ascii="黑体" w:hAnsi="宋体" w:eastAsia="黑体" w:cs="宋体"/>
          <w:color w:val="FF0000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2.身份信息可以选择国家公务员、参照公务员管理人员、事业单位人员、工人。</w:t>
      </w:r>
    </w:p>
    <w:sectPr>
      <w:headerReference r:id="rId3" w:type="default"/>
      <w:pgSz w:w="16838" w:h="11906" w:orient="landscape"/>
      <w:pgMar w:top="1800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8DB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lYjBiOGRjYmExMGRjOGZjNWZlNGU4MzhhNTc5N2QifQ=="/>
  </w:docVars>
  <w:rsids>
    <w:rsidRoot w:val="10FD621F"/>
    <w:rsid w:val="00113950"/>
    <w:rsid w:val="00963F1E"/>
    <w:rsid w:val="00A824A4"/>
    <w:rsid w:val="00BC3E32"/>
    <w:rsid w:val="00DC01ED"/>
    <w:rsid w:val="00E07333"/>
    <w:rsid w:val="00FF05CC"/>
    <w:rsid w:val="0C2D6034"/>
    <w:rsid w:val="101A5BC9"/>
    <w:rsid w:val="10FD621F"/>
    <w:rsid w:val="1FED518B"/>
    <w:rsid w:val="249266C1"/>
    <w:rsid w:val="2D62556E"/>
    <w:rsid w:val="57FF6D54"/>
    <w:rsid w:val="5FF9EEDB"/>
    <w:rsid w:val="66760A9F"/>
    <w:rsid w:val="674715B7"/>
    <w:rsid w:val="BAFF3A51"/>
    <w:rsid w:val="DFBFC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</Words>
  <Characters>178</Characters>
  <Lines>3</Lines>
  <Paragraphs>1</Paragraphs>
  <TotalTime>19</TotalTime>
  <ScaleCrop>false</ScaleCrop>
  <LinksUpToDate>false</LinksUpToDate>
  <CharactersWithSpaces>302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2022-12-01T01:15:00Z</dcterms:created>
  <dc:creator>白晓彤</dc:creator>
  <cp:lastModifiedBy>张旭</cp:lastModifiedBy>
  <dcterms:modified xsi:type="dcterms:W3CDTF">2026-04-24T06:38:11Z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CFDC766316E849D99C837FCE63A6990C_13</vt:lpwstr>
  </property>
</Properties>
</file>