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1812D" w14:textId="7066532D" w:rsidR="000D512C" w:rsidRPr="001966B5" w:rsidRDefault="000D512C" w:rsidP="000D512C">
      <w:pPr>
        <w:widowControl/>
        <w:spacing w:line="360" w:lineRule="auto"/>
        <w:ind w:leftChars="-202" w:left="-485" w:rightChars="-162" w:right="-389" w:firstLineChars="63" w:firstLine="278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中国劳动关系学院</w:t>
      </w:r>
      <w:r w:rsidR="00802BC7"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校团委关于</w:t>
      </w:r>
    </w:p>
    <w:p w14:paraId="15259EA0" w14:textId="67E08F87" w:rsidR="000D512C" w:rsidRPr="001966B5" w:rsidRDefault="000D512C" w:rsidP="000D512C">
      <w:pPr>
        <w:widowControl/>
        <w:spacing w:line="360" w:lineRule="auto"/>
        <w:ind w:leftChars="-202" w:left="-485" w:rightChars="-162" w:right="-389" w:firstLineChars="63" w:firstLine="278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2020年新发展团员</w:t>
      </w:r>
      <w:r w:rsidR="00FA4DEB"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名单</w:t>
      </w:r>
      <w:r w:rsidR="00802BC7" w:rsidRPr="001966B5">
        <w:rPr>
          <w:rFonts w:ascii="宋体" w:hAnsi="宋体" w:cs="宋体" w:hint="eastAsia"/>
          <w:b/>
          <w:bCs/>
          <w:kern w:val="0"/>
          <w:sz w:val="44"/>
          <w:szCs w:val="44"/>
        </w:rPr>
        <w:t>通知</w:t>
      </w:r>
    </w:p>
    <w:p w14:paraId="5F431C97" w14:textId="77777777" w:rsidR="000D512C" w:rsidRPr="001966B5" w:rsidRDefault="000D512C" w:rsidP="000D512C">
      <w:pPr>
        <w:widowControl/>
        <w:spacing w:line="360" w:lineRule="auto"/>
        <w:ind w:leftChars="-202" w:left="-485" w:rightChars="-162" w:right="-389" w:firstLineChars="88" w:firstLine="282"/>
        <w:jc w:val="center"/>
        <w:rPr>
          <w:rFonts w:ascii="宋体" w:hAnsi="宋体" w:cs="宋体"/>
          <w:kern w:val="0"/>
          <w:sz w:val="32"/>
          <w:szCs w:val="32"/>
        </w:rPr>
      </w:pPr>
    </w:p>
    <w:p w14:paraId="1CEA0698" w14:textId="740E8C96" w:rsidR="007E6864" w:rsidRPr="007E6864" w:rsidRDefault="007E6864" w:rsidP="007E6864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28"/>
        </w:rPr>
      </w:pPr>
      <w:r w:rsidRPr="007E6864">
        <w:rPr>
          <w:rFonts w:ascii="仿宋" w:eastAsia="仿宋" w:hAnsi="仿宋" w:cs="宋体" w:hint="eastAsia"/>
          <w:kern w:val="0"/>
          <w:sz w:val="32"/>
          <w:szCs w:val="28"/>
        </w:rPr>
        <w:t>各学院团总支：</w:t>
      </w:r>
    </w:p>
    <w:p w14:paraId="31674E69" w14:textId="457FFE47" w:rsidR="007E6864" w:rsidRPr="007E6864" w:rsidRDefault="007E6864" w:rsidP="007E6864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 w:hint="eastAsia"/>
          <w:kern w:val="0"/>
          <w:sz w:val="32"/>
          <w:szCs w:val="28"/>
        </w:rPr>
      </w:pPr>
      <w:r w:rsidRPr="007E6864">
        <w:rPr>
          <w:rFonts w:ascii="仿宋" w:eastAsia="仿宋" w:hAnsi="仿宋" w:cs="宋体" w:hint="eastAsia"/>
          <w:kern w:val="0"/>
          <w:sz w:val="32"/>
          <w:szCs w:val="28"/>
        </w:rPr>
        <w:t>根据《中国共产主义青年团章程》《关于加强新形势下发展团员和团员管理工作的意见》《校团委关于开展</w:t>
      </w:r>
      <w:r w:rsidRPr="007E6864">
        <w:rPr>
          <w:rFonts w:ascii="仿宋" w:eastAsia="仿宋" w:hAnsi="仿宋" w:cs="宋体"/>
          <w:kern w:val="0"/>
          <w:sz w:val="32"/>
          <w:szCs w:val="28"/>
        </w:rPr>
        <w:t>2020年发展新团员工作的通知》中有关规定及校团委发展团员工作相关要求。经学生自愿提出申请、学院团总支审核、推荐，并经校团委审核，2020年中国劳动关系学院新发展团员人选已初步确定。现将人选名单（见附件）予以公示。公示时间为2020年11月27日至12月3日。如有意见和问题需反映，请与校团委联系。</w:t>
      </w:r>
    </w:p>
    <w:p w14:paraId="2E9F39B5" w14:textId="6337F067" w:rsidR="000D512C" w:rsidRPr="007E6864" w:rsidRDefault="007E6864" w:rsidP="007E6864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  <w:r w:rsidRPr="007E6864">
        <w:rPr>
          <w:rFonts w:ascii="仿宋" w:eastAsia="仿宋" w:hAnsi="仿宋" w:cs="宋体" w:hint="eastAsia"/>
          <w:kern w:val="0"/>
          <w:sz w:val="32"/>
          <w:szCs w:val="28"/>
        </w:rPr>
        <w:t>电话：</w:t>
      </w:r>
      <w:r w:rsidRPr="007E6864">
        <w:rPr>
          <w:rFonts w:ascii="仿宋" w:eastAsia="仿宋" w:hAnsi="仿宋" w:cs="宋体"/>
          <w:kern w:val="0"/>
          <w:sz w:val="32"/>
          <w:szCs w:val="28"/>
        </w:rPr>
        <w:t>010-88561083  邮箱：culrgqt@163.com</w:t>
      </w:r>
    </w:p>
    <w:p w14:paraId="2D758F59" w14:textId="77777777" w:rsidR="000D512C" w:rsidRPr="001966B5" w:rsidRDefault="000D512C" w:rsidP="000D512C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14:paraId="120924D3" w14:textId="77777777" w:rsidR="000D512C" w:rsidRPr="001966B5" w:rsidRDefault="000D512C" w:rsidP="000D512C">
      <w:pPr>
        <w:widowControl/>
        <w:spacing w:line="360" w:lineRule="auto"/>
        <w:ind w:leftChars="-202" w:left="-485" w:rightChars="-297" w:right="-713" w:firstLineChars="200" w:firstLine="640"/>
        <w:jc w:val="left"/>
        <w:rPr>
          <w:rFonts w:ascii="仿宋" w:eastAsia="仿宋" w:hAnsi="仿宋" w:cs="宋体"/>
          <w:kern w:val="0"/>
          <w:sz w:val="32"/>
          <w:szCs w:val="28"/>
        </w:rPr>
      </w:pPr>
    </w:p>
    <w:p w14:paraId="03D65DD1" w14:textId="1039ECAC" w:rsidR="000D512C" w:rsidRPr="001966B5" w:rsidRDefault="000D512C" w:rsidP="000D512C">
      <w:pPr>
        <w:widowControl/>
        <w:spacing w:line="360" w:lineRule="auto"/>
        <w:ind w:leftChars="-202" w:left="-485" w:rightChars="153" w:right="367" w:firstLineChars="200" w:firstLine="640"/>
        <w:jc w:val="center"/>
        <w:rPr>
          <w:rFonts w:ascii="仿宋" w:eastAsia="仿宋" w:hAnsi="仿宋" w:cs="宋体"/>
          <w:kern w:val="0"/>
          <w:sz w:val="32"/>
          <w:szCs w:val="28"/>
        </w:rPr>
      </w:pPr>
      <w:r w:rsidRPr="001966B5">
        <w:rPr>
          <w:rFonts w:ascii="仿宋" w:eastAsia="仿宋" w:hAnsi="仿宋" w:cs="宋体" w:hint="eastAsia"/>
          <w:kern w:val="0"/>
          <w:sz w:val="32"/>
          <w:szCs w:val="28"/>
        </w:rPr>
        <w:t xml:space="preserve"> </w:t>
      </w:r>
      <w:r w:rsidRPr="001966B5">
        <w:rPr>
          <w:rFonts w:ascii="仿宋" w:eastAsia="仿宋" w:hAnsi="仿宋" w:cs="宋体"/>
          <w:kern w:val="0"/>
          <w:sz w:val="32"/>
          <w:szCs w:val="28"/>
        </w:rPr>
        <w:t xml:space="preserve">      </w:t>
      </w:r>
      <w:r w:rsidR="009B4FC6">
        <w:rPr>
          <w:rFonts w:ascii="仿宋" w:eastAsia="仿宋" w:hAnsi="仿宋" w:cs="宋体"/>
          <w:kern w:val="0"/>
          <w:sz w:val="32"/>
          <w:szCs w:val="28"/>
        </w:rPr>
        <w:t xml:space="preserve">                             </w:t>
      </w:r>
      <w:r w:rsidRPr="001966B5">
        <w:rPr>
          <w:rFonts w:ascii="仿宋" w:eastAsia="仿宋" w:hAnsi="仿宋" w:cs="宋体" w:hint="eastAsia"/>
          <w:kern w:val="0"/>
          <w:sz w:val="32"/>
          <w:szCs w:val="28"/>
        </w:rPr>
        <w:t>校团委</w:t>
      </w:r>
    </w:p>
    <w:p w14:paraId="51D9C004" w14:textId="07891698" w:rsidR="000D512C" w:rsidRPr="001966B5" w:rsidRDefault="000D512C" w:rsidP="000D512C">
      <w:pPr>
        <w:widowControl/>
        <w:spacing w:line="360" w:lineRule="auto"/>
        <w:ind w:leftChars="-202" w:left="-485" w:rightChars="-24" w:right="-58" w:firstLineChars="200" w:firstLine="640"/>
        <w:jc w:val="right"/>
        <w:rPr>
          <w:rFonts w:ascii="仿宋" w:eastAsia="仿宋" w:hAnsi="仿宋" w:cs="宋体"/>
          <w:kern w:val="0"/>
          <w:sz w:val="32"/>
          <w:szCs w:val="28"/>
        </w:rPr>
      </w:pPr>
      <w:r w:rsidRPr="001966B5">
        <w:rPr>
          <w:rFonts w:ascii="仿宋" w:eastAsia="仿宋" w:hAnsi="仿宋" w:cs="宋体"/>
          <w:kern w:val="0"/>
          <w:sz w:val="32"/>
          <w:szCs w:val="28"/>
        </w:rPr>
        <w:t>20</w:t>
      </w:r>
      <w:r w:rsidRPr="001966B5">
        <w:rPr>
          <w:rFonts w:ascii="仿宋" w:eastAsia="仿宋" w:hAnsi="仿宋" w:cs="宋体" w:hint="eastAsia"/>
          <w:kern w:val="0"/>
          <w:sz w:val="32"/>
          <w:szCs w:val="28"/>
        </w:rPr>
        <w:t>20</w:t>
      </w:r>
      <w:r w:rsidRPr="001966B5">
        <w:rPr>
          <w:rFonts w:ascii="仿宋" w:eastAsia="仿宋" w:hAnsi="仿宋" w:cs="宋体"/>
          <w:kern w:val="0"/>
          <w:sz w:val="32"/>
          <w:szCs w:val="28"/>
        </w:rPr>
        <w:t>年</w:t>
      </w:r>
      <w:r w:rsidR="00407996">
        <w:rPr>
          <w:rFonts w:ascii="仿宋" w:eastAsia="仿宋" w:hAnsi="仿宋" w:cs="宋体" w:hint="eastAsia"/>
          <w:kern w:val="0"/>
          <w:sz w:val="32"/>
          <w:szCs w:val="28"/>
        </w:rPr>
        <w:t>11</w:t>
      </w:r>
      <w:r w:rsidRPr="001966B5">
        <w:rPr>
          <w:rFonts w:ascii="仿宋" w:eastAsia="仿宋" w:hAnsi="仿宋" w:cs="宋体"/>
          <w:kern w:val="0"/>
          <w:sz w:val="32"/>
          <w:szCs w:val="28"/>
        </w:rPr>
        <w:t>月</w:t>
      </w:r>
      <w:r w:rsidR="00407996">
        <w:rPr>
          <w:rFonts w:ascii="仿宋" w:eastAsia="仿宋" w:hAnsi="仿宋" w:cs="宋体" w:hint="eastAsia"/>
          <w:kern w:val="0"/>
          <w:sz w:val="32"/>
          <w:szCs w:val="28"/>
        </w:rPr>
        <w:t>26</w:t>
      </w:r>
      <w:r w:rsidRPr="001966B5">
        <w:rPr>
          <w:rFonts w:ascii="仿宋" w:eastAsia="仿宋" w:hAnsi="仿宋" w:cs="宋体"/>
          <w:kern w:val="0"/>
          <w:sz w:val="32"/>
          <w:szCs w:val="28"/>
        </w:rPr>
        <w:t>日</w:t>
      </w:r>
    </w:p>
    <w:p w14:paraId="29A82FEC" w14:textId="77777777" w:rsidR="000D512C" w:rsidRPr="001966B5" w:rsidRDefault="000D512C" w:rsidP="000D512C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  <w:sectPr w:rsidR="000D512C" w:rsidRPr="001966B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4433BBD" w14:textId="77777777" w:rsidR="000D512C" w:rsidRPr="001966B5" w:rsidRDefault="000D512C" w:rsidP="000D512C">
      <w:pPr>
        <w:rPr>
          <w:rFonts w:ascii="宋体" w:hAnsi="宋体" w:cs="Arial"/>
          <w:b/>
          <w:bCs/>
          <w:kern w:val="0"/>
          <w:sz w:val="32"/>
          <w:szCs w:val="32"/>
        </w:rPr>
      </w:pPr>
      <w:r w:rsidRPr="001966B5">
        <w:rPr>
          <w:rFonts w:ascii="宋体" w:hAnsi="宋体" w:cs="Arial" w:hint="eastAsia"/>
          <w:b/>
          <w:bCs/>
          <w:kern w:val="0"/>
          <w:sz w:val="32"/>
          <w:szCs w:val="32"/>
        </w:rPr>
        <w:lastRenderedPageBreak/>
        <w:t>附件：</w:t>
      </w:r>
    </w:p>
    <w:p w14:paraId="125794AF" w14:textId="77777777" w:rsidR="000D512C" w:rsidRPr="001966B5" w:rsidRDefault="000D512C" w:rsidP="000D512C">
      <w:pPr>
        <w:jc w:val="center"/>
        <w:rPr>
          <w:rFonts w:ascii="宋体" w:hAnsi="宋体"/>
          <w:sz w:val="32"/>
          <w:szCs w:val="32"/>
        </w:rPr>
      </w:pPr>
      <w:r w:rsidRPr="001966B5">
        <w:rPr>
          <w:rFonts w:ascii="宋体" w:hAnsi="宋体" w:hint="eastAsia"/>
          <w:sz w:val="32"/>
          <w:szCs w:val="32"/>
        </w:rPr>
        <w:t>2020年中国劳动关系学院新发展团员人选名单</w:t>
      </w:r>
    </w:p>
    <w:p w14:paraId="44EFBAF1" w14:textId="305C829B" w:rsidR="000D512C" w:rsidRPr="001966B5" w:rsidRDefault="000D512C" w:rsidP="000D512C">
      <w:pPr>
        <w:jc w:val="center"/>
        <w:rPr>
          <w:rFonts w:ascii="宋体" w:hAnsi="宋体"/>
          <w:sz w:val="32"/>
          <w:szCs w:val="32"/>
        </w:rPr>
      </w:pPr>
      <w:r w:rsidRPr="001966B5">
        <w:rPr>
          <w:rFonts w:ascii="宋体" w:hAnsi="宋体" w:hint="eastAsia"/>
          <w:sz w:val="32"/>
          <w:szCs w:val="32"/>
        </w:rPr>
        <w:t>（共</w:t>
      </w:r>
      <w:r w:rsidR="003F5EC9">
        <w:rPr>
          <w:rFonts w:ascii="宋体" w:hAnsi="宋体" w:hint="eastAsia"/>
          <w:sz w:val="32"/>
          <w:szCs w:val="32"/>
        </w:rPr>
        <w:t>2</w:t>
      </w:r>
      <w:r w:rsidRPr="001966B5">
        <w:rPr>
          <w:rFonts w:ascii="宋体" w:hAnsi="宋体" w:hint="eastAsia"/>
          <w:sz w:val="32"/>
          <w:szCs w:val="32"/>
        </w:rPr>
        <w:t>人）</w:t>
      </w:r>
    </w:p>
    <w:p w14:paraId="3BE38053" w14:textId="77777777" w:rsidR="000D512C" w:rsidRPr="001966B5" w:rsidRDefault="000D512C" w:rsidP="000D512C">
      <w:pPr>
        <w:jc w:val="center"/>
        <w:rPr>
          <w:rFonts w:ascii="仿宋" w:eastAsia="仿宋" w:hAnsi="仿宋" w:cs="Arial"/>
          <w:kern w:val="0"/>
          <w:sz w:val="28"/>
          <w:szCs w:val="28"/>
        </w:rPr>
      </w:pPr>
    </w:p>
    <w:tbl>
      <w:tblPr>
        <w:tblStyle w:val="a7"/>
        <w:tblW w:w="10773" w:type="dxa"/>
        <w:tblInd w:w="-1139" w:type="dxa"/>
        <w:tblLook w:val="04A0" w:firstRow="1" w:lastRow="0" w:firstColumn="1" w:lastColumn="0" w:noHBand="0" w:noVBand="1"/>
      </w:tblPr>
      <w:tblGrid>
        <w:gridCol w:w="1134"/>
        <w:gridCol w:w="1560"/>
        <w:gridCol w:w="5811"/>
        <w:gridCol w:w="2268"/>
      </w:tblGrid>
      <w:tr w:rsidR="001966B5" w:rsidRPr="001966B5" w14:paraId="7589F6E7" w14:textId="77777777" w:rsidTr="00340BF8">
        <w:trPr>
          <w:trHeight w:val="907"/>
        </w:trPr>
        <w:tc>
          <w:tcPr>
            <w:tcW w:w="1134" w:type="dxa"/>
            <w:vAlign w:val="center"/>
          </w:tcPr>
          <w:p w14:paraId="21BEC2A7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b/>
                <w:bCs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60" w:type="dxa"/>
            <w:vAlign w:val="center"/>
          </w:tcPr>
          <w:p w14:paraId="2E3E339F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b/>
                <w:bCs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811" w:type="dxa"/>
            <w:vAlign w:val="center"/>
          </w:tcPr>
          <w:p w14:paraId="234F2205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b/>
                <w:bCs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b/>
                <w:bCs/>
                <w:sz w:val="32"/>
                <w:szCs w:val="32"/>
              </w:rPr>
              <w:t>所在团组织名称</w:t>
            </w:r>
          </w:p>
        </w:tc>
        <w:tc>
          <w:tcPr>
            <w:tcW w:w="2268" w:type="dxa"/>
            <w:vAlign w:val="center"/>
          </w:tcPr>
          <w:p w14:paraId="2DD8E9B1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b/>
                <w:bCs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1966B5" w:rsidRPr="001966B5" w14:paraId="4CCB0B49" w14:textId="77777777" w:rsidTr="00340BF8">
        <w:trPr>
          <w:trHeight w:val="907"/>
        </w:trPr>
        <w:tc>
          <w:tcPr>
            <w:tcW w:w="1134" w:type="dxa"/>
            <w:vAlign w:val="center"/>
          </w:tcPr>
          <w:p w14:paraId="48D1E052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14:paraId="369792EA" w14:textId="216D8CE8" w:rsidR="000D512C" w:rsidRPr="001966B5" w:rsidRDefault="00340BF8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Arial" w:hint="eastAsia"/>
                <w:sz w:val="32"/>
                <w:szCs w:val="32"/>
              </w:rPr>
              <w:t>牛瑞涵</w:t>
            </w:r>
            <w:proofErr w:type="gramEnd"/>
          </w:p>
        </w:tc>
        <w:tc>
          <w:tcPr>
            <w:tcW w:w="5811" w:type="dxa"/>
            <w:vAlign w:val="center"/>
          </w:tcPr>
          <w:p w14:paraId="4AEE67AA" w14:textId="641D90E0" w:rsidR="00340BF8" w:rsidRDefault="00340BF8" w:rsidP="00340BF8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共青团酒店管理学院</w:t>
            </w:r>
          </w:p>
          <w:p w14:paraId="493424FB" w14:textId="38376FFB" w:rsidR="000D512C" w:rsidRPr="001966B5" w:rsidRDefault="00340BF8" w:rsidP="00340BF8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19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级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旅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游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英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语一</w:t>
            </w:r>
            <w:r>
              <w:rPr>
                <w:rFonts w:ascii="仿宋" w:eastAsia="仿宋" w:hAnsi="仿宋" w:cs="Arial"/>
                <w:sz w:val="32"/>
                <w:szCs w:val="32"/>
              </w:rPr>
              <w:t>班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支部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委员会</w:t>
            </w:r>
          </w:p>
        </w:tc>
        <w:tc>
          <w:tcPr>
            <w:tcW w:w="2268" w:type="dxa"/>
            <w:vAlign w:val="center"/>
          </w:tcPr>
          <w:p w14:paraId="707B7F2E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</w:p>
        </w:tc>
      </w:tr>
      <w:tr w:rsidR="001966B5" w:rsidRPr="001966B5" w14:paraId="594CB50C" w14:textId="77777777" w:rsidTr="00340BF8">
        <w:trPr>
          <w:trHeight w:val="907"/>
        </w:trPr>
        <w:tc>
          <w:tcPr>
            <w:tcW w:w="1134" w:type="dxa"/>
            <w:vAlign w:val="center"/>
          </w:tcPr>
          <w:p w14:paraId="247CC7DD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 w:rsidRPr="001966B5">
              <w:rPr>
                <w:rFonts w:ascii="仿宋" w:eastAsia="仿宋" w:hAnsi="仿宋" w:cs="Arial" w:hint="eastAsia"/>
                <w:sz w:val="32"/>
                <w:szCs w:val="32"/>
              </w:rPr>
              <w:t>2</w:t>
            </w:r>
          </w:p>
        </w:tc>
        <w:tc>
          <w:tcPr>
            <w:tcW w:w="1560" w:type="dxa"/>
            <w:vAlign w:val="center"/>
          </w:tcPr>
          <w:p w14:paraId="620C22AE" w14:textId="1BEF59F3" w:rsidR="000D512C" w:rsidRPr="001966B5" w:rsidRDefault="00340BF8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张炜</w:t>
            </w:r>
          </w:p>
        </w:tc>
        <w:tc>
          <w:tcPr>
            <w:tcW w:w="5811" w:type="dxa"/>
            <w:vAlign w:val="center"/>
          </w:tcPr>
          <w:p w14:paraId="370BBC33" w14:textId="0CE7F07A" w:rsidR="00340BF8" w:rsidRDefault="00340BF8" w:rsidP="00340BF8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共青团酒店管理学院</w:t>
            </w:r>
          </w:p>
          <w:p w14:paraId="0ECAC658" w14:textId="5884B79D" w:rsidR="000D512C" w:rsidRPr="001966B5" w:rsidRDefault="00340BF8" w:rsidP="00340BF8">
            <w:pPr>
              <w:spacing w:line="560" w:lineRule="exact"/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  <w:r>
              <w:rPr>
                <w:rFonts w:ascii="仿宋" w:eastAsia="仿宋" w:hAnsi="仿宋" w:cs="Arial" w:hint="eastAsia"/>
                <w:sz w:val="32"/>
                <w:szCs w:val="32"/>
              </w:rPr>
              <w:t>20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17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级</w:t>
            </w:r>
            <w:r>
              <w:rPr>
                <w:rFonts w:ascii="仿宋" w:eastAsia="仿宋" w:hAnsi="仿宋" w:cs="Arial"/>
                <w:sz w:val="32"/>
                <w:szCs w:val="32"/>
              </w:rPr>
              <w:t>专升本班</w:t>
            </w:r>
            <w:r w:rsidRPr="00340BF8">
              <w:rPr>
                <w:rFonts w:ascii="仿宋" w:eastAsia="仿宋" w:hAnsi="仿宋" w:cs="Arial"/>
                <w:sz w:val="32"/>
                <w:szCs w:val="32"/>
              </w:rPr>
              <w:t>支部</w:t>
            </w:r>
            <w:r>
              <w:rPr>
                <w:rFonts w:ascii="仿宋" w:eastAsia="仿宋" w:hAnsi="仿宋" w:cs="Arial" w:hint="eastAsia"/>
                <w:sz w:val="32"/>
                <w:szCs w:val="32"/>
              </w:rPr>
              <w:t>委员会</w:t>
            </w:r>
          </w:p>
        </w:tc>
        <w:tc>
          <w:tcPr>
            <w:tcW w:w="2268" w:type="dxa"/>
            <w:vAlign w:val="center"/>
          </w:tcPr>
          <w:p w14:paraId="1427E36E" w14:textId="77777777" w:rsidR="000D512C" w:rsidRPr="001966B5" w:rsidRDefault="000D512C" w:rsidP="006C2699">
            <w:pPr>
              <w:jc w:val="center"/>
              <w:rPr>
                <w:rFonts w:ascii="仿宋" w:eastAsia="仿宋" w:hAnsi="仿宋" w:cs="Arial"/>
                <w:sz w:val="32"/>
                <w:szCs w:val="32"/>
              </w:rPr>
            </w:pPr>
          </w:p>
        </w:tc>
      </w:tr>
    </w:tbl>
    <w:p w14:paraId="57089EE7" w14:textId="77777777" w:rsidR="009651C2" w:rsidRPr="001966B5" w:rsidRDefault="005239FE"/>
    <w:sectPr w:rsidR="009651C2" w:rsidRPr="00196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39329" w14:textId="77777777" w:rsidR="005239FE" w:rsidRDefault="005239FE" w:rsidP="000D512C">
      <w:r>
        <w:separator/>
      </w:r>
    </w:p>
  </w:endnote>
  <w:endnote w:type="continuationSeparator" w:id="0">
    <w:p w14:paraId="25451268" w14:textId="77777777" w:rsidR="005239FE" w:rsidRDefault="005239FE" w:rsidP="000D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3420D" w14:textId="77777777" w:rsidR="005239FE" w:rsidRDefault="005239FE" w:rsidP="000D512C">
      <w:r>
        <w:separator/>
      </w:r>
    </w:p>
  </w:footnote>
  <w:footnote w:type="continuationSeparator" w:id="0">
    <w:p w14:paraId="1468828B" w14:textId="77777777" w:rsidR="005239FE" w:rsidRDefault="005239FE" w:rsidP="000D5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3F"/>
    <w:rsid w:val="000D512C"/>
    <w:rsid w:val="00130BCD"/>
    <w:rsid w:val="001966B5"/>
    <w:rsid w:val="002155EF"/>
    <w:rsid w:val="00245311"/>
    <w:rsid w:val="00340BF8"/>
    <w:rsid w:val="00341CDD"/>
    <w:rsid w:val="00356DCF"/>
    <w:rsid w:val="003D2988"/>
    <w:rsid w:val="003D43D4"/>
    <w:rsid w:val="003F5EC9"/>
    <w:rsid w:val="00407996"/>
    <w:rsid w:val="00426F0A"/>
    <w:rsid w:val="005239FE"/>
    <w:rsid w:val="005B1875"/>
    <w:rsid w:val="00666B63"/>
    <w:rsid w:val="00772F89"/>
    <w:rsid w:val="007E6864"/>
    <w:rsid w:val="00802BC7"/>
    <w:rsid w:val="00855F1E"/>
    <w:rsid w:val="008F79C8"/>
    <w:rsid w:val="00915334"/>
    <w:rsid w:val="009B4FC6"/>
    <w:rsid w:val="00A5588F"/>
    <w:rsid w:val="00C4179B"/>
    <w:rsid w:val="00C41B3F"/>
    <w:rsid w:val="00C52A53"/>
    <w:rsid w:val="00C654DD"/>
    <w:rsid w:val="00CB4F69"/>
    <w:rsid w:val="00D12D5D"/>
    <w:rsid w:val="00D5151F"/>
    <w:rsid w:val="00DB6193"/>
    <w:rsid w:val="00DF08B5"/>
    <w:rsid w:val="00EE2EFC"/>
    <w:rsid w:val="00FA4DEB"/>
    <w:rsid w:val="00FC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FDE9D"/>
  <w15:docId w15:val="{7692A465-125A-4129-AAF6-E9B07264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12C"/>
    <w:pPr>
      <w:widowControl w:val="0"/>
      <w:jc w:val="both"/>
    </w:pPr>
    <w:rPr>
      <w:rFonts w:eastAsia="宋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51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12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512C"/>
    <w:rPr>
      <w:sz w:val="18"/>
      <w:szCs w:val="18"/>
    </w:rPr>
  </w:style>
  <w:style w:type="table" w:styleId="a7">
    <w:name w:val="Table Grid"/>
    <w:basedOn w:val="a1"/>
    <w:uiPriority w:val="39"/>
    <w:rsid w:val="000D512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焦 于真</cp:lastModifiedBy>
  <cp:revision>2</cp:revision>
  <dcterms:created xsi:type="dcterms:W3CDTF">2020-11-26T12:13:00Z</dcterms:created>
  <dcterms:modified xsi:type="dcterms:W3CDTF">2020-11-26T12:13:00Z</dcterms:modified>
</cp:coreProperties>
</file>