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CBE3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中国劳动关系学院2020年</w:t>
      </w:r>
    </w:p>
    <w:p w14:paraId="4A538EC4" w14:textId="77777777" w:rsidR="00AB58DC" w:rsidRDefault="004557FB" w:rsidP="004557F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推荐优秀团员作为入党积极分子人选</w:t>
      </w:r>
    </w:p>
    <w:p w14:paraId="7B4A8F84" w14:textId="28226398" w:rsidR="004557FB" w:rsidRDefault="00AB58DC" w:rsidP="004557F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名单</w:t>
      </w:r>
      <w:r w:rsidR="004557FB">
        <w:rPr>
          <w:rFonts w:ascii="宋体" w:eastAsia="宋体" w:hAnsi="宋体" w:cs="宋体" w:hint="eastAsia"/>
          <w:b/>
          <w:kern w:val="0"/>
          <w:sz w:val="44"/>
          <w:szCs w:val="44"/>
          <w:lang w:bidi="ar"/>
        </w:rPr>
        <w:t>公示</w:t>
      </w:r>
    </w:p>
    <w:p w14:paraId="7670A2CD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 xml:space="preserve"> </w:t>
      </w:r>
    </w:p>
    <w:p w14:paraId="5A228962" w14:textId="77777777" w:rsidR="004557FB" w:rsidRDefault="004557FB" w:rsidP="004557FB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各学院团总支：</w:t>
      </w:r>
    </w:p>
    <w:p w14:paraId="79FD58A1" w14:textId="112D2CC0" w:rsidR="004557FB" w:rsidRDefault="004557FB" w:rsidP="004557FB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根据校团委推荐优秀团员作为入党积极分子人选的工作要求，经</w:t>
      </w:r>
      <w:r w:rsidR="005458C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文化传播学院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推荐，民主评议，校团委审核，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5458C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文化传播</w:t>
      </w:r>
      <w:r w:rsidR="00A23CE4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第</w:t>
      </w:r>
      <w:r w:rsidR="00770CA6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批推荐优秀团员作为入党积极分子人选现已确定。现将人选名单见附件公示如下，公示时间为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2020年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月</w:t>
      </w:r>
      <w:r w:rsidR="005458C8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日至</w:t>
      </w:r>
      <w:r w:rsidR="00561EC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 w:rsidR="005458C8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日。如有意见和问题需反映，请与校团委联系。</w:t>
      </w:r>
    </w:p>
    <w:p w14:paraId="073E0523" w14:textId="77777777" w:rsidR="004557FB" w:rsidRDefault="004557FB" w:rsidP="004557FB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010-88561083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culrgqt@163.com</w:t>
      </w:r>
    </w:p>
    <w:p w14:paraId="7157D1E0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1B6720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23500E12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51387B0A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校团委</w:t>
      </w:r>
    </w:p>
    <w:p w14:paraId="7ED518CD" w14:textId="3DE9F3D1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 w:rsidR="00561ECD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 w:rsidR="005458C8"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>17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14:paraId="50257F6F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4996B50B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5AC3A2B" w14:textId="77777777" w:rsidR="004557FB" w:rsidRDefault="004557FB" w:rsidP="004557FB">
      <w:pPr>
        <w:sectPr w:rsidR="004557F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404EED" w14:textId="77777777" w:rsidR="004557FB" w:rsidRDefault="004557FB" w:rsidP="004557FB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5D20A2A0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480BCDBC" w14:textId="77777777" w:rsidR="004557FB" w:rsidRDefault="004557FB" w:rsidP="004557F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07E07792" w14:textId="4305A02E" w:rsidR="004557FB" w:rsidRDefault="004557FB" w:rsidP="004557FB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</w:t>
      </w:r>
      <w:r w:rsidR="002216D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114"/>
        <w:gridCol w:w="1418"/>
        <w:gridCol w:w="1417"/>
        <w:gridCol w:w="3691"/>
      </w:tblGrid>
      <w:tr w:rsidR="004557FB" w:rsidRPr="00BC451D" w14:paraId="3A0B1E90" w14:textId="77777777" w:rsidTr="0060028D">
        <w:trPr>
          <w:jc w:val="center"/>
        </w:trPr>
        <w:tc>
          <w:tcPr>
            <w:tcW w:w="992" w:type="dxa"/>
          </w:tcPr>
          <w:p w14:paraId="4957E073" w14:textId="77777777" w:rsidR="004557FB" w:rsidRPr="00BC451D" w:rsidRDefault="004557FB" w:rsidP="0060028D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4" w:type="dxa"/>
          </w:tcPr>
          <w:p w14:paraId="4B4A6F66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01A06ACF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年级</w:t>
            </w:r>
          </w:p>
        </w:tc>
        <w:tc>
          <w:tcPr>
            <w:tcW w:w="1417" w:type="dxa"/>
          </w:tcPr>
          <w:p w14:paraId="022E3702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691" w:type="dxa"/>
          </w:tcPr>
          <w:p w14:paraId="4200F6DC" w14:textId="77777777" w:rsidR="004557FB" w:rsidRPr="00BC451D" w:rsidRDefault="004557FB" w:rsidP="0060028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BC451D"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专业</w:t>
            </w:r>
          </w:p>
        </w:tc>
      </w:tr>
      <w:tr w:rsidR="005458C8" w:rsidRPr="00BC451D" w14:paraId="1C81A3E4" w14:textId="77777777" w:rsidTr="0060028D">
        <w:trPr>
          <w:jc w:val="center"/>
        </w:trPr>
        <w:tc>
          <w:tcPr>
            <w:tcW w:w="992" w:type="dxa"/>
          </w:tcPr>
          <w:p w14:paraId="57A0543A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</w:tcPr>
          <w:p w14:paraId="3CCC0DB6" w14:textId="6200583F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7B36D462" w14:textId="7C9B633E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17EA892" w14:textId="3386A630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江琴</w:t>
            </w:r>
            <w:proofErr w:type="gramEnd"/>
          </w:p>
        </w:tc>
        <w:tc>
          <w:tcPr>
            <w:tcW w:w="3691" w:type="dxa"/>
            <w:vAlign w:val="center"/>
          </w:tcPr>
          <w:p w14:paraId="73158AFB" w14:textId="2ACFE050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 w:hint="eastAsia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4D32EFE5" w14:textId="77777777" w:rsidTr="0060028D">
        <w:trPr>
          <w:jc w:val="center"/>
        </w:trPr>
        <w:tc>
          <w:tcPr>
            <w:tcW w:w="992" w:type="dxa"/>
          </w:tcPr>
          <w:p w14:paraId="347925A4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4" w:type="dxa"/>
          </w:tcPr>
          <w:p w14:paraId="26A5C6D1" w14:textId="723AFAD0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40C90948" w14:textId="2C32CFDF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B75E253" w14:textId="22C364E8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肖雅妮</w:t>
            </w:r>
          </w:p>
        </w:tc>
        <w:tc>
          <w:tcPr>
            <w:tcW w:w="3691" w:type="dxa"/>
            <w:vAlign w:val="center"/>
          </w:tcPr>
          <w:p w14:paraId="74787BD1" w14:textId="5403E1F7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3C9F93DA" w14:textId="77777777" w:rsidTr="0060028D">
        <w:trPr>
          <w:jc w:val="center"/>
        </w:trPr>
        <w:tc>
          <w:tcPr>
            <w:tcW w:w="992" w:type="dxa"/>
          </w:tcPr>
          <w:p w14:paraId="3629FE7B" w14:textId="77777777" w:rsidR="005458C8" w:rsidRPr="00BC451D" w:rsidRDefault="005458C8" w:rsidP="005458C8">
            <w:pPr>
              <w:pStyle w:val="a4"/>
              <w:widowControl/>
              <w:spacing w:line="360" w:lineRule="auto"/>
              <w:ind w:left="315" w:rightChars="-50" w:right="-105" w:firstLineChars="0" w:firstLine="0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4" w:type="dxa"/>
          </w:tcPr>
          <w:p w14:paraId="041489CE" w14:textId="45C9445E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22F76480" w14:textId="7DB25B8F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7D752FA" w14:textId="316EEAB5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蒋欣</w:t>
            </w:r>
          </w:p>
        </w:tc>
        <w:tc>
          <w:tcPr>
            <w:tcW w:w="3691" w:type="dxa"/>
            <w:vAlign w:val="center"/>
          </w:tcPr>
          <w:p w14:paraId="6A96F771" w14:textId="190DE3FF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50480A69" w14:textId="77777777" w:rsidTr="0060028D">
        <w:trPr>
          <w:jc w:val="center"/>
        </w:trPr>
        <w:tc>
          <w:tcPr>
            <w:tcW w:w="992" w:type="dxa"/>
          </w:tcPr>
          <w:p w14:paraId="50F7D7F4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4" w:type="dxa"/>
          </w:tcPr>
          <w:p w14:paraId="4F24899A" w14:textId="1402F7D1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47BFAA3E" w14:textId="540A6AF8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EF2E970" w14:textId="2EA7FCB7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魏梦欣</w:t>
            </w:r>
            <w:proofErr w:type="gramEnd"/>
          </w:p>
        </w:tc>
        <w:tc>
          <w:tcPr>
            <w:tcW w:w="3691" w:type="dxa"/>
            <w:vAlign w:val="center"/>
          </w:tcPr>
          <w:p w14:paraId="67F22A27" w14:textId="53B393C0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1761EAA0" w14:textId="77777777" w:rsidTr="0060028D">
        <w:trPr>
          <w:jc w:val="center"/>
        </w:trPr>
        <w:tc>
          <w:tcPr>
            <w:tcW w:w="992" w:type="dxa"/>
          </w:tcPr>
          <w:p w14:paraId="76C43BBA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4" w:type="dxa"/>
          </w:tcPr>
          <w:p w14:paraId="613449C0" w14:textId="3119F184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2DFE3C45" w14:textId="2C1A498A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0D5ADDAA" w14:textId="19F074ED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金文</w:t>
            </w: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婧</w:t>
            </w:r>
            <w:proofErr w:type="gramEnd"/>
          </w:p>
        </w:tc>
        <w:tc>
          <w:tcPr>
            <w:tcW w:w="3691" w:type="dxa"/>
            <w:vAlign w:val="center"/>
          </w:tcPr>
          <w:p w14:paraId="71F677E1" w14:textId="21BA6580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6EFD40A2" w14:textId="77777777" w:rsidTr="0060028D">
        <w:trPr>
          <w:jc w:val="center"/>
        </w:trPr>
        <w:tc>
          <w:tcPr>
            <w:tcW w:w="992" w:type="dxa"/>
          </w:tcPr>
          <w:p w14:paraId="2272C794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4" w:type="dxa"/>
          </w:tcPr>
          <w:p w14:paraId="285F4F3C" w14:textId="4F17ABDC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6B6F7BCC" w14:textId="6E51B0E1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2EED3A7F" w14:textId="15A14CA9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田婧娴</w:t>
            </w:r>
          </w:p>
        </w:tc>
        <w:tc>
          <w:tcPr>
            <w:tcW w:w="3691" w:type="dxa"/>
            <w:vAlign w:val="center"/>
          </w:tcPr>
          <w:p w14:paraId="5DE9D780" w14:textId="272DCEEE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新宋体" w:hint="eastAsia"/>
                <w:color w:val="262626" w:themeColor="text1" w:themeTint="D9"/>
                <w:sz w:val="32"/>
                <w:szCs w:val="32"/>
              </w:rPr>
              <w:t>新闻学</w:t>
            </w:r>
          </w:p>
        </w:tc>
      </w:tr>
      <w:tr w:rsidR="005458C8" w:rsidRPr="00BC451D" w14:paraId="62C79681" w14:textId="77777777" w:rsidTr="0060028D">
        <w:trPr>
          <w:jc w:val="center"/>
        </w:trPr>
        <w:tc>
          <w:tcPr>
            <w:tcW w:w="992" w:type="dxa"/>
          </w:tcPr>
          <w:p w14:paraId="04A57FB7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4" w:type="dxa"/>
          </w:tcPr>
          <w:p w14:paraId="5C214281" w14:textId="7155873D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3014375" w14:textId="24E59710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628584E4" w14:textId="62DF4875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邱奥</w:t>
            </w:r>
          </w:p>
        </w:tc>
        <w:tc>
          <w:tcPr>
            <w:tcW w:w="3691" w:type="dxa"/>
            <w:vAlign w:val="center"/>
          </w:tcPr>
          <w:p w14:paraId="3748112C" w14:textId="722F923E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新宋体" w:hint="eastAsia"/>
                <w:color w:val="262626" w:themeColor="text1" w:themeTint="D9"/>
                <w:sz w:val="32"/>
                <w:szCs w:val="32"/>
              </w:rPr>
              <w:t>新闻学</w:t>
            </w:r>
          </w:p>
        </w:tc>
      </w:tr>
      <w:tr w:rsidR="005458C8" w:rsidRPr="00BC451D" w14:paraId="4BFCA9B5" w14:textId="77777777" w:rsidTr="00FB7F4E">
        <w:trPr>
          <w:jc w:val="center"/>
        </w:trPr>
        <w:tc>
          <w:tcPr>
            <w:tcW w:w="992" w:type="dxa"/>
          </w:tcPr>
          <w:p w14:paraId="1DE5C4AF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4" w:type="dxa"/>
          </w:tcPr>
          <w:p w14:paraId="12B71DAE" w14:textId="1535F5C6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15FA6738" w14:textId="5474EE17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42567C00" w14:textId="2A241843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余瑶</w:t>
            </w:r>
            <w:proofErr w:type="gramEnd"/>
          </w:p>
        </w:tc>
        <w:tc>
          <w:tcPr>
            <w:tcW w:w="3691" w:type="dxa"/>
            <w:vAlign w:val="center"/>
          </w:tcPr>
          <w:p w14:paraId="0ADFEFBC" w14:textId="71DD7DDE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新宋体" w:hint="eastAsia"/>
                <w:color w:val="262626" w:themeColor="text1" w:themeTint="D9"/>
                <w:sz w:val="32"/>
                <w:szCs w:val="32"/>
              </w:rPr>
              <w:t>新闻学</w:t>
            </w:r>
          </w:p>
        </w:tc>
      </w:tr>
      <w:tr w:rsidR="005458C8" w:rsidRPr="00BC451D" w14:paraId="64D08AF7" w14:textId="77777777" w:rsidTr="0060028D">
        <w:trPr>
          <w:jc w:val="center"/>
        </w:trPr>
        <w:tc>
          <w:tcPr>
            <w:tcW w:w="992" w:type="dxa"/>
          </w:tcPr>
          <w:p w14:paraId="37075740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4" w:type="dxa"/>
          </w:tcPr>
          <w:p w14:paraId="2FAB0B91" w14:textId="0DB0B23F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4FE780EF" w14:textId="116522FC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7F4A20B2" w14:textId="799F4129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李</w:t>
            </w: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乒</w:t>
            </w:r>
            <w:proofErr w:type="gramEnd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儿</w:t>
            </w:r>
          </w:p>
        </w:tc>
        <w:tc>
          <w:tcPr>
            <w:tcW w:w="3691" w:type="dxa"/>
            <w:vAlign w:val="center"/>
          </w:tcPr>
          <w:p w14:paraId="59D53EA1" w14:textId="081EF7B4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戏剧影视文学</w:t>
            </w:r>
          </w:p>
        </w:tc>
      </w:tr>
      <w:tr w:rsidR="005458C8" w:rsidRPr="00BC451D" w14:paraId="2A273A2A" w14:textId="77777777" w:rsidTr="0060028D">
        <w:trPr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F7015D3" w14:textId="77777777" w:rsidR="005458C8" w:rsidRPr="00BC451D" w:rsidRDefault="005458C8" w:rsidP="005458C8">
            <w:pPr>
              <w:widowControl/>
              <w:spacing w:line="480" w:lineRule="auto"/>
              <w:ind w:rightChars="-50" w:right="-105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4" w:type="dxa"/>
          </w:tcPr>
          <w:p w14:paraId="7A020F4C" w14:textId="3EC5BEE3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3C11DA09" w14:textId="2C40B153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2018级</w:t>
            </w:r>
          </w:p>
        </w:tc>
        <w:tc>
          <w:tcPr>
            <w:tcW w:w="1417" w:type="dxa"/>
            <w:vAlign w:val="center"/>
          </w:tcPr>
          <w:p w14:paraId="13E655D4" w14:textId="55FAA850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赵</w:t>
            </w: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世</w:t>
            </w:r>
            <w:proofErr w:type="gramEnd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博</w:t>
            </w:r>
          </w:p>
        </w:tc>
        <w:tc>
          <w:tcPr>
            <w:tcW w:w="3691" w:type="dxa"/>
            <w:vAlign w:val="center"/>
          </w:tcPr>
          <w:p w14:paraId="06774F3B" w14:textId="6057B200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戏剧影视文学</w:t>
            </w:r>
          </w:p>
        </w:tc>
      </w:tr>
      <w:tr w:rsidR="005458C8" w:rsidRPr="00BC451D" w14:paraId="77F4DC46" w14:textId="77777777" w:rsidTr="0060028D">
        <w:trPr>
          <w:jc w:val="center"/>
        </w:trPr>
        <w:tc>
          <w:tcPr>
            <w:tcW w:w="992" w:type="dxa"/>
            <w:vAlign w:val="center"/>
          </w:tcPr>
          <w:p w14:paraId="3DEF2BC8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4" w:type="dxa"/>
          </w:tcPr>
          <w:p w14:paraId="1B6F7F49" w14:textId="762E71F0" w:rsidR="005458C8" w:rsidRPr="00A7058E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1F72CF04" w14:textId="435D2F35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27C8879" w14:textId="0EA0699F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王奕璇</w:t>
            </w:r>
          </w:p>
        </w:tc>
        <w:tc>
          <w:tcPr>
            <w:tcW w:w="3691" w:type="dxa"/>
            <w:vAlign w:val="center"/>
          </w:tcPr>
          <w:p w14:paraId="4E8C5064" w14:textId="0D2F48C8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4CA60CCB" w14:textId="77777777" w:rsidTr="0060028D">
        <w:trPr>
          <w:jc w:val="center"/>
        </w:trPr>
        <w:tc>
          <w:tcPr>
            <w:tcW w:w="992" w:type="dxa"/>
          </w:tcPr>
          <w:p w14:paraId="07B3625E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4" w:type="dxa"/>
          </w:tcPr>
          <w:p w14:paraId="07D16A39" w14:textId="248CF567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7E4B76B" w14:textId="46AEA6A2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C5D4BE0" w14:textId="2688930E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羊秀</w:t>
            </w: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芸</w:t>
            </w:r>
            <w:proofErr w:type="gramEnd"/>
          </w:p>
        </w:tc>
        <w:tc>
          <w:tcPr>
            <w:tcW w:w="3691" w:type="dxa"/>
            <w:vAlign w:val="center"/>
          </w:tcPr>
          <w:p w14:paraId="5234BF91" w14:textId="4C1C6E99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53BCA000" w14:textId="77777777" w:rsidTr="0060028D">
        <w:trPr>
          <w:jc w:val="center"/>
        </w:trPr>
        <w:tc>
          <w:tcPr>
            <w:tcW w:w="992" w:type="dxa"/>
          </w:tcPr>
          <w:p w14:paraId="1945AFE6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4" w:type="dxa"/>
          </w:tcPr>
          <w:p w14:paraId="2179D077" w14:textId="33B56F30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593F2AC3" w14:textId="46BE6F31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7586A42" w14:textId="66F9D10C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郁曦杰</w:t>
            </w:r>
            <w:proofErr w:type="gramEnd"/>
          </w:p>
        </w:tc>
        <w:tc>
          <w:tcPr>
            <w:tcW w:w="3691" w:type="dxa"/>
            <w:vAlign w:val="center"/>
          </w:tcPr>
          <w:p w14:paraId="45F143A3" w14:textId="1785118A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5F0B5BA1" w14:textId="77777777" w:rsidTr="0060028D">
        <w:trPr>
          <w:jc w:val="center"/>
        </w:trPr>
        <w:tc>
          <w:tcPr>
            <w:tcW w:w="992" w:type="dxa"/>
          </w:tcPr>
          <w:p w14:paraId="06530D66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4" w:type="dxa"/>
          </w:tcPr>
          <w:p w14:paraId="3B35BD06" w14:textId="45C239FC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17A16726" w14:textId="67A63D50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5FED9B9" w14:textId="59006935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张艺</w:t>
            </w: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潆</w:t>
            </w:r>
            <w:proofErr w:type="gramEnd"/>
          </w:p>
        </w:tc>
        <w:tc>
          <w:tcPr>
            <w:tcW w:w="3691" w:type="dxa"/>
            <w:vAlign w:val="center"/>
          </w:tcPr>
          <w:p w14:paraId="3CF35B89" w14:textId="5094B29E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71C99C3B" w14:textId="77777777" w:rsidTr="0060028D">
        <w:trPr>
          <w:jc w:val="center"/>
        </w:trPr>
        <w:tc>
          <w:tcPr>
            <w:tcW w:w="992" w:type="dxa"/>
          </w:tcPr>
          <w:p w14:paraId="51C7068E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4" w:type="dxa"/>
          </w:tcPr>
          <w:p w14:paraId="5B5351F9" w14:textId="32549B23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267C95E0" w14:textId="470B9E9A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48E72BE" w14:textId="1237E51D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莫冰玥</w:t>
            </w:r>
          </w:p>
        </w:tc>
        <w:tc>
          <w:tcPr>
            <w:tcW w:w="3691" w:type="dxa"/>
            <w:vAlign w:val="center"/>
          </w:tcPr>
          <w:p w14:paraId="37D497A0" w14:textId="3D3886B6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2EBD27C1" w14:textId="77777777" w:rsidTr="0060028D">
        <w:trPr>
          <w:jc w:val="center"/>
        </w:trPr>
        <w:tc>
          <w:tcPr>
            <w:tcW w:w="992" w:type="dxa"/>
          </w:tcPr>
          <w:p w14:paraId="5E7B6BBB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4" w:type="dxa"/>
          </w:tcPr>
          <w:p w14:paraId="3FE0DF24" w14:textId="3C16B2D1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30DD4BBC" w14:textId="090BA4A1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34AF351A" w14:textId="63737F59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龙江南</w:t>
            </w:r>
          </w:p>
        </w:tc>
        <w:tc>
          <w:tcPr>
            <w:tcW w:w="3691" w:type="dxa"/>
            <w:vAlign w:val="center"/>
          </w:tcPr>
          <w:p w14:paraId="4094FD10" w14:textId="34E473B6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5B1DAEB3" w14:textId="77777777" w:rsidTr="0060028D">
        <w:trPr>
          <w:jc w:val="center"/>
        </w:trPr>
        <w:tc>
          <w:tcPr>
            <w:tcW w:w="992" w:type="dxa"/>
          </w:tcPr>
          <w:p w14:paraId="29AAE1E5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4" w:type="dxa"/>
          </w:tcPr>
          <w:p w14:paraId="1BA8CC4F" w14:textId="43E5281E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35B2BC6E" w14:textId="7B8F923F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24F3979D" w14:textId="75982914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柳钱英</w:t>
            </w:r>
            <w:proofErr w:type="gramEnd"/>
          </w:p>
        </w:tc>
        <w:tc>
          <w:tcPr>
            <w:tcW w:w="3691" w:type="dxa"/>
            <w:vAlign w:val="center"/>
          </w:tcPr>
          <w:p w14:paraId="300C18BC" w14:textId="671D7F48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汉语言文学</w:t>
            </w:r>
          </w:p>
        </w:tc>
      </w:tr>
      <w:tr w:rsidR="005458C8" w:rsidRPr="00BC451D" w14:paraId="5DB369D8" w14:textId="77777777" w:rsidTr="0060028D">
        <w:trPr>
          <w:jc w:val="center"/>
        </w:trPr>
        <w:tc>
          <w:tcPr>
            <w:tcW w:w="992" w:type="dxa"/>
          </w:tcPr>
          <w:p w14:paraId="1CC3F108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lastRenderedPageBreak/>
              <w:t>18</w:t>
            </w:r>
          </w:p>
        </w:tc>
        <w:tc>
          <w:tcPr>
            <w:tcW w:w="3114" w:type="dxa"/>
          </w:tcPr>
          <w:p w14:paraId="240277E1" w14:textId="5BA6A58D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DBDC084" w14:textId="366CFF85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438F5042" w14:textId="12321996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陈冠林</w:t>
            </w:r>
          </w:p>
        </w:tc>
        <w:tc>
          <w:tcPr>
            <w:tcW w:w="3691" w:type="dxa"/>
            <w:vAlign w:val="center"/>
          </w:tcPr>
          <w:p w14:paraId="6C06D8AE" w14:textId="7708C6B7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新闻学</w:t>
            </w:r>
          </w:p>
        </w:tc>
      </w:tr>
      <w:tr w:rsidR="005458C8" w:rsidRPr="00BC451D" w14:paraId="7DC9C34E" w14:textId="77777777" w:rsidTr="0060028D">
        <w:trPr>
          <w:jc w:val="center"/>
        </w:trPr>
        <w:tc>
          <w:tcPr>
            <w:tcW w:w="992" w:type="dxa"/>
          </w:tcPr>
          <w:p w14:paraId="46F06D31" w14:textId="77777777" w:rsidR="005458C8" w:rsidRPr="00BC451D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4" w:type="dxa"/>
          </w:tcPr>
          <w:p w14:paraId="1099D5F5" w14:textId="1CBED78D" w:rsidR="005458C8" w:rsidRPr="00BC451D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78B1D3B8" w14:textId="4588F179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59143121" w14:textId="1ADCA801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董佳蕊</w:t>
            </w:r>
          </w:p>
        </w:tc>
        <w:tc>
          <w:tcPr>
            <w:tcW w:w="3691" w:type="dxa"/>
            <w:vAlign w:val="center"/>
          </w:tcPr>
          <w:p w14:paraId="76AD9F6B" w14:textId="1FD66104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新闻学</w:t>
            </w:r>
          </w:p>
        </w:tc>
      </w:tr>
      <w:tr w:rsidR="005458C8" w:rsidRPr="00BC451D" w14:paraId="12FE425D" w14:textId="77777777" w:rsidTr="0060028D">
        <w:trPr>
          <w:jc w:val="center"/>
        </w:trPr>
        <w:tc>
          <w:tcPr>
            <w:tcW w:w="992" w:type="dxa"/>
          </w:tcPr>
          <w:p w14:paraId="16498C5B" w14:textId="2DD05D96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114" w:type="dxa"/>
          </w:tcPr>
          <w:p w14:paraId="1E9A3CA7" w14:textId="5FFF03B5" w:rsidR="005458C8" w:rsidRPr="004D0D2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1E1591FC" w14:textId="12BE8DA7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3C8E36AE" w14:textId="2F1C1DDB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田雨薇</w:t>
            </w:r>
          </w:p>
        </w:tc>
        <w:tc>
          <w:tcPr>
            <w:tcW w:w="3691" w:type="dxa"/>
            <w:vAlign w:val="center"/>
          </w:tcPr>
          <w:p w14:paraId="36D48BA6" w14:textId="10F0AAF3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新闻学</w:t>
            </w:r>
          </w:p>
        </w:tc>
      </w:tr>
      <w:tr w:rsidR="005458C8" w:rsidRPr="00BC451D" w14:paraId="6BA760B7" w14:textId="77777777" w:rsidTr="0060028D">
        <w:trPr>
          <w:jc w:val="center"/>
        </w:trPr>
        <w:tc>
          <w:tcPr>
            <w:tcW w:w="992" w:type="dxa"/>
          </w:tcPr>
          <w:p w14:paraId="286BD165" w14:textId="2E20725E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4" w:type="dxa"/>
          </w:tcPr>
          <w:p w14:paraId="4B4CDA18" w14:textId="4DAFB39C" w:rsidR="005458C8" w:rsidRPr="004D0D2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5E57B2B8" w14:textId="29DC46D5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65701B2D" w14:textId="21213ACB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杨玉玺</w:t>
            </w:r>
          </w:p>
        </w:tc>
        <w:tc>
          <w:tcPr>
            <w:tcW w:w="3691" w:type="dxa"/>
            <w:vAlign w:val="center"/>
          </w:tcPr>
          <w:p w14:paraId="18CF817D" w14:textId="16AA0215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新闻学</w:t>
            </w:r>
          </w:p>
        </w:tc>
      </w:tr>
      <w:tr w:rsidR="005458C8" w:rsidRPr="00BC451D" w14:paraId="65386F8B" w14:textId="77777777" w:rsidTr="0060028D">
        <w:trPr>
          <w:jc w:val="center"/>
        </w:trPr>
        <w:tc>
          <w:tcPr>
            <w:tcW w:w="992" w:type="dxa"/>
          </w:tcPr>
          <w:p w14:paraId="6E26FC90" w14:textId="6BD6419E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114" w:type="dxa"/>
          </w:tcPr>
          <w:p w14:paraId="68B42529" w14:textId="1973621D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620271AE" w14:textId="52DF4F10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12D00D9C" w14:textId="32F9F598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王子</w:t>
            </w: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昕</w:t>
            </w:r>
            <w:proofErr w:type="gramEnd"/>
          </w:p>
        </w:tc>
        <w:tc>
          <w:tcPr>
            <w:tcW w:w="3691" w:type="dxa"/>
            <w:vAlign w:val="center"/>
          </w:tcPr>
          <w:p w14:paraId="52A6D4A4" w14:textId="175A4058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新闻学</w:t>
            </w:r>
          </w:p>
        </w:tc>
      </w:tr>
      <w:tr w:rsidR="005458C8" w:rsidRPr="00BC451D" w14:paraId="075484C3" w14:textId="77777777" w:rsidTr="0060028D">
        <w:trPr>
          <w:jc w:val="center"/>
        </w:trPr>
        <w:tc>
          <w:tcPr>
            <w:tcW w:w="992" w:type="dxa"/>
          </w:tcPr>
          <w:p w14:paraId="3EFDC724" w14:textId="19A5B5CD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114" w:type="dxa"/>
          </w:tcPr>
          <w:p w14:paraId="28CD88F2" w14:textId="3FE49F2D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700B6FB9" w14:textId="15EAD43B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1C9F4D0" w14:textId="1976A8BD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刘雨薇</w:t>
            </w:r>
          </w:p>
        </w:tc>
        <w:tc>
          <w:tcPr>
            <w:tcW w:w="3691" w:type="dxa"/>
            <w:vAlign w:val="center"/>
          </w:tcPr>
          <w:p w14:paraId="3BC1728E" w14:textId="057E399F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新闻学</w:t>
            </w:r>
          </w:p>
        </w:tc>
      </w:tr>
      <w:tr w:rsidR="005458C8" w:rsidRPr="00BC451D" w14:paraId="4C9B7250" w14:textId="77777777" w:rsidTr="0060028D">
        <w:trPr>
          <w:jc w:val="center"/>
        </w:trPr>
        <w:tc>
          <w:tcPr>
            <w:tcW w:w="992" w:type="dxa"/>
          </w:tcPr>
          <w:p w14:paraId="2E62846C" w14:textId="716A0561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114" w:type="dxa"/>
          </w:tcPr>
          <w:p w14:paraId="147EE147" w14:textId="70667DEF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6295238D" w14:textId="63F0577D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E81D25C" w14:textId="03705F77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张颖</w:t>
            </w:r>
          </w:p>
        </w:tc>
        <w:tc>
          <w:tcPr>
            <w:tcW w:w="3691" w:type="dxa"/>
            <w:vAlign w:val="center"/>
          </w:tcPr>
          <w:p w14:paraId="256FC9BF" w14:textId="68D45601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新闻学</w:t>
            </w:r>
          </w:p>
        </w:tc>
      </w:tr>
      <w:tr w:rsidR="005458C8" w:rsidRPr="00BC451D" w14:paraId="718C6260" w14:textId="77777777" w:rsidTr="0060028D">
        <w:trPr>
          <w:jc w:val="center"/>
        </w:trPr>
        <w:tc>
          <w:tcPr>
            <w:tcW w:w="992" w:type="dxa"/>
          </w:tcPr>
          <w:p w14:paraId="1924E7B3" w14:textId="16411FF0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14" w:type="dxa"/>
          </w:tcPr>
          <w:p w14:paraId="37D977DF" w14:textId="6424633E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2CD8888B" w14:textId="784645C7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9FB10DE" w14:textId="05D30731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陈衎</w:t>
            </w:r>
          </w:p>
        </w:tc>
        <w:tc>
          <w:tcPr>
            <w:tcW w:w="3691" w:type="dxa"/>
            <w:vAlign w:val="center"/>
          </w:tcPr>
          <w:p w14:paraId="7FC2DC5A" w14:textId="1D4D312A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戏剧影视文学</w:t>
            </w:r>
          </w:p>
        </w:tc>
      </w:tr>
      <w:tr w:rsidR="005458C8" w:rsidRPr="00BC451D" w14:paraId="2C4C5020" w14:textId="77777777" w:rsidTr="0060028D">
        <w:trPr>
          <w:jc w:val="center"/>
        </w:trPr>
        <w:tc>
          <w:tcPr>
            <w:tcW w:w="992" w:type="dxa"/>
          </w:tcPr>
          <w:p w14:paraId="6869A46B" w14:textId="643C771B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114" w:type="dxa"/>
          </w:tcPr>
          <w:p w14:paraId="37D591AF" w14:textId="18FDCFBE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1742C73C" w14:textId="207B8AF0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7E20868" w14:textId="0241BA74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赵文哲</w:t>
            </w:r>
          </w:p>
        </w:tc>
        <w:tc>
          <w:tcPr>
            <w:tcW w:w="3691" w:type="dxa"/>
            <w:vAlign w:val="center"/>
          </w:tcPr>
          <w:p w14:paraId="35698627" w14:textId="5046C012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戏剧影视文学</w:t>
            </w:r>
          </w:p>
        </w:tc>
      </w:tr>
      <w:tr w:rsidR="005458C8" w:rsidRPr="00BC451D" w14:paraId="429C81E2" w14:textId="77777777" w:rsidTr="0060028D">
        <w:trPr>
          <w:jc w:val="center"/>
        </w:trPr>
        <w:tc>
          <w:tcPr>
            <w:tcW w:w="992" w:type="dxa"/>
          </w:tcPr>
          <w:p w14:paraId="69F37DE5" w14:textId="0018C2BF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114" w:type="dxa"/>
          </w:tcPr>
          <w:p w14:paraId="3D3196CE" w14:textId="06A0AFB8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327323CB" w14:textId="6241B84C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0630FD1D" w14:textId="7CE6B809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冯浩宇</w:t>
            </w:r>
          </w:p>
        </w:tc>
        <w:tc>
          <w:tcPr>
            <w:tcW w:w="3691" w:type="dxa"/>
            <w:vAlign w:val="center"/>
          </w:tcPr>
          <w:p w14:paraId="206AF743" w14:textId="45179168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戏剧影视文学</w:t>
            </w:r>
          </w:p>
        </w:tc>
      </w:tr>
      <w:tr w:rsidR="005458C8" w:rsidRPr="00BC451D" w14:paraId="5380D526" w14:textId="77777777" w:rsidTr="0060028D">
        <w:trPr>
          <w:jc w:val="center"/>
        </w:trPr>
        <w:tc>
          <w:tcPr>
            <w:tcW w:w="992" w:type="dxa"/>
          </w:tcPr>
          <w:p w14:paraId="5CE4EBD2" w14:textId="3354D3FA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14" w:type="dxa"/>
          </w:tcPr>
          <w:p w14:paraId="5537C3B6" w14:textId="5BD3B56E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575BF096" w14:textId="00D5B2A6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D2991AA" w14:textId="40A09416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proofErr w:type="gramStart"/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黄朝颖</w:t>
            </w:r>
            <w:proofErr w:type="gramEnd"/>
          </w:p>
        </w:tc>
        <w:tc>
          <w:tcPr>
            <w:tcW w:w="3691" w:type="dxa"/>
            <w:vAlign w:val="center"/>
          </w:tcPr>
          <w:p w14:paraId="3EC62B88" w14:textId="008F5C4D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戏剧影视文学</w:t>
            </w:r>
          </w:p>
        </w:tc>
      </w:tr>
      <w:tr w:rsidR="005458C8" w:rsidRPr="00BC451D" w14:paraId="58096E68" w14:textId="77777777" w:rsidTr="0060028D">
        <w:trPr>
          <w:jc w:val="center"/>
        </w:trPr>
        <w:tc>
          <w:tcPr>
            <w:tcW w:w="992" w:type="dxa"/>
          </w:tcPr>
          <w:p w14:paraId="175005A3" w14:textId="0435BA4F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4" w:type="dxa"/>
          </w:tcPr>
          <w:p w14:paraId="73F4F8E1" w14:textId="43620494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17FCD88F" w14:textId="4537DA71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5A0CB380" w14:textId="0A651EA3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王奕乔</w:t>
            </w:r>
          </w:p>
        </w:tc>
        <w:tc>
          <w:tcPr>
            <w:tcW w:w="3691" w:type="dxa"/>
            <w:vAlign w:val="center"/>
          </w:tcPr>
          <w:p w14:paraId="344F0F44" w14:textId="7786B1AC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戏剧影视文学</w:t>
            </w:r>
          </w:p>
        </w:tc>
      </w:tr>
      <w:tr w:rsidR="005458C8" w:rsidRPr="00BC451D" w14:paraId="43A887B5" w14:textId="77777777" w:rsidTr="0060028D">
        <w:trPr>
          <w:jc w:val="center"/>
        </w:trPr>
        <w:tc>
          <w:tcPr>
            <w:tcW w:w="992" w:type="dxa"/>
          </w:tcPr>
          <w:p w14:paraId="0E623326" w14:textId="2A4E9BE5" w:rsidR="005458C8" w:rsidRDefault="005458C8" w:rsidP="005458C8">
            <w:pPr>
              <w:widowControl/>
              <w:spacing w:line="360" w:lineRule="auto"/>
              <w:ind w:leftChars="-50" w:left="13" w:rightChars="-50" w:right="-105" w:hangingChars="37" w:hanging="118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114" w:type="dxa"/>
          </w:tcPr>
          <w:p w14:paraId="6850FC2A" w14:textId="6D62FD5D" w:rsidR="005458C8" w:rsidRPr="00A30F33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  <w:lang w:bidi="ar"/>
              </w:rPr>
            </w:pPr>
            <w:r w:rsidRPr="00F158C5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文化传播学院</w:t>
            </w:r>
          </w:p>
        </w:tc>
        <w:tc>
          <w:tcPr>
            <w:tcW w:w="1418" w:type="dxa"/>
            <w:vAlign w:val="center"/>
          </w:tcPr>
          <w:p w14:paraId="05E6BC6A" w14:textId="1C9DB178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hint="eastAsia"/>
                <w:color w:val="262626" w:themeColor="text1" w:themeTint="D9"/>
                <w:sz w:val="32"/>
                <w:szCs w:val="32"/>
              </w:rPr>
              <w:t>2019级</w:t>
            </w:r>
          </w:p>
        </w:tc>
        <w:tc>
          <w:tcPr>
            <w:tcW w:w="1417" w:type="dxa"/>
            <w:vAlign w:val="center"/>
          </w:tcPr>
          <w:p w14:paraId="7FD6EA39" w14:textId="2B61D7D2" w:rsidR="005458C8" w:rsidRPr="005458C8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458C8">
              <w:rPr>
                <w:rStyle w:val="a9"/>
                <w:rFonts w:ascii="仿宋" w:eastAsia="仿宋" w:hAnsi="仿宋" w:cs="新宋体" w:hint="eastAsia"/>
                <w:b w:val="0"/>
                <w:color w:val="404040" w:themeColor="text1" w:themeTint="BF"/>
                <w:spacing w:val="12"/>
                <w:sz w:val="32"/>
                <w:szCs w:val="32"/>
                <w:shd w:val="clear" w:color="auto" w:fill="FFFFFF"/>
              </w:rPr>
              <w:t>李庆</w:t>
            </w:r>
          </w:p>
        </w:tc>
        <w:tc>
          <w:tcPr>
            <w:tcW w:w="3691" w:type="dxa"/>
            <w:vAlign w:val="center"/>
          </w:tcPr>
          <w:p w14:paraId="72E483FD" w14:textId="10028054" w:rsidR="005458C8" w:rsidRPr="002216D5" w:rsidRDefault="005458C8" w:rsidP="005458C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6A0">
              <w:rPr>
                <w:rFonts w:ascii="仿宋" w:eastAsia="仿宋" w:hAnsi="仿宋" w:cs="Microsoft YaHei UI"/>
                <w:color w:val="262626" w:themeColor="text1" w:themeTint="D9"/>
                <w:spacing w:val="12"/>
                <w:sz w:val="32"/>
                <w:szCs w:val="32"/>
                <w:shd w:val="clear" w:color="auto" w:fill="FFFFFF"/>
              </w:rPr>
              <w:t>戏剧影视文学</w:t>
            </w:r>
          </w:p>
        </w:tc>
      </w:tr>
    </w:tbl>
    <w:p w14:paraId="4DB131CB" w14:textId="77777777" w:rsidR="009651C2" w:rsidRDefault="005F431D" w:rsidP="002216D5"/>
    <w:sectPr w:rsidR="009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C220A" w14:textId="77777777" w:rsidR="005F431D" w:rsidRDefault="005F431D" w:rsidP="00561ECD">
      <w:r>
        <w:separator/>
      </w:r>
    </w:p>
  </w:endnote>
  <w:endnote w:type="continuationSeparator" w:id="0">
    <w:p w14:paraId="6231E5E1" w14:textId="77777777" w:rsidR="005F431D" w:rsidRDefault="005F431D" w:rsidP="0056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0BB52" w14:textId="77777777" w:rsidR="005F431D" w:rsidRDefault="005F431D" w:rsidP="00561ECD">
      <w:r>
        <w:separator/>
      </w:r>
    </w:p>
  </w:footnote>
  <w:footnote w:type="continuationSeparator" w:id="0">
    <w:p w14:paraId="0E7DCC43" w14:textId="77777777" w:rsidR="005F431D" w:rsidRDefault="005F431D" w:rsidP="00561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64"/>
    <w:rsid w:val="002216D5"/>
    <w:rsid w:val="00245311"/>
    <w:rsid w:val="00341CDD"/>
    <w:rsid w:val="003D43D4"/>
    <w:rsid w:val="004557FB"/>
    <w:rsid w:val="005458C8"/>
    <w:rsid w:val="00552F4D"/>
    <w:rsid w:val="00561ECD"/>
    <w:rsid w:val="005F431D"/>
    <w:rsid w:val="00770CA6"/>
    <w:rsid w:val="00772F89"/>
    <w:rsid w:val="00866DB7"/>
    <w:rsid w:val="009E75A4"/>
    <w:rsid w:val="00A23CE4"/>
    <w:rsid w:val="00A5588F"/>
    <w:rsid w:val="00AB58DC"/>
    <w:rsid w:val="00C24C1F"/>
    <w:rsid w:val="00C654DD"/>
    <w:rsid w:val="00CB4F69"/>
    <w:rsid w:val="00CF4964"/>
    <w:rsid w:val="00D5151F"/>
    <w:rsid w:val="00DB6193"/>
    <w:rsid w:val="00EE2EFC"/>
    <w:rsid w:val="00F9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42966"/>
  <w15:chartTrackingRefBased/>
  <w15:docId w15:val="{980D7AB7-D24A-4F01-8C20-C28C3EFE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7F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557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57F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561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1E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1ECD"/>
    <w:rPr>
      <w:sz w:val="18"/>
      <w:szCs w:val="18"/>
    </w:rPr>
  </w:style>
  <w:style w:type="character" w:styleId="a9">
    <w:name w:val="Strong"/>
    <w:basedOn w:val="a0"/>
    <w:uiPriority w:val="22"/>
    <w:qFormat/>
    <w:rsid w:val="005458C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杨雪</cp:lastModifiedBy>
  <cp:revision>10</cp:revision>
  <dcterms:created xsi:type="dcterms:W3CDTF">2020-04-30T02:51:00Z</dcterms:created>
  <dcterms:modified xsi:type="dcterms:W3CDTF">2020-11-18T10:37:00Z</dcterms:modified>
</cp:coreProperties>
</file>