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D6" w:rsidRDefault="002C5FD6" w:rsidP="002C5FD6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附件6</w:t>
      </w:r>
    </w:p>
    <w:p w:rsidR="002C5FD6" w:rsidRDefault="002C5FD6" w:rsidP="002C5FD6">
      <w:pPr>
        <w:jc w:val="center"/>
        <w:rPr>
          <w:rFonts w:ascii="方正小标宋简体" w:eastAsia="方正小标宋简体" w:hAnsi="仿宋"/>
          <w:sz w:val="32"/>
        </w:rPr>
      </w:pPr>
      <w:bookmarkStart w:id="0" w:name="_Toc12907548"/>
      <w:r>
        <w:rPr>
          <w:rFonts w:ascii="方正小标宋简体" w:eastAsia="方正小标宋简体" w:hAnsi="仿宋" w:hint="eastAsia"/>
          <w:sz w:val="32"/>
        </w:rPr>
        <w:t>中国劳动关系学院202</w:t>
      </w:r>
      <w:r>
        <w:rPr>
          <w:rFonts w:ascii="方正小标宋简体" w:eastAsia="方正小标宋简体" w:hAnsi="仿宋"/>
          <w:sz w:val="32"/>
        </w:rPr>
        <w:t>1</w:t>
      </w:r>
      <w:r>
        <w:rPr>
          <w:rFonts w:ascii="方正小标宋简体" w:eastAsia="方正小标宋简体" w:hAnsi="仿宋" w:hint="eastAsia"/>
          <w:sz w:val="32"/>
        </w:rPr>
        <w:t>年学生寒假社会实践</w:t>
      </w:r>
      <w:bookmarkEnd w:id="0"/>
    </w:p>
    <w:p w:rsidR="002C5FD6" w:rsidRDefault="002C5FD6" w:rsidP="002C5FD6">
      <w:pPr>
        <w:jc w:val="center"/>
        <w:rPr>
          <w:rFonts w:ascii="方正小标宋简体" w:eastAsia="方正小标宋简体" w:hAnsi="仿宋"/>
          <w:sz w:val="32"/>
        </w:rPr>
      </w:pPr>
      <w:bookmarkStart w:id="1" w:name="_Toc12907549"/>
      <w:bookmarkStart w:id="2" w:name="_Toc12904280"/>
      <w:r>
        <w:rPr>
          <w:rFonts w:ascii="方正小标宋简体" w:eastAsia="方正小标宋简体" w:hAnsi="仿宋" w:hint="eastAsia"/>
          <w:sz w:val="32"/>
        </w:rPr>
        <w:t>实践地接收证明</w:t>
      </w:r>
      <w:bookmarkEnd w:id="1"/>
      <w:bookmarkEnd w:id="2"/>
    </w:p>
    <w:p w:rsidR="002C5FD6" w:rsidRDefault="002C5FD6" w:rsidP="002C5FD6">
      <w:pPr>
        <w:spacing w:line="360" w:lineRule="auto"/>
        <w:rPr>
          <w:rFonts w:ascii="宋体" w:eastAsia="宋体" w:hAnsi="宋体" w:cs="Times New Roman"/>
          <w:sz w:val="30"/>
          <w:szCs w:val="30"/>
        </w:rPr>
      </w:pPr>
    </w:p>
    <w:p w:rsidR="002C5FD6" w:rsidRDefault="002C5FD6" w:rsidP="002C5FD6">
      <w:pPr>
        <w:spacing w:line="360" w:lineRule="auto"/>
        <w:rPr>
          <w:rFonts w:ascii="仿宋" w:eastAsia="仿宋" w:hAnsi="仿宋" w:cs="Times New Roman"/>
          <w:sz w:val="28"/>
          <w:szCs w:val="30"/>
        </w:rPr>
      </w:pPr>
      <w:r>
        <w:rPr>
          <w:rFonts w:ascii="仿宋" w:eastAsia="仿宋" w:hAnsi="仿宋" w:cs="Times New Roman" w:hint="eastAsia"/>
          <w:sz w:val="28"/>
          <w:szCs w:val="30"/>
        </w:rPr>
        <w:t>共青团中国劳动关系学院委员会：</w:t>
      </w:r>
    </w:p>
    <w:p w:rsidR="002C5FD6" w:rsidRDefault="002C5FD6" w:rsidP="002C5FD6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30"/>
        </w:rPr>
      </w:pPr>
      <w:r>
        <w:rPr>
          <w:rFonts w:ascii="仿宋" w:eastAsia="仿宋" w:hAnsi="仿宋" w:cs="Times New Roman" w:hint="eastAsia"/>
          <w:sz w:val="28"/>
          <w:szCs w:val="30"/>
        </w:rPr>
        <w:t>我单位同意接收中国劳动关系学院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            </w:t>
      </w:r>
      <w:r>
        <w:rPr>
          <w:rFonts w:ascii="仿宋" w:eastAsia="仿宋" w:hAnsi="仿宋" w:cs="Times New Roman" w:hint="eastAsia"/>
          <w:sz w:val="28"/>
          <w:szCs w:val="30"/>
        </w:rPr>
        <w:t>（单位/院系）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      </w:t>
      </w:r>
      <w:r>
        <w:rPr>
          <w:rFonts w:ascii="仿宋" w:eastAsia="仿宋" w:hAnsi="仿宋" w:cs="Times New Roman"/>
          <w:sz w:val="28"/>
          <w:szCs w:val="30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 </w:t>
      </w:r>
      <w:r>
        <w:rPr>
          <w:rFonts w:ascii="仿宋" w:eastAsia="仿宋" w:hAnsi="仿宋" w:cs="Times New Roman" w:hint="eastAsia"/>
          <w:sz w:val="28"/>
          <w:szCs w:val="30"/>
        </w:rPr>
        <w:t>（姓名）等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</w:t>
      </w:r>
      <w:r>
        <w:rPr>
          <w:rFonts w:ascii="仿宋" w:eastAsia="仿宋" w:hAnsi="仿宋" w:cs="Times New Roman" w:hint="eastAsia"/>
          <w:sz w:val="28"/>
          <w:szCs w:val="30"/>
        </w:rPr>
        <w:t>人自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</w:t>
      </w:r>
      <w:r>
        <w:rPr>
          <w:rFonts w:ascii="仿宋" w:eastAsia="仿宋" w:hAnsi="仿宋" w:cs="Times New Roman" w:hint="eastAsia"/>
          <w:sz w:val="28"/>
          <w:szCs w:val="30"/>
        </w:rPr>
        <w:t>月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</w:t>
      </w:r>
      <w:r>
        <w:rPr>
          <w:rFonts w:ascii="仿宋" w:eastAsia="仿宋" w:hAnsi="仿宋" w:cs="Times New Roman" w:hint="eastAsia"/>
          <w:sz w:val="28"/>
          <w:szCs w:val="30"/>
        </w:rPr>
        <w:t>日到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</w:t>
      </w:r>
      <w:r>
        <w:rPr>
          <w:rFonts w:ascii="仿宋" w:eastAsia="仿宋" w:hAnsi="仿宋" w:cs="Times New Roman" w:hint="eastAsia"/>
          <w:sz w:val="28"/>
          <w:szCs w:val="30"/>
        </w:rPr>
        <w:t>月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</w:t>
      </w:r>
      <w:r>
        <w:rPr>
          <w:rFonts w:ascii="仿宋" w:eastAsia="仿宋" w:hAnsi="仿宋" w:cs="Times New Roman" w:hint="eastAsia"/>
          <w:sz w:val="28"/>
          <w:szCs w:val="30"/>
        </w:rPr>
        <w:t>日到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 </w:t>
      </w:r>
      <w:r>
        <w:rPr>
          <w:rFonts w:ascii="仿宋" w:eastAsia="仿宋" w:hAnsi="仿宋" w:cs="Times New Roman"/>
          <w:sz w:val="28"/>
          <w:szCs w:val="30"/>
          <w:u w:val="single"/>
        </w:rPr>
        <w:t xml:space="preserve">        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     </w:t>
      </w:r>
      <w:r>
        <w:rPr>
          <w:rFonts w:ascii="仿宋" w:eastAsia="仿宋" w:hAnsi="仿宋" w:cs="Times New Roman" w:hint="eastAsia"/>
          <w:sz w:val="28"/>
          <w:szCs w:val="30"/>
        </w:rPr>
        <w:t>（地点）开展寒假社会实践活动，并对他们相关活动给予支持和帮助。</w:t>
      </w:r>
    </w:p>
    <w:p w:rsidR="002C5FD6" w:rsidRDefault="002C5FD6" w:rsidP="002C5FD6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30"/>
        </w:rPr>
      </w:pPr>
      <w:r>
        <w:rPr>
          <w:rFonts w:ascii="仿宋" w:eastAsia="仿宋" w:hAnsi="仿宋" w:cs="Times New Roman" w:hint="eastAsia"/>
          <w:sz w:val="28"/>
          <w:szCs w:val="30"/>
        </w:rPr>
        <w:t>特此复函。</w:t>
      </w:r>
    </w:p>
    <w:p w:rsidR="002C5FD6" w:rsidRDefault="002C5FD6" w:rsidP="002C5FD6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30"/>
        </w:rPr>
      </w:pPr>
      <w:r>
        <w:rPr>
          <w:rFonts w:ascii="仿宋" w:eastAsia="仿宋" w:hAnsi="仿宋" w:cs="Times New Roman" w:hint="eastAsia"/>
          <w:sz w:val="28"/>
          <w:szCs w:val="30"/>
        </w:rPr>
        <w:t>此致</w:t>
      </w:r>
    </w:p>
    <w:p w:rsidR="002C5FD6" w:rsidRDefault="002C5FD6" w:rsidP="002C5FD6">
      <w:pPr>
        <w:spacing w:line="360" w:lineRule="auto"/>
        <w:rPr>
          <w:rFonts w:ascii="仿宋" w:eastAsia="仿宋" w:hAnsi="仿宋" w:cs="Times New Roman"/>
          <w:sz w:val="28"/>
          <w:szCs w:val="30"/>
        </w:rPr>
      </w:pPr>
      <w:r>
        <w:rPr>
          <w:rFonts w:ascii="仿宋" w:eastAsia="仿宋" w:hAnsi="仿宋" w:cs="Times New Roman" w:hint="eastAsia"/>
          <w:sz w:val="28"/>
          <w:szCs w:val="30"/>
        </w:rPr>
        <w:t>敬礼！</w:t>
      </w:r>
    </w:p>
    <w:p w:rsidR="002C5FD6" w:rsidRDefault="002C5FD6" w:rsidP="002C5FD6">
      <w:pPr>
        <w:spacing w:line="360" w:lineRule="auto"/>
        <w:rPr>
          <w:rFonts w:ascii="仿宋" w:eastAsia="仿宋" w:hAnsi="仿宋" w:cs="Times New Roman"/>
          <w:sz w:val="28"/>
          <w:szCs w:val="30"/>
        </w:rPr>
      </w:pPr>
    </w:p>
    <w:p w:rsidR="002C5FD6" w:rsidRDefault="002C5FD6" w:rsidP="002C5FD6">
      <w:pPr>
        <w:spacing w:line="360" w:lineRule="auto"/>
        <w:ind w:firstLineChars="200" w:firstLine="560"/>
        <w:jc w:val="right"/>
        <w:rPr>
          <w:rFonts w:ascii="仿宋" w:eastAsia="仿宋" w:hAnsi="仿宋" w:cs="Times New Roman"/>
          <w:sz w:val="28"/>
          <w:szCs w:val="30"/>
        </w:rPr>
      </w:pPr>
      <w:r>
        <w:rPr>
          <w:rFonts w:ascii="仿宋" w:eastAsia="仿宋" w:hAnsi="仿宋" w:cs="Times New Roman" w:hint="eastAsia"/>
          <w:sz w:val="28"/>
          <w:szCs w:val="30"/>
        </w:rPr>
        <w:t xml:space="preserve">                    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  </w:t>
      </w:r>
      <w:r>
        <w:rPr>
          <w:rFonts w:ascii="仿宋" w:eastAsia="仿宋" w:hAnsi="仿宋" w:cs="Times New Roman"/>
          <w:sz w:val="28"/>
          <w:szCs w:val="30"/>
          <w:u w:val="single"/>
        </w:rPr>
        <w:t xml:space="preserve"> 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</w:t>
      </w:r>
      <w:r>
        <w:rPr>
          <w:rFonts w:ascii="仿宋" w:eastAsia="仿宋" w:hAnsi="仿宋" w:cs="Times New Roman"/>
          <w:sz w:val="28"/>
          <w:szCs w:val="30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 </w:t>
      </w:r>
      <w:r>
        <w:rPr>
          <w:rFonts w:ascii="仿宋" w:eastAsia="仿宋" w:hAnsi="仿宋" w:cs="Times New Roman" w:hint="eastAsia"/>
          <w:sz w:val="28"/>
          <w:szCs w:val="30"/>
        </w:rPr>
        <w:t>（单位名称）</w:t>
      </w:r>
    </w:p>
    <w:p w:rsidR="002C5FD6" w:rsidRDefault="002C5FD6" w:rsidP="002C5FD6">
      <w:pPr>
        <w:spacing w:line="360" w:lineRule="auto"/>
        <w:ind w:leftChars="47" w:left="99" w:firstLineChars="200" w:firstLine="560"/>
        <w:jc w:val="right"/>
        <w:rPr>
          <w:rFonts w:ascii="仿宋" w:eastAsia="仿宋" w:hAnsi="仿宋" w:cs="Times New Roman"/>
          <w:sz w:val="28"/>
          <w:szCs w:val="30"/>
        </w:rPr>
      </w:pPr>
      <w:bookmarkStart w:id="3" w:name="_Hlk45801352"/>
      <w:r>
        <w:rPr>
          <w:rFonts w:ascii="仿宋" w:eastAsia="仿宋" w:hAnsi="仿宋" w:cs="Times New Roman" w:hint="eastAsia"/>
          <w:sz w:val="28"/>
          <w:szCs w:val="30"/>
        </w:rPr>
        <w:t>二〇</w:t>
      </w:r>
      <w:bookmarkEnd w:id="3"/>
      <w:r>
        <w:rPr>
          <w:rFonts w:ascii="仿宋" w:eastAsia="仿宋" w:hAnsi="仿宋" w:cs="Times New Roman" w:hint="eastAsia"/>
          <w:sz w:val="28"/>
          <w:szCs w:val="30"/>
        </w:rPr>
        <w:t>二一年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</w:t>
      </w:r>
      <w:r>
        <w:rPr>
          <w:rFonts w:ascii="仿宋" w:eastAsia="仿宋" w:hAnsi="仿宋" w:cs="Times New Roman" w:hint="eastAsia"/>
          <w:sz w:val="28"/>
          <w:szCs w:val="30"/>
        </w:rPr>
        <w:t>月</w:t>
      </w:r>
    </w:p>
    <w:p w:rsidR="002C5FD6" w:rsidRDefault="002C5FD6" w:rsidP="002C5FD6">
      <w:pPr>
        <w:spacing w:line="360" w:lineRule="auto"/>
        <w:ind w:left="2940" w:firstLineChars="200" w:firstLine="560"/>
        <w:jc w:val="right"/>
        <w:rPr>
          <w:rFonts w:ascii="仿宋" w:eastAsia="仿宋" w:hAnsi="仿宋" w:cs="Times New Roman"/>
          <w:sz w:val="28"/>
          <w:szCs w:val="30"/>
        </w:rPr>
      </w:pPr>
      <w:r>
        <w:rPr>
          <w:rFonts w:ascii="仿宋" w:eastAsia="仿宋" w:hAnsi="仿宋" w:cs="Times New Roman" w:hint="eastAsia"/>
          <w:sz w:val="28"/>
          <w:szCs w:val="30"/>
        </w:rPr>
        <w:t xml:space="preserve">      （单位公章）</w:t>
      </w:r>
    </w:p>
    <w:p w:rsidR="002C5FD6" w:rsidRDefault="002C5FD6" w:rsidP="002C5FD6">
      <w:pPr>
        <w:spacing w:line="360" w:lineRule="auto"/>
        <w:jc w:val="left"/>
        <w:rPr>
          <w:rFonts w:ascii="仿宋" w:eastAsia="仿宋" w:hAnsi="仿宋" w:cs="Times New Roman"/>
          <w:b/>
          <w:bCs/>
          <w:sz w:val="28"/>
          <w:szCs w:val="32"/>
        </w:rPr>
      </w:pPr>
    </w:p>
    <w:p w:rsidR="002C5FD6" w:rsidRDefault="002C5FD6" w:rsidP="002C5FD6">
      <w:pPr>
        <w:spacing w:line="360" w:lineRule="auto"/>
        <w:jc w:val="left"/>
        <w:rPr>
          <w:rFonts w:ascii="仿宋" w:eastAsia="仿宋" w:hAnsi="仿宋" w:cs="Times New Roman"/>
          <w:b/>
          <w:bCs/>
          <w:sz w:val="28"/>
          <w:szCs w:val="32"/>
        </w:rPr>
      </w:pPr>
    </w:p>
    <w:p w:rsidR="002C5FD6" w:rsidRDefault="002C5FD6" w:rsidP="002C5FD6">
      <w:pPr>
        <w:spacing w:line="360" w:lineRule="auto"/>
        <w:rPr>
          <w:rFonts w:ascii="仿宋" w:eastAsia="仿宋" w:hAnsi="仿宋" w:cs="Times New Roman"/>
          <w:sz w:val="28"/>
          <w:szCs w:val="30"/>
        </w:rPr>
      </w:pPr>
      <w:r>
        <w:rPr>
          <w:rFonts w:ascii="仿宋" w:eastAsia="仿宋" w:hAnsi="仿宋" w:cs="Times New Roman" w:hint="eastAsia"/>
          <w:sz w:val="28"/>
          <w:szCs w:val="30"/>
        </w:rPr>
        <w:t>备注：</w:t>
      </w:r>
    </w:p>
    <w:p w:rsidR="002C5FD6" w:rsidRDefault="002C5FD6" w:rsidP="002C5FD6">
      <w:pPr>
        <w:spacing w:line="360" w:lineRule="auto"/>
        <w:rPr>
          <w:rFonts w:ascii="仿宋" w:eastAsia="仿宋" w:hAnsi="仿宋" w:cs="Times New Roman"/>
          <w:sz w:val="28"/>
          <w:szCs w:val="30"/>
        </w:rPr>
      </w:pPr>
      <w:r>
        <w:rPr>
          <w:rFonts w:ascii="仿宋" w:eastAsia="仿宋" w:hAnsi="仿宋" w:cs="Times New Roman" w:hint="eastAsia"/>
          <w:sz w:val="28"/>
          <w:szCs w:val="30"/>
        </w:rPr>
        <w:t xml:space="preserve">单位联系人： 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          </w:t>
      </w:r>
    </w:p>
    <w:p w:rsidR="002C5FD6" w:rsidRDefault="002C5FD6" w:rsidP="002C5FD6">
      <w:pPr>
        <w:spacing w:line="360" w:lineRule="auto"/>
        <w:rPr>
          <w:rFonts w:ascii="仿宋" w:eastAsia="仿宋" w:hAnsi="仿宋" w:cs="Times New Roman"/>
          <w:sz w:val="28"/>
          <w:szCs w:val="30"/>
        </w:rPr>
      </w:pPr>
      <w:r>
        <w:rPr>
          <w:rFonts w:ascii="仿宋" w:eastAsia="仿宋" w:hAnsi="仿宋" w:cs="Times New Roman" w:hint="eastAsia"/>
          <w:sz w:val="28"/>
          <w:szCs w:val="30"/>
        </w:rPr>
        <w:t xml:space="preserve">联系方式： </w:t>
      </w:r>
      <w:r>
        <w:rPr>
          <w:rFonts w:ascii="仿宋" w:eastAsia="仿宋" w:hAnsi="仿宋" w:cs="Times New Roman" w:hint="eastAsia"/>
          <w:sz w:val="28"/>
          <w:szCs w:val="30"/>
          <w:u w:val="single"/>
        </w:rPr>
        <w:t xml:space="preserve">                 </w:t>
      </w:r>
    </w:p>
    <w:p w:rsidR="00FC519F" w:rsidRPr="002C5FD6" w:rsidRDefault="00FC519F">
      <w:bookmarkStart w:id="4" w:name="_GoBack"/>
      <w:bookmarkEnd w:id="4"/>
    </w:p>
    <w:sectPr w:rsidR="00FC519F" w:rsidRPr="002C5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D6"/>
    <w:rsid w:val="002C5FD6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373A3-23BB-4DA9-AEB3-12DCE591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李小宁</dc:creator>
  <cp:keywords/>
  <dc:description/>
  <cp:lastModifiedBy>李小宁</cp:lastModifiedBy>
  <cp:revision>1</cp:revision>
  <dcterms:created xsi:type="dcterms:W3CDTF">2020-12-10T07:44:00Z</dcterms:created>
  <dcterms:modified xsi:type="dcterms:W3CDTF">2020-12-10T07:45:00Z</dcterms:modified>
</cp:coreProperties>
</file>