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86714B">
      <w:pPr>
        <w:pStyle w:val="3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0"/>
          <w:szCs w:val="30"/>
          <w:lang w:val="en-US" w:eastAsia="zh-CN" w:bidi="ar"/>
        </w:rPr>
      </w:pPr>
      <w:bookmarkStart w:id="0" w:name="_Toc799130061"/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0"/>
          <w:szCs w:val="30"/>
          <w:lang w:val="en-US" w:eastAsia="zh-CN" w:bidi="ar"/>
        </w:rPr>
        <w:t>附件5</w:t>
      </w:r>
    </w:p>
    <w:p w14:paraId="2730D797">
      <w:pPr>
        <w:pStyle w:val="3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志愿家庭操作流程</w:t>
      </w:r>
    </w:p>
    <w:p w14:paraId="2F46ED08">
      <w:pPr>
        <w:pStyle w:val="3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0"/>
        <w:textAlignment w:val="auto"/>
        <w:rPr>
          <w:rFonts w:hint="eastAsia"/>
          <w:lang w:val="en-US" w:eastAsia="zh-CN"/>
        </w:rPr>
      </w:pPr>
      <w:bookmarkStart w:id="1" w:name="_GoBack"/>
      <w:bookmarkEnd w:id="1"/>
    </w:p>
    <w:p w14:paraId="287C9026">
      <w:pPr>
        <w:pStyle w:val="3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643" w:firstLineChars="200"/>
        <w:textAlignment w:val="auto"/>
      </w:pPr>
      <w:r>
        <w:rPr>
          <w:rFonts w:hint="eastAsia"/>
          <w:lang w:val="en-US" w:eastAsia="zh-CN"/>
        </w:rPr>
        <w:t>一、电脑端我的家庭</w:t>
      </w:r>
      <w:bookmarkEnd w:id="0"/>
    </w:p>
    <w:p w14:paraId="2830FA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登录个人账号，首次创建家庭信息，点击“志愿家庭”-“创建家庭”输入家庭名称。</w:t>
      </w:r>
    </w:p>
    <w:p w14:paraId="0C025A5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65354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3C83">
      <w:pPr>
        <w:pStyle w:val="4"/>
      </w:pPr>
    </w:p>
    <w:p w14:paraId="28DAE9A1">
      <w:pPr>
        <w:pStyle w:val="4"/>
      </w:pPr>
      <w:r>
        <w:drawing>
          <wp:inline distT="0" distB="0" distL="114300" distR="114300">
            <wp:extent cx="5266690" cy="3037840"/>
            <wp:effectExtent l="0" t="0" r="1016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F5AD"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家庭创建页面</w:t>
      </w:r>
    </w:p>
    <w:p w14:paraId="10375726">
      <w:pPr>
        <w:pStyle w:val="4"/>
        <w:jc w:val="center"/>
      </w:pPr>
      <w:r>
        <w:drawing>
          <wp:inline distT="0" distB="0" distL="114300" distR="114300">
            <wp:extent cx="5265420" cy="2274570"/>
            <wp:effectExtent l="12700" t="12700" r="30480" b="2413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A060E"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家庭列表页面</w:t>
      </w:r>
    </w:p>
    <w:p w14:paraId="7EFA8A9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点击“绑定成员”输入志愿者姓名、证件号码、选择关系</w:t>
      </w:r>
    </w:p>
    <w:p w14:paraId="23DF3F00">
      <w:pPr>
        <w:pStyle w:val="4"/>
        <w:jc w:val="center"/>
      </w:pPr>
      <w:r>
        <w:drawing>
          <wp:inline distT="0" distB="0" distL="114300" distR="114300">
            <wp:extent cx="4905375" cy="3038475"/>
            <wp:effectExtent l="12700" t="12700" r="34925" b="2222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03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3E9875"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绑定页面</w:t>
      </w:r>
    </w:p>
    <w:p w14:paraId="47EB48B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绑定成功志愿者显示列表。</w:t>
      </w:r>
    </w:p>
    <w:p w14:paraId="35E21554">
      <w:pPr>
        <w:pStyle w:val="4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996815" cy="1724025"/>
            <wp:effectExtent l="9525" t="9525" r="10160" b="19050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81D731"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家庭列表页面</w:t>
      </w:r>
    </w:p>
    <w:p w14:paraId="1A05924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点击我加入的，显示家庭加入信息。</w:t>
      </w:r>
    </w:p>
    <w:p w14:paraId="713AAAC4">
      <w:pPr>
        <w:pStyle w:val="4"/>
        <w:jc w:val="both"/>
      </w:pPr>
      <w:r>
        <w:drawing>
          <wp:inline distT="0" distB="0" distL="114300" distR="114300">
            <wp:extent cx="5269230" cy="1597025"/>
            <wp:effectExtent l="12700" t="12700" r="26670" b="15875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9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FDF3DD"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我加入的页面</w:t>
      </w:r>
    </w:p>
    <w:p w14:paraId="311A9B45">
      <w:pPr>
        <w:pStyle w:val="4"/>
        <w:jc w:val="center"/>
        <w:rPr>
          <w:rFonts w:hint="eastAsia"/>
          <w:lang w:val="en-US" w:eastAsia="zh-CN"/>
        </w:rPr>
      </w:pPr>
    </w:p>
    <w:p w14:paraId="3ED2D0B9">
      <w:pPr>
        <w:ind w:firstLine="420" w:firstLineChars="0"/>
        <w:rPr>
          <w:rFonts w:hint="eastAsia"/>
          <w:lang w:val="en-US" w:eastAsia="zh-CN"/>
        </w:rPr>
      </w:pPr>
    </w:p>
    <w:p w14:paraId="3B0EF67A">
      <w:pPr>
        <w:pStyle w:val="3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643" w:firstLineChars="200"/>
        <w:textAlignment w:val="auto"/>
      </w:pPr>
      <w:r>
        <w:rPr>
          <w:rFonts w:hint="eastAsia"/>
          <w:lang w:val="en-US" w:eastAsia="zh-CN"/>
        </w:rPr>
        <w:t>二、移动端我的家庭</w:t>
      </w:r>
    </w:p>
    <w:p w14:paraId="1B74DD1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首次创建家庭信息，点击创建家庭输入家庭名称。</w:t>
      </w:r>
    </w:p>
    <w:p w14:paraId="02470857">
      <w:pPr>
        <w:pStyle w:val="4"/>
        <w:jc w:val="center"/>
      </w:pPr>
    </w:p>
    <w:p w14:paraId="61F8C0B6">
      <w:pPr>
        <w:pStyle w:val="4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223260" cy="368109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43762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781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家庭创建页面</w:t>
      </w:r>
    </w:p>
    <w:p w14:paraId="32E0BAF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20" w:firstLineChars="200"/>
        <w:jc w:val="center"/>
        <w:textAlignment w:val="auto"/>
      </w:pPr>
    </w:p>
    <w:p w14:paraId="054B7AF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点击绑定成员输入志愿者姓名、证件号码、选择关系</w:t>
      </w:r>
    </w:p>
    <w:p w14:paraId="3D479229">
      <w:pPr>
        <w:pStyle w:val="4"/>
        <w:jc w:val="center"/>
      </w:pPr>
    </w:p>
    <w:p w14:paraId="5AC5E3EA">
      <w:pPr>
        <w:pStyle w:val="4"/>
        <w:jc w:val="center"/>
      </w:pPr>
      <w:r>
        <w:drawing>
          <wp:inline distT="0" distB="0" distL="114300" distR="114300">
            <wp:extent cx="3391535" cy="2700020"/>
            <wp:effectExtent l="0" t="0" r="1206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60712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805E"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绑定页面</w:t>
      </w:r>
    </w:p>
    <w:p w14:paraId="249C3D3C">
      <w:pPr>
        <w:pStyle w:val="4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绑定成功志愿者显示列表。</w:t>
      </w:r>
    </w:p>
    <w:p w14:paraId="6AB0E90A">
      <w:pPr>
        <w:pStyle w:val="4"/>
        <w:jc w:val="center"/>
      </w:pPr>
    </w:p>
    <w:p w14:paraId="128E9F2B">
      <w:pPr>
        <w:pStyle w:val="4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837305" cy="396684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49872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C4CE"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家庭列表页面</w:t>
      </w:r>
    </w:p>
    <w:p w14:paraId="4C6CE2EE">
      <w:pPr>
        <w:pStyle w:val="3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0" w:firstLine="643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三、未满14周岁志愿者代报名</w:t>
      </w:r>
    </w:p>
    <w:p w14:paraId="271CEDA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家庭管理员可通过正常的报名流程帮助家庭成员报名活动。</w:t>
      </w:r>
    </w:p>
    <w:p w14:paraId="745682F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活动页面加入：</w:t>
      </w:r>
    </w:p>
    <w:p w14:paraId="682CA30C">
      <w:pPr>
        <w:pStyle w:val="4"/>
        <w:jc w:val="both"/>
      </w:pPr>
      <w:r>
        <w:drawing>
          <wp:inline distT="0" distB="0" distL="114300" distR="114300">
            <wp:extent cx="5266690" cy="2125980"/>
            <wp:effectExtent l="12700" t="12700" r="29210" b="20320"/>
            <wp:docPr id="11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53EB5B"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岗位活动加入志愿者页面</w:t>
      </w:r>
    </w:p>
    <w:p w14:paraId="1B4DF95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B9B4EF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可选择子女代报名，同时家庭成员也可自己通过京通登录后，进行正常的活动报名流程。</w:t>
      </w:r>
    </w:p>
    <w:p w14:paraId="04CEB44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545264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5055"/>
            <wp:effectExtent l="0" t="0" r="13970" b="171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国标宋体-超大字符集扩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国标宋体-超大字符集扩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22023"/>
    <w:multiLevelType w:val="multilevel"/>
    <w:tmpl w:val="34922023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7BBF39"/>
    <w:rsid w:val="04BA38D0"/>
    <w:rsid w:val="1CCD6730"/>
    <w:rsid w:val="23763D46"/>
    <w:rsid w:val="36346565"/>
    <w:rsid w:val="4CC778D5"/>
    <w:rsid w:val="577BBF39"/>
    <w:rsid w:val="71E843A3"/>
    <w:rsid w:val="7F57D57D"/>
    <w:rsid w:val="7F6FBFCA"/>
    <w:rsid w:val="ED76AA51"/>
    <w:rsid w:val="FFDFC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rFonts w:eastAsia="宋体"/>
      <w:b/>
      <w:bCs/>
      <w:kern w:val="44"/>
      <w:sz w:val="44"/>
      <w:szCs w:val="44"/>
    </w:rPr>
  </w:style>
  <w:style w:type="paragraph" w:styleId="3">
    <w:name w:val="heading 3"/>
    <w:basedOn w:val="2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rFonts w:eastAsia="宋体"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  <w:rPr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273</Words>
  <Characters>278</Characters>
  <Lines>0</Lines>
  <Paragraphs>0</Paragraphs>
  <TotalTime>10</TotalTime>
  <ScaleCrop>false</ScaleCrop>
  <LinksUpToDate>false</LinksUpToDate>
  <CharactersWithSpaces>281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2026-05-10T17:00:00Z</dcterms:created>
  <dc:creator>zyj</dc:creator>
  <cp:lastModifiedBy>HuaWei</cp:lastModifiedBy>
  <dcterms:modified xsi:type="dcterms:W3CDTF">2026-05-12T16:02:11Z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CF1B182134D8DB3C95F7FE694178285E_41</vt:lpwstr>
  </property>
  <property fmtid="{D5CDD505-2E9C-101B-9397-08002B2CF9AE}" pid="4" name="KSOTemplateDocerSaveRecord">
    <vt:lpwstr>eyJoZGlkIjoiN2I0ODE5NjM4Y2RhOTI0OGYzMGRkZmRjNDA4ZTExZTEiLCJ1c2VySWQiOiI0MjEwMTUwNzUifQ==</vt:lpwstr>
  </property>
</Properties>
</file>