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B3EE8" w14:textId="0BAE5F73" w:rsidR="00727569" w:rsidRDefault="00727569" w:rsidP="00727569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27569">
        <w:rPr>
          <w:rFonts w:asciiTheme="majorEastAsia" w:eastAsiaTheme="majorEastAsia" w:hAnsiTheme="majorEastAsia" w:hint="eastAsia"/>
          <w:sz w:val="44"/>
          <w:szCs w:val="44"/>
        </w:rPr>
        <w:t>2</w:t>
      </w:r>
      <w:r w:rsidRPr="00727569">
        <w:rPr>
          <w:rFonts w:asciiTheme="majorEastAsia" w:eastAsiaTheme="majorEastAsia" w:hAnsiTheme="majorEastAsia"/>
          <w:sz w:val="44"/>
          <w:szCs w:val="44"/>
        </w:rPr>
        <w:t>020</w:t>
      </w:r>
      <w:r w:rsidRPr="00727569">
        <w:rPr>
          <w:rFonts w:asciiTheme="majorEastAsia" w:eastAsiaTheme="majorEastAsia" w:hAnsiTheme="majorEastAsia" w:hint="eastAsia"/>
          <w:sz w:val="44"/>
          <w:szCs w:val="44"/>
        </w:rPr>
        <w:t>年五四评优问题答疑</w:t>
      </w:r>
    </w:p>
    <w:p w14:paraId="3B907E64" w14:textId="77777777" w:rsidR="00727569" w:rsidRPr="00727569" w:rsidRDefault="00727569" w:rsidP="00727569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14:paraId="20950EC5" w14:textId="2B5D7341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</w:t>
      </w:r>
      <w:proofErr w:type="gramStart"/>
      <w:r w:rsidRPr="0072756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727569">
        <w:rPr>
          <w:rFonts w:ascii="仿宋" w:eastAsia="仿宋" w:hAnsi="仿宋" w:hint="eastAsia"/>
          <w:sz w:val="32"/>
          <w:szCs w:val="32"/>
        </w:rPr>
        <w:t>：团总支推荐的优秀团干占用团支部名额吗？</w:t>
      </w:r>
    </w:p>
    <w:p w14:paraId="1164636D" w14:textId="77777777" w:rsidR="00016E72" w:rsidRPr="00727569" w:rsidRDefault="00F96820" w:rsidP="00727569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答：不占用</w:t>
      </w:r>
    </w:p>
    <w:p w14:paraId="5347077E" w14:textId="7777777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问题二：成绩证明是参照校务行还是参照学院统一导出的学年成绩单？</w:t>
      </w:r>
    </w:p>
    <w:p w14:paraId="66F73DC5" w14:textId="741ADF8B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答：</w:t>
      </w:r>
      <w:r w:rsidR="00716C96">
        <w:rPr>
          <w:rFonts w:ascii="仿宋" w:eastAsia="仿宋" w:hAnsi="仿宋" w:hint="eastAsia"/>
          <w:sz w:val="32"/>
          <w:szCs w:val="32"/>
        </w:rPr>
        <w:t>无论是</w:t>
      </w:r>
      <w:r w:rsidRPr="00727569">
        <w:rPr>
          <w:rFonts w:ascii="仿宋" w:eastAsia="仿宋" w:hAnsi="仿宋" w:hint="eastAsia"/>
          <w:sz w:val="32"/>
          <w:szCs w:val="32"/>
        </w:rPr>
        <w:t>校务行成绩单</w:t>
      </w:r>
      <w:r w:rsidR="00716C96">
        <w:rPr>
          <w:rFonts w:ascii="仿宋" w:eastAsia="仿宋" w:hAnsi="仿宋" w:hint="eastAsia"/>
          <w:sz w:val="32"/>
          <w:szCs w:val="32"/>
        </w:rPr>
        <w:t>或</w:t>
      </w:r>
      <w:r w:rsidRPr="00727569">
        <w:rPr>
          <w:rFonts w:ascii="仿宋" w:eastAsia="仿宋" w:hAnsi="仿宋" w:hint="eastAsia"/>
          <w:sz w:val="32"/>
          <w:szCs w:val="32"/>
        </w:rPr>
        <w:t>学院导出的成绩单均可，只要送交的材料可以证明学年成绩合格，具体形式各学院自主选择。</w:t>
      </w:r>
    </w:p>
    <w:p w14:paraId="360995F8" w14:textId="0AA64133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/>
          <w:sz w:val="32"/>
          <w:szCs w:val="32"/>
        </w:rPr>
        <w:t>问题三：去人大交流的</w:t>
      </w:r>
      <w:r w:rsidR="00727569">
        <w:rPr>
          <w:rFonts w:ascii="仿宋" w:eastAsia="仿宋" w:hAnsi="仿宋" w:hint="eastAsia"/>
          <w:sz w:val="32"/>
          <w:szCs w:val="32"/>
        </w:rPr>
        <w:t>同学</w:t>
      </w:r>
      <w:r w:rsidRPr="00727569">
        <w:rPr>
          <w:rFonts w:ascii="仿宋" w:eastAsia="仿宋" w:hAnsi="仿宋"/>
          <w:sz w:val="32"/>
          <w:szCs w:val="32"/>
        </w:rPr>
        <w:t>成绩没有录入怎么办？</w:t>
      </w:r>
    </w:p>
    <w:p w14:paraId="28CB180C" w14:textId="7777777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/>
          <w:sz w:val="32"/>
          <w:szCs w:val="32"/>
        </w:rPr>
        <w:t>答：由所在学院出具证明，证明其成绩</w:t>
      </w:r>
      <w:r w:rsidRPr="00727569">
        <w:rPr>
          <w:rFonts w:ascii="仿宋" w:eastAsia="仿宋" w:hAnsi="仿宋" w:hint="eastAsia"/>
          <w:sz w:val="32"/>
          <w:szCs w:val="32"/>
        </w:rPr>
        <w:t>合格</w:t>
      </w:r>
      <w:r w:rsidRPr="00727569">
        <w:rPr>
          <w:rFonts w:ascii="仿宋" w:eastAsia="仿宋" w:hAnsi="仿宋"/>
          <w:sz w:val="32"/>
          <w:szCs w:val="32"/>
        </w:rPr>
        <w:t>即可。</w:t>
      </w:r>
    </w:p>
    <w:p w14:paraId="12664CBE" w14:textId="7777777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问题四：团总支推荐的优秀团干也写在团支部推荐的表格里吗？</w:t>
      </w:r>
    </w:p>
    <w:p w14:paraId="799ADA54" w14:textId="7777777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答：是的，写在团支部推荐的表格内，备注栏注明团总支推荐。</w:t>
      </w:r>
    </w:p>
    <w:p w14:paraId="44B6C964" w14:textId="63CA76C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问题五：班干部如班长</w:t>
      </w:r>
      <w:r w:rsidR="00716C96">
        <w:rPr>
          <w:rFonts w:ascii="仿宋" w:eastAsia="仿宋" w:hAnsi="仿宋" w:hint="eastAsia"/>
          <w:sz w:val="32"/>
          <w:szCs w:val="32"/>
        </w:rPr>
        <w:t>、学生会主席等</w:t>
      </w:r>
      <w:r w:rsidRPr="00727569">
        <w:rPr>
          <w:rFonts w:ascii="仿宋" w:eastAsia="仿宋" w:hAnsi="仿宋" w:hint="eastAsia"/>
          <w:sz w:val="32"/>
          <w:szCs w:val="32"/>
        </w:rPr>
        <w:t>能参与优秀团干部评选吗？</w:t>
      </w:r>
    </w:p>
    <w:p w14:paraId="3358EB5A" w14:textId="7E544E86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回答：不能</w:t>
      </w:r>
      <w:r w:rsidR="00727569">
        <w:rPr>
          <w:rFonts w:ascii="仿宋" w:eastAsia="仿宋" w:hAnsi="仿宋" w:hint="eastAsia"/>
          <w:sz w:val="32"/>
          <w:szCs w:val="32"/>
        </w:rPr>
        <w:t>。</w:t>
      </w:r>
      <w:r w:rsidRPr="00727569">
        <w:rPr>
          <w:rFonts w:ascii="仿宋" w:eastAsia="仿宋" w:hAnsi="仿宋" w:hint="eastAsia"/>
          <w:sz w:val="32"/>
          <w:szCs w:val="32"/>
        </w:rPr>
        <w:t>因为</w:t>
      </w:r>
      <w:r w:rsidR="00716C96">
        <w:rPr>
          <w:rFonts w:ascii="仿宋" w:eastAsia="仿宋" w:hAnsi="仿宋" w:hint="eastAsia"/>
          <w:sz w:val="32"/>
          <w:szCs w:val="32"/>
        </w:rPr>
        <w:t>班长和学生会主席</w:t>
      </w:r>
      <w:r w:rsidRPr="00727569">
        <w:rPr>
          <w:rFonts w:ascii="仿宋" w:eastAsia="仿宋" w:hAnsi="仿宋" w:hint="eastAsia"/>
          <w:sz w:val="32"/>
          <w:szCs w:val="32"/>
        </w:rPr>
        <w:t>不是团干部，所以无法参评优秀团干，但可以参评优秀团员。</w:t>
      </w:r>
    </w:p>
    <w:p w14:paraId="7549B65B" w14:textId="77777777" w:rsidR="00016E72" w:rsidRPr="00727569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问题六：政治面貌</w:t>
      </w:r>
      <w:proofErr w:type="gramStart"/>
      <w:r w:rsidRPr="00727569">
        <w:rPr>
          <w:rFonts w:ascii="仿宋" w:eastAsia="仿宋" w:hAnsi="仿宋" w:hint="eastAsia"/>
          <w:sz w:val="32"/>
          <w:szCs w:val="32"/>
        </w:rPr>
        <w:t>栏如何</w:t>
      </w:r>
      <w:proofErr w:type="gramEnd"/>
      <w:r w:rsidRPr="00727569">
        <w:rPr>
          <w:rFonts w:ascii="仿宋" w:eastAsia="仿宋" w:hAnsi="仿宋" w:hint="eastAsia"/>
          <w:sz w:val="32"/>
          <w:szCs w:val="32"/>
        </w:rPr>
        <w:t>填写呢？</w:t>
      </w:r>
    </w:p>
    <w:p w14:paraId="27E5B905" w14:textId="50C06E88" w:rsidR="00016E72" w:rsidRDefault="00F96820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答：根据自身情况填写</w:t>
      </w:r>
      <w:r w:rsidR="00716C96">
        <w:rPr>
          <w:rFonts w:ascii="仿宋" w:eastAsia="仿宋" w:hAnsi="仿宋" w:hint="eastAsia"/>
          <w:sz w:val="32"/>
          <w:szCs w:val="32"/>
        </w:rPr>
        <w:t>群众、</w:t>
      </w:r>
      <w:r w:rsidRPr="00727569">
        <w:rPr>
          <w:rFonts w:ascii="仿宋" w:eastAsia="仿宋" w:hAnsi="仿宋" w:hint="eastAsia"/>
          <w:sz w:val="32"/>
          <w:szCs w:val="32"/>
        </w:rPr>
        <w:t>共青团员、预备党员或中共党员。（入党积极分子的政治面貌仍为共青团员）</w:t>
      </w:r>
    </w:p>
    <w:p w14:paraId="3396005D" w14:textId="77777777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问题七：政治面貌是群众可以参评优秀青年志愿者吗？</w:t>
      </w:r>
    </w:p>
    <w:p w14:paraId="2C78F0ED" w14:textId="7FC0BF45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答：可以，只要是“志愿北京”注册志愿者都可以参选。</w:t>
      </w:r>
    </w:p>
    <w:p w14:paraId="6CECFB67" w14:textId="2186153B" w:rsidR="00E52C7C" w:rsidRPr="00727569" w:rsidRDefault="00E52C7C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问题</w:t>
      </w:r>
      <w:r w:rsidR="00716C96">
        <w:rPr>
          <w:rFonts w:ascii="仿宋" w:eastAsia="仿宋" w:hAnsi="仿宋" w:hint="eastAsia"/>
          <w:sz w:val="32"/>
          <w:szCs w:val="32"/>
        </w:rPr>
        <w:t>八</w:t>
      </w:r>
      <w:r w:rsidRPr="00727569">
        <w:rPr>
          <w:rFonts w:ascii="仿宋" w:eastAsia="仿宋" w:hAnsi="仿宋" w:hint="eastAsia"/>
          <w:sz w:val="32"/>
          <w:szCs w:val="32"/>
        </w:rPr>
        <w:t>：优秀志愿者成绩要求？</w:t>
      </w:r>
    </w:p>
    <w:p w14:paraId="508F33B1" w14:textId="2FE934C1" w:rsidR="00E52C7C" w:rsidRDefault="00E52C7C">
      <w:pPr>
        <w:rPr>
          <w:rFonts w:ascii="仿宋" w:eastAsia="仿宋" w:hAnsi="仿宋"/>
          <w:sz w:val="32"/>
          <w:szCs w:val="32"/>
        </w:rPr>
      </w:pPr>
      <w:r w:rsidRPr="00727569">
        <w:rPr>
          <w:rFonts w:ascii="仿宋" w:eastAsia="仿宋" w:hAnsi="仿宋" w:hint="eastAsia"/>
          <w:sz w:val="32"/>
          <w:szCs w:val="32"/>
        </w:rPr>
        <w:t>答：GPA排名专业50％以前，本学年度无不及格科目。</w:t>
      </w:r>
    </w:p>
    <w:p w14:paraId="20998C0F" w14:textId="275410C1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问题九：优秀社团干部的成绩要求？</w:t>
      </w:r>
    </w:p>
    <w:p w14:paraId="5F1385C4" w14:textId="33D09F6C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727569">
        <w:rPr>
          <w:rFonts w:ascii="仿宋" w:eastAsia="仿宋" w:hAnsi="仿宋" w:hint="eastAsia"/>
          <w:sz w:val="32"/>
          <w:szCs w:val="32"/>
        </w:rPr>
        <w:t>GPA排名专业50％以前，本学年度无不及格科目。</w:t>
      </w:r>
    </w:p>
    <w:p w14:paraId="6580B7D7" w14:textId="36121E5E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问题十：评选优秀团员都需要哪些证明材料？</w:t>
      </w:r>
    </w:p>
    <w:p w14:paraId="2D012499" w14:textId="1704B0C0" w:rsidR="00716C96" w:rsidRDefault="00716C9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答：需要成绩证明（专业排名和中文成绩单两份）或由学院统一出具证明；可以证明团员身份的材料（如智慧团建截图）；个人申请表。</w:t>
      </w:r>
    </w:p>
    <w:p w14:paraId="29FD7E6F" w14:textId="7B09C22F" w:rsidR="00CB0AD7" w:rsidRDefault="00CB0A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问题十一：五四评优大三和大</w:t>
      </w:r>
      <w:proofErr w:type="gramStart"/>
      <w:r>
        <w:rPr>
          <w:rFonts w:ascii="仿宋" w:eastAsia="仿宋" w:hAnsi="仿宋" w:hint="eastAsia"/>
          <w:sz w:val="32"/>
          <w:szCs w:val="32"/>
        </w:rPr>
        <w:t>四同学</w:t>
      </w:r>
      <w:proofErr w:type="gramEnd"/>
      <w:r>
        <w:rPr>
          <w:rFonts w:ascii="仿宋" w:eastAsia="仿宋" w:hAnsi="仿宋" w:hint="eastAsia"/>
          <w:sz w:val="32"/>
          <w:szCs w:val="32"/>
        </w:rPr>
        <w:t>可以参加吗？</w:t>
      </w:r>
    </w:p>
    <w:p w14:paraId="406B6C2D" w14:textId="3BA84950" w:rsidR="00CB0AD7" w:rsidRDefault="00CB0A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答：可以，五四评优面向全校同学，大</w:t>
      </w:r>
      <w:proofErr w:type="gramStart"/>
      <w:r>
        <w:rPr>
          <w:rFonts w:ascii="仿宋" w:eastAsia="仿宋" w:hAnsi="仿宋" w:hint="eastAsia"/>
          <w:sz w:val="32"/>
          <w:szCs w:val="32"/>
        </w:rPr>
        <w:t>一至大四均可</w:t>
      </w:r>
      <w:proofErr w:type="gramEnd"/>
      <w:r>
        <w:rPr>
          <w:rFonts w:ascii="仿宋" w:eastAsia="仿宋" w:hAnsi="仿宋" w:hint="eastAsia"/>
          <w:sz w:val="32"/>
          <w:szCs w:val="32"/>
        </w:rPr>
        <w:t>参与。</w:t>
      </w:r>
    </w:p>
    <w:p w14:paraId="4211499F" w14:textId="0AA52499" w:rsidR="00CB0AD7" w:rsidRDefault="00CB0A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问题十二：五四评优的奖项可以一人评多个吗？</w:t>
      </w:r>
    </w:p>
    <w:p w14:paraId="7C79C949" w14:textId="696CB84E" w:rsidR="00CB0AD7" w:rsidRPr="00716C96" w:rsidRDefault="00CB0A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答：不可以，一人只可评选一项。</w:t>
      </w:r>
    </w:p>
    <w:sectPr w:rsidR="00CB0AD7" w:rsidRPr="00716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5ABEF" w14:textId="77777777" w:rsidR="00EE1C6B" w:rsidRDefault="00EE1C6B" w:rsidP="00E52C7C">
      <w:r>
        <w:separator/>
      </w:r>
    </w:p>
  </w:endnote>
  <w:endnote w:type="continuationSeparator" w:id="0">
    <w:p w14:paraId="17FE6D67" w14:textId="77777777" w:rsidR="00EE1C6B" w:rsidRDefault="00EE1C6B" w:rsidP="00E5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29223" w14:textId="77777777" w:rsidR="00EE1C6B" w:rsidRDefault="00EE1C6B" w:rsidP="00E52C7C">
      <w:r>
        <w:separator/>
      </w:r>
    </w:p>
  </w:footnote>
  <w:footnote w:type="continuationSeparator" w:id="0">
    <w:p w14:paraId="1FE6D3C3" w14:textId="77777777" w:rsidR="00EE1C6B" w:rsidRDefault="00EE1C6B" w:rsidP="00E5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2E7D85"/>
    <w:rsid w:val="00016E72"/>
    <w:rsid w:val="00313FC4"/>
    <w:rsid w:val="003B04A2"/>
    <w:rsid w:val="00534588"/>
    <w:rsid w:val="00716C96"/>
    <w:rsid w:val="00727569"/>
    <w:rsid w:val="00864349"/>
    <w:rsid w:val="00CB0AD7"/>
    <w:rsid w:val="00E52C7C"/>
    <w:rsid w:val="00EB2416"/>
    <w:rsid w:val="00EE1C6B"/>
    <w:rsid w:val="00F96820"/>
    <w:rsid w:val="036339D0"/>
    <w:rsid w:val="422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D4CEF5"/>
  <w15:docId w15:val="{053D7967-A312-450B-AB4C-F9841B00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2C7C"/>
    <w:rPr>
      <w:kern w:val="2"/>
      <w:sz w:val="18"/>
      <w:szCs w:val="18"/>
    </w:rPr>
  </w:style>
  <w:style w:type="paragraph" w:styleId="a5">
    <w:name w:val="footer"/>
    <w:basedOn w:val="a"/>
    <w:link w:val="a6"/>
    <w:rsid w:val="00E5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2C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Wng</dc:creator>
  <cp:lastModifiedBy>wang shuolin</cp:lastModifiedBy>
  <cp:revision>2</cp:revision>
  <dcterms:created xsi:type="dcterms:W3CDTF">2020-06-29T08:20:00Z</dcterms:created>
  <dcterms:modified xsi:type="dcterms:W3CDTF">2020-06-29T08:20:00Z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