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2021-2022学年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文化传播</w:t>
      </w:r>
      <w:r>
        <w:rPr>
          <w:rFonts w:hint="eastAsia" w:ascii="方正小标宋简体" w:hAnsi="宋体" w:eastAsia="方正小标宋简体"/>
          <w:sz w:val="44"/>
          <w:szCs w:val="44"/>
        </w:rPr>
        <w:t>学院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</w:rPr>
        <w:t>批推荐优秀团员作为入党积极分子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人选名单公示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文化传播</w:t>
      </w:r>
      <w:r>
        <w:rPr>
          <w:rFonts w:hint="eastAsia" w:ascii="仿宋" w:hAnsi="仿宋" w:eastAsia="仿宋"/>
          <w:sz w:val="32"/>
          <w:szCs w:val="32"/>
        </w:rPr>
        <w:t>学院推荐，民主评议，校团委审核，202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-202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文化传播</w:t>
      </w:r>
      <w:r>
        <w:rPr>
          <w:rFonts w:hint="eastAsia" w:ascii="仿宋" w:hAnsi="仿宋" w:eastAsia="仿宋"/>
          <w:sz w:val="32"/>
          <w:szCs w:val="32"/>
        </w:rPr>
        <w:t>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批推荐优秀团员作为入党积极分子人选现已确定。现将人选名单（见附件）公示如下，公示时间为20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电话：010-81201793   邮箱：culrgqt@163.com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20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2021-2022学年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文化传播</w:t>
      </w:r>
      <w:r>
        <w:rPr>
          <w:rFonts w:hint="eastAsia" w:ascii="仿宋" w:hAnsi="仿宋" w:eastAsia="仿宋"/>
          <w:sz w:val="32"/>
          <w:szCs w:val="32"/>
        </w:rPr>
        <w:t>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邹雅婷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庄思静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高阳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任萍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段诗雨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黄思红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张家萌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祝丽文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王珂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刘妍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吴思诺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张清馨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王荣荣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苏铭燃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余佳铭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郭彦儿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梁文蕙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喻晓彤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赖浩鸣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孟宇航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敖敏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牟子彧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赵宏利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任子墨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秦小喆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常旭阳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陈开来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霍家彤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赖文涛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姜子涵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张佳会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林可晗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邵心怡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邹沁柯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田志烨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刘若思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龙秋颖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李奕璇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张淮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王赫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张起瑜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曹伟豪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汪垚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戏剧影视文学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051A8"/>
    <w:rsid w:val="7874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969</Words>
  <Characters>1199</Characters>
  <Lines>0</Lines>
  <Paragraphs>0</Paragraphs>
  <TotalTime>1</TotalTime>
  <ScaleCrop>false</ScaleCrop>
  <LinksUpToDate>false</LinksUpToDate>
  <CharactersWithSpaces>1205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2022-04-21T08:34:00Z</dcterms:created>
  <dc:creator>言予</dc:creator>
  <cp:lastModifiedBy>Q！</cp:lastModifiedBy>
  <dcterms:modified xsi:type="dcterms:W3CDTF">2022-04-22T03:39:48Z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883ADEFA962142D3B0124F090D4C58F0</vt:lpwstr>
  </property>
</Properties>
</file>