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中国劳动关系学院优秀团干部汇总表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Hlk131347136"/>
      <w:r>
        <w:rPr>
          <w:rFonts w:hint="eastAsia" w:ascii="宋体" w:hAnsi="宋体"/>
          <w:b/>
          <w:sz w:val="44"/>
          <w:szCs w:val="44"/>
        </w:rPr>
        <w:t>（团委各部门推荐）</w:t>
      </w:r>
    </w:p>
    <w:bookmarkEnd w:id="0"/>
    <w:p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1"/>
        <w:gridCol w:w="2268"/>
        <w:gridCol w:w="3118"/>
        <w:gridCol w:w="1587"/>
      </w:tblGrid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Hans"/>
              </w:rPr>
              <w:t>校团委（部门）团支部</w:t>
            </w:r>
            <w:bookmarkStart w:id="1" w:name="_GoBack"/>
            <w:bookmarkEnd w:id="1"/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468" w:type="dxa"/>
            <w:gridSpan w:val="5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总人数：      人</w:t>
            </w:r>
          </w:p>
        </w:tc>
      </w:tr>
    </w:tbl>
    <w:p>
      <w:pPr>
        <w:ind w:left="-619" w:leftChars="-29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注：此表格一式两份。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共青团中国劳动关系学院委员会</w:t>
      </w:r>
    </w:p>
    <w:p>
      <w:pPr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2Y2ZDJiYTE2MmRiNjAxNGNhOWFhZjNiZmRlN2EifQ=="/>
  </w:docVars>
  <w:rsids>
    <w:rsidRoot w:val="00772128"/>
    <w:rsid w:val="00084634"/>
    <w:rsid w:val="002C6BE8"/>
    <w:rsid w:val="00772128"/>
    <w:rsid w:val="00DC1E28"/>
    <w:rsid w:val="33504FC6"/>
    <w:rsid w:val="4E8F35F0"/>
    <w:rsid w:val="58044F41"/>
    <w:rsid w:val="65FF8168"/>
    <w:rsid w:val="7EDFD7C6"/>
    <w:rsid w:val="BF5DA0DB"/>
    <w:rsid w:val="DEBBAF6A"/>
    <w:rsid w:val="F1EB8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79</Characters>
  <Lines>1</Lines>
  <Paragraphs>1</Paragraphs>
  <TotalTime>15</TotalTime>
  <ScaleCrop>false</ScaleCrop>
  <LinksUpToDate>false</LinksUpToDate>
  <CharactersWithSpaces>89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2023-04-04T02:26:00Z</dcterms:created>
  <dc:creator>8618945041221</dc:creator>
  <cp:lastModifiedBy>任彩凤</cp:lastModifiedBy>
  <dcterms:modified xsi:type="dcterms:W3CDTF">2023-04-20T14:43:14Z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A390A9718C3945A2A4D3C619C9227F05_13</vt:lpwstr>
  </property>
</Properties>
</file>