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中国劳动关系学院五四红旗团支部汇总表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4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827"/>
        <w:gridCol w:w="1985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智慧团建基本信息页</w:t>
            </w:r>
          </w:p>
          <w:p>
            <w:pPr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籍所在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支部”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851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1" w:type="dxa"/>
          <w:jc w:val="center"/>
        </w:trPr>
        <w:tc>
          <w:tcPr>
            <w:tcW w:w="9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总数：            个 </w:t>
            </w:r>
          </w:p>
        </w:tc>
      </w:tr>
    </w:tbl>
    <w:p>
      <w:pPr>
        <w:ind w:left="-420" w:leftChars="-200" w:firstLine="0" w:firstLineChars="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注：此表格一式两份。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XXXX学院团总支</w:t>
      </w:r>
    </w:p>
    <w:p>
      <w:pPr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BD9095A"/>
    <w:rsid w:val="FEB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gy</Company>
  <Pages>1</Pages>
  <Words>82</Words>
  <Characters>86</Characters>
  <Paragraphs>64</Paragraphs>
  <TotalTime>3</TotalTime>
  <ScaleCrop>false</ScaleCrop>
  <LinksUpToDate>false</LinksUpToDate>
  <CharactersWithSpaces>103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2023-04-03T08:46:00Z</dcterms:created>
  <dc:creator>j</dc:creator>
  <cp:lastModifiedBy>余思源</cp:lastModifiedBy>
  <dcterms:modified xsi:type="dcterms:W3CDTF">2023-04-04T22:42:37Z</dcterms:modified>
  <dc:title>中国劳动关系学院先进团支部登记表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2D4DA4B1C3BF46A685E3D630439E5C28</vt:lpwstr>
  </property>
</Properties>
</file>