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FEF01" w14:textId="77777777" w:rsidR="00563D1A" w:rsidRDefault="00000000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202</w:t>
      </w:r>
      <w:r w:rsidR="006D3DF1">
        <w:rPr>
          <w:rFonts w:ascii="方正小标宋简体" w:eastAsia="方正小标宋简体" w:hAnsi="宋体" w:hint="eastAsia"/>
          <w:sz w:val="44"/>
          <w:szCs w:val="44"/>
        </w:rPr>
        <w:t>4</w:t>
      </w:r>
      <w:r>
        <w:rPr>
          <w:rFonts w:ascii="方正小标宋简体" w:eastAsia="方正小标宋简体" w:hAnsi="宋体" w:hint="eastAsia"/>
          <w:sz w:val="44"/>
          <w:szCs w:val="44"/>
        </w:rPr>
        <w:t>-202</w:t>
      </w:r>
      <w:r w:rsidR="006D3DF1">
        <w:rPr>
          <w:rFonts w:ascii="方正小标宋简体" w:eastAsia="方正小标宋简体" w:hAnsi="宋体" w:hint="eastAsia"/>
          <w:sz w:val="44"/>
          <w:szCs w:val="44"/>
        </w:rPr>
        <w:t>5</w:t>
      </w:r>
      <w:r>
        <w:rPr>
          <w:rFonts w:ascii="方正小标宋简体" w:eastAsia="方正小标宋简体" w:hAnsi="宋体" w:hint="eastAsia"/>
          <w:sz w:val="44"/>
          <w:szCs w:val="44"/>
        </w:rPr>
        <w:t>学年</w:t>
      </w:r>
      <w:r w:rsidR="00320B5F">
        <w:rPr>
          <w:rFonts w:ascii="方正小标宋简体" w:eastAsia="方正小标宋简体" w:hAnsi="宋体" w:hint="eastAsia"/>
          <w:sz w:val="44"/>
          <w:szCs w:val="44"/>
        </w:rPr>
        <w:t>法</w:t>
      </w:r>
      <w:r>
        <w:rPr>
          <w:rFonts w:ascii="方正小标宋简体" w:eastAsia="方正小标宋简体" w:hAnsi="宋体" w:hint="eastAsia"/>
          <w:sz w:val="44"/>
          <w:szCs w:val="44"/>
        </w:rPr>
        <w:t>学院第</w:t>
      </w:r>
      <w:r w:rsidR="006D3DF1">
        <w:rPr>
          <w:rFonts w:ascii="方正小标宋简体" w:eastAsia="方正小标宋简体" w:hAnsi="宋体" w:hint="eastAsia"/>
          <w:sz w:val="44"/>
          <w:szCs w:val="44"/>
        </w:rPr>
        <w:t>一</w:t>
      </w:r>
      <w:r>
        <w:rPr>
          <w:rFonts w:ascii="方正小标宋简体" w:eastAsia="方正小标宋简体" w:hAnsi="宋体" w:hint="eastAsia"/>
          <w:sz w:val="44"/>
          <w:szCs w:val="44"/>
        </w:rPr>
        <w:t>批</w:t>
      </w:r>
    </w:p>
    <w:p w14:paraId="2FEB9916" w14:textId="77777777" w:rsidR="00A86897" w:rsidRDefault="00000000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推荐优秀团员作为入党积极分子人选（</w:t>
      </w:r>
      <w:r w:rsidR="006D3DF1">
        <w:rPr>
          <w:rFonts w:ascii="方正小标宋简体" w:eastAsia="方正小标宋简体" w:hAnsi="宋体" w:hint="eastAsia"/>
          <w:sz w:val="44"/>
          <w:szCs w:val="44"/>
        </w:rPr>
        <w:t>2</w:t>
      </w:r>
      <w:r w:rsidR="00564065">
        <w:rPr>
          <w:rFonts w:ascii="方正小标宋简体" w:eastAsia="方正小标宋简体" w:hAnsi="宋体" w:hint="eastAsia"/>
          <w:sz w:val="44"/>
          <w:szCs w:val="44"/>
        </w:rPr>
        <w:t>0</w:t>
      </w:r>
      <w:r>
        <w:rPr>
          <w:rFonts w:ascii="方正小标宋简体" w:eastAsia="方正小标宋简体" w:hAnsi="宋体" w:hint="eastAsia"/>
          <w:sz w:val="44"/>
          <w:szCs w:val="44"/>
        </w:rPr>
        <w:t>人）</w:t>
      </w:r>
    </w:p>
    <w:p w14:paraId="3B36FF37" w14:textId="5C9DE1C8" w:rsidR="00DF60F6" w:rsidRDefault="00000000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名单公示</w:t>
      </w:r>
    </w:p>
    <w:p w14:paraId="47E9BFEA" w14:textId="77777777" w:rsidR="00DF60F6" w:rsidRDefault="00DF60F6">
      <w:pPr>
        <w:spacing w:line="560" w:lineRule="exact"/>
        <w:jc w:val="center"/>
        <w:rPr>
          <w:rFonts w:ascii="宋体" w:eastAsia="宋体" w:hAnsi="宋体" w:hint="eastAsia"/>
          <w:b/>
          <w:bCs/>
          <w:sz w:val="32"/>
          <w:szCs w:val="32"/>
        </w:rPr>
      </w:pPr>
    </w:p>
    <w:p w14:paraId="6D74532A" w14:textId="77777777" w:rsidR="00DF60F6" w:rsidRDefault="00000000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各学院团总支：</w:t>
      </w:r>
    </w:p>
    <w:p w14:paraId="22A76653" w14:textId="679F05E3" w:rsidR="00DF60F6" w:rsidRDefault="00000000">
      <w:pPr>
        <w:spacing w:line="56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根据校团委推荐优秀团员作为入党积极分子人选的工作要求，经</w:t>
      </w:r>
      <w:r w:rsidR="003B2431">
        <w:rPr>
          <w:rFonts w:ascii="仿宋" w:eastAsia="仿宋" w:hAnsi="仿宋" w:hint="eastAsia"/>
          <w:sz w:val="32"/>
          <w:szCs w:val="32"/>
        </w:rPr>
        <w:t>法</w:t>
      </w:r>
      <w:r>
        <w:rPr>
          <w:rFonts w:ascii="仿宋" w:eastAsia="仿宋" w:hAnsi="仿宋" w:hint="eastAsia"/>
          <w:sz w:val="32"/>
          <w:szCs w:val="32"/>
        </w:rPr>
        <w:t>学院推荐，民主评议，校团委审核，202</w:t>
      </w:r>
      <w:r w:rsidR="00B87848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-202</w:t>
      </w:r>
      <w:r w:rsidR="00B87848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学年</w:t>
      </w:r>
      <w:r w:rsidR="003B2431">
        <w:rPr>
          <w:rFonts w:ascii="仿宋" w:eastAsia="仿宋" w:hAnsi="仿宋" w:hint="eastAsia"/>
          <w:sz w:val="32"/>
          <w:szCs w:val="32"/>
        </w:rPr>
        <w:t>法</w:t>
      </w:r>
      <w:r>
        <w:rPr>
          <w:rFonts w:ascii="仿宋" w:eastAsia="仿宋" w:hAnsi="仿宋" w:hint="eastAsia"/>
          <w:sz w:val="32"/>
          <w:szCs w:val="32"/>
        </w:rPr>
        <w:t>学院第</w:t>
      </w:r>
      <w:r w:rsidR="004700EC"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 w:hint="eastAsia"/>
          <w:sz w:val="32"/>
          <w:szCs w:val="32"/>
        </w:rPr>
        <w:t>批推荐优秀团员作为入党积极分子人选（</w:t>
      </w:r>
      <w:r w:rsidR="004700EC">
        <w:rPr>
          <w:rFonts w:ascii="仿宋" w:eastAsia="仿宋" w:hAnsi="仿宋" w:hint="eastAsia"/>
          <w:sz w:val="32"/>
          <w:szCs w:val="32"/>
        </w:rPr>
        <w:t>2</w:t>
      </w:r>
      <w:r w:rsidR="003B2431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人）现已确定。现将人选名单（见附件）公示如下，公示时间为2024年</w:t>
      </w:r>
      <w:r w:rsidR="004700EC">
        <w:rPr>
          <w:rFonts w:ascii="仿宋" w:eastAsia="仿宋" w:hAnsi="仿宋" w:hint="eastAsia"/>
          <w:sz w:val="32"/>
          <w:szCs w:val="32"/>
        </w:rPr>
        <w:t>1</w:t>
      </w:r>
      <w:r w:rsidR="00CE028D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</w:t>
      </w:r>
      <w:r w:rsidR="00CE028D">
        <w:rPr>
          <w:rFonts w:ascii="仿宋" w:eastAsia="仿宋" w:hAnsi="仿宋" w:hint="eastAsia"/>
          <w:sz w:val="32"/>
          <w:szCs w:val="32"/>
        </w:rPr>
        <w:t>25</w:t>
      </w:r>
      <w:r>
        <w:rPr>
          <w:rFonts w:ascii="仿宋" w:eastAsia="仿宋" w:hAnsi="仿宋" w:hint="eastAsia"/>
          <w:sz w:val="32"/>
          <w:szCs w:val="32"/>
        </w:rPr>
        <w:t>日至</w:t>
      </w:r>
      <w:r w:rsidR="004700EC">
        <w:rPr>
          <w:rFonts w:ascii="仿宋" w:eastAsia="仿宋" w:hAnsi="仿宋" w:hint="eastAsia"/>
          <w:sz w:val="32"/>
          <w:szCs w:val="32"/>
        </w:rPr>
        <w:t>1</w:t>
      </w:r>
      <w:r w:rsidR="00CE028D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</w:t>
      </w:r>
      <w:r w:rsidR="00CE028D">
        <w:rPr>
          <w:rFonts w:ascii="仿宋" w:eastAsia="仿宋" w:hAnsi="仿宋" w:hint="eastAsia"/>
          <w:sz w:val="32"/>
          <w:szCs w:val="32"/>
        </w:rPr>
        <w:t>2</w:t>
      </w:r>
      <w:r w:rsidR="003B2431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日。如有意见和问题需反映，请与校团委联系。</w:t>
      </w:r>
    </w:p>
    <w:p w14:paraId="68278AEC" w14:textId="77777777" w:rsidR="0015541D" w:rsidRPr="0015541D" w:rsidRDefault="0015541D" w:rsidP="0015541D">
      <w:pPr>
        <w:spacing w:line="560" w:lineRule="exact"/>
        <w:ind w:firstLine="640"/>
        <w:jc w:val="left"/>
        <w:rPr>
          <w:rFonts w:ascii="仿宋" w:eastAsia="仿宋" w:hAnsi="仿宋" w:hint="eastAsia"/>
          <w:sz w:val="32"/>
          <w:szCs w:val="32"/>
        </w:rPr>
      </w:pPr>
      <w:r w:rsidRPr="0015541D">
        <w:rPr>
          <w:rFonts w:ascii="仿宋" w:eastAsia="仿宋" w:hAnsi="仿宋" w:hint="eastAsia"/>
          <w:sz w:val="32"/>
          <w:szCs w:val="32"/>
        </w:rPr>
        <w:t xml:space="preserve">联系人：刘老师         </w:t>
      </w:r>
    </w:p>
    <w:p w14:paraId="500961AA" w14:textId="77777777" w:rsidR="0015541D" w:rsidRPr="0015541D" w:rsidRDefault="0015541D" w:rsidP="0015541D">
      <w:pPr>
        <w:spacing w:line="560" w:lineRule="exact"/>
        <w:ind w:firstLine="640"/>
        <w:jc w:val="left"/>
        <w:rPr>
          <w:rFonts w:ascii="仿宋" w:eastAsia="仿宋" w:hAnsi="仿宋" w:hint="eastAsia"/>
          <w:sz w:val="32"/>
          <w:szCs w:val="32"/>
        </w:rPr>
      </w:pPr>
      <w:r w:rsidRPr="0015541D">
        <w:rPr>
          <w:rFonts w:ascii="仿宋" w:eastAsia="仿宋" w:hAnsi="仿宋" w:hint="eastAsia"/>
          <w:sz w:val="32"/>
          <w:szCs w:val="32"/>
        </w:rPr>
        <w:t>电话：010-81201793</w:t>
      </w:r>
    </w:p>
    <w:p w14:paraId="12F4A01C" w14:textId="77777777" w:rsidR="0015541D" w:rsidRPr="0015541D" w:rsidRDefault="0015541D" w:rsidP="0015541D">
      <w:pPr>
        <w:spacing w:line="560" w:lineRule="exact"/>
        <w:ind w:firstLine="640"/>
        <w:jc w:val="left"/>
        <w:rPr>
          <w:rFonts w:ascii="仿宋" w:eastAsia="仿宋" w:hAnsi="仿宋" w:hint="eastAsia"/>
          <w:sz w:val="32"/>
          <w:szCs w:val="32"/>
        </w:rPr>
      </w:pPr>
      <w:r w:rsidRPr="0015541D">
        <w:rPr>
          <w:rFonts w:ascii="仿宋" w:eastAsia="仿宋" w:hAnsi="仿宋" w:hint="eastAsia"/>
          <w:sz w:val="32"/>
          <w:szCs w:val="32"/>
        </w:rPr>
        <w:t>邮箱：culrzuzhibu@163.com</w:t>
      </w:r>
    </w:p>
    <w:p w14:paraId="164C671C" w14:textId="77777777" w:rsidR="00DF60F6" w:rsidRPr="0015541D" w:rsidRDefault="00DF60F6">
      <w:pPr>
        <w:spacing w:line="560" w:lineRule="exact"/>
        <w:ind w:firstLine="640"/>
        <w:jc w:val="right"/>
        <w:rPr>
          <w:rFonts w:ascii="仿宋" w:eastAsia="仿宋" w:hAnsi="仿宋" w:hint="eastAsia"/>
          <w:sz w:val="32"/>
          <w:szCs w:val="32"/>
        </w:rPr>
      </w:pPr>
    </w:p>
    <w:p w14:paraId="0C1C50F3" w14:textId="77777777" w:rsidR="00DF60F6" w:rsidRDefault="00DF60F6">
      <w:pPr>
        <w:spacing w:line="560" w:lineRule="exact"/>
        <w:ind w:firstLine="640"/>
        <w:jc w:val="right"/>
        <w:rPr>
          <w:rFonts w:ascii="仿宋" w:eastAsia="仿宋" w:hAnsi="仿宋" w:hint="eastAsia"/>
          <w:sz w:val="32"/>
          <w:szCs w:val="32"/>
        </w:rPr>
      </w:pPr>
    </w:p>
    <w:p w14:paraId="355A4176" w14:textId="77777777" w:rsidR="00DF60F6" w:rsidRDefault="00DF60F6">
      <w:pPr>
        <w:spacing w:line="560" w:lineRule="exact"/>
        <w:ind w:firstLine="640"/>
        <w:jc w:val="right"/>
        <w:rPr>
          <w:rFonts w:ascii="仿宋" w:eastAsia="仿宋" w:hAnsi="仿宋" w:hint="eastAsia"/>
          <w:sz w:val="32"/>
          <w:szCs w:val="32"/>
        </w:rPr>
      </w:pPr>
    </w:p>
    <w:p w14:paraId="628E14C5" w14:textId="77777777" w:rsidR="00DF60F6" w:rsidRDefault="00000000">
      <w:pPr>
        <w:spacing w:line="560" w:lineRule="exact"/>
        <w:ind w:firstLine="64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校团委</w:t>
      </w:r>
    </w:p>
    <w:p w14:paraId="7FBFBFA6" w14:textId="71050F37" w:rsidR="00DF60F6" w:rsidRDefault="00000000">
      <w:pPr>
        <w:spacing w:line="560" w:lineRule="exact"/>
        <w:ind w:firstLine="64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2024年</w:t>
      </w:r>
      <w:r w:rsidR="004700EC">
        <w:rPr>
          <w:rFonts w:ascii="仿宋" w:eastAsia="仿宋" w:hAnsi="仿宋" w:hint="eastAsia"/>
          <w:sz w:val="32"/>
          <w:szCs w:val="32"/>
        </w:rPr>
        <w:t>1</w:t>
      </w:r>
      <w:r w:rsidR="00CE028D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</w:t>
      </w:r>
      <w:r w:rsidR="00CE028D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2日</w:t>
      </w:r>
    </w:p>
    <w:p w14:paraId="7A284DB2" w14:textId="77777777" w:rsidR="00DF60F6" w:rsidRDefault="00DF60F6">
      <w:pPr>
        <w:spacing w:line="560" w:lineRule="exact"/>
        <w:ind w:right="320"/>
      </w:pPr>
    </w:p>
    <w:p w14:paraId="77399262" w14:textId="77777777" w:rsidR="00DF60F6" w:rsidRDefault="00DF60F6">
      <w:pPr>
        <w:ind w:right="320"/>
      </w:pPr>
    </w:p>
    <w:p w14:paraId="76B1A904" w14:textId="77777777" w:rsidR="00DF60F6" w:rsidRDefault="00DF60F6">
      <w:pPr>
        <w:ind w:right="320"/>
      </w:pPr>
    </w:p>
    <w:p w14:paraId="18AE028E" w14:textId="77777777" w:rsidR="00DF60F6" w:rsidRDefault="00DF60F6">
      <w:pPr>
        <w:ind w:right="320"/>
      </w:pPr>
    </w:p>
    <w:p w14:paraId="66A4BE0D" w14:textId="77777777" w:rsidR="00DF60F6" w:rsidRDefault="00DF60F6">
      <w:pPr>
        <w:ind w:right="320"/>
      </w:pPr>
    </w:p>
    <w:p w14:paraId="591BE8F7" w14:textId="77777777" w:rsidR="00DF60F6" w:rsidRDefault="00DF60F6">
      <w:pPr>
        <w:ind w:right="320"/>
      </w:pPr>
    </w:p>
    <w:p w14:paraId="1EC52951" w14:textId="77777777" w:rsidR="00DF60F6" w:rsidRDefault="00DF60F6">
      <w:pPr>
        <w:ind w:right="320"/>
      </w:pPr>
    </w:p>
    <w:p w14:paraId="0CCEDD40" w14:textId="77777777" w:rsidR="00DF60F6" w:rsidRDefault="00DF60F6">
      <w:pPr>
        <w:ind w:right="320"/>
      </w:pPr>
    </w:p>
    <w:p w14:paraId="770A8509" w14:textId="77777777" w:rsidR="00DF60F6" w:rsidRDefault="00DF60F6">
      <w:pPr>
        <w:tabs>
          <w:tab w:val="left" w:pos="7010"/>
          <w:tab w:val="left" w:pos="8080"/>
        </w:tabs>
        <w:jc w:val="left"/>
        <w:rPr>
          <w:rFonts w:ascii="仿宋" w:eastAsia="仿宋" w:hAnsi="仿宋" w:hint="eastAsia"/>
          <w:b/>
          <w:bCs/>
          <w:sz w:val="32"/>
          <w:szCs w:val="32"/>
        </w:rPr>
      </w:pPr>
    </w:p>
    <w:p w14:paraId="60B1C63B" w14:textId="77777777" w:rsidR="00DF60F6" w:rsidRDefault="00000000">
      <w:pPr>
        <w:tabs>
          <w:tab w:val="left" w:pos="7010"/>
          <w:tab w:val="left" w:pos="8080"/>
        </w:tabs>
        <w:jc w:val="left"/>
        <w:rPr>
          <w:rFonts w:ascii="黑体" w:eastAsia="黑体" w:hAnsi="黑体" w:hint="eastAsia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lastRenderedPageBreak/>
        <w:t>附件：</w:t>
      </w:r>
    </w:p>
    <w:p w14:paraId="1F0EAF03" w14:textId="5248866F" w:rsidR="00DF60F6" w:rsidRDefault="00000000">
      <w:pPr>
        <w:tabs>
          <w:tab w:val="left" w:pos="7010"/>
          <w:tab w:val="left" w:pos="8080"/>
        </w:tabs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 w:rsidR="00A677FB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-202</w:t>
      </w:r>
      <w:r w:rsidR="00A677FB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学年</w:t>
      </w:r>
      <w:r w:rsidR="00AD08A6">
        <w:rPr>
          <w:rFonts w:ascii="仿宋" w:eastAsia="仿宋" w:hAnsi="仿宋" w:hint="eastAsia"/>
          <w:sz w:val="32"/>
          <w:szCs w:val="32"/>
        </w:rPr>
        <w:t>法</w:t>
      </w:r>
      <w:r>
        <w:rPr>
          <w:rFonts w:ascii="仿宋" w:eastAsia="仿宋" w:hAnsi="仿宋" w:hint="eastAsia"/>
          <w:sz w:val="32"/>
          <w:szCs w:val="32"/>
        </w:rPr>
        <w:t>学院第</w:t>
      </w:r>
      <w:r w:rsidR="0040416F"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 w:hint="eastAsia"/>
          <w:sz w:val="32"/>
          <w:szCs w:val="32"/>
        </w:rPr>
        <w:t>批</w:t>
      </w:r>
    </w:p>
    <w:p w14:paraId="115CB6F2" w14:textId="77777777" w:rsidR="00DF60F6" w:rsidRDefault="00000000">
      <w:pPr>
        <w:tabs>
          <w:tab w:val="left" w:pos="7010"/>
          <w:tab w:val="left" w:pos="8080"/>
        </w:tabs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推荐优秀团员作为入党积极分子人选名单</w:t>
      </w:r>
    </w:p>
    <w:p w14:paraId="2CE325E0" w14:textId="738C5063" w:rsidR="00DF60F6" w:rsidRDefault="00000000">
      <w:pPr>
        <w:tabs>
          <w:tab w:val="left" w:pos="7010"/>
          <w:tab w:val="left" w:pos="8080"/>
        </w:tabs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（共</w:t>
      </w:r>
      <w:r w:rsidR="00B547FA">
        <w:rPr>
          <w:rFonts w:ascii="仿宋" w:eastAsia="仿宋" w:hAnsi="仿宋" w:hint="eastAsia"/>
          <w:sz w:val="32"/>
          <w:szCs w:val="32"/>
        </w:rPr>
        <w:t>2</w:t>
      </w:r>
      <w:r w:rsidR="00AD08A6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人）</w:t>
      </w:r>
    </w:p>
    <w:tbl>
      <w:tblPr>
        <w:tblStyle w:val="a3"/>
        <w:tblW w:w="10207" w:type="dxa"/>
        <w:jc w:val="center"/>
        <w:tblLook w:val="04A0" w:firstRow="1" w:lastRow="0" w:firstColumn="1" w:lastColumn="0" w:noHBand="0" w:noVBand="1"/>
      </w:tblPr>
      <w:tblGrid>
        <w:gridCol w:w="993"/>
        <w:gridCol w:w="3827"/>
        <w:gridCol w:w="1276"/>
        <w:gridCol w:w="1559"/>
        <w:gridCol w:w="2552"/>
      </w:tblGrid>
      <w:tr w:rsidR="00DF60F6" w14:paraId="222A80FE" w14:textId="77777777">
        <w:trPr>
          <w:trHeight w:val="54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D28D" w14:textId="77777777" w:rsidR="00DF60F6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2C55" w14:textId="77777777" w:rsidR="00DF60F6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B329" w14:textId="77777777" w:rsidR="00DF60F6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年级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1685" w14:textId="77777777" w:rsidR="00DF60F6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B200" w14:textId="77777777" w:rsidR="00DF60F6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专业</w:t>
            </w:r>
          </w:p>
        </w:tc>
      </w:tr>
      <w:tr w:rsidR="00BC4974" w14:paraId="1AB9F23F" w14:textId="77777777">
        <w:trPr>
          <w:trHeight w:val="62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65B1" w14:textId="77777777" w:rsidR="00BC4974" w:rsidRDefault="00BC4974" w:rsidP="00BC4974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13D6" w14:textId="1C39AF46" w:rsidR="00BC4974" w:rsidRDefault="00BC4974" w:rsidP="00BC497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法学院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DF17" w14:textId="1CD1B91C" w:rsidR="00BC4974" w:rsidRDefault="00BC4974" w:rsidP="00BC497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BC4974">
              <w:rPr>
                <w:rFonts w:ascii="仿宋" w:eastAsia="仿宋" w:hAnsi="仿宋" w:cs="仿宋" w:hint="eastAsia"/>
                <w:sz w:val="32"/>
                <w:szCs w:val="32"/>
              </w:rPr>
              <w:t>2021级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7A34" w14:textId="09D44C9A" w:rsidR="00BC4974" w:rsidRDefault="00BC4974" w:rsidP="00BC497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BC4974">
              <w:rPr>
                <w:rFonts w:ascii="仿宋" w:eastAsia="仿宋" w:hAnsi="仿宋" w:cs="仿宋" w:hint="eastAsia"/>
                <w:sz w:val="32"/>
                <w:szCs w:val="32"/>
              </w:rPr>
              <w:t>邓思楠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F8AE" w14:textId="2439BE6E" w:rsidR="00BC4974" w:rsidRDefault="00BC4974" w:rsidP="00BC497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BC4974">
              <w:rPr>
                <w:rFonts w:ascii="仿宋" w:eastAsia="仿宋" w:hAnsi="仿宋" w:cs="仿宋" w:hint="eastAsia"/>
                <w:sz w:val="32"/>
                <w:szCs w:val="32"/>
              </w:rPr>
              <w:t>法学</w:t>
            </w:r>
          </w:p>
        </w:tc>
      </w:tr>
      <w:tr w:rsidR="00BC4974" w14:paraId="3A80AFBF" w14:textId="77777777" w:rsidTr="0010171B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15DA" w14:textId="77777777" w:rsidR="00BC4974" w:rsidRDefault="00BC4974" w:rsidP="00BC4974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4A87" w14:textId="4F931B01" w:rsidR="00BC4974" w:rsidRDefault="00BC4974" w:rsidP="00BC497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12423">
              <w:rPr>
                <w:rFonts w:ascii="仿宋" w:eastAsia="仿宋" w:hAnsi="仿宋" w:cs="仿宋" w:hint="eastAsia"/>
                <w:sz w:val="32"/>
                <w:szCs w:val="32"/>
              </w:rPr>
              <w:t>法学院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D9F6" w14:textId="71D64955" w:rsidR="00BC4974" w:rsidRDefault="00BC4974" w:rsidP="00BC497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BC4974">
              <w:rPr>
                <w:rFonts w:ascii="仿宋" w:eastAsia="仿宋" w:hAnsi="仿宋" w:cs="仿宋" w:hint="eastAsia"/>
                <w:sz w:val="32"/>
                <w:szCs w:val="32"/>
              </w:rPr>
              <w:t>2022级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7FB2" w14:textId="6D8C0240" w:rsidR="00BC4974" w:rsidRDefault="00BC4974" w:rsidP="00BC497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BC4974">
              <w:rPr>
                <w:rFonts w:ascii="仿宋" w:eastAsia="仿宋" w:hAnsi="仿宋" w:cs="仿宋" w:hint="eastAsia"/>
                <w:sz w:val="32"/>
                <w:szCs w:val="32"/>
              </w:rPr>
              <w:t>于建钰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9485" w14:textId="217E36A2" w:rsidR="00BC4974" w:rsidRDefault="00BC4974" w:rsidP="00BC497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BC4974">
              <w:rPr>
                <w:rFonts w:ascii="仿宋" w:eastAsia="仿宋" w:hAnsi="仿宋" w:cs="仿宋" w:hint="eastAsia"/>
                <w:sz w:val="32"/>
                <w:szCs w:val="32"/>
              </w:rPr>
              <w:t>法学</w:t>
            </w:r>
          </w:p>
        </w:tc>
      </w:tr>
      <w:tr w:rsidR="00BC4974" w14:paraId="7BEEE7BC" w14:textId="77777777" w:rsidTr="0010171B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0EEC" w14:textId="77777777" w:rsidR="00BC4974" w:rsidRDefault="00BC4974" w:rsidP="00BC4974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5A17" w14:textId="17A72AC8" w:rsidR="00BC4974" w:rsidRDefault="00BC4974" w:rsidP="00BC497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12423">
              <w:rPr>
                <w:rFonts w:ascii="仿宋" w:eastAsia="仿宋" w:hAnsi="仿宋" w:cs="仿宋" w:hint="eastAsia"/>
                <w:sz w:val="32"/>
                <w:szCs w:val="32"/>
              </w:rPr>
              <w:t>法学院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DCA0" w14:textId="50CCFAB0" w:rsidR="00BC4974" w:rsidRDefault="00BC4974" w:rsidP="00BC497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BC4974">
              <w:rPr>
                <w:rFonts w:ascii="仿宋" w:eastAsia="仿宋" w:hAnsi="仿宋" w:cs="仿宋" w:hint="eastAsia"/>
                <w:sz w:val="32"/>
                <w:szCs w:val="32"/>
              </w:rPr>
              <w:t>2022级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CFC6" w14:textId="28BD7C91" w:rsidR="00BC4974" w:rsidRDefault="00BC4974" w:rsidP="00BC497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BC4974">
              <w:rPr>
                <w:rFonts w:ascii="仿宋" w:eastAsia="仿宋" w:hAnsi="仿宋" w:cs="仿宋" w:hint="eastAsia"/>
                <w:sz w:val="32"/>
                <w:szCs w:val="32"/>
              </w:rPr>
              <w:t>王欣泽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BD1E" w14:textId="3B5DC060" w:rsidR="00BC4974" w:rsidRDefault="00BC4974" w:rsidP="00BC497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BC4974">
              <w:rPr>
                <w:rFonts w:ascii="仿宋" w:eastAsia="仿宋" w:hAnsi="仿宋" w:cs="仿宋" w:hint="eastAsia"/>
                <w:sz w:val="32"/>
                <w:szCs w:val="32"/>
              </w:rPr>
              <w:t>法学</w:t>
            </w:r>
          </w:p>
        </w:tc>
      </w:tr>
      <w:tr w:rsidR="00BC4974" w14:paraId="2C45257A" w14:textId="77777777" w:rsidTr="0010171B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D0E36" w14:textId="77777777" w:rsidR="00BC4974" w:rsidRDefault="00BC4974" w:rsidP="00BC4974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EB49" w14:textId="21707F1F" w:rsidR="00BC4974" w:rsidRDefault="00BC4974" w:rsidP="00BC497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12423">
              <w:rPr>
                <w:rFonts w:ascii="仿宋" w:eastAsia="仿宋" w:hAnsi="仿宋" w:cs="仿宋" w:hint="eastAsia"/>
                <w:sz w:val="32"/>
                <w:szCs w:val="32"/>
              </w:rPr>
              <w:t>法学院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15CD" w14:textId="15D5C94E" w:rsidR="00BC4974" w:rsidRDefault="00BC4974" w:rsidP="00BC497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BC4974">
              <w:rPr>
                <w:rFonts w:ascii="仿宋" w:eastAsia="仿宋" w:hAnsi="仿宋" w:cs="仿宋" w:hint="eastAsia"/>
                <w:sz w:val="32"/>
                <w:szCs w:val="32"/>
              </w:rPr>
              <w:t>2022级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41D9" w14:textId="7923D15C" w:rsidR="00BC4974" w:rsidRDefault="00BC4974" w:rsidP="00BC497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BC4974">
              <w:rPr>
                <w:rFonts w:ascii="仿宋" w:eastAsia="仿宋" w:hAnsi="仿宋" w:cs="仿宋" w:hint="eastAsia"/>
                <w:sz w:val="32"/>
                <w:szCs w:val="32"/>
              </w:rPr>
              <w:t>肖悦玥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FCA6" w14:textId="0FCCFE21" w:rsidR="00BC4974" w:rsidRDefault="00BC4974" w:rsidP="00BC497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BC4974">
              <w:rPr>
                <w:rFonts w:ascii="仿宋" w:eastAsia="仿宋" w:hAnsi="仿宋" w:cs="仿宋" w:hint="eastAsia"/>
                <w:sz w:val="32"/>
                <w:szCs w:val="32"/>
              </w:rPr>
              <w:t>法学</w:t>
            </w:r>
          </w:p>
        </w:tc>
      </w:tr>
      <w:tr w:rsidR="00BC4974" w14:paraId="0709689D" w14:textId="77777777" w:rsidTr="0010171B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837F" w14:textId="77777777" w:rsidR="00BC4974" w:rsidRDefault="00BC4974" w:rsidP="00BC4974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9898" w14:textId="14F8BAB1" w:rsidR="00BC4974" w:rsidRDefault="00BC4974" w:rsidP="00BC497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12423">
              <w:rPr>
                <w:rFonts w:ascii="仿宋" w:eastAsia="仿宋" w:hAnsi="仿宋" w:cs="仿宋" w:hint="eastAsia"/>
                <w:sz w:val="32"/>
                <w:szCs w:val="32"/>
              </w:rPr>
              <w:t>法学院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E9FE" w14:textId="046C948E" w:rsidR="00BC4974" w:rsidRDefault="00BC4974" w:rsidP="00BC497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BC4974">
              <w:rPr>
                <w:rFonts w:ascii="仿宋" w:eastAsia="仿宋" w:hAnsi="仿宋" w:cs="仿宋" w:hint="eastAsia"/>
                <w:sz w:val="32"/>
                <w:szCs w:val="32"/>
              </w:rPr>
              <w:t>2022级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88F8" w14:textId="6CC876EF" w:rsidR="00BC4974" w:rsidRDefault="00BC4974" w:rsidP="00BC497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BC4974">
              <w:rPr>
                <w:rFonts w:ascii="仿宋" w:eastAsia="仿宋" w:hAnsi="仿宋" w:cs="仿宋" w:hint="eastAsia"/>
                <w:sz w:val="32"/>
                <w:szCs w:val="32"/>
              </w:rPr>
              <w:t>毛毛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67CF" w14:textId="4F6DF230" w:rsidR="00BC4974" w:rsidRDefault="00BC4974" w:rsidP="00BC497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BC4974">
              <w:rPr>
                <w:rFonts w:ascii="仿宋" w:eastAsia="仿宋" w:hAnsi="仿宋" w:cs="仿宋" w:hint="eastAsia"/>
                <w:sz w:val="32"/>
                <w:szCs w:val="32"/>
              </w:rPr>
              <w:t>法学</w:t>
            </w:r>
          </w:p>
        </w:tc>
      </w:tr>
      <w:tr w:rsidR="00BC4974" w14:paraId="488DE526" w14:textId="77777777" w:rsidTr="0010171B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FE9E" w14:textId="77777777" w:rsidR="00BC4974" w:rsidRDefault="00BC4974" w:rsidP="00BC4974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B3FC" w14:textId="2817F301" w:rsidR="00BC4974" w:rsidRDefault="00BC4974" w:rsidP="00BC497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12423">
              <w:rPr>
                <w:rFonts w:ascii="仿宋" w:eastAsia="仿宋" w:hAnsi="仿宋" w:cs="仿宋" w:hint="eastAsia"/>
                <w:sz w:val="32"/>
                <w:szCs w:val="32"/>
              </w:rPr>
              <w:t>法学院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BA6A" w14:textId="10EE31D3" w:rsidR="00BC4974" w:rsidRDefault="00BC4974" w:rsidP="00BC497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BC4974">
              <w:rPr>
                <w:rFonts w:ascii="仿宋" w:eastAsia="仿宋" w:hAnsi="仿宋" w:cs="仿宋" w:hint="eastAsia"/>
                <w:sz w:val="32"/>
                <w:szCs w:val="32"/>
              </w:rPr>
              <w:t>2022级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559D" w14:textId="2ACE8E43" w:rsidR="00BC4974" w:rsidRDefault="00BC4974" w:rsidP="00BC497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BC4974">
              <w:rPr>
                <w:rFonts w:ascii="仿宋" w:eastAsia="仿宋" w:hAnsi="仿宋" w:cs="仿宋" w:hint="eastAsia"/>
                <w:sz w:val="32"/>
                <w:szCs w:val="32"/>
              </w:rPr>
              <w:t>贾佳妮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5175" w14:textId="031B09AA" w:rsidR="00BC4974" w:rsidRDefault="00BC4974" w:rsidP="00BC497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BC4974">
              <w:rPr>
                <w:rFonts w:ascii="仿宋" w:eastAsia="仿宋" w:hAnsi="仿宋" w:cs="仿宋" w:hint="eastAsia"/>
                <w:sz w:val="32"/>
                <w:szCs w:val="32"/>
              </w:rPr>
              <w:t>法学</w:t>
            </w:r>
          </w:p>
        </w:tc>
      </w:tr>
      <w:tr w:rsidR="00BC4974" w14:paraId="4C3EBA99" w14:textId="77777777" w:rsidTr="0010171B">
        <w:trPr>
          <w:trHeight w:val="686"/>
          <w:jc w:val="center"/>
        </w:trPr>
        <w:tc>
          <w:tcPr>
            <w:tcW w:w="0" w:type="auto"/>
          </w:tcPr>
          <w:p w14:paraId="069CAF29" w14:textId="77777777" w:rsidR="00BC4974" w:rsidRDefault="00BC4974" w:rsidP="00BC4974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</w:tcPr>
          <w:p w14:paraId="43F86EE4" w14:textId="4F08D558" w:rsidR="00BC4974" w:rsidRDefault="00BC4974" w:rsidP="00BC497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12423">
              <w:rPr>
                <w:rFonts w:ascii="仿宋" w:eastAsia="仿宋" w:hAnsi="仿宋" w:cs="仿宋" w:hint="eastAsia"/>
                <w:sz w:val="32"/>
                <w:szCs w:val="32"/>
              </w:rPr>
              <w:t>法学院</w:t>
            </w:r>
          </w:p>
        </w:tc>
        <w:tc>
          <w:tcPr>
            <w:tcW w:w="1276" w:type="dxa"/>
            <w:vAlign w:val="center"/>
          </w:tcPr>
          <w:p w14:paraId="2CC3071B" w14:textId="41557480" w:rsidR="00BC4974" w:rsidRDefault="00BC4974" w:rsidP="00BC497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BC4974">
              <w:rPr>
                <w:rFonts w:ascii="仿宋" w:eastAsia="仿宋" w:hAnsi="仿宋" w:cs="仿宋" w:hint="eastAsia"/>
                <w:sz w:val="32"/>
                <w:szCs w:val="32"/>
              </w:rPr>
              <w:t>2022级</w:t>
            </w:r>
          </w:p>
        </w:tc>
        <w:tc>
          <w:tcPr>
            <w:tcW w:w="1559" w:type="dxa"/>
            <w:vAlign w:val="center"/>
          </w:tcPr>
          <w:p w14:paraId="50F46E53" w14:textId="60D65B35" w:rsidR="00BC4974" w:rsidRDefault="00BC4974" w:rsidP="00BC497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BC4974">
              <w:rPr>
                <w:rFonts w:ascii="仿宋" w:eastAsia="仿宋" w:hAnsi="仿宋" w:cs="仿宋" w:hint="eastAsia"/>
                <w:sz w:val="32"/>
                <w:szCs w:val="32"/>
              </w:rPr>
              <w:t>胡奇伟</w:t>
            </w:r>
          </w:p>
        </w:tc>
        <w:tc>
          <w:tcPr>
            <w:tcW w:w="2552" w:type="dxa"/>
            <w:vAlign w:val="center"/>
          </w:tcPr>
          <w:p w14:paraId="4C3945FC" w14:textId="41898210" w:rsidR="00BC4974" w:rsidRDefault="00BC4974" w:rsidP="00BC497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BC4974">
              <w:rPr>
                <w:rFonts w:ascii="仿宋" w:eastAsia="仿宋" w:hAnsi="仿宋" w:cs="仿宋" w:hint="eastAsia"/>
                <w:sz w:val="32"/>
                <w:szCs w:val="32"/>
              </w:rPr>
              <w:t>法学</w:t>
            </w:r>
          </w:p>
        </w:tc>
      </w:tr>
      <w:tr w:rsidR="00BC4974" w14:paraId="6747D917" w14:textId="77777777" w:rsidTr="0010171B">
        <w:trPr>
          <w:trHeight w:val="686"/>
          <w:jc w:val="center"/>
        </w:trPr>
        <w:tc>
          <w:tcPr>
            <w:tcW w:w="0" w:type="auto"/>
          </w:tcPr>
          <w:p w14:paraId="1D89688F" w14:textId="77777777" w:rsidR="00BC4974" w:rsidRDefault="00BC4974" w:rsidP="00BC4974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</w:tcPr>
          <w:p w14:paraId="3B7CFBC8" w14:textId="4F3E57D6" w:rsidR="00BC4974" w:rsidRDefault="00BC4974" w:rsidP="00BC497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12423">
              <w:rPr>
                <w:rFonts w:ascii="仿宋" w:eastAsia="仿宋" w:hAnsi="仿宋" w:cs="仿宋" w:hint="eastAsia"/>
                <w:sz w:val="32"/>
                <w:szCs w:val="32"/>
              </w:rPr>
              <w:t>法学院</w:t>
            </w:r>
          </w:p>
        </w:tc>
        <w:tc>
          <w:tcPr>
            <w:tcW w:w="1276" w:type="dxa"/>
            <w:vAlign w:val="center"/>
          </w:tcPr>
          <w:p w14:paraId="44D40C96" w14:textId="22AF198D" w:rsidR="00BC4974" w:rsidRDefault="00BC4974" w:rsidP="00BC497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BC4974">
              <w:rPr>
                <w:rFonts w:ascii="仿宋" w:eastAsia="仿宋" w:hAnsi="仿宋" w:cs="仿宋" w:hint="eastAsia"/>
                <w:sz w:val="32"/>
                <w:szCs w:val="32"/>
              </w:rPr>
              <w:t>2022级</w:t>
            </w:r>
          </w:p>
        </w:tc>
        <w:tc>
          <w:tcPr>
            <w:tcW w:w="1559" w:type="dxa"/>
            <w:vAlign w:val="center"/>
          </w:tcPr>
          <w:p w14:paraId="15F3A3AC" w14:textId="376A6ED0" w:rsidR="00BC4974" w:rsidRDefault="00BC4974" w:rsidP="00BC497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BC4974">
              <w:rPr>
                <w:rFonts w:ascii="仿宋" w:eastAsia="仿宋" w:hAnsi="仿宋" w:cs="仿宋" w:hint="eastAsia"/>
                <w:sz w:val="32"/>
                <w:szCs w:val="32"/>
              </w:rPr>
              <w:t>吕兴悦</w:t>
            </w:r>
          </w:p>
        </w:tc>
        <w:tc>
          <w:tcPr>
            <w:tcW w:w="2552" w:type="dxa"/>
            <w:vAlign w:val="center"/>
          </w:tcPr>
          <w:p w14:paraId="3EDAB468" w14:textId="2BCF83C5" w:rsidR="00BC4974" w:rsidRDefault="00BC4974" w:rsidP="00BC497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BC4974">
              <w:rPr>
                <w:rFonts w:ascii="仿宋" w:eastAsia="仿宋" w:hAnsi="仿宋" w:cs="仿宋" w:hint="eastAsia"/>
                <w:sz w:val="32"/>
                <w:szCs w:val="32"/>
              </w:rPr>
              <w:t>法学</w:t>
            </w:r>
          </w:p>
        </w:tc>
      </w:tr>
      <w:tr w:rsidR="00BC4974" w14:paraId="5C4DAE0C" w14:textId="77777777" w:rsidTr="0010171B">
        <w:trPr>
          <w:trHeight w:val="686"/>
          <w:jc w:val="center"/>
        </w:trPr>
        <w:tc>
          <w:tcPr>
            <w:tcW w:w="0" w:type="auto"/>
          </w:tcPr>
          <w:p w14:paraId="4A6022FE" w14:textId="77777777" w:rsidR="00BC4974" w:rsidRDefault="00BC4974" w:rsidP="00BC4974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</w:tcPr>
          <w:p w14:paraId="652B49BB" w14:textId="4D418B44" w:rsidR="00BC4974" w:rsidRDefault="00BC4974" w:rsidP="00BC497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12423">
              <w:rPr>
                <w:rFonts w:ascii="仿宋" w:eastAsia="仿宋" w:hAnsi="仿宋" w:cs="仿宋" w:hint="eastAsia"/>
                <w:sz w:val="32"/>
                <w:szCs w:val="32"/>
              </w:rPr>
              <w:t>法学院</w:t>
            </w:r>
          </w:p>
        </w:tc>
        <w:tc>
          <w:tcPr>
            <w:tcW w:w="1276" w:type="dxa"/>
            <w:vAlign w:val="center"/>
          </w:tcPr>
          <w:p w14:paraId="48B87482" w14:textId="26770B91" w:rsidR="00BC4974" w:rsidRDefault="00BC4974" w:rsidP="00BC497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BC4974">
              <w:rPr>
                <w:rFonts w:ascii="仿宋" w:eastAsia="仿宋" w:hAnsi="仿宋" w:cs="仿宋" w:hint="eastAsia"/>
                <w:sz w:val="32"/>
                <w:szCs w:val="32"/>
              </w:rPr>
              <w:t>2022级</w:t>
            </w:r>
          </w:p>
        </w:tc>
        <w:tc>
          <w:tcPr>
            <w:tcW w:w="1559" w:type="dxa"/>
            <w:vAlign w:val="center"/>
          </w:tcPr>
          <w:p w14:paraId="675A7671" w14:textId="28F2235C" w:rsidR="00BC4974" w:rsidRDefault="00BC4974" w:rsidP="00BC497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BC4974">
              <w:rPr>
                <w:rFonts w:ascii="仿宋" w:eastAsia="仿宋" w:hAnsi="仿宋" w:cs="仿宋" w:hint="eastAsia"/>
                <w:sz w:val="32"/>
                <w:szCs w:val="32"/>
              </w:rPr>
              <w:t>董子尧</w:t>
            </w:r>
          </w:p>
        </w:tc>
        <w:tc>
          <w:tcPr>
            <w:tcW w:w="2552" w:type="dxa"/>
            <w:vAlign w:val="center"/>
          </w:tcPr>
          <w:p w14:paraId="147EB761" w14:textId="1A7942DF" w:rsidR="00BC4974" w:rsidRDefault="00BC4974" w:rsidP="00BC497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BC4974">
              <w:rPr>
                <w:rFonts w:ascii="仿宋" w:eastAsia="仿宋" w:hAnsi="仿宋" w:cs="仿宋" w:hint="eastAsia"/>
                <w:sz w:val="32"/>
                <w:szCs w:val="32"/>
              </w:rPr>
              <w:t>法学</w:t>
            </w:r>
          </w:p>
        </w:tc>
      </w:tr>
      <w:tr w:rsidR="00BC4974" w14:paraId="154CD532" w14:textId="77777777" w:rsidTr="0010171B">
        <w:trPr>
          <w:trHeight w:val="686"/>
          <w:jc w:val="center"/>
        </w:trPr>
        <w:tc>
          <w:tcPr>
            <w:tcW w:w="0" w:type="auto"/>
          </w:tcPr>
          <w:p w14:paraId="2B1AE9D6" w14:textId="77777777" w:rsidR="00BC4974" w:rsidRDefault="00BC4974" w:rsidP="00BC4974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</w:tcPr>
          <w:p w14:paraId="42898AA9" w14:textId="1E7BF1E5" w:rsidR="00BC4974" w:rsidRDefault="00BC4974" w:rsidP="00BC497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12423">
              <w:rPr>
                <w:rFonts w:ascii="仿宋" w:eastAsia="仿宋" w:hAnsi="仿宋" w:cs="仿宋" w:hint="eastAsia"/>
                <w:sz w:val="32"/>
                <w:szCs w:val="32"/>
              </w:rPr>
              <w:t>法学院</w:t>
            </w:r>
          </w:p>
        </w:tc>
        <w:tc>
          <w:tcPr>
            <w:tcW w:w="1276" w:type="dxa"/>
            <w:vAlign w:val="center"/>
          </w:tcPr>
          <w:p w14:paraId="31996005" w14:textId="6402A357" w:rsidR="00BC4974" w:rsidRDefault="00BC4974" w:rsidP="00BC497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BC4974">
              <w:rPr>
                <w:rFonts w:ascii="仿宋" w:eastAsia="仿宋" w:hAnsi="仿宋" w:cs="仿宋" w:hint="eastAsia"/>
                <w:sz w:val="32"/>
                <w:szCs w:val="32"/>
              </w:rPr>
              <w:t>2022级</w:t>
            </w:r>
          </w:p>
        </w:tc>
        <w:tc>
          <w:tcPr>
            <w:tcW w:w="1559" w:type="dxa"/>
            <w:vAlign w:val="center"/>
          </w:tcPr>
          <w:p w14:paraId="6405657F" w14:textId="6EE1EE66" w:rsidR="00BC4974" w:rsidRDefault="00BC4974" w:rsidP="00BC497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BC4974">
              <w:rPr>
                <w:rFonts w:ascii="仿宋" w:eastAsia="仿宋" w:hAnsi="仿宋" w:cs="仿宋" w:hint="eastAsia"/>
                <w:sz w:val="32"/>
                <w:szCs w:val="32"/>
              </w:rPr>
              <w:t>王瑾</w:t>
            </w:r>
          </w:p>
        </w:tc>
        <w:tc>
          <w:tcPr>
            <w:tcW w:w="2552" w:type="dxa"/>
            <w:vAlign w:val="center"/>
          </w:tcPr>
          <w:p w14:paraId="3E13B67E" w14:textId="5F578FAF" w:rsidR="00BC4974" w:rsidRDefault="00BC4974" w:rsidP="00BC497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BC4974">
              <w:rPr>
                <w:rFonts w:ascii="仿宋" w:eastAsia="仿宋" w:hAnsi="仿宋" w:cs="仿宋" w:hint="eastAsia"/>
                <w:sz w:val="32"/>
                <w:szCs w:val="32"/>
              </w:rPr>
              <w:t>法学</w:t>
            </w:r>
          </w:p>
        </w:tc>
      </w:tr>
      <w:tr w:rsidR="00BC4974" w14:paraId="7DEC8F76" w14:textId="77777777" w:rsidTr="0010171B">
        <w:trPr>
          <w:trHeight w:val="686"/>
          <w:jc w:val="center"/>
        </w:trPr>
        <w:tc>
          <w:tcPr>
            <w:tcW w:w="0" w:type="auto"/>
          </w:tcPr>
          <w:p w14:paraId="3F9B9556" w14:textId="77777777" w:rsidR="00BC4974" w:rsidRDefault="00BC4974" w:rsidP="00BC4974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</w:tcPr>
          <w:p w14:paraId="4EBCEA98" w14:textId="385D38C6" w:rsidR="00BC4974" w:rsidRDefault="00BC4974" w:rsidP="00BC497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12423">
              <w:rPr>
                <w:rFonts w:ascii="仿宋" w:eastAsia="仿宋" w:hAnsi="仿宋" w:cs="仿宋" w:hint="eastAsia"/>
                <w:sz w:val="32"/>
                <w:szCs w:val="32"/>
              </w:rPr>
              <w:t>法学院</w:t>
            </w:r>
          </w:p>
        </w:tc>
        <w:tc>
          <w:tcPr>
            <w:tcW w:w="1276" w:type="dxa"/>
            <w:vAlign w:val="center"/>
          </w:tcPr>
          <w:p w14:paraId="4080A7B4" w14:textId="6207A8EB" w:rsidR="00BC4974" w:rsidRDefault="00BC4974" w:rsidP="00BC497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BC4974">
              <w:rPr>
                <w:rFonts w:ascii="仿宋" w:eastAsia="仿宋" w:hAnsi="仿宋" w:cs="仿宋" w:hint="eastAsia"/>
                <w:sz w:val="32"/>
                <w:szCs w:val="32"/>
              </w:rPr>
              <w:t>2022级</w:t>
            </w:r>
          </w:p>
        </w:tc>
        <w:tc>
          <w:tcPr>
            <w:tcW w:w="1559" w:type="dxa"/>
            <w:vAlign w:val="center"/>
          </w:tcPr>
          <w:p w14:paraId="22AE801B" w14:textId="11594640" w:rsidR="00BC4974" w:rsidRDefault="00BC4974" w:rsidP="00BC497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BC4974">
              <w:rPr>
                <w:rFonts w:ascii="仿宋" w:eastAsia="仿宋" w:hAnsi="仿宋" w:cs="仿宋" w:hint="eastAsia"/>
                <w:sz w:val="32"/>
                <w:szCs w:val="32"/>
              </w:rPr>
              <w:t>闫冉佳辰</w:t>
            </w:r>
          </w:p>
        </w:tc>
        <w:tc>
          <w:tcPr>
            <w:tcW w:w="2552" w:type="dxa"/>
            <w:vAlign w:val="center"/>
          </w:tcPr>
          <w:p w14:paraId="1B754BE0" w14:textId="7B07AD69" w:rsidR="00BC4974" w:rsidRDefault="00BC4974" w:rsidP="00BC497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BC4974">
              <w:rPr>
                <w:rFonts w:ascii="仿宋" w:eastAsia="仿宋" w:hAnsi="仿宋" w:cs="仿宋" w:hint="eastAsia"/>
                <w:sz w:val="32"/>
                <w:szCs w:val="32"/>
              </w:rPr>
              <w:t>法学</w:t>
            </w:r>
          </w:p>
        </w:tc>
      </w:tr>
      <w:tr w:rsidR="00BC4974" w14:paraId="6ACC880C" w14:textId="77777777" w:rsidTr="0010171B">
        <w:trPr>
          <w:trHeight w:val="686"/>
          <w:jc w:val="center"/>
        </w:trPr>
        <w:tc>
          <w:tcPr>
            <w:tcW w:w="0" w:type="auto"/>
          </w:tcPr>
          <w:p w14:paraId="77489FD2" w14:textId="77777777" w:rsidR="00BC4974" w:rsidRDefault="00BC4974" w:rsidP="00BC4974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</w:tcPr>
          <w:p w14:paraId="3828222B" w14:textId="2179C78E" w:rsidR="00BC4974" w:rsidRDefault="00BC4974" w:rsidP="00BC497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12423">
              <w:rPr>
                <w:rFonts w:ascii="仿宋" w:eastAsia="仿宋" w:hAnsi="仿宋" w:cs="仿宋" w:hint="eastAsia"/>
                <w:sz w:val="32"/>
                <w:szCs w:val="32"/>
              </w:rPr>
              <w:t>法学院</w:t>
            </w:r>
          </w:p>
        </w:tc>
        <w:tc>
          <w:tcPr>
            <w:tcW w:w="1276" w:type="dxa"/>
            <w:vAlign w:val="center"/>
          </w:tcPr>
          <w:p w14:paraId="76B38E3B" w14:textId="1854F92D" w:rsidR="00BC4974" w:rsidRDefault="00BC4974" w:rsidP="00BC497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BC4974">
              <w:rPr>
                <w:rFonts w:ascii="仿宋" w:eastAsia="仿宋" w:hAnsi="仿宋" w:cs="仿宋" w:hint="eastAsia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center"/>
          </w:tcPr>
          <w:p w14:paraId="616459A1" w14:textId="02EC8A48" w:rsidR="00BC4974" w:rsidRDefault="00BC4974" w:rsidP="00BC497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BC4974">
              <w:rPr>
                <w:rFonts w:ascii="仿宋" w:eastAsia="仿宋" w:hAnsi="仿宋" w:cs="仿宋" w:hint="eastAsia"/>
                <w:sz w:val="32"/>
                <w:szCs w:val="32"/>
              </w:rPr>
              <w:t>张明慧</w:t>
            </w:r>
          </w:p>
        </w:tc>
        <w:tc>
          <w:tcPr>
            <w:tcW w:w="2552" w:type="dxa"/>
            <w:vAlign w:val="center"/>
          </w:tcPr>
          <w:p w14:paraId="61CF5A6A" w14:textId="101DFE7A" w:rsidR="00BC4974" w:rsidRDefault="00BC4974" w:rsidP="00BC497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BC4974">
              <w:rPr>
                <w:rFonts w:ascii="仿宋" w:eastAsia="仿宋" w:hAnsi="仿宋" w:cs="仿宋" w:hint="eastAsia"/>
                <w:sz w:val="32"/>
                <w:szCs w:val="32"/>
              </w:rPr>
              <w:t>法学</w:t>
            </w:r>
          </w:p>
        </w:tc>
      </w:tr>
      <w:tr w:rsidR="00BC4974" w14:paraId="631D6B48" w14:textId="77777777" w:rsidTr="0010171B">
        <w:trPr>
          <w:trHeight w:val="686"/>
          <w:jc w:val="center"/>
        </w:trPr>
        <w:tc>
          <w:tcPr>
            <w:tcW w:w="0" w:type="auto"/>
          </w:tcPr>
          <w:p w14:paraId="438C11A5" w14:textId="77777777" w:rsidR="00BC4974" w:rsidRDefault="00BC4974" w:rsidP="00BC4974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</w:tcPr>
          <w:p w14:paraId="6F8DC653" w14:textId="2EEBFA8D" w:rsidR="00BC4974" w:rsidRDefault="00BC4974" w:rsidP="00BC497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12423">
              <w:rPr>
                <w:rFonts w:ascii="仿宋" w:eastAsia="仿宋" w:hAnsi="仿宋" w:cs="仿宋" w:hint="eastAsia"/>
                <w:sz w:val="32"/>
                <w:szCs w:val="32"/>
              </w:rPr>
              <w:t>法学院</w:t>
            </w:r>
          </w:p>
        </w:tc>
        <w:tc>
          <w:tcPr>
            <w:tcW w:w="1276" w:type="dxa"/>
            <w:vAlign w:val="center"/>
          </w:tcPr>
          <w:p w14:paraId="2CFE40C2" w14:textId="7277D3D9" w:rsidR="00BC4974" w:rsidRDefault="00BC4974" w:rsidP="00BC497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BC4974">
              <w:rPr>
                <w:rFonts w:ascii="仿宋" w:eastAsia="仿宋" w:hAnsi="仿宋" w:cs="仿宋" w:hint="eastAsia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center"/>
          </w:tcPr>
          <w:p w14:paraId="31072DD1" w14:textId="51F5A59D" w:rsidR="00BC4974" w:rsidRDefault="00BC4974" w:rsidP="00BC497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BC4974">
              <w:rPr>
                <w:rFonts w:ascii="仿宋" w:eastAsia="仿宋" w:hAnsi="仿宋" w:cs="仿宋" w:hint="eastAsia"/>
                <w:sz w:val="32"/>
                <w:szCs w:val="32"/>
              </w:rPr>
              <w:t>王泽远</w:t>
            </w:r>
          </w:p>
        </w:tc>
        <w:tc>
          <w:tcPr>
            <w:tcW w:w="2552" w:type="dxa"/>
            <w:vAlign w:val="center"/>
          </w:tcPr>
          <w:p w14:paraId="7B756E82" w14:textId="5ED7A8BA" w:rsidR="00BC4974" w:rsidRDefault="00BC4974" w:rsidP="00BC497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BC4974">
              <w:rPr>
                <w:rFonts w:ascii="仿宋" w:eastAsia="仿宋" w:hAnsi="仿宋" w:cs="仿宋" w:hint="eastAsia"/>
                <w:sz w:val="32"/>
                <w:szCs w:val="32"/>
              </w:rPr>
              <w:t>法学</w:t>
            </w:r>
          </w:p>
        </w:tc>
      </w:tr>
      <w:tr w:rsidR="00BC4974" w14:paraId="37C3324E" w14:textId="77777777" w:rsidTr="0010171B">
        <w:trPr>
          <w:trHeight w:val="686"/>
          <w:jc w:val="center"/>
        </w:trPr>
        <w:tc>
          <w:tcPr>
            <w:tcW w:w="0" w:type="auto"/>
          </w:tcPr>
          <w:p w14:paraId="7AA9A54F" w14:textId="77777777" w:rsidR="00BC4974" w:rsidRDefault="00BC4974" w:rsidP="00BC4974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</w:tcPr>
          <w:p w14:paraId="5937C713" w14:textId="12A01D3C" w:rsidR="00BC4974" w:rsidRDefault="00BC4974" w:rsidP="00BC497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12423">
              <w:rPr>
                <w:rFonts w:ascii="仿宋" w:eastAsia="仿宋" w:hAnsi="仿宋" w:cs="仿宋" w:hint="eastAsia"/>
                <w:sz w:val="32"/>
                <w:szCs w:val="32"/>
              </w:rPr>
              <w:t>法学院</w:t>
            </w:r>
          </w:p>
        </w:tc>
        <w:tc>
          <w:tcPr>
            <w:tcW w:w="1276" w:type="dxa"/>
            <w:vAlign w:val="center"/>
          </w:tcPr>
          <w:p w14:paraId="4BDD1C03" w14:textId="7C17F64B" w:rsidR="00BC4974" w:rsidRDefault="00BC4974" w:rsidP="00BC497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BC4974">
              <w:rPr>
                <w:rFonts w:ascii="仿宋" w:eastAsia="仿宋" w:hAnsi="仿宋" w:cs="仿宋" w:hint="eastAsia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center"/>
          </w:tcPr>
          <w:p w14:paraId="7C887F72" w14:textId="2D23F23F" w:rsidR="00BC4974" w:rsidRDefault="00BC4974" w:rsidP="00BC497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BC4974">
              <w:rPr>
                <w:rFonts w:ascii="仿宋" w:eastAsia="仿宋" w:hAnsi="仿宋" w:cs="仿宋" w:hint="eastAsia"/>
                <w:sz w:val="32"/>
                <w:szCs w:val="32"/>
              </w:rPr>
              <w:t>孙宇涵</w:t>
            </w:r>
          </w:p>
        </w:tc>
        <w:tc>
          <w:tcPr>
            <w:tcW w:w="2552" w:type="dxa"/>
            <w:vAlign w:val="center"/>
          </w:tcPr>
          <w:p w14:paraId="1B8E28E2" w14:textId="0AC42A4D" w:rsidR="00BC4974" w:rsidRDefault="00BC4974" w:rsidP="00BC497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BC4974">
              <w:rPr>
                <w:rFonts w:ascii="仿宋" w:eastAsia="仿宋" w:hAnsi="仿宋" w:cs="仿宋" w:hint="eastAsia"/>
                <w:sz w:val="32"/>
                <w:szCs w:val="32"/>
              </w:rPr>
              <w:t>法学</w:t>
            </w:r>
          </w:p>
        </w:tc>
      </w:tr>
      <w:tr w:rsidR="00BC4974" w14:paraId="054C7AAC" w14:textId="77777777" w:rsidTr="0010171B">
        <w:trPr>
          <w:trHeight w:val="686"/>
          <w:jc w:val="center"/>
        </w:trPr>
        <w:tc>
          <w:tcPr>
            <w:tcW w:w="0" w:type="auto"/>
          </w:tcPr>
          <w:p w14:paraId="566DA9C2" w14:textId="77777777" w:rsidR="00BC4974" w:rsidRDefault="00BC4974" w:rsidP="00BC4974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</w:tcPr>
          <w:p w14:paraId="481665FF" w14:textId="234456C2" w:rsidR="00BC4974" w:rsidRDefault="00BC4974" w:rsidP="00BC497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12423">
              <w:rPr>
                <w:rFonts w:ascii="仿宋" w:eastAsia="仿宋" w:hAnsi="仿宋" w:cs="仿宋" w:hint="eastAsia"/>
                <w:sz w:val="32"/>
                <w:szCs w:val="32"/>
              </w:rPr>
              <w:t>法学院</w:t>
            </w:r>
          </w:p>
        </w:tc>
        <w:tc>
          <w:tcPr>
            <w:tcW w:w="1276" w:type="dxa"/>
            <w:vAlign w:val="center"/>
          </w:tcPr>
          <w:p w14:paraId="1E53BE68" w14:textId="32E4797F" w:rsidR="00BC4974" w:rsidRDefault="00BC4974" w:rsidP="00BC497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BC4974">
              <w:rPr>
                <w:rFonts w:ascii="仿宋" w:eastAsia="仿宋" w:hAnsi="仿宋" w:cs="仿宋" w:hint="eastAsia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center"/>
          </w:tcPr>
          <w:p w14:paraId="0DBC5C4C" w14:textId="490F8187" w:rsidR="00BC4974" w:rsidRDefault="00BC4974" w:rsidP="00BC497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BC4974">
              <w:rPr>
                <w:rFonts w:ascii="仿宋" w:eastAsia="仿宋" w:hAnsi="仿宋" w:cs="仿宋" w:hint="eastAsia"/>
                <w:sz w:val="32"/>
                <w:szCs w:val="32"/>
              </w:rPr>
              <w:t>张乃丽</w:t>
            </w:r>
          </w:p>
        </w:tc>
        <w:tc>
          <w:tcPr>
            <w:tcW w:w="2552" w:type="dxa"/>
            <w:vAlign w:val="center"/>
          </w:tcPr>
          <w:p w14:paraId="0E2D9226" w14:textId="2C374B77" w:rsidR="00BC4974" w:rsidRDefault="00BC4974" w:rsidP="00BC497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BC4974">
              <w:rPr>
                <w:rFonts w:ascii="仿宋" w:eastAsia="仿宋" w:hAnsi="仿宋" w:cs="仿宋" w:hint="eastAsia"/>
                <w:sz w:val="32"/>
                <w:szCs w:val="32"/>
              </w:rPr>
              <w:t>法学</w:t>
            </w:r>
          </w:p>
        </w:tc>
      </w:tr>
      <w:tr w:rsidR="00BC4974" w14:paraId="0F6E7DE8" w14:textId="77777777" w:rsidTr="0010171B">
        <w:trPr>
          <w:trHeight w:val="686"/>
          <w:jc w:val="center"/>
        </w:trPr>
        <w:tc>
          <w:tcPr>
            <w:tcW w:w="0" w:type="auto"/>
          </w:tcPr>
          <w:p w14:paraId="620ADB2B" w14:textId="77777777" w:rsidR="00BC4974" w:rsidRDefault="00BC4974" w:rsidP="00BC4974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</w:tcPr>
          <w:p w14:paraId="5586F3C9" w14:textId="7D061F2F" w:rsidR="00BC4974" w:rsidRDefault="00BC4974" w:rsidP="00BC497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12423">
              <w:rPr>
                <w:rFonts w:ascii="仿宋" w:eastAsia="仿宋" w:hAnsi="仿宋" w:cs="仿宋" w:hint="eastAsia"/>
                <w:sz w:val="32"/>
                <w:szCs w:val="32"/>
              </w:rPr>
              <w:t>法学院</w:t>
            </w:r>
          </w:p>
        </w:tc>
        <w:tc>
          <w:tcPr>
            <w:tcW w:w="1276" w:type="dxa"/>
            <w:vAlign w:val="center"/>
          </w:tcPr>
          <w:p w14:paraId="354346D4" w14:textId="167B5952" w:rsidR="00BC4974" w:rsidRDefault="00BC4974" w:rsidP="00BC497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BC4974">
              <w:rPr>
                <w:rFonts w:ascii="仿宋" w:eastAsia="仿宋" w:hAnsi="仿宋" w:cs="仿宋" w:hint="eastAsia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center"/>
          </w:tcPr>
          <w:p w14:paraId="71010090" w14:textId="6EB0CFF8" w:rsidR="00BC4974" w:rsidRDefault="00BC4974" w:rsidP="00BC497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BC4974">
              <w:rPr>
                <w:rFonts w:ascii="仿宋" w:eastAsia="仿宋" w:hAnsi="仿宋" w:cs="仿宋" w:hint="eastAsia"/>
                <w:sz w:val="32"/>
                <w:szCs w:val="32"/>
              </w:rPr>
              <w:t>王博弘</w:t>
            </w:r>
          </w:p>
        </w:tc>
        <w:tc>
          <w:tcPr>
            <w:tcW w:w="2552" w:type="dxa"/>
            <w:vAlign w:val="center"/>
          </w:tcPr>
          <w:p w14:paraId="4E7F9470" w14:textId="7DBF2AD6" w:rsidR="00BC4974" w:rsidRDefault="00BC4974" w:rsidP="00BC497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BC4974">
              <w:rPr>
                <w:rFonts w:ascii="仿宋" w:eastAsia="仿宋" w:hAnsi="仿宋" w:cs="仿宋" w:hint="eastAsia"/>
                <w:sz w:val="32"/>
                <w:szCs w:val="32"/>
              </w:rPr>
              <w:t>法学</w:t>
            </w:r>
          </w:p>
        </w:tc>
      </w:tr>
      <w:tr w:rsidR="00BC4974" w14:paraId="3A55EBC5" w14:textId="77777777" w:rsidTr="0010171B">
        <w:trPr>
          <w:trHeight w:val="686"/>
          <w:jc w:val="center"/>
        </w:trPr>
        <w:tc>
          <w:tcPr>
            <w:tcW w:w="0" w:type="auto"/>
          </w:tcPr>
          <w:p w14:paraId="1CE0F25E" w14:textId="77777777" w:rsidR="00BC4974" w:rsidRDefault="00BC4974" w:rsidP="00BC4974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</w:tcPr>
          <w:p w14:paraId="7CBEC5C1" w14:textId="3C5C3866" w:rsidR="00BC4974" w:rsidRDefault="00BC4974" w:rsidP="00BC497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12423">
              <w:rPr>
                <w:rFonts w:ascii="仿宋" w:eastAsia="仿宋" w:hAnsi="仿宋" w:cs="仿宋" w:hint="eastAsia"/>
                <w:sz w:val="32"/>
                <w:szCs w:val="32"/>
              </w:rPr>
              <w:t>法学院</w:t>
            </w:r>
          </w:p>
        </w:tc>
        <w:tc>
          <w:tcPr>
            <w:tcW w:w="1276" w:type="dxa"/>
            <w:vAlign w:val="center"/>
          </w:tcPr>
          <w:p w14:paraId="3DB57380" w14:textId="4874B5CC" w:rsidR="00BC4974" w:rsidRDefault="00BC4974" w:rsidP="00BC497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BC4974">
              <w:rPr>
                <w:rFonts w:ascii="仿宋" w:eastAsia="仿宋" w:hAnsi="仿宋" w:cs="仿宋" w:hint="eastAsia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center"/>
          </w:tcPr>
          <w:p w14:paraId="751CCF09" w14:textId="4D7E6908" w:rsidR="00BC4974" w:rsidRDefault="00BC4974" w:rsidP="00BC497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BC4974">
              <w:rPr>
                <w:rFonts w:ascii="仿宋" w:eastAsia="仿宋" w:hAnsi="仿宋" w:cs="仿宋" w:hint="eastAsia"/>
                <w:sz w:val="32"/>
                <w:szCs w:val="32"/>
              </w:rPr>
              <w:t>卓笑妍</w:t>
            </w:r>
          </w:p>
        </w:tc>
        <w:tc>
          <w:tcPr>
            <w:tcW w:w="2552" w:type="dxa"/>
            <w:vAlign w:val="center"/>
          </w:tcPr>
          <w:p w14:paraId="6D3F8ECB" w14:textId="5A9E25C9" w:rsidR="00BC4974" w:rsidRDefault="00BC4974" w:rsidP="00BC497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BC4974">
              <w:rPr>
                <w:rFonts w:ascii="仿宋" w:eastAsia="仿宋" w:hAnsi="仿宋" w:cs="仿宋" w:hint="eastAsia"/>
                <w:sz w:val="32"/>
                <w:szCs w:val="32"/>
              </w:rPr>
              <w:t>法学</w:t>
            </w:r>
          </w:p>
        </w:tc>
      </w:tr>
      <w:tr w:rsidR="00BC4974" w14:paraId="5F75BE29" w14:textId="77777777" w:rsidTr="0010171B">
        <w:trPr>
          <w:trHeight w:val="686"/>
          <w:jc w:val="center"/>
        </w:trPr>
        <w:tc>
          <w:tcPr>
            <w:tcW w:w="0" w:type="auto"/>
          </w:tcPr>
          <w:p w14:paraId="0D42BF4F" w14:textId="77777777" w:rsidR="00BC4974" w:rsidRDefault="00BC4974" w:rsidP="00BC4974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</w:tcPr>
          <w:p w14:paraId="54B1EBE6" w14:textId="64C5E2C1" w:rsidR="00BC4974" w:rsidRDefault="00BC4974" w:rsidP="00BC497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12423">
              <w:rPr>
                <w:rFonts w:ascii="仿宋" w:eastAsia="仿宋" w:hAnsi="仿宋" w:cs="仿宋" w:hint="eastAsia"/>
                <w:sz w:val="32"/>
                <w:szCs w:val="32"/>
              </w:rPr>
              <w:t>法学院</w:t>
            </w:r>
          </w:p>
        </w:tc>
        <w:tc>
          <w:tcPr>
            <w:tcW w:w="1276" w:type="dxa"/>
            <w:vAlign w:val="center"/>
          </w:tcPr>
          <w:p w14:paraId="48B3CB38" w14:textId="06D3D8A8" w:rsidR="00BC4974" w:rsidRDefault="00BC4974" w:rsidP="00BC497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BC4974">
              <w:rPr>
                <w:rFonts w:ascii="仿宋" w:eastAsia="仿宋" w:hAnsi="仿宋" w:cs="仿宋" w:hint="eastAsia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center"/>
          </w:tcPr>
          <w:p w14:paraId="3487F611" w14:textId="0B607511" w:rsidR="00BC4974" w:rsidRDefault="00BC4974" w:rsidP="00BC497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BC4974">
              <w:rPr>
                <w:rFonts w:ascii="仿宋" w:eastAsia="仿宋" w:hAnsi="仿宋" w:cs="仿宋" w:hint="eastAsia"/>
                <w:sz w:val="32"/>
                <w:szCs w:val="32"/>
              </w:rPr>
              <w:t>余欣遥</w:t>
            </w:r>
          </w:p>
        </w:tc>
        <w:tc>
          <w:tcPr>
            <w:tcW w:w="2552" w:type="dxa"/>
            <w:vAlign w:val="center"/>
          </w:tcPr>
          <w:p w14:paraId="5EF7B208" w14:textId="5EFBB8BC" w:rsidR="00BC4974" w:rsidRDefault="00BC4974" w:rsidP="00BC497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BC4974">
              <w:rPr>
                <w:rFonts w:ascii="仿宋" w:eastAsia="仿宋" w:hAnsi="仿宋" w:cs="仿宋" w:hint="eastAsia"/>
                <w:sz w:val="32"/>
                <w:szCs w:val="32"/>
              </w:rPr>
              <w:t>法学</w:t>
            </w:r>
          </w:p>
        </w:tc>
      </w:tr>
      <w:tr w:rsidR="00BC4974" w14:paraId="610E6030" w14:textId="77777777" w:rsidTr="0010171B">
        <w:trPr>
          <w:trHeight w:val="686"/>
          <w:jc w:val="center"/>
        </w:trPr>
        <w:tc>
          <w:tcPr>
            <w:tcW w:w="0" w:type="auto"/>
          </w:tcPr>
          <w:p w14:paraId="430D2241" w14:textId="77777777" w:rsidR="00BC4974" w:rsidRDefault="00BC4974" w:rsidP="00BC4974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</w:tcPr>
          <w:p w14:paraId="69E7FF03" w14:textId="07496677" w:rsidR="00BC4974" w:rsidRDefault="00BC4974" w:rsidP="00BC497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12423">
              <w:rPr>
                <w:rFonts w:ascii="仿宋" w:eastAsia="仿宋" w:hAnsi="仿宋" w:cs="仿宋" w:hint="eastAsia"/>
                <w:sz w:val="32"/>
                <w:szCs w:val="32"/>
              </w:rPr>
              <w:t>法学院</w:t>
            </w:r>
          </w:p>
        </w:tc>
        <w:tc>
          <w:tcPr>
            <w:tcW w:w="1276" w:type="dxa"/>
            <w:vAlign w:val="center"/>
          </w:tcPr>
          <w:p w14:paraId="042F0969" w14:textId="01E3C56B" w:rsidR="00BC4974" w:rsidRDefault="00BC4974" w:rsidP="00BC497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BC4974">
              <w:rPr>
                <w:rFonts w:ascii="仿宋" w:eastAsia="仿宋" w:hAnsi="仿宋" w:cs="仿宋" w:hint="eastAsia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center"/>
          </w:tcPr>
          <w:p w14:paraId="1B88A32A" w14:textId="22C7BC9C" w:rsidR="00BC4974" w:rsidRDefault="00BC4974" w:rsidP="00BC497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BC4974">
              <w:rPr>
                <w:rFonts w:ascii="仿宋" w:eastAsia="仿宋" w:hAnsi="仿宋" w:cs="仿宋" w:hint="eastAsia"/>
                <w:sz w:val="32"/>
                <w:szCs w:val="32"/>
              </w:rPr>
              <w:t>仰宇宸</w:t>
            </w:r>
          </w:p>
        </w:tc>
        <w:tc>
          <w:tcPr>
            <w:tcW w:w="2552" w:type="dxa"/>
            <w:vAlign w:val="center"/>
          </w:tcPr>
          <w:p w14:paraId="63E84791" w14:textId="47242D8D" w:rsidR="00BC4974" w:rsidRDefault="00BC4974" w:rsidP="00BC497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BC4974">
              <w:rPr>
                <w:rFonts w:ascii="仿宋" w:eastAsia="仿宋" w:hAnsi="仿宋" w:cs="仿宋" w:hint="eastAsia"/>
                <w:sz w:val="32"/>
                <w:szCs w:val="32"/>
              </w:rPr>
              <w:t>法学</w:t>
            </w:r>
          </w:p>
        </w:tc>
      </w:tr>
      <w:tr w:rsidR="00BC4974" w14:paraId="7DC2BDBF" w14:textId="77777777" w:rsidTr="0010171B">
        <w:trPr>
          <w:trHeight w:val="686"/>
          <w:jc w:val="center"/>
        </w:trPr>
        <w:tc>
          <w:tcPr>
            <w:tcW w:w="0" w:type="auto"/>
          </w:tcPr>
          <w:p w14:paraId="7F8CFB75" w14:textId="77777777" w:rsidR="00BC4974" w:rsidRDefault="00BC4974" w:rsidP="00BC4974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</w:tcPr>
          <w:p w14:paraId="5E97B887" w14:textId="7F1C7DE8" w:rsidR="00BC4974" w:rsidRDefault="00BC4974" w:rsidP="00BC497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112423">
              <w:rPr>
                <w:rFonts w:ascii="仿宋" w:eastAsia="仿宋" w:hAnsi="仿宋" w:cs="仿宋" w:hint="eastAsia"/>
                <w:sz w:val="32"/>
                <w:szCs w:val="32"/>
              </w:rPr>
              <w:t>法学院</w:t>
            </w:r>
          </w:p>
        </w:tc>
        <w:tc>
          <w:tcPr>
            <w:tcW w:w="1276" w:type="dxa"/>
            <w:vAlign w:val="center"/>
          </w:tcPr>
          <w:p w14:paraId="7D8F0B26" w14:textId="5A204554" w:rsidR="00BC4974" w:rsidRDefault="00BC4974" w:rsidP="00BC497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BC4974">
              <w:rPr>
                <w:rFonts w:ascii="仿宋" w:eastAsia="仿宋" w:hAnsi="仿宋" w:cs="仿宋" w:hint="eastAsia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center"/>
          </w:tcPr>
          <w:p w14:paraId="73ABB786" w14:textId="5DD5202B" w:rsidR="00BC4974" w:rsidRDefault="00BC4974" w:rsidP="00BC497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BC4974">
              <w:rPr>
                <w:rFonts w:ascii="仿宋" w:eastAsia="仿宋" w:hAnsi="仿宋" w:cs="仿宋" w:hint="eastAsia"/>
                <w:sz w:val="32"/>
                <w:szCs w:val="32"/>
              </w:rPr>
              <w:t>张雨轩</w:t>
            </w:r>
          </w:p>
        </w:tc>
        <w:tc>
          <w:tcPr>
            <w:tcW w:w="2552" w:type="dxa"/>
            <w:vAlign w:val="center"/>
          </w:tcPr>
          <w:p w14:paraId="1DAC804D" w14:textId="2543FBBF" w:rsidR="00BC4974" w:rsidRDefault="00BC4974" w:rsidP="00BC497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BC4974">
              <w:rPr>
                <w:rFonts w:ascii="仿宋" w:eastAsia="仿宋" w:hAnsi="仿宋" w:cs="仿宋" w:hint="eastAsia"/>
                <w:sz w:val="32"/>
                <w:szCs w:val="32"/>
              </w:rPr>
              <w:t>法学</w:t>
            </w:r>
          </w:p>
        </w:tc>
      </w:tr>
    </w:tbl>
    <w:p w14:paraId="0EF96E87" w14:textId="77777777" w:rsidR="00DF60F6" w:rsidRDefault="00DF60F6"/>
    <w:sectPr w:rsidR="00DF6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26AAC" w14:textId="77777777" w:rsidR="008F35E0" w:rsidRDefault="008F35E0" w:rsidP="006D3DF1">
      <w:r>
        <w:separator/>
      </w:r>
    </w:p>
  </w:endnote>
  <w:endnote w:type="continuationSeparator" w:id="0">
    <w:p w14:paraId="01DC5540" w14:textId="77777777" w:rsidR="008F35E0" w:rsidRDefault="008F35E0" w:rsidP="006D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4F617" w14:textId="77777777" w:rsidR="008F35E0" w:rsidRDefault="008F35E0" w:rsidP="006D3DF1">
      <w:r>
        <w:separator/>
      </w:r>
    </w:p>
  </w:footnote>
  <w:footnote w:type="continuationSeparator" w:id="0">
    <w:p w14:paraId="144B32F2" w14:textId="77777777" w:rsidR="008F35E0" w:rsidRDefault="008F35E0" w:rsidP="006D3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3725D1"/>
    <w:multiLevelType w:val="multilevel"/>
    <w:tmpl w:val="7F3725D1"/>
    <w:lvl w:ilvl="0">
      <w:start w:val="1"/>
      <w:numFmt w:val="decimal"/>
      <w:lvlText w:val="%1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253054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RkNjFhYzRiYjQzZGY3MDE0NTcxOWViMjIzYWJlMTkifQ=="/>
  </w:docVars>
  <w:rsids>
    <w:rsidRoot w:val="74A316D4"/>
    <w:rsid w:val="CFFFE5C7"/>
    <w:rsid w:val="FB9B026B"/>
    <w:rsid w:val="FFF5B01E"/>
    <w:rsid w:val="0015541D"/>
    <w:rsid w:val="00204754"/>
    <w:rsid w:val="00320B5F"/>
    <w:rsid w:val="0034750A"/>
    <w:rsid w:val="003B2431"/>
    <w:rsid w:val="003B5F0E"/>
    <w:rsid w:val="0040416F"/>
    <w:rsid w:val="00437FB4"/>
    <w:rsid w:val="004700EC"/>
    <w:rsid w:val="00486686"/>
    <w:rsid w:val="00563D1A"/>
    <w:rsid w:val="00564065"/>
    <w:rsid w:val="006D3DF1"/>
    <w:rsid w:val="00745453"/>
    <w:rsid w:val="007C49AE"/>
    <w:rsid w:val="00812D20"/>
    <w:rsid w:val="00864753"/>
    <w:rsid w:val="008F35E0"/>
    <w:rsid w:val="009C6DB7"/>
    <w:rsid w:val="00A11FB7"/>
    <w:rsid w:val="00A61B19"/>
    <w:rsid w:val="00A677FB"/>
    <w:rsid w:val="00A86897"/>
    <w:rsid w:val="00AD08A6"/>
    <w:rsid w:val="00B547FA"/>
    <w:rsid w:val="00B87848"/>
    <w:rsid w:val="00BC4974"/>
    <w:rsid w:val="00C4782F"/>
    <w:rsid w:val="00CE028D"/>
    <w:rsid w:val="00CE3C7E"/>
    <w:rsid w:val="00D05DE6"/>
    <w:rsid w:val="00D448E7"/>
    <w:rsid w:val="00D51B00"/>
    <w:rsid w:val="00DB0AE0"/>
    <w:rsid w:val="00DF60F6"/>
    <w:rsid w:val="00F03ABF"/>
    <w:rsid w:val="00F673FE"/>
    <w:rsid w:val="00F925C6"/>
    <w:rsid w:val="00FB3ACA"/>
    <w:rsid w:val="025D4D8E"/>
    <w:rsid w:val="071C6FC5"/>
    <w:rsid w:val="08DD09D6"/>
    <w:rsid w:val="0A4E738A"/>
    <w:rsid w:val="0C801DA5"/>
    <w:rsid w:val="0CC31C91"/>
    <w:rsid w:val="0DE16873"/>
    <w:rsid w:val="0EA0228A"/>
    <w:rsid w:val="110A60E1"/>
    <w:rsid w:val="12E52BEC"/>
    <w:rsid w:val="145A737F"/>
    <w:rsid w:val="14B06F9F"/>
    <w:rsid w:val="15F06DF7"/>
    <w:rsid w:val="16B72867"/>
    <w:rsid w:val="1AEC3F12"/>
    <w:rsid w:val="1C1F5136"/>
    <w:rsid w:val="1E3E561C"/>
    <w:rsid w:val="1ED61CF8"/>
    <w:rsid w:val="215F5FD5"/>
    <w:rsid w:val="22521696"/>
    <w:rsid w:val="24A3442A"/>
    <w:rsid w:val="25CB19DA"/>
    <w:rsid w:val="26BB1EFF"/>
    <w:rsid w:val="26DF4F00"/>
    <w:rsid w:val="2A410075"/>
    <w:rsid w:val="337A04AC"/>
    <w:rsid w:val="34473024"/>
    <w:rsid w:val="34B0721C"/>
    <w:rsid w:val="34E645EB"/>
    <w:rsid w:val="353D61D5"/>
    <w:rsid w:val="353F1F4D"/>
    <w:rsid w:val="37E1109A"/>
    <w:rsid w:val="390E715C"/>
    <w:rsid w:val="3A443B62"/>
    <w:rsid w:val="3AC84793"/>
    <w:rsid w:val="3B20012B"/>
    <w:rsid w:val="3BE455FD"/>
    <w:rsid w:val="3C9A4C24"/>
    <w:rsid w:val="3F0833B0"/>
    <w:rsid w:val="416E7E42"/>
    <w:rsid w:val="41D3719F"/>
    <w:rsid w:val="484A67E7"/>
    <w:rsid w:val="484C07B1"/>
    <w:rsid w:val="49180694"/>
    <w:rsid w:val="4B6A3D2F"/>
    <w:rsid w:val="4BAB1C93"/>
    <w:rsid w:val="4E5E123E"/>
    <w:rsid w:val="4FF125FE"/>
    <w:rsid w:val="510C17DB"/>
    <w:rsid w:val="538057B3"/>
    <w:rsid w:val="56494582"/>
    <w:rsid w:val="56DE116E"/>
    <w:rsid w:val="59857113"/>
    <w:rsid w:val="5B7B51DE"/>
    <w:rsid w:val="5CA80B8C"/>
    <w:rsid w:val="60651FB9"/>
    <w:rsid w:val="63DA15A5"/>
    <w:rsid w:val="648D5F82"/>
    <w:rsid w:val="66B9305E"/>
    <w:rsid w:val="693D7F76"/>
    <w:rsid w:val="69E14DA6"/>
    <w:rsid w:val="6B76151E"/>
    <w:rsid w:val="6CF272CA"/>
    <w:rsid w:val="6EAE0FCF"/>
    <w:rsid w:val="6F8D5088"/>
    <w:rsid w:val="70FA499F"/>
    <w:rsid w:val="71665B90"/>
    <w:rsid w:val="737566A6"/>
    <w:rsid w:val="73B7D200"/>
    <w:rsid w:val="74A316D4"/>
    <w:rsid w:val="78AA7D0A"/>
    <w:rsid w:val="79E87A8A"/>
    <w:rsid w:val="7AAA11E4"/>
    <w:rsid w:val="7C975798"/>
    <w:rsid w:val="7E18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E10D75"/>
  <w15:docId w15:val="{A48A2A5E-F2EC-42FF-91B0-C1E59981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rsid w:val="006D3DF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D3DF1"/>
    <w:rPr>
      <w:kern w:val="2"/>
      <w:sz w:val="18"/>
      <w:szCs w:val="18"/>
    </w:rPr>
  </w:style>
  <w:style w:type="paragraph" w:styleId="a7">
    <w:name w:val="footer"/>
    <w:basedOn w:val="a"/>
    <w:link w:val="a8"/>
    <w:rsid w:val="006D3D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D3DF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乔欣慧</dc:creator>
  <cp:lastModifiedBy>ti ti</cp:lastModifiedBy>
  <cp:revision>37</cp:revision>
  <dcterms:created xsi:type="dcterms:W3CDTF">2022-11-03T09:53:00Z</dcterms:created>
  <dcterms:modified xsi:type="dcterms:W3CDTF">2024-12-02T08:13:00Z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A4EB4888DA9865E36D122B66F647AA4D_43</vt:lpwstr>
  </property>
</Properties>
</file>