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B0BC" w14:textId="54C66C63" w:rsidR="004B7E75" w:rsidRDefault="004B7E75" w:rsidP="004B7E75">
      <w:pPr>
        <w:spacing w:line="560" w:lineRule="exact"/>
        <w:rPr>
          <w:rFonts w:ascii="仿宋_gb2312" w:eastAsia="仿宋_gb2312"/>
          <w:sz w:val="32"/>
        </w:rPr>
      </w:pPr>
      <w:r w:rsidRPr="004B7E75">
        <w:rPr>
          <w:rFonts w:ascii="仿宋_gb2312" w:eastAsia="仿宋_gb2312" w:hint="eastAsia"/>
          <w:sz w:val="32"/>
        </w:rPr>
        <w:t>附件</w:t>
      </w:r>
      <w:r w:rsidR="00A66CC3">
        <w:rPr>
          <w:rFonts w:ascii="仿宋_gb2312" w:eastAsia="仿宋_gb2312"/>
          <w:sz w:val="32"/>
        </w:rPr>
        <w:t>3</w:t>
      </w:r>
    </w:p>
    <w:p w14:paraId="051BCA05" w14:textId="1F4484AC" w:rsidR="00B36336" w:rsidRDefault="00B36336" w:rsidP="00B36336">
      <w:pPr>
        <w:spacing w:line="500" w:lineRule="exact"/>
        <w:jc w:val="center"/>
        <w:rPr>
          <w:rFonts w:ascii="方正小标宋简体" w:eastAsia="方正小标宋简体" w:hAnsi="华文中宋"/>
          <w:sz w:val="44"/>
          <w:szCs w:val="44"/>
        </w:rPr>
      </w:pPr>
      <w:bookmarkStart w:id="0" w:name="_Hlk98679604"/>
      <w:r>
        <w:rPr>
          <w:rFonts w:ascii="方正小标宋简体" w:eastAsia="方正小标宋简体" w:hAnsi="华文中宋" w:hint="eastAsia"/>
          <w:sz w:val="44"/>
          <w:szCs w:val="44"/>
        </w:rPr>
        <w:t>中国劳动关系学院</w:t>
      </w:r>
      <w:r w:rsidRPr="00B36336">
        <w:rPr>
          <w:rFonts w:ascii="方正小标宋简体" w:eastAsia="方正小标宋简体" w:hAnsi="华文中宋"/>
          <w:sz w:val="44"/>
          <w:szCs w:val="44"/>
        </w:rPr>
        <w:t>202</w:t>
      </w:r>
      <w:r w:rsidR="00105D44">
        <w:rPr>
          <w:rFonts w:ascii="方正小标宋简体" w:eastAsia="方正小标宋简体" w:hAnsi="华文中宋"/>
          <w:sz w:val="44"/>
          <w:szCs w:val="44"/>
        </w:rPr>
        <w:t>2</w:t>
      </w:r>
      <w:r w:rsidRPr="00B36336">
        <w:rPr>
          <w:rFonts w:ascii="方正小标宋简体" w:eastAsia="方正小标宋简体" w:hAnsi="华文中宋"/>
          <w:sz w:val="44"/>
          <w:szCs w:val="44"/>
        </w:rPr>
        <w:t>年硕士研究生</w:t>
      </w:r>
    </w:p>
    <w:p w14:paraId="78ED95A6" w14:textId="278BE792" w:rsidR="00B36336" w:rsidRPr="00B36336" w:rsidRDefault="00B36336" w:rsidP="00B36336">
      <w:pPr>
        <w:spacing w:line="500" w:lineRule="exact"/>
        <w:jc w:val="center"/>
        <w:rPr>
          <w:rFonts w:ascii="方正小标宋简体" w:eastAsia="方正小标宋简体" w:hAnsi="华文中宋"/>
          <w:sz w:val="44"/>
          <w:szCs w:val="44"/>
        </w:rPr>
      </w:pPr>
      <w:r w:rsidRPr="00B36336">
        <w:rPr>
          <w:rFonts w:ascii="方正小标宋简体" w:eastAsia="方正小标宋简体" w:hAnsi="华文中宋"/>
          <w:sz w:val="44"/>
          <w:szCs w:val="44"/>
        </w:rPr>
        <w:t>招生远程复试准备及注意事项</w:t>
      </w:r>
    </w:p>
    <w:bookmarkEnd w:id="0"/>
    <w:p w14:paraId="3479DFE7" w14:textId="77777777" w:rsidR="008C70A4" w:rsidRDefault="008C70A4" w:rsidP="00B36336">
      <w:pPr>
        <w:spacing w:line="560" w:lineRule="exact"/>
        <w:ind w:firstLineChars="200" w:firstLine="640"/>
        <w:rPr>
          <w:rFonts w:ascii="仿宋_gb2312" w:eastAsia="仿宋_gb2312"/>
          <w:sz w:val="32"/>
        </w:rPr>
      </w:pPr>
    </w:p>
    <w:p w14:paraId="1813DF49" w14:textId="124D2465" w:rsidR="00B36336" w:rsidRPr="00B36336"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根据疫情防控形势和</w:t>
      </w:r>
      <w:r>
        <w:rPr>
          <w:rFonts w:ascii="仿宋_gb2312" w:eastAsia="仿宋_gb2312" w:hint="eastAsia"/>
          <w:sz w:val="32"/>
        </w:rPr>
        <w:t>中国劳动关系学院</w:t>
      </w:r>
      <w:r w:rsidRPr="00B36336">
        <w:rPr>
          <w:rFonts w:ascii="仿宋_gb2312" w:eastAsia="仿宋_gb2312"/>
          <w:sz w:val="32"/>
        </w:rPr>
        <w:t>关于招生复试的要求，我</w:t>
      </w:r>
      <w:r w:rsidRPr="00B36336">
        <w:rPr>
          <w:rFonts w:ascii="仿宋_gb2312" w:eastAsia="仿宋_gb2312" w:hint="eastAsia"/>
          <w:sz w:val="32"/>
        </w:rPr>
        <w:t>校</w:t>
      </w:r>
      <w:r w:rsidRPr="00B36336">
        <w:rPr>
          <w:rFonts w:ascii="仿宋_gb2312" w:eastAsia="仿宋_gb2312"/>
          <w:sz w:val="32"/>
        </w:rPr>
        <w:t>202</w:t>
      </w:r>
      <w:r w:rsidR="00105D44">
        <w:rPr>
          <w:rFonts w:ascii="仿宋_gb2312" w:eastAsia="仿宋_gb2312"/>
          <w:sz w:val="32"/>
        </w:rPr>
        <w:t>2</w:t>
      </w:r>
      <w:r w:rsidRPr="00B36336">
        <w:rPr>
          <w:rFonts w:ascii="仿宋_gb2312" w:eastAsia="仿宋_gb2312"/>
          <w:sz w:val="32"/>
        </w:rPr>
        <w:t>年硕士研究生招生复试采取网络远程复试的方式进行。请参加我</w:t>
      </w:r>
      <w:r>
        <w:rPr>
          <w:rFonts w:ascii="仿宋_gb2312" w:eastAsia="仿宋_gb2312" w:hint="eastAsia"/>
          <w:sz w:val="32"/>
        </w:rPr>
        <w:t>校</w:t>
      </w:r>
      <w:r w:rsidRPr="00B36336">
        <w:rPr>
          <w:rFonts w:ascii="仿宋_gb2312" w:eastAsia="仿宋_gb2312"/>
          <w:sz w:val="32"/>
        </w:rPr>
        <w:t>硕士研究生招生复试的考生提前做好准备。</w:t>
      </w:r>
    </w:p>
    <w:p w14:paraId="3ABDE2D7" w14:textId="4C7849AC" w:rsidR="00B36336" w:rsidRPr="00916B9A" w:rsidRDefault="00B36336" w:rsidP="008C70A4">
      <w:pPr>
        <w:spacing w:line="520" w:lineRule="exact"/>
        <w:ind w:firstLineChars="200" w:firstLine="640"/>
        <w:rPr>
          <w:rFonts w:ascii="黑体" w:eastAsia="黑体" w:hAnsi="黑体"/>
          <w:sz w:val="32"/>
          <w:szCs w:val="32"/>
        </w:rPr>
      </w:pPr>
      <w:r w:rsidRPr="00916B9A">
        <w:rPr>
          <w:rFonts w:ascii="黑体" w:eastAsia="黑体" w:hAnsi="黑体"/>
          <w:sz w:val="32"/>
          <w:szCs w:val="32"/>
        </w:rPr>
        <w:t>一、网络远程复试平台</w:t>
      </w:r>
    </w:p>
    <w:p w14:paraId="17CD372D" w14:textId="5BAE916F" w:rsidR="00B36336"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腾讯会议：用于远程复试</w:t>
      </w:r>
      <w:r w:rsidR="00105D44">
        <w:rPr>
          <w:rFonts w:ascii="仿宋_gb2312" w:eastAsia="仿宋_gb2312" w:hint="eastAsia"/>
          <w:sz w:val="32"/>
        </w:rPr>
        <w:t>（复试平台）</w:t>
      </w:r>
    </w:p>
    <w:p w14:paraId="0D802828" w14:textId="461F8A02" w:rsidR="00105D44" w:rsidRDefault="00105D44" w:rsidP="008C70A4">
      <w:pPr>
        <w:spacing w:line="520" w:lineRule="exact"/>
        <w:ind w:firstLineChars="200" w:firstLine="640"/>
        <w:rPr>
          <w:rFonts w:ascii="仿宋_gb2312" w:eastAsia="仿宋_gb2312"/>
          <w:sz w:val="32"/>
        </w:rPr>
      </w:pPr>
      <w:r>
        <w:rPr>
          <w:rFonts w:ascii="仿宋_gb2312" w:eastAsia="仿宋_gb2312" w:hint="eastAsia"/>
          <w:sz w:val="32"/>
        </w:rPr>
        <w:t>瞩目会议：用于远程复试（备用复试平台）</w:t>
      </w:r>
    </w:p>
    <w:p w14:paraId="0F86E346" w14:textId="27E2F256" w:rsidR="00B36336"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微信：用于考生通知和联络。</w:t>
      </w:r>
    </w:p>
    <w:p w14:paraId="09ED21EB" w14:textId="7384FCD8" w:rsidR="00B36336" w:rsidRPr="00916B9A" w:rsidRDefault="00B36336" w:rsidP="008C70A4">
      <w:pPr>
        <w:spacing w:line="520" w:lineRule="exact"/>
        <w:ind w:firstLineChars="200" w:firstLine="640"/>
        <w:rPr>
          <w:rFonts w:ascii="黑体" w:eastAsia="黑体" w:hAnsi="黑体"/>
          <w:sz w:val="32"/>
          <w:szCs w:val="32"/>
        </w:rPr>
      </w:pPr>
      <w:r w:rsidRPr="00916B9A">
        <w:rPr>
          <w:rFonts w:ascii="黑体" w:eastAsia="黑体" w:hAnsi="黑体"/>
          <w:sz w:val="32"/>
          <w:szCs w:val="32"/>
        </w:rPr>
        <w:t>二、复试准备工作</w:t>
      </w:r>
    </w:p>
    <w:p w14:paraId="6B4EC30E" w14:textId="2AC64CC5" w:rsidR="00B36336"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1.确认参加复试</w:t>
      </w:r>
    </w:p>
    <w:p w14:paraId="622A9959" w14:textId="08D9197F" w:rsidR="00B36336"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请</w:t>
      </w:r>
      <w:r w:rsidR="00105D44">
        <w:rPr>
          <w:rFonts w:ascii="仿宋_gb2312" w:eastAsia="仿宋_gb2312" w:hint="eastAsia"/>
          <w:sz w:val="32"/>
        </w:rPr>
        <w:t>进入复试考生名单的</w:t>
      </w:r>
      <w:r w:rsidRPr="00B36336">
        <w:rPr>
          <w:rFonts w:ascii="仿宋_gb2312" w:eastAsia="仿宋_gb2312"/>
          <w:sz w:val="32"/>
        </w:rPr>
        <w:t>考生安装微信应用，通过手机终端</w:t>
      </w:r>
      <w:r w:rsidRPr="00B36336">
        <w:rPr>
          <w:rFonts w:ascii="仿宋_gb2312" w:eastAsia="仿宋_gb2312"/>
          <w:sz w:val="32"/>
        </w:rPr>
        <w:t>“</w:t>
      </w:r>
      <w:r w:rsidRPr="00B36336">
        <w:rPr>
          <w:rFonts w:ascii="仿宋_gb2312" w:eastAsia="仿宋_gb2312"/>
          <w:sz w:val="32"/>
        </w:rPr>
        <w:t>微信APP</w:t>
      </w:r>
      <w:r w:rsidRPr="00B36336">
        <w:rPr>
          <w:rFonts w:ascii="仿宋_gb2312" w:eastAsia="仿宋_gb2312"/>
          <w:sz w:val="32"/>
        </w:rPr>
        <w:t>”</w:t>
      </w:r>
      <w:r w:rsidRPr="00B36336">
        <w:rPr>
          <w:rFonts w:ascii="仿宋_gb2312" w:eastAsia="仿宋_gb2312"/>
          <w:sz w:val="32"/>
        </w:rPr>
        <w:t>扫描下方二维码将</w:t>
      </w:r>
      <w:r w:rsidRPr="00B36336">
        <w:rPr>
          <w:rFonts w:ascii="仿宋_gb2312" w:eastAsia="仿宋_gb2312"/>
          <w:sz w:val="32"/>
        </w:rPr>
        <w:t>“</w:t>
      </w:r>
      <w:r>
        <w:rPr>
          <w:rFonts w:ascii="仿宋_gb2312" w:eastAsia="仿宋_gb2312" w:hint="eastAsia"/>
          <w:sz w:val="32"/>
        </w:rPr>
        <w:t>中国劳动关系学院研招复试</w:t>
      </w:r>
      <w:r w:rsidRPr="00B36336">
        <w:rPr>
          <w:rFonts w:ascii="仿宋_gb2312" w:eastAsia="仿宋_gb2312"/>
          <w:sz w:val="32"/>
        </w:rPr>
        <w:t>”</w:t>
      </w:r>
      <w:r w:rsidRPr="00B36336">
        <w:rPr>
          <w:rFonts w:ascii="仿宋_gb2312" w:eastAsia="仿宋_gb2312"/>
          <w:sz w:val="32"/>
        </w:rPr>
        <w:t>加为微信好友。加好友</w:t>
      </w:r>
      <w:r w:rsidR="00E91556">
        <w:rPr>
          <w:rFonts w:ascii="仿宋_gb2312" w:eastAsia="仿宋_gb2312" w:hint="eastAsia"/>
          <w:sz w:val="32"/>
        </w:rPr>
        <w:t>时请按研招网复试通知要求输入口令，</w:t>
      </w:r>
      <w:r w:rsidRPr="00B36336">
        <w:rPr>
          <w:rFonts w:ascii="仿宋_gb2312" w:eastAsia="仿宋_gb2312"/>
          <w:sz w:val="32"/>
        </w:rPr>
        <w:t>方可通过验证。逾期不加好友的，将视为</w:t>
      </w:r>
      <w:r w:rsidR="004F43C5">
        <w:rPr>
          <w:rFonts w:ascii="仿宋_gb2312" w:eastAsia="仿宋_gb2312" w:hint="eastAsia"/>
          <w:sz w:val="32"/>
        </w:rPr>
        <w:t>自行</w:t>
      </w:r>
      <w:r w:rsidRPr="00B36336">
        <w:rPr>
          <w:rFonts w:ascii="仿宋_gb2312" w:eastAsia="仿宋_gb2312"/>
          <w:sz w:val="32"/>
        </w:rPr>
        <w:t>放弃复试</w:t>
      </w:r>
      <w:r w:rsidR="004F43C5">
        <w:rPr>
          <w:rFonts w:ascii="仿宋_gb2312" w:eastAsia="仿宋_gb2312" w:hint="eastAsia"/>
          <w:sz w:val="32"/>
        </w:rPr>
        <w:t>资格</w:t>
      </w:r>
      <w:r w:rsidRPr="00B36336">
        <w:rPr>
          <w:rFonts w:ascii="仿宋_gb2312" w:eastAsia="仿宋_gb2312"/>
          <w:sz w:val="32"/>
        </w:rPr>
        <w:t>。</w:t>
      </w:r>
    </w:p>
    <w:p w14:paraId="6915510A" w14:textId="3FBE9D43" w:rsidR="00B36336" w:rsidRDefault="00105D44" w:rsidP="008C70A4">
      <w:pPr>
        <w:spacing w:line="520" w:lineRule="exact"/>
        <w:ind w:firstLineChars="200" w:firstLine="640"/>
        <w:rPr>
          <w:rFonts w:ascii="仿宋_gb2312" w:eastAsia="仿宋_gb2312"/>
          <w:sz w:val="32"/>
        </w:rPr>
      </w:pPr>
      <w:r>
        <w:rPr>
          <w:rFonts w:ascii="仿宋_gb2312" w:eastAsia="仿宋_gb2312"/>
          <w:noProof/>
          <w:sz w:val="32"/>
        </w:rPr>
        <w:drawing>
          <wp:anchor distT="0" distB="0" distL="114300" distR="114300" simplePos="0" relativeHeight="251661312" behindDoc="1" locked="0" layoutInCell="1" allowOverlap="1" wp14:anchorId="4F0807C2" wp14:editId="29496143">
            <wp:simplePos x="0" y="0"/>
            <wp:positionH relativeFrom="column">
              <wp:posOffset>444500</wp:posOffset>
            </wp:positionH>
            <wp:positionV relativeFrom="paragraph">
              <wp:posOffset>114300</wp:posOffset>
            </wp:positionV>
            <wp:extent cx="1681480" cy="2181225"/>
            <wp:effectExtent l="0" t="0" r="0" b="9525"/>
            <wp:wrapTight wrapText="bothSides">
              <wp:wrapPolygon edited="0">
                <wp:start x="0" y="0"/>
                <wp:lineTo x="0" y="21506"/>
                <wp:lineTo x="21290" y="21506"/>
                <wp:lineTo x="21290" y="0"/>
                <wp:lineTo x="0" y="0"/>
              </wp:wrapPolygon>
            </wp:wrapTight>
            <wp:docPr id="3" name="图片 3" descr="I:\研招办\招生录取\图片.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研招办\招生录取\图片.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148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1C874" w14:textId="5B249431" w:rsidR="005230B2" w:rsidRPr="005230B2" w:rsidRDefault="005230B2" w:rsidP="008C70A4">
      <w:pPr>
        <w:spacing w:line="520" w:lineRule="exact"/>
        <w:ind w:firstLineChars="200" w:firstLine="640"/>
        <w:rPr>
          <w:rFonts w:ascii="仿宋_gb2312" w:eastAsia="仿宋_gb2312"/>
          <w:sz w:val="32"/>
        </w:rPr>
      </w:pPr>
    </w:p>
    <w:p w14:paraId="28FFE19E" w14:textId="5FE0D88E" w:rsidR="00B36336" w:rsidRDefault="00B36336" w:rsidP="008C70A4">
      <w:pPr>
        <w:spacing w:line="520" w:lineRule="exact"/>
        <w:ind w:firstLineChars="200" w:firstLine="640"/>
        <w:rPr>
          <w:rFonts w:ascii="仿宋_gb2312" w:eastAsia="仿宋_gb2312"/>
          <w:sz w:val="32"/>
        </w:rPr>
      </w:pPr>
    </w:p>
    <w:p w14:paraId="3FBE4E7D" w14:textId="706C5CE0" w:rsidR="00B36336" w:rsidRDefault="00B36336" w:rsidP="008C70A4">
      <w:pPr>
        <w:spacing w:line="520" w:lineRule="exact"/>
        <w:ind w:firstLineChars="200" w:firstLine="640"/>
        <w:jc w:val="center"/>
        <w:rPr>
          <w:rFonts w:ascii="仿宋_gb2312" w:eastAsia="仿宋_gb2312"/>
          <w:sz w:val="32"/>
        </w:rPr>
      </w:pPr>
      <w:r w:rsidRPr="00B36336">
        <w:rPr>
          <w:rFonts w:ascii="仿宋_gb2312" w:eastAsia="仿宋_gb2312"/>
          <w:sz w:val="32"/>
        </w:rPr>
        <w:t>“</w:t>
      </w:r>
      <w:r w:rsidRPr="00B36336">
        <w:rPr>
          <w:rFonts w:ascii="仿宋_gb2312" w:eastAsia="仿宋_gb2312" w:hint="eastAsia"/>
          <w:sz w:val="32"/>
        </w:rPr>
        <w:t>中国劳动关系学院研招复试</w:t>
      </w:r>
      <w:r w:rsidRPr="00B36336">
        <w:rPr>
          <w:rFonts w:ascii="仿宋_gb2312" w:eastAsia="仿宋_gb2312"/>
          <w:sz w:val="32"/>
        </w:rPr>
        <w:t>”</w:t>
      </w:r>
    </w:p>
    <w:p w14:paraId="6438C1B6" w14:textId="2CCC79CA" w:rsidR="00B36336" w:rsidRDefault="00B36336" w:rsidP="008C70A4">
      <w:pPr>
        <w:spacing w:line="520" w:lineRule="exact"/>
        <w:ind w:firstLineChars="200" w:firstLine="640"/>
        <w:jc w:val="center"/>
        <w:rPr>
          <w:rFonts w:ascii="仿宋_gb2312" w:eastAsia="仿宋_gb2312"/>
          <w:sz w:val="32"/>
        </w:rPr>
      </w:pPr>
      <w:r w:rsidRPr="00B36336">
        <w:rPr>
          <w:rFonts w:ascii="仿宋_gb2312" w:eastAsia="仿宋_gb2312"/>
          <w:sz w:val="32"/>
        </w:rPr>
        <w:t>微信二维码</w:t>
      </w:r>
    </w:p>
    <w:p w14:paraId="41DD4A44" w14:textId="77777777" w:rsidR="003157D6" w:rsidRDefault="003157D6" w:rsidP="008C70A4">
      <w:pPr>
        <w:spacing w:line="520" w:lineRule="exact"/>
        <w:ind w:firstLineChars="200" w:firstLine="640"/>
        <w:rPr>
          <w:rFonts w:ascii="仿宋_gb2312" w:eastAsia="仿宋_gb2312"/>
          <w:sz w:val="32"/>
        </w:rPr>
      </w:pPr>
    </w:p>
    <w:p w14:paraId="7C6CF038" w14:textId="77777777" w:rsidR="008C70A4" w:rsidRDefault="008C70A4" w:rsidP="008C70A4">
      <w:pPr>
        <w:spacing w:line="520" w:lineRule="exact"/>
        <w:ind w:firstLineChars="200" w:firstLine="640"/>
        <w:rPr>
          <w:rFonts w:ascii="仿宋_gb2312" w:eastAsia="仿宋_gb2312"/>
          <w:sz w:val="32"/>
        </w:rPr>
      </w:pPr>
    </w:p>
    <w:p w14:paraId="40ABB033" w14:textId="22251B7A" w:rsidR="00CA2DB5"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工作人员将</w:t>
      </w:r>
      <w:r w:rsidR="00CA054C">
        <w:rPr>
          <w:rFonts w:ascii="仿宋" w:eastAsia="仿宋" w:hAnsi="仿宋" w:cs="仿宋" w:hint="eastAsia"/>
          <w:sz w:val="32"/>
          <w:szCs w:val="32"/>
        </w:rPr>
        <w:t>通过腾讯会议连线</w:t>
      </w:r>
      <w:r w:rsidRPr="00B36336">
        <w:rPr>
          <w:rFonts w:ascii="仿宋_gb2312" w:eastAsia="仿宋_gb2312"/>
          <w:sz w:val="32"/>
        </w:rPr>
        <w:t>考生进行</w:t>
      </w:r>
      <w:r w:rsidR="00CA2DB5">
        <w:rPr>
          <w:rFonts w:ascii="仿宋_gb2312" w:eastAsia="仿宋_gb2312" w:hint="eastAsia"/>
          <w:sz w:val="32"/>
        </w:rPr>
        <w:t>一对一</w:t>
      </w:r>
      <w:r w:rsidR="00BD485C" w:rsidRPr="00BD485C">
        <w:rPr>
          <w:rFonts w:ascii="仿宋_gb2312" w:eastAsia="仿宋_gb2312" w:hint="eastAsia"/>
          <w:sz w:val="32"/>
        </w:rPr>
        <w:t>网络远</w:t>
      </w:r>
      <w:r w:rsidR="00BD485C" w:rsidRPr="00BD485C">
        <w:rPr>
          <w:rFonts w:ascii="仿宋_gb2312" w:eastAsia="仿宋_gb2312" w:hint="eastAsia"/>
          <w:sz w:val="32"/>
        </w:rPr>
        <w:lastRenderedPageBreak/>
        <w:t>程复试预演</w:t>
      </w:r>
      <w:r w:rsidRPr="00B36336">
        <w:rPr>
          <w:rFonts w:ascii="仿宋_gb2312" w:eastAsia="仿宋_gb2312"/>
          <w:sz w:val="32"/>
        </w:rPr>
        <w:t>。</w:t>
      </w:r>
      <w:r w:rsidR="00CA2DB5" w:rsidRPr="00B36336">
        <w:rPr>
          <w:rFonts w:ascii="仿宋_gb2312" w:eastAsia="仿宋_gb2312"/>
          <w:sz w:val="32"/>
        </w:rPr>
        <w:t>请考生密切关注</w:t>
      </w:r>
      <w:r w:rsidR="00CA2DB5" w:rsidRPr="00B36336">
        <w:rPr>
          <w:rFonts w:ascii="仿宋_gb2312" w:eastAsia="仿宋_gb2312"/>
          <w:sz w:val="32"/>
        </w:rPr>
        <w:t>“</w:t>
      </w:r>
      <w:r w:rsidR="00CA2DB5" w:rsidRPr="00BD485C">
        <w:rPr>
          <w:rFonts w:ascii="仿宋_gb2312" w:eastAsia="仿宋_gb2312" w:hint="eastAsia"/>
          <w:sz w:val="32"/>
        </w:rPr>
        <w:t>中国劳动关系学院研招复试</w:t>
      </w:r>
      <w:r w:rsidR="00CA2DB5" w:rsidRPr="00B36336">
        <w:rPr>
          <w:rFonts w:ascii="仿宋_gb2312" w:eastAsia="仿宋_gb2312"/>
          <w:sz w:val="32"/>
        </w:rPr>
        <w:t>”</w:t>
      </w:r>
      <w:r w:rsidR="00CA2DB5" w:rsidRPr="00B36336">
        <w:rPr>
          <w:rFonts w:ascii="仿宋_gb2312" w:eastAsia="仿宋_gb2312"/>
          <w:sz w:val="32"/>
        </w:rPr>
        <w:t>微信通知。</w:t>
      </w:r>
    </w:p>
    <w:p w14:paraId="5171F4F9" w14:textId="1CDF8704" w:rsidR="00CA2DB5" w:rsidRDefault="00CA2DB5" w:rsidP="008C70A4">
      <w:pPr>
        <w:spacing w:line="520" w:lineRule="exact"/>
        <w:ind w:firstLineChars="200" w:firstLine="643"/>
        <w:rPr>
          <w:rFonts w:ascii="仿宋_gb2312" w:eastAsia="仿宋_gb2312"/>
          <w:sz w:val="32"/>
        </w:rPr>
      </w:pPr>
      <w:r w:rsidRPr="000D5EE1">
        <w:rPr>
          <w:rFonts w:ascii="仿宋_gb2312" w:eastAsia="仿宋_gb2312" w:hint="eastAsia"/>
          <w:b/>
          <w:bCs/>
          <w:color w:val="FF0000"/>
          <w:sz w:val="32"/>
        </w:rPr>
        <w:t>要求全体考生在</w:t>
      </w:r>
      <w:r w:rsidR="00E91556">
        <w:rPr>
          <w:rFonts w:ascii="仿宋_gb2312" w:eastAsia="仿宋_gb2312" w:hint="eastAsia"/>
          <w:b/>
          <w:bCs/>
          <w:color w:val="FF0000"/>
          <w:sz w:val="32"/>
        </w:rPr>
        <w:t>复试预演</w:t>
      </w:r>
      <w:r w:rsidRPr="000D5EE1">
        <w:rPr>
          <w:rFonts w:ascii="仿宋_gb2312" w:eastAsia="仿宋_gb2312" w:hint="eastAsia"/>
          <w:b/>
          <w:bCs/>
          <w:color w:val="FF0000"/>
          <w:sz w:val="32"/>
        </w:rPr>
        <w:t>前，严格按照</w:t>
      </w:r>
      <w:r w:rsidR="00B97B16" w:rsidRPr="000D5EE1">
        <w:rPr>
          <w:rFonts w:ascii="仿宋_gb2312" w:eastAsia="仿宋_gb2312" w:hint="eastAsia"/>
          <w:b/>
          <w:bCs/>
          <w:color w:val="FF0000"/>
          <w:sz w:val="32"/>
        </w:rPr>
        <w:t>本文</w:t>
      </w:r>
      <w:r w:rsidRPr="000D5EE1">
        <w:rPr>
          <w:rFonts w:ascii="仿宋_gb2312" w:eastAsia="仿宋_gb2312"/>
          <w:b/>
          <w:bCs/>
          <w:color w:val="FF0000"/>
          <w:sz w:val="32"/>
        </w:rPr>
        <w:t>要求，完成考场环境的布置，并自行按</w:t>
      </w:r>
      <w:r w:rsidR="004F43C5" w:rsidRPr="000D5EE1">
        <w:rPr>
          <w:rFonts w:ascii="仿宋_gb2312" w:eastAsia="仿宋_gb2312" w:hint="eastAsia"/>
          <w:b/>
          <w:bCs/>
          <w:color w:val="FF0000"/>
          <w:sz w:val="32"/>
        </w:rPr>
        <w:t>本文</w:t>
      </w:r>
      <w:r w:rsidRPr="000D5EE1">
        <w:rPr>
          <w:rFonts w:ascii="仿宋_gb2312" w:eastAsia="仿宋_gb2312"/>
          <w:b/>
          <w:bCs/>
          <w:color w:val="FF0000"/>
          <w:sz w:val="32"/>
        </w:rPr>
        <w:t>要求完成软件、硬件的设置、调试及测试，做好</w:t>
      </w:r>
      <w:r w:rsidRPr="000D5EE1">
        <w:rPr>
          <w:rFonts w:ascii="仿宋_gb2312" w:eastAsia="仿宋_gb2312"/>
          <w:b/>
          <w:bCs/>
          <w:color w:val="FF0000"/>
          <w:sz w:val="32"/>
        </w:rPr>
        <w:t>“</w:t>
      </w:r>
      <w:r w:rsidRPr="000D5EE1">
        <w:rPr>
          <w:rFonts w:ascii="仿宋_gb2312" w:eastAsia="仿宋_gb2312"/>
          <w:b/>
          <w:bCs/>
          <w:color w:val="FF0000"/>
          <w:sz w:val="32"/>
        </w:rPr>
        <w:t>双机位</w:t>
      </w:r>
      <w:r w:rsidRPr="000D5EE1">
        <w:rPr>
          <w:rFonts w:ascii="仿宋_gb2312" w:eastAsia="仿宋_gb2312"/>
          <w:b/>
          <w:bCs/>
          <w:color w:val="FF0000"/>
          <w:sz w:val="32"/>
        </w:rPr>
        <w:t>”</w:t>
      </w:r>
      <w:r w:rsidRPr="000D5EE1">
        <w:rPr>
          <w:rFonts w:ascii="仿宋_gb2312" w:eastAsia="仿宋_gb2312"/>
          <w:b/>
          <w:bCs/>
          <w:color w:val="FF0000"/>
          <w:sz w:val="32"/>
        </w:rPr>
        <w:t>网络远程复试预演</w:t>
      </w:r>
      <w:r w:rsidR="004F43C5" w:rsidRPr="000D5EE1">
        <w:rPr>
          <w:rFonts w:ascii="仿宋_gb2312" w:eastAsia="仿宋_gb2312" w:hint="eastAsia"/>
          <w:b/>
          <w:bCs/>
          <w:color w:val="FF0000"/>
          <w:sz w:val="32"/>
        </w:rPr>
        <w:t>前</w:t>
      </w:r>
      <w:r w:rsidR="003157D6" w:rsidRPr="000D5EE1">
        <w:rPr>
          <w:rFonts w:ascii="仿宋_gb2312" w:eastAsia="仿宋_gb2312" w:hint="eastAsia"/>
          <w:b/>
          <w:bCs/>
          <w:color w:val="FF0000"/>
          <w:sz w:val="32"/>
        </w:rPr>
        <w:t>的</w:t>
      </w:r>
      <w:r w:rsidRPr="000D5EE1">
        <w:rPr>
          <w:rFonts w:ascii="仿宋_gb2312" w:eastAsia="仿宋_gb2312"/>
          <w:b/>
          <w:bCs/>
          <w:color w:val="FF0000"/>
          <w:sz w:val="32"/>
        </w:rPr>
        <w:t>各项准备</w:t>
      </w:r>
      <w:r w:rsidR="003157D6" w:rsidRPr="000D5EE1">
        <w:rPr>
          <w:rFonts w:ascii="仿宋_gb2312" w:eastAsia="仿宋_gb2312" w:hint="eastAsia"/>
          <w:b/>
          <w:bCs/>
          <w:color w:val="FF0000"/>
          <w:sz w:val="32"/>
        </w:rPr>
        <w:t>工作</w:t>
      </w:r>
      <w:r w:rsidRPr="000D5EE1">
        <w:rPr>
          <w:rFonts w:ascii="仿宋_gb2312" w:eastAsia="仿宋_gb2312"/>
          <w:b/>
          <w:bCs/>
          <w:color w:val="FF0000"/>
          <w:sz w:val="32"/>
        </w:rPr>
        <w:t>。</w:t>
      </w:r>
      <w:r w:rsidR="008C70A4">
        <w:rPr>
          <w:rFonts w:ascii="仿宋_gb2312" w:eastAsia="仿宋_gb2312" w:hint="eastAsia"/>
          <w:sz w:val="32"/>
        </w:rPr>
        <w:t>详细要求</w:t>
      </w:r>
      <w:r w:rsidR="00CE5785">
        <w:rPr>
          <w:rFonts w:ascii="仿宋_gb2312" w:eastAsia="仿宋_gb2312" w:hint="eastAsia"/>
          <w:sz w:val="32"/>
        </w:rPr>
        <w:t>如下</w:t>
      </w:r>
      <w:r w:rsidR="008C70A4">
        <w:rPr>
          <w:rFonts w:ascii="仿宋_gb2312" w:eastAsia="仿宋_gb2312" w:hint="eastAsia"/>
          <w:sz w:val="32"/>
        </w:rPr>
        <w:t>。</w:t>
      </w:r>
    </w:p>
    <w:p w14:paraId="2452E59F" w14:textId="6E1CADC9" w:rsidR="00BD485C"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2.考生应于</w:t>
      </w:r>
      <w:r w:rsidR="00BD485C" w:rsidRPr="00BD485C">
        <w:rPr>
          <w:rFonts w:ascii="仿宋_gb2312" w:eastAsia="仿宋_gb2312" w:hint="eastAsia"/>
          <w:sz w:val="32"/>
        </w:rPr>
        <w:t>网络远程复试预演</w:t>
      </w:r>
      <w:r w:rsidRPr="00B36336">
        <w:rPr>
          <w:rFonts w:ascii="仿宋_gb2312" w:eastAsia="仿宋_gb2312"/>
          <w:sz w:val="32"/>
        </w:rPr>
        <w:t>和</w:t>
      </w:r>
      <w:r w:rsidR="002D647B">
        <w:rPr>
          <w:rFonts w:ascii="仿宋_gb2312" w:eastAsia="仿宋_gb2312" w:hint="eastAsia"/>
          <w:sz w:val="32"/>
        </w:rPr>
        <w:t>复试</w:t>
      </w:r>
      <w:r w:rsidRPr="00B36336">
        <w:rPr>
          <w:rFonts w:ascii="仿宋_gb2312" w:eastAsia="仿宋_gb2312"/>
          <w:sz w:val="32"/>
        </w:rPr>
        <w:t>前做好如下准备工作：</w:t>
      </w:r>
    </w:p>
    <w:p w14:paraId="7BDB70A8" w14:textId="683C62B1" w:rsidR="00BD485C"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（1）带有摄像头</w:t>
      </w:r>
      <w:r w:rsidR="00CE5785">
        <w:rPr>
          <w:rFonts w:ascii="仿宋_gb2312" w:eastAsia="仿宋_gb2312" w:hint="eastAsia"/>
          <w:sz w:val="32"/>
        </w:rPr>
        <w:t>（须为高清晰度摄像头，如电脑自带摄像头模糊请自行外接高清摄像头）</w:t>
      </w:r>
      <w:r w:rsidRPr="00B36336">
        <w:rPr>
          <w:rFonts w:ascii="仿宋_gb2312" w:eastAsia="仿宋_gb2312"/>
          <w:sz w:val="32"/>
        </w:rPr>
        <w:t>和麦克风的电脑一台</w:t>
      </w:r>
      <w:r w:rsidR="00CE5785">
        <w:rPr>
          <w:rFonts w:ascii="仿宋_gb2312" w:eastAsia="仿宋_gb2312" w:hint="eastAsia"/>
          <w:sz w:val="32"/>
        </w:rPr>
        <w:t>、</w:t>
      </w:r>
      <w:r w:rsidRPr="00B36336">
        <w:rPr>
          <w:rFonts w:ascii="仿宋_gb2312" w:eastAsia="仿宋_gb2312"/>
          <w:sz w:val="32"/>
        </w:rPr>
        <w:t>手机一部</w:t>
      </w:r>
      <w:r w:rsidR="00CE5785">
        <w:rPr>
          <w:rFonts w:ascii="仿宋_gb2312" w:eastAsia="仿宋_gb2312" w:hint="eastAsia"/>
          <w:sz w:val="32"/>
        </w:rPr>
        <w:t>、</w:t>
      </w:r>
      <w:r w:rsidRPr="00B36336">
        <w:rPr>
          <w:rFonts w:ascii="仿宋_gb2312" w:eastAsia="仿宋_gb2312"/>
          <w:sz w:val="32"/>
        </w:rPr>
        <w:t>备用手机一部。安装好</w:t>
      </w:r>
      <w:r w:rsidRPr="00B36336">
        <w:rPr>
          <w:rFonts w:ascii="仿宋_gb2312" w:eastAsia="仿宋_gb2312"/>
          <w:sz w:val="32"/>
        </w:rPr>
        <w:t>“</w:t>
      </w:r>
      <w:r w:rsidRPr="00B36336">
        <w:rPr>
          <w:rFonts w:ascii="仿宋_gb2312" w:eastAsia="仿宋_gb2312"/>
          <w:sz w:val="32"/>
        </w:rPr>
        <w:t>腾讯会议</w:t>
      </w:r>
      <w:r w:rsidRPr="00B36336">
        <w:rPr>
          <w:rFonts w:ascii="仿宋_gb2312" w:eastAsia="仿宋_gb2312"/>
          <w:sz w:val="32"/>
        </w:rPr>
        <w:t>”</w:t>
      </w:r>
      <w:r w:rsidRPr="00B36336">
        <w:rPr>
          <w:rFonts w:ascii="仿宋_gb2312" w:eastAsia="仿宋_gb2312"/>
          <w:sz w:val="32"/>
        </w:rPr>
        <w:t>软件和手机APP</w:t>
      </w:r>
      <w:r w:rsidR="004F43C5">
        <w:rPr>
          <w:rFonts w:ascii="仿宋_gb2312" w:eastAsia="仿宋_gb2312" w:hint="eastAsia"/>
          <w:sz w:val="32"/>
        </w:rPr>
        <w:t>、</w:t>
      </w:r>
      <w:r w:rsidRPr="00B36336">
        <w:rPr>
          <w:rFonts w:ascii="仿宋_gb2312" w:eastAsia="仿宋_gb2312"/>
          <w:sz w:val="32"/>
        </w:rPr>
        <w:t>“</w:t>
      </w:r>
      <w:r w:rsidRPr="00B36336">
        <w:rPr>
          <w:rFonts w:ascii="仿宋_gb2312" w:eastAsia="仿宋_gb2312"/>
          <w:sz w:val="32"/>
        </w:rPr>
        <w:t>微信</w:t>
      </w:r>
      <w:r w:rsidRPr="00B36336">
        <w:rPr>
          <w:rFonts w:ascii="仿宋_gb2312" w:eastAsia="仿宋_gb2312"/>
          <w:sz w:val="32"/>
        </w:rPr>
        <w:t>”</w:t>
      </w:r>
      <w:r w:rsidRPr="00B36336">
        <w:rPr>
          <w:rFonts w:ascii="仿宋_gb2312" w:eastAsia="仿宋_gb2312"/>
          <w:sz w:val="32"/>
        </w:rPr>
        <w:t>客户端和手机APP</w:t>
      </w:r>
      <w:r w:rsidR="004F43C5">
        <w:rPr>
          <w:rFonts w:ascii="仿宋_gb2312" w:eastAsia="仿宋_gb2312" w:hint="eastAsia"/>
          <w:sz w:val="32"/>
        </w:rPr>
        <w:t>、瞩目会议软件和手机APP</w:t>
      </w:r>
      <w:r w:rsidR="00D17817">
        <w:rPr>
          <w:rFonts w:ascii="仿宋_gb2312" w:eastAsia="仿宋_gb2312" w:hint="eastAsia"/>
          <w:sz w:val="32"/>
        </w:rPr>
        <w:t>（</w:t>
      </w:r>
      <w:r w:rsidR="00D17817" w:rsidRPr="00D17817">
        <w:rPr>
          <w:rFonts w:ascii="仿宋_gb2312" w:eastAsia="仿宋_gb2312"/>
          <w:sz w:val="32"/>
        </w:rPr>
        <w:t>https://www.zhumu.com/</w:t>
      </w:r>
      <w:r w:rsidR="00D17817">
        <w:rPr>
          <w:rFonts w:ascii="仿宋_gb2312" w:eastAsia="仿宋_gb2312" w:hint="eastAsia"/>
          <w:sz w:val="32"/>
        </w:rPr>
        <w:t>）</w:t>
      </w:r>
      <w:r w:rsidR="008C70A4">
        <w:rPr>
          <w:rFonts w:ascii="仿宋_gb2312" w:eastAsia="仿宋_gb2312" w:hint="eastAsia"/>
          <w:sz w:val="32"/>
        </w:rPr>
        <w:t>，</w:t>
      </w:r>
      <w:r w:rsidRPr="00B36336">
        <w:rPr>
          <w:rFonts w:ascii="仿宋_gb2312" w:eastAsia="仿宋_gb2312"/>
          <w:sz w:val="32"/>
        </w:rPr>
        <w:t>确保音频和视频正常工作，有稳定的网络连接。</w:t>
      </w:r>
    </w:p>
    <w:p w14:paraId="43867E61" w14:textId="748DEC49" w:rsidR="00BD485C" w:rsidRDefault="00CE5785" w:rsidP="008C70A4">
      <w:pPr>
        <w:spacing w:line="520" w:lineRule="exact"/>
        <w:ind w:firstLineChars="200" w:firstLine="640"/>
        <w:rPr>
          <w:rFonts w:ascii="仿宋_gb2312" w:eastAsia="仿宋_gb2312"/>
          <w:sz w:val="32"/>
        </w:rPr>
      </w:pPr>
      <w:r w:rsidRPr="00CA054C">
        <w:rPr>
          <w:rFonts w:ascii="仿宋_gb2312" w:eastAsia="仿宋_gb2312"/>
          <w:noProof/>
          <w:sz w:val="32"/>
        </w:rPr>
        <w:drawing>
          <wp:anchor distT="0" distB="0" distL="114300" distR="114300" simplePos="0" relativeHeight="251660288" behindDoc="0" locked="0" layoutInCell="1" allowOverlap="1" wp14:anchorId="02914237" wp14:editId="48167C90">
            <wp:simplePos x="0" y="0"/>
            <wp:positionH relativeFrom="margin">
              <wp:posOffset>264160</wp:posOffset>
            </wp:positionH>
            <wp:positionV relativeFrom="margin">
              <wp:posOffset>7371715</wp:posOffset>
            </wp:positionV>
            <wp:extent cx="4832350" cy="1896745"/>
            <wp:effectExtent l="0" t="0" r="6350"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0"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336" w:rsidRPr="00B36336">
        <w:rPr>
          <w:rFonts w:ascii="仿宋_gb2312" w:eastAsia="仿宋_gb2312"/>
          <w:sz w:val="32"/>
        </w:rPr>
        <w:t>（2）</w:t>
      </w:r>
      <w:r w:rsidR="00A24239" w:rsidRPr="00A24239">
        <w:rPr>
          <w:rFonts w:ascii="仿宋_gb2312" w:eastAsia="仿宋_gb2312"/>
          <w:sz w:val="32"/>
        </w:rPr>
        <w:t>考生须选择独立安静房间，独自参加网络远程复试。</w:t>
      </w:r>
      <w:r w:rsidR="00B36336" w:rsidRPr="00B36336">
        <w:rPr>
          <w:rFonts w:ascii="仿宋_gb2312" w:eastAsia="仿宋_gb2312"/>
          <w:sz w:val="32"/>
        </w:rPr>
        <w:t>复试全程采用双机位进行。考生正前方为第一机位，应使用笔记本电脑或台式电脑；考生侧后方为第二机位，建议使用带支架的手机或ipad。</w:t>
      </w:r>
      <w:r w:rsidR="00B36336" w:rsidRPr="00CE5785">
        <w:rPr>
          <w:rFonts w:ascii="仿宋_gb2312" w:eastAsia="仿宋_gb2312"/>
          <w:b/>
          <w:bCs/>
          <w:color w:val="FF0000"/>
          <w:sz w:val="32"/>
        </w:rPr>
        <w:t>正前方第一机位摄像头确保能够拍到考生头部、双手和桌面，侧后方第二机位摄像头要保证在视频面试时能够从侧后方拍摄到考生本人、考试环境和考试屏幕</w:t>
      </w:r>
      <w:r w:rsidR="00B36336" w:rsidRPr="004C22A4">
        <w:rPr>
          <w:rFonts w:ascii="仿宋_gb2312" w:eastAsia="仿宋_gb2312"/>
          <w:b/>
          <w:bCs/>
          <w:color w:val="FF0000"/>
          <w:sz w:val="32"/>
        </w:rPr>
        <w:t>（如下图所示</w:t>
      </w:r>
      <w:r w:rsidR="004C22A4">
        <w:rPr>
          <w:rFonts w:ascii="仿宋_gb2312" w:eastAsia="仿宋_gb2312" w:hint="eastAsia"/>
          <w:b/>
          <w:bCs/>
          <w:color w:val="FF0000"/>
          <w:sz w:val="32"/>
        </w:rPr>
        <w:t>）</w:t>
      </w:r>
      <w:r w:rsidR="004C22A4" w:rsidRPr="004C22A4">
        <w:rPr>
          <w:rFonts w:ascii="仿宋_gb2312" w:eastAsia="仿宋_gb2312" w:hint="eastAsia"/>
          <w:b/>
          <w:bCs/>
          <w:sz w:val="32"/>
        </w:rPr>
        <w:t>（</w:t>
      </w:r>
      <w:r w:rsidR="008C70A4" w:rsidRPr="004C22A4">
        <w:rPr>
          <w:rFonts w:ascii="仿宋_gb2312" w:eastAsia="仿宋_gb2312" w:hint="eastAsia"/>
          <w:b/>
          <w:bCs/>
          <w:sz w:val="32"/>
        </w:rPr>
        <w:t>图片来自网络</w:t>
      </w:r>
      <w:r w:rsidR="00B36336" w:rsidRPr="004C22A4">
        <w:rPr>
          <w:rFonts w:ascii="仿宋_gb2312" w:eastAsia="仿宋_gb2312"/>
          <w:b/>
          <w:bCs/>
          <w:sz w:val="32"/>
        </w:rPr>
        <w:t>）</w:t>
      </w:r>
      <w:r w:rsidR="00B36336" w:rsidRPr="004C22A4">
        <w:rPr>
          <w:rFonts w:ascii="仿宋_gb2312" w:eastAsia="仿宋_gb2312"/>
          <w:b/>
          <w:bCs/>
          <w:color w:val="FF0000"/>
          <w:sz w:val="32"/>
        </w:rPr>
        <w:t>。</w:t>
      </w:r>
    </w:p>
    <w:p w14:paraId="671C98D1" w14:textId="6BDAE681" w:rsidR="00BD485C"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第二机位设备仅用于监控考试环境。请务必保证第二机</w:t>
      </w:r>
      <w:r w:rsidRPr="00B36336">
        <w:rPr>
          <w:rFonts w:ascii="仿宋_gb2312" w:eastAsia="仿宋_gb2312"/>
          <w:sz w:val="32"/>
        </w:rPr>
        <w:lastRenderedPageBreak/>
        <w:t>位设备不会对面试造成干扰。如使用手机作为第二机位，应保证面试不被来电打断，须提前办理呼叫转移或免打扰。因手机使用造成掉线或者影响面试效果，后果由考生自行承担。</w:t>
      </w:r>
    </w:p>
    <w:p w14:paraId="754ECCA4" w14:textId="4B10CE37" w:rsidR="004F43C5"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两个机位摄像头的信号均应接入腾讯会议（温馨提示：一个腾讯会议账号只能登录一个客户端，使用</w:t>
      </w:r>
      <w:r w:rsidRPr="00B36336">
        <w:rPr>
          <w:rFonts w:ascii="仿宋_gb2312" w:eastAsia="仿宋_gb2312"/>
          <w:sz w:val="32"/>
        </w:rPr>
        <w:t>“</w:t>
      </w:r>
      <w:r w:rsidRPr="00B36336">
        <w:rPr>
          <w:rFonts w:ascii="仿宋_gb2312" w:eastAsia="仿宋_gb2312"/>
          <w:sz w:val="32"/>
        </w:rPr>
        <w:t>腾讯会议</w:t>
      </w:r>
      <w:r w:rsidRPr="00B36336">
        <w:rPr>
          <w:rFonts w:ascii="仿宋_gb2312" w:eastAsia="仿宋_gb2312"/>
          <w:sz w:val="32"/>
        </w:rPr>
        <w:t>”</w:t>
      </w:r>
      <w:r w:rsidRPr="00B36336">
        <w:rPr>
          <w:rFonts w:ascii="仿宋_gb2312" w:eastAsia="仿宋_gb2312"/>
          <w:sz w:val="32"/>
        </w:rPr>
        <w:t>微信小程序可以用同一账号接入第二机位）</w:t>
      </w:r>
      <w:r w:rsidR="00D17817">
        <w:rPr>
          <w:rFonts w:ascii="仿宋_gb2312" w:eastAsia="仿宋_gb2312" w:hint="eastAsia"/>
          <w:sz w:val="32"/>
        </w:rPr>
        <w:t>。第一机位加入会议时，应选择</w:t>
      </w:r>
      <w:r w:rsidR="004C22A4">
        <w:rPr>
          <w:rFonts w:ascii="仿宋_gb2312" w:eastAsia="仿宋_gb2312" w:hint="eastAsia"/>
          <w:sz w:val="32"/>
        </w:rPr>
        <w:t>“开启摄像头”</w:t>
      </w:r>
      <w:r w:rsidR="00D17817">
        <w:rPr>
          <w:rFonts w:ascii="仿宋_gb2312" w:eastAsia="仿宋_gb2312" w:hint="eastAsia"/>
          <w:sz w:val="32"/>
        </w:rPr>
        <w:t>、</w:t>
      </w:r>
      <w:r w:rsidR="004C22A4">
        <w:rPr>
          <w:rFonts w:ascii="仿宋_gb2312" w:eastAsia="仿宋_gb2312" w:hint="eastAsia"/>
          <w:sz w:val="32"/>
        </w:rPr>
        <w:t>“开启麦克风”</w:t>
      </w:r>
      <w:r w:rsidR="00D17817">
        <w:rPr>
          <w:rFonts w:ascii="仿宋_gb2312" w:eastAsia="仿宋_gb2312" w:hint="eastAsia"/>
          <w:sz w:val="32"/>
        </w:rPr>
        <w:t>、</w:t>
      </w:r>
      <w:r w:rsidR="004C22A4">
        <w:rPr>
          <w:rFonts w:ascii="仿宋_gb2312" w:eastAsia="仿宋_gb2312" w:hint="eastAsia"/>
          <w:sz w:val="32"/>
        </w:rPr>
        <w:t>“开启扬声器”</w:t>
      </w:r>
      <w:r w:rsidR="00D17817">
        <w:rPr>
          <w:rFonts w:ascii="仿宋_gb2312" w:eastAsia="仿宋_gb2312" w:hint="eastAsia"/>
          <w:sz w:val="32"/>
        </w:rPr>
        <w:t>；</w:t>
      </w:r>
      <w:r w:rsidRPr="00B36336">
        <w:rPr>
          <w:rFonts w:ascii="仿宋_gb2312" w:eastAsia="仿宋_gb2312"/>
          <w:sz w:val="32"/>
        </w:rPr>
        <w:t>第二机位加入会议时，应选择</w:t>
      </w:r>
      <w:r w:rsidRPr="00B36336">
        <w:rPr>
          <w:rFonts w:ascii="仿宋_gb2312" w:eastAsia="仿宋_gb2312"/>
          <w:sz w:val="32"/>
        </w:rPr>
        <w:t>“</w:t>
      </w:r>
      <w:r w:rsidRPr="00B36336">
        <w:rPr>
          <w:rFonts w:ascii="仿宋_gb2312" w:eastAsia="仿宋_gb2312"/>
          <w:sz w:val="32"/>
        </w:rPr>
        <w:t>开启摄像头</w:t>
      </w:r>
      <w:r w:rsidRPr="00B36336">
        <w:rPr>
          <w:rFonts w:ascii="仿宋_gb2312" w:eastAsia="仿宋_gb2312"/>
          <w:sz w:val="32"/>
        </w:rPr>
        <w:t>”</w:t>
      </w:r>
      <w:r w:rsidRPr="00B36336">
        <w:rPr>
          <w:rFonts w:ascii="仿宋_gb2312" w:eastAsia="仿宋_gb2312"/>
          <w:sz w:val="32"/>
        </w:rPr>
        <w:t>，取消</w:t>
      </w:r>
      <w:r w:rsidRPr="00B36336">
        <w:rPr>
          <w:rFonts w:ascii="仿宋_gb2312" w:eastAsia="仿宋_gb2312"/>
          <w:sz w:val="32"/>
        </w:rPr>
        <w:t>“</w:t>
      </w:r>
      <w:r w:rsidRPr="00B36336">
        <w:rPr>
          <w:rFonts w:ascii="仿宋_gb2312" w:eastAsia="仿宋_gb2312"/>
          <w:sz w:val="32"/>
        </w:rPr>
        <w:t>开启麦克风</w:t>
      </w:r>
      <w:r w:rsidRPr="00B36336">
        <w:rPr>
          <w:rFonts w:ascii="仿宋_gb2312" w:eastAsia="仿宋_gb2312"/>
          <w:sz w:val="32"/>
        </w:rPr>
        <w:t>”</w:t>
      </w:r>
      <w:r w:rsidRPr="00B36336">
        <w:rPr>
          <w:rFonts w:ascii="仿宋_gb2312" w:eastAsia="仿宋_gb2312"/>
          <w:sz w:val="32"/>
        </w:rPr>
        <w:t>和</w:t>
      </w:r>
      <w:r w:rsidRPr="00B36336">
        <w:rPr>
          <w:rFonts w:ascii="仿宋_gb2312" w:eastAsia="仿宋_gb2312"/>
          <w:sz w:val="32"/>
        </w:rPr>
        <w:t>“</w:t>
      </w:r>
      <w:r w:rsidRPr="00B36336">
        <w:rPr>
          <w:rFonts w:ascii="仿宋_gb2312" w:eastAsia="仿宋_gb2312"/>
          <w:sz w:val="32"/>
        </w:rPr>
        <w:t>开启扬声器</w:t>
      </w:r>
      <w:r w:rsidRPr="00B36336">
        <w:rPr>
          <w:rFonts w:ascii="仿宋_gb2312" w:eastAsia="仿宋_gb2312"/>
          <w:sz w:val="32"/>
        </w:rPr>
        <w:t>”</w:t>
      </w:r>
      <w:r w:rsidRPr="00B36336">
        <w:rPr>
          <w:rFonts w:ascii="仿宋_gb2312" w:eastAsia="仿宋_gb2312"/>
          <w:sz w:val="32"/>
        </w:rPr>
        <w:t>设置，避免多设备啸叫。</w:t>
      </w:r>
    </w:p>
    <w:p w14:paraId="053D52EE" w14:textId="5EC3FDED" w:rsidR="004F43C5" w:rsidRPr="004C22A4" w:rsidRDefault="008C70A4" w:rsidP="008C70A4">
      <w:pPr>
        <w:spacing w:line="520" w:lineRule="exact"/>
        <w:ind w:firstLineChars="200" w:firstLine="643"/>
        <w:rPr>
          <w:rFonts w:ascii="仿宋_gb2312" w:eastAsia="仿宋_gb2312"/>
          <w:b/>
          <w:bCs/>
          <w:color w:val="FF0000"/>
          <w:sz w:val="32"/>
        </w:rPr>
      </w:pPr>
      <w:r w:rsidRPr="004C22A4">
        <w:rPr>
          <w:rFonts w:ascii="仿宋_gb2312" w:eastAsia="仿宋_gb2312" w:hint="eastAsia"/>
          <w:b/>
          <w:bCs/>
          <w:color w:val="FF0000"/>
          <w:sz w:val="32"/>
        </w:rPr>
        <w:t>考生</w:t>
      </w:r>
      <w:r w:rsidR="004F43C5" w:rsidRPr="004C22A4">
        <w:rPr>
          <w:rFonts w:ascii="仿宋_gb2312" w:eastAsia="仿宋_gb2312" w:hint="eastAsia"/>
          <w:b/>
          <w:bCs/>
          <w:color w:val="FF0000"/>
          <w:sz w:val="32"/>
        </w:rPr>
        <w:t>一机位</w:t>
      </w:r>
      <w:r w:rsidR="004F43C5" w:rsidRPr="004C22A4">
        <w:rPr>
          <w:rFonts w:ascii="仿宋_gb2312" w:eastAsia="仿宋_gb2312"/>
          <w:b/>
          <w:bCs/>
          <w:color w:val="FF0000"/>
          <w:sz w:val="32"/>
        </w:rPr>
        <w:t>入会名称填</w:t>
      </w:r>
      <w:r w:rsidR="004F43C5" w:rsidRPr="004C22A4">
        <w:rPr>
          <w:rFonts w:ascii="仿宋_gb2312" w:eastAsia="仿宋_gb2312"/>
          <w:b/>
          <w:bCs/>
          <w:color w:val="FF0000"/>
          <w:sz w:val="32"/>
        </w:rPr>
        <w:t>“</w:t>
      </w:r>
      <w:r w:rsidR="004F43C5" w:rsidRPr="004C22A4">
        <w:rPr>
          <w:rFonts w:ascii="仿宋_gb2312" w:eastAsia="仿宋_gb2312" w:hint="eastAsia"/>
          <w:b/>
          <w:bCs/>
          <w:color w:val="FF0000"/>
          <w:sz w:val="32"/>
        </w:rPr>
        <w:t>考生编号后四位+</w:t>
      </w:r>
      <w:r w:rsidR="004F43C5" w:rsidRPr="004C22A4">
        <w:rPr>
          <w:rFonts w:ascii="仿宋_gb2312" w:eastAsia="仿宋_gb2312"/>
          <w:b/>
          <w:bCs/>
          <w:color w:val="FF0000"/>
          <w:sz w:val="32"/>
        </w:rPr>
        <w:t>姓名</w:t>
      </w:r>
      <w:r w:rsidR="004F43C5" w:rsidRPr="004C22A4">
        <w:rPr>
          <w:rFonts w:ascii="仿宋_gb2312" w:eastAsia="仿宋_gb2312" w:hint="eastAsia"/>
          <w:b/>
          <w:bCs/>
          <w:color w:val="FF0000"/>
          <w:sz w:val="32"/>
        </w:rPr>
        <w:t>+一机位</w:t>
      </w:r>
      <w:r w:rsidR="004F43C5" w:rsidRPr="004C22A4">
        <w:rPr>
          <w:rFonts w:ascii="仿宋_gb2312" w:eastAsia="仿宋_gb2312"/>
          <w:b/>
          <w:bCs/>
          <w:color w:val="FF0000"/>
          <w:sz w:val="32"/>
        </w:rPr>
        <w:t>”</w:t>
      </w:r>
      <w:r w:rsidR="004F43C5" w:rsidRPr="004C22A4">
        <w:rPr>
          <w:rFonts w:ascii="仿宋_gb2312" w:eastAsia="仿宋_gb2312" w:hint="eastAsia"/>
          <w:b/>
          <w:bCs/>
          <w:color w:val="FF0000"/>
          <w:sz w:val="32"/>
        </w:rPr>
        <w:t>、二机位</w:t>
      </w:r>
      <w:r w:rsidR="00B36336" w:rsidRPr="004C22A4">
        <w:rPr>
          <w:rFonts w:ascii="仿宋_gb2312" w:eastAsia="仿宋_gb2312"/>
          <w:b/>
          <w:bCs/>
          <w:color w:val="FF0000"/>
          <w:sz w:val="32"/>
        </w:rPr>
        <w:t>入会名称填</w:t>
      </w:r>
      <w:r w:rsidR="00B36336" w:rsidRPr="004C22A4">
        <w:rPr>
          <w:rFonts w:ascii="仿宋_gb2312" w:eastAsia="仿宋_gb2312"/>
          <w:b/>
          <w:bCs/>
          <w:color w:val="FF0000"/>
          <w:sz w:val="32"/>
        </w:rPr>
        <w:t>“</w:t>
      </w:r>
      <w:r w:rsidR="00A66CC3" w:rsidRPr="004C22A4">
        <w:rPr>
          <w:rFonts w:ascii="仿宋_gb2312" w:eastAsia="仿宋_gb2312" w:hint="eastAsia"/>
          <w:b/>
          <w:bCs/>
          <w:color w:val="FF0000"/>
          <w:sz w:val="32"/>
        </w:rPr>
        <w:t>考生编号</w:t>
      </w:r>
      <w:r w:rsidR="00916B9A" w:rsidRPr="004C22A4">
        <w:rPr>
          <w:rFonts w:ascii="仿宋_gb2312" w:eastAsia="仿宋_gb2312" w:hint="eastAsia"/>
          <w:b/>
          <w:bCs/>
          <w:color w:val="FF0000"/>
          <w:sz w:val="32"/>
        </w:rPr>
        <w:t>后四位</w:t>
      </w:r>
      <w:r w:rsidR="006B5261" w:rsidRPr="004C22A4">
        <w:rPr>
          <w:rFonts w:ascii="仿宋_gb2312" w:eastAsia="仿宋_gb2312" w:hint="eastAsia"/>
          <w:b/>
          <w:bCs/>
          <w:color w:val="FF0000"/>
          <w:sz w:val="32"/>
        </w:rPr>
        <w:t>+</w:t>
      </w:r>
      <w:r w:rsidR="00B36336" w:rsidRPr="004C22A4">
        <w:rPr>
          <w:rFonts w:ascii="仿宋_gb2312" w:eastAsia="仿宋_gb2312"/>
          <w:b/>
          <w:bCs/>
          <w:color w:val="FF0000"/>
          <w:sz w:val="32"/>
        </w:rPr>
        <w:t>姓名</w:t>
      </w:r>
      <w:r w:rsidR="006B5261" w:rsidRPr="004C22A4">
        <w:rPr>
          <w:rFonts w:ascii="仿宋_gb2312" w:eastAsia="仿宋_gb2312" w:hint="eastAsia"/>
          <w:b/>
          <w:bCs/>
          <w:color w:val="FF0000"/>
          <w:sz w:val="32"/>
        </w:rPr>
        <w:t>+</w:t>
      </w:r>
      <w:r w:rsidR="00916B9A" w:rsidRPr="004C22A4">
        <w:rPr>
          <w:rFonts w:ascii="仿宋_gb2312" w:eastAsia="仿宋_gb2312" w:hint="eastAsia"/>
          <w:b/>
          <w:bCs/>
          <w:color w:val="FF0000"/>
          <w:sz w:val="32"/>
        </w:rPr>
        <w:t>二机位</w:t>
      </w:r>
      <w:r w:rsidR="00B36336" w:rsidRPr="004C22A4">
        <w:rPr>
          <w:rFonts w:ascii="仿宋_gb2312" w:eastAsia="仿宋_gb2312"/>
          <w:b/>
          <w:bCs/>
          <w:color w:val="FF0000"/>
          <w:sz w:val="32"/>
        </w:rPr>
        <w:t>”</w:t>
      </w:r>
      <w:r w:rsidR="00B36336" w:rsidRPr="004C22A4">
        <w:rPr>
          <w:rFonts w:ascii="仿宋_gb2312" w:eastAsia="仿宋_gb2312"/>
          <w:b/>
          <w:bCs/>
          <w:color w:val="FF0000"/>
          <w:sz w:val="32"/>
        </w:rPr>
        <w:t>。</w:t>
      </w:r>
    </w:p>
    <w:p w14:paraId="7FE338C5" w14:textId="09F849F8" w:rsidR="00BD485C" w:rsidRPr="004C22A4" w:rsidRDefault="005A1DC9" w:rsidP="004C22A4">
      <w:pPr>
        <w:spacing w:line="520" w:lineRule="exact"/>
        <w:ind w:firstLineChars="200" w:firstLine="643"/>
        <w:rPr>
          <w:rFonts w:ascii="仿宋_gb2312" w:eastAsia="仿宋_gb2312"/>
          <w:b/>
          <w:bCs/>
          <w:color w:val="FF0000"/>
          <w:sz w:val="32"/>
        </w:rPr>
      </w:pPr>
      <w:r w:rsidRPr="004C22A4">
        <w:rPr>
          <w:rFonts w:ascii="仿宋_gb2312" w:eastAsia="仿宋_gb2312" w:hint="eastAsia"/>
          <w:b/>
          <w:bCs/>
          <w:color w:val="FF0000"/>
          <w:sz w:val="32"/>
        </w:rPr>
        <w:t>一机位</w:t>
      </w:r>
      <w:r w:rsidR="00F54940" w:rsidRPr="004C22A4">
        <w:rPr>
          <w:rFonts w:ascii="仿宋_gb2312" w:eastAsia="仿宋_gb2312" w:hint="eastAsia"/>
          <w:b/>
          <w:bCs/>
          <w:color w:val="FF0000"/>
          <w:sz w:val="32"/>
        </w:rPr>
        <w:t>笔记本电脑</w:t>
      </w:r>
      <w:r w:rsidRPr="004C22A4">
        <w:rPr>
          <w:rFonts w:ascii="仿宋_gb2312" w:eastAsia="仿宋_gb2312" w:hint="eastAsia"/>
          <w:b/>
          <w:bCs/>
          <w:color w:val="FF0000"/>
          <w:sz w:val="32"/>
        </w:rPr>
        <w:t>（或其他移动平板设备）</w:t>
      </w:r>
      <w:r w:rsidR="00B36336" w:rsidRPr="004C22A4">
        <w:rPr>
          <w:rFonts w:ascii="仿宋_gb2312" w:eastAsia="仿宋_gb2312"/>
          <w:b/>
          <w:bCs/>
          <w:color w:val="FF0000"/>
          <w:sz w:val="32"/>
        </w:rPr>
        <w:t>仅允许打开腾讯会议并设为全屏模式。需要关闭</w:t>
      </w:r>
      <w:r w:rsidR="00D17817" w:rsidRPr="004C22A4">
        <w:rPr>
          <w:rFonts w:ascii="仿宋_gb2312" w:eastAsia="仿宋_gb2312" w:hint="eastAsia"/>
          <w:b/>
          <w:bCs/>
          <w:color w:val="FF0000"/>
          <w:sz w:val="32"/>
        </w:rPr>
        <w:t>笔记本电脑及手机上</w:t>
      </w:r>
      <w:r w:rsidR="00B36336" w:rsidRPr="004C22A4">
        <w:rPr>
          <w:rFonts w:ascii="仿宋_gb2312" w:eastAsia="仿宋_gb2312"/>
          <w:b/>
          <w:bCs/>
          <w:color w:val="FF0000"/>
          <w:sz w:val="32"/>
        </w:rPr>
        <w:t>电话铃声、闹钟等影响考试的功能。</w:t>
      </w:r>
    </w:p>
    <w:p w14:paraId="63678DDE" w14:textId="31004A31" w:rsidR="00BD485C"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w:t>
      </w:r>
      <w:r w:rsidR="006B5261">
        <w:rPr>
          <w:rFonts w:ascii="仿宋_gb2312" w:eastAsia="仿宋_gb2312"/>
          <w:sz w:val="32"/>
        </w:rPr>
        <w:t>3</w:t>
      </w:r>
      <w:r w:rsidRPr="00B36336">
        <w:rPr>
          <w:rFonts w:ascii="仿宋_gb2312" w:eastAsia="仿宋_gb2312"/>
          <w:sz w:val="32"/>
        </w:rPr>
        <w:t>）考生测试和面试时，</w:t>
      </w:r>
      <w:r w:rsidR="005D4B0B">
        <w:rPr>
          <w:rFonts w:ascii="仿宋_gb2312" w:eastAsia="仿宋_gb2312" w:hint="eastAsia"/>
          <w:sz w:val="32"/>
        </w:rPr>
        <w:t>课桌</w:t>
      </w:r>
      <w:r w:rsidRPr="00B36336">
        <w:rPr>
          <w:rFonts w:ascii="仿宋_gb2312" w:eastAsia="仿宋_gb2312"/>
          <w:sz w:val="32"/>
        </w:rPr>
        <w:t>桌面应保持干净，无杂物。桌面仅限摆放面试电脑。不允许摆放书本、打印机等影响考试的物品。</w:t>
      </w:r>
    </w:p>
    <w:p w14:paraId="5186BD12" w14:textId="72ABF34E" w:rsidR="00916B9A" w:rsidRPr="00916B9A" w:rsidRDefault="00B36336" w:rsidP="008C70A4">
      <w:pPr>
        <w:spacing w:line="520" w:lineRule="exact"/>
        <w:ind w:firstLineChars="200" w:firstLine="640"/>
        <w:rPr>
          <w:rFonts w:ascii="黑体" w:eastAsia="黑体" w:hAnsi="黑体"/>
          <w:sz w:val="32"/>
          <w:szCs w:val="32"/>
        </w:rPr>
      </w:pPr>
      <w:r w:rsidRPr="00916B9A">
        <w:rPr>
          <w:rFonts w:ascii="黑体" w:eastAsia="黑体" w:hAnsi="黑体"/>
          <w:sz w:val="32"/>
          <w:szCs w:val="32"/>
        </w:rPr>
        <w:t>三、复试证件</w:t>
      </w:r>
      <w:r w:rsidR="00A24239">
        <w:rPr>
          <w:rFonts w:ascii="黑体" w:eastAsia="黑体" w:hAnsi="黑体" w:hint="eastAsia"/>
          <w:sz w:val="32"/>
          <w:szCs w:val="32"/>
        </w:rPr>
        <w:t>及环境审查</w:t>
      </w:r>
    </w:p>
    <w:p w14:paraId="1C234F8A" w14:textId="5E55D381" w:rsidR="00916B9A"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考生当天请准备好《准考证》和本人有效居民身份证</w:t>
      </w:r>
      <w:r w:rsidR="00E91556">
        <w:rPr>
          <w:rFonts w:ascii="仿宋_gb2312" w:eastAsia="仿宋_gb2312" w:hint="eastAsia"/>
          <w:sz w:val="32"/>
        </w:rPr>
        <w:t>、毕业证书原件</w:t>
      </w:r>
      <w:r w:rsidR="00916B9A">
        <w:rPr>
          <w:rFonts w:ascii="仿宋_gb2312" w:eastAsia="仿宋_gb2312" w:hint="eastAsia"/>
          <w:sz w:val="32"/>
        </w:rPr>
        <w:t>。进入考场后，请按考官</w:t>
      </w:r>
      <w:r w:rsidR="008003F2">
        <w:rPr>
          <w:rFonts w:ascii="仿宋_gb2312" w:eastAsia="仿宋_gb2312" w:hint="eastAsia"/>
          <w:sz w:val="32"/>
        </w:rPr>
        <w:t>现场指示</w:t>
      </w:r>
      <w:r w:rsidR="00916B9A">
        <w:rPr>
          <w:rFonts w:ascii="仿宋_gb2312" w:eastAsia="仿宋_gb2312" w:hint="eastAsia"/>
          <w:sz w:val="32"/>
        </w:rPr>
        <w:t>要求</w:t>
      </w:r>
      <w:r w:rsidR="008003F2" w:rsidRPr="008003F2">
        <w:rPr>
          <w:rFonts w:ascii="仿宋_gb2312" w:eastAsia="仿宋_gb2312" w:hint="eastAsia"/>
          <w:sz w:val="32"/>
        </w:rPr>
        <w:t>将证件举到摄像头前</w:t>
      </w:r>
      <w:r w:rsidR="008003F2">
        <w:rPr>
          <w:rFonts w:ascii="仿宋_gb2312" w:eastAsia="仿宋_gb2312" w:hint="eastAsia"/>
          <w:sz w:val="32"/>
        </w:rPr>
        <w:t>，</w:t>
      </w:r>
      <w:r w:rsidR="008003F2" w:rsidRPr="008003F2">
        <w:rPr>
          <w:rFonts w:ascii="仿宋_gb2312" w:eastAsia="仿宋_gb2312" w:hint="eastAsia"/>
          <w:sz w:val="32"/>
        </w:rPr>
        <w:t>考生人脸与证件</w:t>
      </w:r>
      <w:r w:rsidR="008003F2">
        <w:rPr>
          <w:rFonts w:ascii="仿宋_gb2312" w:eastAsia="仿宋_gb2312" w:hint="eastAsia"/>
          <w:sz w:val="32"/>
        </w:rPr>
        <w:t>须</w:t>
      </w:r>
      <w:r w:rsidR="008003F2" w:rsidRPr="008003F2">
        <w:rPr>
          <w:rFonts w:ascii="仿宋_gb2312" w:eastAsia="仿宋_gb2312" w:hint="eastAsia"/>
          <w:sz w:val="32"/>
        </w:rPr>
        <w:t>同时处于屏幕中进行比对</w:t>
      </w:r>
      <w:r w:rsidR="008003F2">
        <w:rPr>
          <w:rFonts w:ascii="仿宋_gb2312" w:eastAsia="仿宋_gb2312" w:hint="eastAsia"/>
          <w:sz w:val="32"/>
        </w:rPr>
        <w:t>、核验。</w:t>
      </w:r>
      <w:r w:rsidR="00A24239">
        <w:rPr>
          <w:rFonts w:ascii="仿宋_gb2312" w:eastAsia="仿宋_gb2312" w:hint="eastAsia"/>
          <w:sz w:val="32"/>
        </w:rPr>
        <w:t>核验后，按照考官要求，</w:t>
      </w:r>
      <w:r w:rsidR="00A24239" w:rsidRPr="00A24239">
        <w:rPr>
          <w:rFonts w:ascii="仿宋_gb2312" w:eastAsia="仿宋_gb2312" w:hint="eastAsia"/>
          <w:sz w:val="32"/>
        </w:rPr>
        <w:t>用带有摄像头的设备</w:t>
      </w:r>
      <w:r w:rsidR="00A24239" w:rsidRPr="00A24239">
        <w:rPr>
          <w:rFonts w:ascii="仿宋_gb2312" w:eastAsia="仿宋_gb2312"/>
          <w:sz w:val="32"/>
        </w:rPr>
        <w:t>360</w:t>
      </w:r>
      <w:r w:rsidR="00A24239" w:rsidRPr="00A24239">
        <w:rPr>
          <w:rFonts w:ascii="仿宋_gb2312" w:eastAsia="仿宋_gb2312"/>
          <w:sz w:val="32"/>
        </w:rPr>
        <w:t>°</w:t>
      </w:r>
      <w:r w:rsidR="00A24239" w:rsidRPr="00A24239">
        <w:rPr>
          <w:rFonts w:ascii="仿宋_gb2312" w:eastAsia="仿宋_gb2312"/>
          <w:sz w:val="32"/>
        </w:rPr>
        <w:t>环视考场</w:t>
      </w:r>
      <w:r w:rsidR="00A24239">
        <w:rPr>
          <w:rFonts w:ascii="仿宋_gb2312" w:eastAsia="仿宋_gb2312" w:hint="eastAsia"/>
          <w:sz w:val="32"/>
        </w:rPr>
        <w:t>完成</w:t>
      </w:r>
      <w:r w:rsidR="00A24239" w:rsidRPr="00A24239">
        <w:rPr>
          <w:rFonts w:ascii="仿宋_gb2312" w:eastAsia="仿宋_gb2312"/>
          <w:sz w:val="32"/>
        </w:rPr>
        <w:t>环境审查</w:t>
      </w:r>
      <w:r w:rsidR="00A24239">
        <w:rPr>
          <w:rFonts w:ascii="仿宋_gb2312" w:eastAsia="仿宋_gb2312" w:hint="eastAsia"/>
          <w:sz w:val="32"/>
        </w:rPr>
        <w:t>。环境审查无误后，复试正式开始。</w:t>
      </w:r>
    </w:p>
    <w:p w14:paraId="04C4D5B3" w14:textId="0E46F8D1" w:rsidR="00916B9A" w:rsidRPr="00916B9A" w:rsidRDefault="00B36336" w:rsidP="008C70A4">
      <w:pPr>
        <w:spacing w:line="520" w:lineRule="exact"/>
        <w:ind w:firstLineChars="200" w:firstLine="640"/>
        <w:rPr>
          <w:rFonts w:ascii="黑体" w:eastAsia="黑体" w:hAnsi="黑体"/>
          <w:sz w:val="32"/>
          <w:szCs w:val="32"/>
        </w:rPr>
      </w:pPr>
      <w:r w:rsidRPr="00916B9A">
        <w:rPr>
          <w:rFonts w:ascii="黑体" w:eastAsia="黑体" w:hAnsi="黑体"/>
          <w:sz w:val="32"/>
          <w:szCs w:val="32"/>
        </w:rPr>
        <w:t>四、复试要求</w:t>
      </w:r>
    </w:p>
    <w:p w14:paraId="16D8F943" w14:textId="5130EAC8" w:rsidR="00916B9A"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1.诚信复试</w:t>
      </w:r>
    </w:p>
    <w:p w14:paraId="0E10EC4A" w14:textId="3A457CFE" w:rsidR="00916B9A"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须知晓：在法律规定的国家考试中，组织作弊的行为；</w:t>
      </w:r>
      <w:r w:rsidRPr="00B36336">
        <w:rPr>
          <w:rFonts w:ascii="仿宋_gb2312" w:eastAsia="仿宋_gb2312"/>
          <w:sz w:val="32"/>
        </w:rPr>
        <w:lastRenderedPageBreak/>
        <w:t>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w:t>
      </w:r>
      <w:r w:rsidR="00916B9A">
        <w:rPr>
          <w:rFonts w:ascii="仿宋_gb2312" w:eastAsia="仿宋_gb2312" w:hint="eastAsia"/>
          <w:sz w:val="32"/>
        </w:rPr>
        <w:t>校</w:t>
      </w:r>
      <w:r w:rsidRPr="00B36336">
        <w:rPr>
          <w:rFonts w:ascii="仿宋_gb2312" w:eastAsia="仿宋_gb2312"/>
          <w:sz w:val="32"/>
        </w:rPr>
        <w:t>将按照《普通高等学校学生管理规定》有关要求，对所有考生进行全面复查。复查不合格的，取消学籍；情节严重的，移交有关部门调查处理。</w:t>
      </w:r>
    </w:p>
    <w:p w14:paraId="3C11920D" w14:textId="0748FF8B" w:rsidR="00916B9A"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2.复试是国家研究生招生考试的一部分，复试内容属于国家机密级。复试过程中一律禁止录音、录像和录屏，</w:t>
      </w:r>
      <w:r w:rsidR="003157D6" w:rsidRPr="004C22A4">
        <w:rPr>
          <w:rFonts w:ascii="仿宋_gb2312" w:eastAsia="仿宋_gb2312" w:hint="eastAsia"/>
          <w:b/>
          <w:bCs/>
          <w:color w:val="FF0000"/>
          <w:sz w:val="32"/>
        </w:rPr>
        <w:t>考生本人复试结束后，</w:t>
      </w:r>
      <w:r w:rsidRPr="004C22A4">
        <w:rPr>
          <w:rFonts w:ascii="仿宋_gb2312" w:eastAsia="仿宋_gb2312"/>
          <w:b/>
          <w:bCs/>
          <w:color w:val="FF0000"/>
          <w:sz w:val="32"/>
        </w:rPr>
        <w:t>禁止将</w:t>
      </w:r>
      <w:r w:rsidR="003157D6" w:rsidRPr="004C22A4">
        <w:rPr>
          <w:rFonts w:ascii="仿宋_gb2312" w:eastAsia="仿宋_gb2312" w:hint="eastAsia"/>
          <w:b/>
          <w:bCs/>
          <w:color w:val="FF0000"/>
          <w:sz w:val="32"/>
        </w:rPr>
        <w:t>考试试题及</w:t>
      </w:r>
      <w:r w:rsidRPr="004C22A4">
        <w:rPr>
          <w:rFonts w:ascii="仿宋_gb2312" w:eastAsia="仿宋_gb2312"/>
          <w:b/>
          <w:bCs/>
          <w:color w:val="FF0000"/>
          <w:sz w:val="32"/>
        </w:rPr>
        <w:t>相关信息</w:t>
      </w:r>
      <w:r w:rsidR="003157D6" w:rsidRPr="004C22A4">
        <w:rPr>
          <w:rFonts w:ascii="仿宋_gb2312" w:eastAsia="仿宋_gb2312" w:hint="eastAsia"/>
          <w:b/>
          <w:bCs/>
          <w:color w:val="FF0000"/>
          <w:sz w:val="32"/>
        </w:rPr>
        <w:t>以任何形式</w:t>
      </w:r>
      <w:r w:rsidRPr="004C22A4">
        <w:rPr>
          <w:rFonts w:ascii="仿宋_gb2312" w:eastAsia="仿宋_gb2312"/>
          <w:b/>
          <w:bCs/>
          <w:color w:val="FF0000"/>
          <w:sz w:val="32"/>
        </w:rPr>
        <w:t>泄露或公布</w:t>
      </w:r>
      <w:r w:rsidR="003157D6" w:rsidRPr="004C22A4">
        <w:rPr>
          <w:rFonts w:ascii="仿宋_gb2312" w:eastAsia="仿宋_gb2312" w:hint="eastAsia"/>
          <w:b/>
          <w:bCs/>
          <w:color w:val="FF0000"/>
          <w:sz w:val="32"/>
        </w:rPr>
        <w:t>（详见《中国劳动关系学院诚信复试承诺书》）</w:t>
      </w:r>
      <w:r w:rsidRPr="004C22A4">
        <w:rPr>
          <w:rFonts w:ascii="仿宋_gb2312" w:eastAsia="仿宋_gb2312"/>
          <w:b/>
          <w:bCs/>
          <w:color w:val="FF0000"/>
          <w:sz w:val="32"/>
        </w:rPr>
        <w:t>。</w:t>
      </w:r>
    </w:p>
    <w:p w14:paraId="65227E83" w14:textId="77777777" w:rsidR="00D13028"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3.复试前，请确保关闭移动设备通话、录屏、外放音乐、闹钟等可能影响复试的应用程序，并保证设备电量充足，网络连接流畅。</w:t>
      </w:r>
    </w:p>
    <w:p w14:paraId="59732790" w14:textId="77777777" w:rsidR="00916B9A"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4.考生需选择独立房间参加网络远程复试。复试期间，房间须保持安静、明亮，不逆光，相对封闭。</w:t>
      </w:r>
    </w:p>
    <w:p w14:paraId="6E78B82B" w14:textId="2DFA3DC9" w:rsidR="00916B9A"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5.复试全程只允许考生一人在场，不得有其他人，也不允许出现其他声音。若有违反，视同作弊。</w:t>
      </w:r>
      <w:bookmarkStart w:id="1" w:name="_Hlk67215736"/>
      <w:r w:rsidR="00A24239">
        <w:rPr>
          <w:rFonts w:ascii="仿宋_gb2312" w:eastAsia="仿宋_gb2312" w:hint="eastAsia"/>
          <w:sz w:val="32"/>
        </w:rPr>
        <w:t>考生在复试全程不可离开摄像范围。</w:t>
      </w:r>
      <w:r w:rsidR="00A24239" w:rsidRPr="00A24239">
        <w:rPr>
          <w:rFonts w:ascii="仿宋_gb2312" w:eastAsia="仿宋_gb2312" w:hint="eastAsia"/>
          <w:sz w:val="32"/>
        </w:rPr>
        <w:t>考官有权在考试过程中要求考生用带有摄像头的设备</w:t>
      </w:r>
      <w:r w:rsidR="00A24239" w:rsidRPr="00A24239">
        <w:rPr>
          <w:rFonts w:ascii="仿宋_gb2312" w:eastAsia="仿宋_gb2312"/>
          <w:sz w:val="32"/>
        </w:rPr>
        <w:t>360</w:t>
      </w:r>
      <w:r w:rsidR="00A24239" w:rsidRPr="00A24239">
        <w:rPr>
          <w:rFonts w:ascii="仿宋_gb2312" w:eastAsia="仿宋_gb2312"/>
          <w:sz w:val="32"/>
        </w:rPr>
        <w:t>°</w:t>
      </w:r>
      <w:r w:rsidR="00A24239" w:rsidRPr="00A24239">
        <w:rPr>
          <w:rFonts w:ascii="仿宋_gb2312" w:eastAsia="仿宋_gb2312"/>
          <w:sz w:val="32"/>
        </w:rPr>
        <w:t>环视考场。</w:t>
      </w:r>
    </w:p>
    <w:bookmarkEnd w:id="1"/>
    <w:p w14:paraId="423C93DE" w14:textId="53F5AD3B" w:rsidR="00916B9A"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6.复试时，</w:t>
      </w:r>
      <w:r w:rsidR="00D13028" w:rsidRPr="00D13028">
        <w:rPr>
          <w:rFonts w:ascii="仿宋_gb2312" w:eastAsia="仿宋_gb2312" w:hint="eastAsia"/>
          <w:sz w:val="32"/>
        </w:rPr>
        <w:t>考生进行视频复试的过程中，第一机位要始终全屏显示</w:t>
      </w:r>
      <w:r w:rsidR="00D13028">
        <w:rPr>
          <w:rFonts w:ascii="仿宋_gb2312" w:eastAsia="仿宋_gb2312" w:hint="eastAsia"/>
          <w:sz w:val="32"/>
        </w:rPr>
        <w:t>，</w:t>
      </w:r>
      <w:r w:rsidR="00D13028" w:rsidRPr="00D13028">
        <w:rPr>
          <w:rFonts w:ascii="仿宋_gb2312" w:eastAsia="仿宋_gb2312" w:hint="eastAsia"/>
          <w:sz w:val="32"/>
        </w:rPr>
        <w:t>不允许考生再运行其他网页或软件，设备须处于免打扰状态</w:t>
      </w:r>
      <w:r w:rsidR="00D13028">
        <w:rPr>
          <w:rFonts w:ascii="仿宋_gb2312" w:eastAsia="仿宋_gb2312" w:hint="eastAsia"/>
          <w:sz w:val="32"/>
        </w:rPr>
        <w:t>。</w:t>
      </w:r>
      <w:r w:rsidRPr="00B36336">
        <w:rPr>
          <w:rFonts w:ascii="仿宋_gb2312" w:eastAsia="仿宋_gb2312"/>
          <w:sz w:val="32"/>
        </w:rPr>
        <w:t>考生音频视频必须全程开启，并确保按</w:t>
      </w:r>
      <w:r w:rsidR="005D4B0B">
        <w:rPr>
          <w:rFonts w:ascii="仿宋_gb2312" w:eastAsia="仿宋_gb2312" w:hint="eastAsia"/>
          <w:sz w:val="32"/>
        </w:rPr>
        <w:t>以下要求</w:t>
      </w:r>
      <w:r w:rsidRPr="00B36336">
        <w:rPr>
          <w:rFonts w:ascii="仿宋_gb2312" w:eastAsia="仿宋_gb2312"/>
          <w:sz w:val="32"/>
        </w:rPr>
        <w:t>的正确方式展现视频。露出桌面，桌面干净没有杂物。全程正面免冠朝向摄像头，保证头肩部及双手出现在视频画</w:t>
      </w:r>
      <w:r w:rsidRPr="00B36336">
        <w:rPr>
          <w:rFonts w:ascii="仿宋_gb2312" w:eastAsia="仿宋_gb2312"/>
          <w:sz w:val="32"/>
        </w:rPr>
        <w:lastRenderedPageBreak/>
        <w:t>面正中间，保持注视摄像头，视线不得离开。不允许佩戴帽子、口罩、墨镜、耳机，头发不可遮挡耳朵，不得佩戴耳饰。</w:t>
      </w:r>
    </w:p>
    <w:p w14:paraId="2EEF3CAD" w14:textId="068FB938" w:rsidR="00916B9A" w:rsidRDefault="00B36336" w:rsidP="008C70A4">
      <w:pPr>
        <w:spacing w:line="520" w:lineRule="exact"/>
        <w:ind w:firstLineChars="200" w:firstLine="640"/>
        <w:rPr>
          <w:rFonts w:ascii="仿宋_gb2312" w:eastAsia="仿宋_gb2312"/>
          <w:sz w:val="32"/>
        </w:rPr>
      </w:pPr>
      <w:r w:rsidRPr="00B36336">
        <w:rPr>
          <w:rFonts w:ascii="仿宋_gb2312" w:eastAsia="仿宋_gb2312"/>
          <w:sz w:val="32"/>
        </w:rPr>
        <w:t>7.复试时必须使用自己的真实姓名（</w:t>
      </w:r>
      <w:r w:rsidR="003157D6">
        <w:rPr>
          <w:rFonts w:ascii="仿宋_gb2312" w:eastAsia="仿宋_gb2312" w:hint="eastAsia"/>
          <w:sz w:val="32"/>
        </w:rPr>
        <w:t>一机位</w:t>
      </w:r>
      <w:r w:rsidRPr="00B36336">
        <w:rPr>
          <w:rFonts w:ascii="仿宋_gb2312" w:eastAsia="仿宋_gb2312"/>
          <w:sz w:val="32"/>
        </w:rPr>
        <w:t>进入会场命名方式：</w:t>
      </w:r>
      <w:r w:rsidR="00916B9A" w:rsidRPr="00916B9A">
        <w:rPr>
          <w:rFonts w:ascii="仿宋_gb2312" w:eastAsia="仿宋_gb2312" w:hint="eastAsia"/>
          <w:sz w:val="32"/>
        </w:rPr>
        <w:t>考生号后四位</w:t>
      </w:r>
      <w:r w:rsidR="00916B9A" w:rsidRPr="00916B9A">
        <w:rPr>
          <w:rFonts w:ascii="仿宋_gb2312" w:eastAsia="仿宋_gb2312"/>
          <w:sz w:val="32"/>
        </w:rPr>
        <w:t>+姓名+</w:t>
      </w:r>
      <w:r w:rsidR="003157D6">
        <w:rPr>
          <w:rFonts w:ascii="仿宋_gb2312" w:eastAsia="仿宋_gb2312" w:hint="eastAsia"/>
          <w:sz w:val="32"/>
        </w:rPr>
        <w:t>一机位；二机位</w:t>
      </w:r>
      <w:r w:rsidR="003157D6" w:rsidRPr="00B36336">
        <w:rPr>
          <w:rFonts w:ascii="仿宋_gb2312" w:eastAsia="仿宋_gb2312"/>
          <w:sz w:val="32"/>
        </w:rPr>
        <w:t>进入会场命名方式：</w:t>
      </w:r>
      <w:r w:rsidR="003157D6" w:rsidRPr="00916B9A">
        <w:rPr>
          <w:rFonts w:ascii="仿宋_gb2312" w:eastAsia="仿宋_gb2312" w:hint="eastAsia"/>
          <w:sz w:val="32"/>
        </w:rPr>
        <w:t>考生号后四位</w:t>
      </w:r>
      <w:r w:rsidR="003157D6" w:rsidRPr="00916B9A">
        <w:rPr>
          <w:rFonts w:ascii="仿宋_gb2312" w:eastAsia="仿宋_gb2312"/>
          <w:sz w:val="32"/>
        </w:rPr>
        <w:t>+姓名+</w:t>
      </w:r>
      <w:r w:rsidR="003157D6">
        <w:rPr>
          <w:rFonts w:ascii="仿宋_gb2312" w:eastAsia="仿宋_gb2312" w:hint="eastAsia"/>
          <w:sz w:val="32"/>
        </w:rPr>
        <w:t>二机位</w:t>
      </w:r>
      <w:r w:rsidRPr="00B36336">
        <w:rPr>
          <w:rFonts w:ascii="仿宋_gb2312" w:eastAsia="仿宋_gb2312"/>
          <w:sz w:val="32"/>
        </w:rPr>
        <w:t>）进入</w:t>
      </w:r>
      <w:r w:rsidRPr="00B36336">
        <w:rPr>
          <w:rFonts w:ascii="仿宋_gb2312" w:eastAsia="仿宋_gb2312"/>
          <w:sz w:val="32"/>
        </w:rPr>
        <w:t>“</w:t>
      </w:r>
      <w:r w:rsidRPr="00B36336">
        <w:rPr>
          <w:rFonts w:ascii="仿宋_gb2312" w:eastAsia="仿宋_gb2312"/>
          <w:sz w:val="32"/>
        </w:rPr>
        <w:t>腾讯会议</w:t>
      </w:r>
      <w:r w:rsidRPr="00B36336">
        <w:rPr>
          <w:rFonts w:ascii="仿宋_gb2312" w:eastAsia="仿宋_gb2312"/>
          <w:sz w:val="32"/>
        </w:rPr>
        <w:t>”</w:t>
      </w:r>
      <w:r w:rsidRPr="00B36336">
        <w:rPr>
          <w:rFonts w:ascii="仿宋_gb2312" w:eastAsia="仿宋_gb2312"/>
          <w:sz w:val="32"/>
        </w:rPr>
        <w:t>会议室，禁止使用昵称。视频背景必须是真实环境，禁止使用虚拟背景。不允许采用任何方式变声、更改人像。</w:t>
      </w:r>
    </w:p>
    <w:p w14:paraId="4B67D690" w14:textId="5CEFB5B8" w:rsidR="00916B9A" w:rsidRDefault="006B5261" w:rsidP="008C70A4">
      <w:pPr>
        <w:spacing w:line="520" w:lineRule="exact"/>
        <w:ind w:firstLineChars="200" w:firstLine="640"/>
        <w:rPr>
          <w:rFonts w:ascii="仿宋_gb2312" w:eastAsia="仿宋_gb2312"/>
          <w:sz w:val="32"/>
        </w:rPr>
      </w:pPr>
      <w:r>
        <w:rPr>
          <w:rFonts w:ascii="仿宋_gb2312" w:eastAsia="仿宋_gb2312"/>
          <w:sz w:val="32"/>
        </w:rPr>
        <w:t>8</w:t>
      </w:r>
      <w:r w:rsidR="00B36336" w:rsidRPr="00B36336">
        <w:rPr>
          <w:rFonts w:ascii="仿宋_gb2312" w:eastAsia="仿宋_gb2312"/>
          <w:sz w:val="32"/>
        </w:rPr>
        <w:t>.复试期间不得以任何方式查阅资料。</w:t>
      </w:r>
    </w:p>
    <w:p w14:paraId="731B45CF" w14:textId="28F97237" w:rsidR="00CC77DF" w:rsidRPr="00CC77DF" w:rsidRDefault="00CC77DF" w:rsidP="008C70A4">
      <w:pPr>
        <w:spacing w:line="520" w:lineRule="exact"/>
        <w:ind w:firstLineChars="200" w:firstLine="640"/>
        <w:rPr>
          <w:rFonts w:ascii="仿宋_gb2312" w:eastAsia="仿宋_gb2312"/>
          <w:sz w:val="32"/>
        </w:rPr>
      </w:pPr>
      <w:r>
        <w:rPr>
          <w:rFonts w:ascii="仿宋_gb2312" w:eastAsia="仿宋_gb2312"/>
          <w:sz w:val="32"/>
        </w:rPr>
        <w:t>9.</w:t>
      </w:r>
      <w:r w:rsidRPr="00550144">
        <w:rPr>
          <w:rFonts w:ascii="仿宋" w:eastAsia="仿宋" w:hAnsi="仿宋" w:cs="仿宋" w:hint="eastAsia"/>
          <w:sz w:val="32"/>
          <w:szCs w:val="32"/>
        </w:rPr>
        <w:t>考生不按规定参加复试（包括无故不参加</w:t>
      </w:r>
      <w:r w:rsidRPr="005D6285">
        <w:rPr>
          <w:rFonts w:ascii="仿宋" w:eastAsia="仿宋" w:hAnsi="仿宋" w:cs="仿宋" w:hint="eastAsia"/>
          <w:sz w:val="32"/>
          <w:szCs w:val="32"/>
        </w:rPr>
        <w:t>远程复试平台预演</w:t>
      </w:r>
      <w:r w:rsidRPr="00550144">
        <w:rPr>
          <w:rFonts w:ascii="仿宋" w:eastAsia="仿宋" w:hAnsi="仿宋" w:cs="仿宋" w:hint="eastAsia"/>
          <w:sz w:val="32"/>
          <w:szCs w:val="32"/>
        </w:rPr>
        <w:t>等），视为其</w:t>
      </w:r>
      <w:r w:rsidR="00A66CC3">
        <w:rPr>
          <w:rFonts w:ascii="仿宋" w:eastAsia="仿宋" w:hAnsi="仿宋" w:cs="仿宋" w:hint="eastAsia"/>
          <w:sz w:val="32"/>
          <w:szCs w:val="32"/>
        </w:rPr>
        <w:t>自行</w:t>
      </w:r>
      <w:r w:rsidRPr="00550144">
        <w:rPr>
          <w:rFonts w:ascii="仿宋" w:eastAsia="仿宋" w:hAnsi="仿宋" w:cs="仿宋" w:hint="eastAsia"/>
          <w:sz w:val="32"/>
          <w:szCs w:val="32"/>
        </w:rPr>
        <w:t>放弃复试资格。</w:t>
      </w:r>
    </w:p>
    <w:p w14:paraId="1D81D91C" w14:textId="62EBB283" w:rsidR="00713B92" w:rsidRDefault="00CC77DF" w:rsidP="008C70A4">
      <w:pPr>
        <w:spacing w:line="520" w:lineRule="exact"/>
        <w:ind w:firstLineChars="200" w:firstLine="640"/>
        <w:rPr>
          <w:rFonts w:ascii="仿宋_gb2312" w:eastAsia="仿宋_gb2312"/>
          <w:sz w:val="32"/>
        </w:rPr>
      </w:pPr>
      <w:r>
        <w:rPr>
          <w:rFonts w:ascii="仿宋_gb2312" w:eastAsia="仿宋_gb2312"/>
          <w:sz w:val="32"/>
        </w:rPr>
        <w:t>10</w:t>
      </w:r>
      <w:r w:rsidR="00713B92">
        <w:rPr>
          <w:rFonts w:ascii="仿宋_gb2312" w:eastAsia="仿宋_gb2312"/>
          <w:sz w:val="32"/>
        </w:rPr>
        <w:t>.</w:t>
      </w:r>
      <w:r w:rsidR="00713B92" w:rsidRPr="00550144">
        <w:rPr>
          <w:rFonts w:ascii="仿宋" w:eastAsia="仿宋" w:hAnsi="仿宋" w:cs="仿宋" w:hint="eastAsia"/>
          <w:sz w:val="32"/>
          <w:szCs w:val="32"/>
        </w:rPr>
        <w:t>依据《202</w:t>
      </w:r>
      <w:r w:rsidR="00A66CC3">
        <w:rPr>
          <w:rFonts w:ascii="仿宋" w:eastAsia="仿宋" w:hAnsi="仿宋" w:cs="仿宋"/>
          <w:sz w:val="32"/>
          <w:szCs w:val="32"/>
        </w:rPr>
        <w:t>2</w:t>
      </w:r>
      <w:r w:rsidR="00713B92" w:rsidRPr="00550144">
        <w:rPr>
          <w:rFonts w:ascii="仿宋" w:eastAsia="仿宋" w:hAnsi="仿宋" w:cs="仿宋" w:hint="eastAsia"/>
          <w:sz w:val="32"/>
          <w:szCs w:val="32"/>
        </w:rPr>
        <w:t>年全国硕士研究生招生工作管理规定》，如网络远程复试中出现突发状况，学校认为有必要时，可对相关考生再次复试。</w:t>
      </w:r>
    </w:p>
    <w:p w14:paraId="1A11B572" w14:textId="5FE22E68" w:rsidR="00916B9A" w:rsidRDefault="00713B92" w:rsidP="008C70A4">
      <w:pPr>
        <w:spacing w:line="520" w:lineRule="exact"/>
        <w:ind w:firstLineChars="200" w:firstLine="640"/>
        <w:rPr>
          <w:rFonts w:ascii="仿宋_gb2312" w:eastAsia="仿宋_gb2312"/>
          <w:sz w:val="32"/>
        </w:rPr>
      </w:pPr>
      <w:r>
        <w:rPr>
          <w:rFonts w:ascii="仿宋_gb2312" w:eastAsia="仿宋_gb2312"/>
          <w:sz w:val="32"/>
        </w:rPr>
        <w:t>1</w:t>
      </w:r>
      <w:r w:rsidR="00CC77DF">
        <w:rPr>
          <w:rFonts w:ascii="仿宋_gb2312" w:eastAsia="仿宋_gb2312"/>
          <w:sz w:val="32"/>
        </w:rPr>
        <w:t>1</w:t>
      </w:r>
      <w:r w:rsidR="00B36336" w:rsidRPr="00B36336">
        <w:rPr>
          <w:rFonts w:ascii="仿宋_gb2312" w:eastAsia="仿宋_gb2312"/>
          <w:sz w:val="32"/>
        </w:rPr>
        <w:t>.</w:t>
      </w:r>
      <w:r w:rsidR="0062731D">
        <w:rPr>
          <w:rFonts w:ascii="仿宋_gb2312" w:eastAsia="仿宋_gb2312" w:hint="eastAsia"/>
          <w:sz w:val="32"/>
        </w:rPr>
        <w:t>复试随机入场次序，请关注各腾讯会议考场等候室发放的复试进度公告，或可通过等候室功能向本考场主持人询问。</w:t>
      </w:r>
      <w:r w:rsidR="00B36336" w:rsidRPr="00B36336">
        <w:rPr>
          <w:rFonts w:ascii="仿宋_gb2312" w:eastAsia="仿宋_gb2312"/>
          <w:sz w:val="32"/>
        </w:rPr>
        <w:t>复试期间如发生设备或网络故障，请及时联系</w:t>
      </w:r>
      <w:r w:rsidR="00916B9A">
        <w:rPr>
          <w:rFonts w:ascii="仿宋_gb2312" w:eastAsia="仿宋_gb2312" w:hint="eastAsia"/>
          <w:sz w:val="32"/>
        </w:rPr>
        <w:t>中国劳动关系学院</w:t>
      </w:r>
      <w:r w:rsidR="006B5261">
        <w:rPr>
          <w:rFonts w:ascii="仿宋_gb2312" w:eastAsia="仿宋_gb2312" w:hint="eastAsia"/>
          <w:sz w:val="32"/>
        </w:rPr>
        <w:t>研究生处</w:t>
      </w:r>
      <w:r w:rsidR="00B36336" w:rsidRPr="00B36336">
        <w:rPr>
          <w:rFonts w:ascii="仿宋_gb2312" w:eastAsia="仿宋_gb2312"/>
          <w:sz w:val="32"/>
        </w:rPr>
        <w:t>，联系电话010-</w:t>
      </w:r>
      <w:r w:rsidR="00916B9A">
        <w:rPr>
          <w:rFonts w:ascii="仿宋_gb2312" w:eastAsia="仿宋_gb2312"/>
          <w:sz w:val="32"/>
        </w:rPr>
        <w:t>88562083</w:t>
      </w:r>
      <w:r w:rsidR="00B36336" w:rsidRPr="00B36336">
        <w:rPr>
          <w:rFonts w:ascii="仿宋_gb2312" w:eastAsia="仿宋_gb2312"/>
          <w:sz w:val="32"/>
        </w:rPr>
        <w:t>。</w:t>
      </w:r>
    </w:p>
    <w:p w14:paraId="7777D324" w14:textId="77777777" w:rsidR="00916B9A" w:rsidRDefault="00916B9A" w:rsidP="008C70A4">
      <w:pPr>
        <w:spacing w:line="520" w:lineRule="exact"/>
        <w:ind w:firstLineChars="200" w:firstLine="640"/>
        <w:rPr>
          <w:rFonts w:ascii="仿宋_gb2312" w:eastAsia="仿宋_gb2312"/>
          <w:sz w:val="32"/>
        </w:rPr>
      </w:pPr>
    </w:p>
    <w:p w14:paraId="5CFED38F" w14:textId="77777777" w:rsidR="00916B9A" w:rsidRDefault="00916B9A" w:rsidP="008C70A4">
      <w:pPr>
        <w:spacing w:line="520" w:lineRule="exact"/>
        <w:ind w:firstLineChars="200" w:firstLine="640"/>
        <w:rPr>
          <w:rFonts w:ascii="仿宋_gb2312" w:eastAsia="仿宋_gb2312"/>
          <w:sz w:val="32"/>
        </w:rPr>
      </w:pPr>
    </w:p>
    <w:p w14:paraId="22900FB3" w14:textId="65EF805F" w:rsidR="00916B9A" w:rsidRDefault="00916B9A" w:rsidP="008C70A4">
      <w:pPr>
        <w:spacing w:line="520" w:lineRule="exact"/>
        <w:ind w:firstLineChars="1240" w:firstLine="3968"/>
        <w:jc w:val="center"/>
        <w:rPr>
          <w:rFonts w:ascii="仿宋_gb2312" w:eastAsia="仿宋_gb2312"/>
          <w:sz w:val="32"/>
        </w:rPr>
      </w:pPr>
      <w:r>
        <w:rPr>
          <w:rFonts w:ascii="仿宋_gb2312" w:eastAsia="仿宋_gb2312" w:hint="eastAsia"/>
          <w:sz w:val="32"/>
        </w:rPr>
        <w:t>中国劳动关系学院研究生处</w:t>
      </w:r>
    </w:p>
    <w:p w14:paraId="68B14583" w14:textId="1770CADA" w:rsidR="00FE6AF6" w:rsidRPr="00B36336" w:rsidRDefault="00B36336" w:rsidP="00916B9A">
      <w:pPr>
        <w:spacing w:line="560" w:lineRule="exact"/>
        <w:ind w:firstLineChars="1240" w:firstLine="3968"/>
        <w:jc w:val="center"/>
        <w:rPr>
          <w:rFonts w:ascii="仿宋_gb2312" w:eastAsia="仿宋_gb2312"/>
          <w:sz w:val="32"/>
        </w:rPr>
      </w:pPr>
      <w:r w:rsidRPr="00B36336">
        <w:rPr>
          <w:rFonts w:ascii="仿宋_gb2312" w:eastAsia="仿宋_gb2312"/>
          <w:sz w:val="32"/>
        </w:rPr>
        <w:t>202</w:t>
      </w:r>
      <w:r w:rsidR="00A66CC3">
        <w:rPr>
          <w:rFonts w:ascii="仿宋_gb2312" w:eastAsia="仿宋_gb2312"/>
          <w:sz w:val="32"/>
        </w:rPr>
        <w:t>2</w:t>
      </w:r>
      <w:r w:rsidRPr="00B36336">
        <w:rPr>
          <w:rFonts w:ascii="仿宋_gb2312" w:eastAsia="仿宋_gb2312"/>
          <w:sz w:val="32"/>
        </w:rPr>
        <w:t>年</w:t>
      </w:r>
      <w:r w:rsidR="008E2697">
        <w:rPr>
          <w:rFonts w:ascii="仿宋_gb2312" w:eastAsia="仿宋_gb2312" w:hint="eastAsia"/>
          <w:sz w:val="32"/>
        </w:rPr>
        <w:t>4</w:t>
      </w:r>
      <w:r w:rsidRPr="00B36336">
        <w:rPr>
          <w:rFonts w:ascii="仿宋_gb2312" w:eastAsia="仿宋_gb2312"/>
          <w:sz w:val="32"/>
        </w:rPr>
        <w:t>月</w:t>
      </w:r>
    </w:p>
    <w:sectPr w:rsidR="00FE6AF6" w:rsidRPr="00B36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8A4C" w14:textId="77777777" w:rsidR="0094671F" w:rsidRDefault="0094671F" w:rsidP="005230B2">
      <w:r>
        <w:separator/>
      </w:r>
    </w:p>
  </w:endnote>
  <w:endnote w:type="continuationSeparator" w:id="0">
    <w:p w14:paraId="179DAD6C" w14:textId="77777777" w:rsidR="0094671F" w:rsidRDefault="0094671F" w:rsidP="0052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0D48" w14:textId="77777777" w:rsidR="0094671F" w:rsidRDefault="0094671F" w:rsidP="005230B2">
      <w:r>
        <w:separator/>
      </w:r>
    </w:p>
  </w:footnote>
  <w:footnote w:type="continuationSeparator" w:id="0">
    <w:p w14:paraId="1D4F1C42" w14:textId="77777777" w:rsidR="0094671F" w:rsidRDefault="0094671F" w:rsidP="0052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36"/>
    <w:rsid w:val="000D5EE1"/>
    <w:rsid w:val="00105D44"/>
    <w:rsid w:val="002D647B"/>
    <w:rsid w:val="003157D6"/>
    <w:rsid w:val="00465B14"/>
    <w:rsid w:val="004B7E75"/>
    <w:rsid w:val="004C22A4"/>
    <w:rsid w:val="004F43C5"/>
    <w:rsid w:val="005230B2"/>
    <w:rsid w:val="005A1DC9"/>
    <w:rsid w:val="005D4B0B"/>
    <w:rsid w:val="0062731D"/>
    <w:rsid w:val="006B5261"/>
    <w:rsid w:val="00713B92"/>
    <w:rsid w:val="008003F2"/>
    <w:rsid w:val="008C70A4"/>
    <w:rsid w:val="008E2697"/>
    <w:rsid w:val="00916B9A"/>
    <w:rsid w:val="0094671F"/>
    <w:rsid w:val="009B6FDD"/>
    <w:rsid w:val="00A24239"/>
    <w:rsid w:val="00A66CC3"/>
    <w:rsid w:val="00B36336"/>
    <w:rsid w:val="00B97B16"/>
    <w:rsid w:val="00BD485C"/>
    <w:rsid w:val="00BD5BDD"/>
    <w:rsid w:val="00CA054C"/>
    <w:rsid w:val="00CA2DB5"/>
    <w:rsid w:val="00CC77DF"/>
    <w:rsid w:val="00CE5785"/>
    <w:rsid w:val="00D13028"/>
    <w:rsid w:val="00D17817"/>
    <w:rsid w:val="00D20CDB"/>
    <w:rsid w:val="00E91556"/>
    <w:rsid w:val="00F54940"/>
    <w:rsid w:val="00FE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E433"/>
  <w15:docId w15:val="{862DBD55-03A5-4224-84A2-541CC5E9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0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30B2"/>
    <w:rPr>
      <w:sz w:val="18"/>
      <w:szCs w:val="18"/>
    </w:rPr>
  </w:style>
  <w:style w:type="paragraph" w:styleId="a5">
    <w:name w:val="footer"/>
    <w:basedOn w:val="a"/>
    <w:link w:val="a6"/>
    <w:uiPriority w:val="99"/>
    <w:unhideWhenUsed/>
    <w:rsid w:val="005230B2"/>
    <w:pPr>
      <w:tabs>
        <w:tab w:val="center" w:pos="4153"/>
        <w:tab w:val="right" w:pos="8306"/>
      </w:tabs>
      <w:snapToGrid w:val="0"/>
      <w:jc w:val="left"/>
    </w:pPr>
    <w:rPr>
      <w:sz w:val="18"/>
      <w:szCs w:val="18"/>
    </w:rPr>
  </w:style>
  <w:style w:type="character" w:customStyle="1" w:styleId="a6">
    <w:name w:val="页脚 字符"/>
    <w:basedOn w:val="a0"/>
    <w:link w:val="a5"/>
    <w:uiPriority w:val="99"/>
    <w:rsid w:val="005230B2"/>
    <w:rPr>
      <w:sz w:val="18"/>
      <w:szCs w:val="18"/>
    </w:rPr>
  </w:style>
  <w:style w:type="paragraph" w:styleId="a7">
    <w:name w:val="Balloon Text"/>
    <w:basedOn w:val="a"/>
    <w:link w:val="a8"/>
    <w:uiPriority w:val="99"/>
    <w:semiHidden/>
    <w:unhideWhenUsed/>
    <w:rsid w:val="002D647B"/>
    <w:rPr>
      <w:sz w:val="18"/>
      <w:szCs w:val="18"/>
    </w:rPr>
  </w:style>
  <w:style w:type="character" w:customStyle="1" w:styleId="a8">
    <w:name w:val="批注框文本 字符"/>
    <w:basedOn w:val="a0"/>
    <w:link w:val="a7"/>
    <w:uiPriority w:val="99"/>
    <w:semiHidden/>
    <w:rsid w:val="002D64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378</Words>
  <Characters>2157</Characters>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2022-04-17T01:54:00Z</dcterms:created>
  <dcterms:modified xsi:type="dcterms:W3CDTF">2022-04-17T01:54:00Z</dcterms:modified>
</cp:coreProperties>
</file>