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7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68" w:line="205" w:lineRule="auto"/>
        <w:ind w:left="2190" w:right="432" w:hanging="173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中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国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劳动关系学院硕士研究生入学考试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初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试成绩复核申请表</w:t>
      </w:r>
    </w:p>
    <w:p/>
    <w:p/>
    <w:p>
      <w:pPr>
        <w:spacing w:line="218" w:lineRule="exact"/>
      </w:pPr>
    </w:p>
    <w:tbl>
      <w:tblPr>
        <w:tblStyle w:val="6"/>
        <w:tblW w:w="82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5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218" w:lineRule="auto"/>
              <w:ind w:left="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考生编号(准考证号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)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8" w:lineRule="auto"/>
              <w:ind w:left="9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考生姓名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18" w:lineRule="auto"/>
              <w:ind w:left="6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考生身份证号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8" w:lineRule="auto"/>
              <w:ind w:left="6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考生联系电话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7" w:lineRule="auto"/>
              <w:ind w:left="2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复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科目代码及名称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6" w:lineRule="auto"/>
              <w:ind w:left="3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招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生单位公布成绩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97" w:line="216" w:lineRule="auto"/>
              <w:ind w:left="7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请复核原因</w:t>
            </w:r>
          </w:p>
          <w:p>
            <w:pPr>
              <w:spacing w:line="452" w:lineRule="auto"/>
            </w:pPr>
          </w:p>
          <w:p>
            <w:pPr>
              <w:spacing w:before="98" w:line="391" w:lineRule="auto"/>
              <w:ind w:left="506" w:right="39" w:hanging="4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(须写明申请复核的具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体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内容和理由)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44" w:lineRule="auto"/>
      </w:pPr>
    </w:p>
    <w:p>
      <w:pPr>
        <w:spacing w:before="97" w:line="902" w:lineRule="exact"/>
        <w:ind w:left="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position w:val="47"/>
          <w:sz w:val="30"/>
          <w:szCs w:val="30"/>
        </w:rPr>
        <w:t>注</w:t>
      </w:r>
      <w:r>
        <w:rPr>
          <w:rFonts w:ascii="仿宋" w:hAnsi="仿宋" w:eastAsia="仿宋" w:cs="仿宋"/>
          <w:spacing w:val="-15"/>
          <w:position w:val="47"/>
          <w:sz w:val="30"/>
          <w:szCs w:val="30"/>
        </w:rPr>
        <w:t>：</w:t>
      </w:r>
      <w:r>
        <w:rPr>
          <w:rFonts w:ascii="仿宋" w:hAnsi="仿宋" w:eastAsia="仿宋" w:cs="仿宋"/>
          <w:spacing w:val="-9"/>
          <w:position w:val="47"/>
          <w:sz w:val="30"/>
          <w:szCs w:val="30"/>
        </w:rPr>
        <w:t xml:space="preserve"> 一张申请表只填写一个科目的复核申请。</w:t>
      </w:r>
    </w:p>
    <w:p>
      <w:pPr>
        <w:spacing w:before="1" w:line="215" w:lineRule="auto"/>
        <w:ind w:left="42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申</w:t>
      </w:r>
      <w:r>
        <w:rPr>
          <w:rFonts w:ascii="仿宋" w:hAnsi="仿宋" w:eastAsia="仿宋" w:cs="仿宋"/>
          <w:spacing w:val="-19"/>
          <w:sz w:val="30"/>
          <w:szCs w:val="30"/>
        </w:rPr>
        <w:t>请人签字：</w:t>
      </w:r>
    </w:p>
    <w:p>
      <w:pPr>
        <w:spacing w:line="453" w:lineRule="auto"/>
      </w:pPr>
    </w:p>
    <w:p>
      <w:pPr>
        <w:spacing w:before="97" w:line="219" w:lineRule="auto"/>
        <w:ind w:left="43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 xml:space="preserve">日期：______年___月___ </w:t>
      </w:r>
      <w:r>
        <w:rPr>
          <w:rFonts w:ascii="仿宋" w:hAnsi="仿宋" w:eastAsia="仿宋" w:cs="仿宋"/>
          <w:spacing w:val="-6"/>
          <w:sz w:val="30"/>
          <w:szCs w:val="30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380709"/>
    <w:rsid w:val="00064BE1"/>
    <w:rsid w:val="00380709"/>
    <w:rsid w:val="00C824AD"/>
    <w:rsid w:val="287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2024-02-23T10:33:00Z</dcterms:created>
  <dc:creator>Sky123.Org</dc:creator>
  <cp:lastModifiedBy>关雨萌</cp:lastModifiedBy>
  <dcterms:modified xsi:type="dcterms:W3CDTF">2024-02-24T01:18:54Z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2024-02-23T18:26:57Z</vt:filetime>
  </property>
  <property fmtid="{D5CDD505-2E9C-101B-9397-08002B2CF9AE}" pid="4" name="_DocHome">
    <vt:i4>-1613372160</vt:i4>
  </property>
  <property fmtid="{D5CDD505-2E9C-101B-9397-08002B2CF9AE}" pid="5" name="KSOProductBuildVer">
    <vt:lpwstr>2052-12.1.0.16250</vt:lpwstr>
  </property>
  <property fmtid="{D5CDD505-2E9C-101B-9397-08002B2CF9AE}" pid="6" name="ICV">
    <vt:lpwstr>E76965C1FE68492CBF470E8AB2DAEF9D_13</vt:lpwstr>
  </property>
</Properties>
</file>