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B906CC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ascii="黑体" w:hAnsi="黑体" w:eastAsia="黑体" w:cs="Times New Roman"/>
          <w:sz w:val="32"/>
          <w:szCs w:val="32"/>
        </w:rPr>
        <w:t>附件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3</w:t>
      </w:r>
    </w:p>
    <w:p w14:paraId="77FCD2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440" w:firstLineChars="100"/>
        <w:jc w:val="center"/>
        <w:textAlignment w:val="auto"/>
        <w:rPr>
          <w:rFonts w:hint="eastAsia" w:ascii="方正小标宋简体" w:hAnsi="黑体" w:eastAsia="方正小标宋简体" w:cs="Times New Roman"/>
          <w:b w:val="0"/>
          <w:bCs w:val="0"/>
          <w:sz w:val="44"/>
          <w:szCs w:val="44"/>
        </w:rPr>
      </w:pPr>
    </w:p>
    <w:p w14:paraId="2418F75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440" w:firstLineChars="100"/>
        <w:jc w:val="center"/>
        <w:textAlignment w:val="auto"/>
        <w:rPr>
          <w:rFonts w:ascii="方正小标宋简体" w:hAnsi="黑体" w:eastAsia="方正小标宋简体" w:cs="Times New Roman"/>
          <w:b w:val="0"/>
          <w:bCs w:val="0"/>
          <w:sz w:val="44"/>
          <w:szCs w:val="44"/>
        </w:rPr>
      </w:pPr>
      <w:bookmarkStart w:id="0" w:name="_GoBack"/>
      <w:r>
        <w:rPr>
          <w:rFonts w:hint="eastAsia" w:ascii="方正小标宋简体" w:hAnsi="黑体" w:eastAsia="方正小标宋简体" w:cs="Times New Roman"/>
          <w:b w:val="0"/>
          <w:bCs w:val="0"/>
          <w:sz w:val="44"/>
          <w:szCs w:val="44"/>
        </w:rPr>
        <w:t>2027年全国硕士研究生招生考试</w:t>
      </w:r>
    </w:p>
    <w:p w14:paraId="0E0CC74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440" w:firstLineChars="100"/>
        <w:jc w:val="center"/>
        <w:textAlignment w:val="auto"/>
        <w:rPr>
          <w:rFonts w:hint="eastAsia" w:ascii="方正小标宋简体" w:hAnsi="黑体" w:eastAsia="方正小标宋简体" w:cs="Times New Roman"/>
          <w:b w:val="0"/>
          <w:bCs w:val="0"/>
          <w:sz w:val="44"/>
          <w:szCs w:val="44"/>
        </w:rPr>
      </w:pPr>
      <w:r>
        <w:rPr>
          <w:rFonts w:hint="eastAsia" w:ascii="方正小标宋简体" w:hAnsi="黑体" w:eastAsia="方正小标宋简体" w:cs="Times New Roman"/>
          <w:b w:val="0"/>
          <w:bCs w:val="0"/>
          <w:sz w:val="44"/>
          <w:szCs w:val="44"/>
        </w:rPr>
        <w:t>残疾考生合理便利申请表</w:t>
      </w:r>
    </w:p>
    <w:bookmarkEnd w:id="0"/>
    <w:p w14:paraId="20CD11DA">
      <w:pPr>
        <w:adjustRightInd w:val="0"/>
        <w:snapToGrid w:val="0"/>
        <w:spacing w:before="0" w:beforeLines="0" w:after="0" w:afterLines="0" w:line="560" w:lineRule="exact"/>
        <w:ind w:firstLine="0" w:firstLineChars="0"/>
        <w:rPr>
          <w:rFonts w:hint="eastAsia" w:ascii="仿宋_GB2312" w:hAnsi="仿宋_GB2312" w:eastAsia="仿宋_GB2312" w:cs="仿宋_GB2312"/>
          <w:b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考点名称及代码：</w:t>
      </w:r>
    </w:p>
    <w:tbl>
      <w:tblPr>
        <w:tblStyle w:val="2"/>
        <w:tblW w:w="87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1"/>
        <w:gridCol w:w="367"/>
        <w:gridCol w:w="287"/>
        <w:gridCol w:w="1059"/>
        <w:gridCol w:w="786"/>
        <w:gridCol w:w="922"/>
        <w:gridCol w:w="1533"/>
        <w:gridCol w:w="500"/>
        <w:gridCol w:w="513"/>
        <w:gridCol w:w="831"/>
        <w:gridCol w:w="918"/>
      </w:tblGrid>
      <w:tr w14:paraId="5C69A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1368" w:type="dxa"/>
            <w:gridSpan w:val="2"/>
            <w:noWrap w:val="0"/>
            <w:vAlign w:val="center"/>
          </w:tcPr>
          <w:p w14:paraId="59B3141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考生姓名</w:t>
            </w:r>
          </w:p>
        </w:tc>
        <w:tc>
          <w:tcPr>
            <w:tcW w:w="1346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3622CEB5">
            <w:pPr>
              <w:adjustRightInd w:val="0"/>
              <w:snapToGrid w:val="0"/>
              <w:spacing w:line="44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78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B9B225B">
            <w:pPr>
              <w:adjustRightInd w:val="0"/>
              <w:snapToGrid w:val="0"/>
              <w:spacing w:line="44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性别</w:t>
            </w:r>
          </w:p>
        </w:tc>
        <w:tc>
          <w:tcPr>
            <w:tcW w:w="922" w:type="dxa"/>
            <w:tcBorders>
              <w:left w:val="single" w:color="auto" w:sz="4" w:space="0"/>
            </w:tcBorders>
            <w:noWrap w:val="0"/>
            <w:vAlign w:val="center"/>
          </w:tcPr>
          <w:p w14:paraId="29B93C8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4295" w:type="dxa"/>
            <w:gridSpan w:val="5"/>
            <w:tcBorders>
              <w:left w:val="single" w:color="auto" w:sz="4" w:space="0"/>
            </w:tcBorders>
            <w:noWrap w:val="0"/>
            <w:vAlign w:val="center"/>
          </w:tcPr>
          <w:p w14:paraId="7F38FFC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残疾考生填写事项</w:t>
            </w:r>
          </w:p>
        </w:tc>
      </w:tr>
      <w:tr w14:paraId="01BC1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68" w:type="dxa"/>
            <w:gridSpan w:val="2"/>
            <w:noWrap w:val="0"/>
            <w:vAlign w:val="center"/>
          </w:tcPr>
          <w:p w14:paraId="656C045C">
            <w:pPr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报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名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号</w:t>
            </w:r>
          </w:p>
        </w:tc>
        <w:tc>
          <w:tcPr>
            <w:tcW w:w="3054" w:type="dxa"/>
            <w:gridSpan w:val="4"/>
            <w:noWrap w:val="0"/>
            <w:vAlign w:val="center"/>
          </w:tcPr>
          <w:p w14:paraId="25DC922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1533" w:type="dxa"/>
            <w:noWrap w:val="0"/>
            <w:vAlign w:val="center"/>
          </w:tcPr>
          <w:p w14:paraId="5DA647F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残疾类型</w:t>
            </w:r>
          </w:p>
        </w:tc>
        <w:tc>
          <w:tcPr>
            <w:tcW w:w="1013" w:type="dxa"/>
            <w:gridSpan w:val="2"/>
            <w:noWrap w:val="0"/>
            <w:vAlign w:val="center"/>
          </w:tcPr>
          <w:p w14:paraId="1ECC610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831" w:type="dxa"/>
            <w:noWrap w:val="0"/>
            <w:vAlign w:val="center"/>
          </w:tcPr>
          <w:p w14:paraId="241E2A1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级别</w:t>
            </w:r>
          </w:p>
        </w:tc>
        <w:tc>
          <w:tcPr>
            <w:tcW w:w="918" w:type="dxa"/>
            <w:noWrap w:val="0"/>
            <w:vAlign w:val="center"/>
          </w:tcPr>
          <w:p w14:paraId="02E0DE6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</w:tr>
      <w:tr w14:paraId="2A577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1368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7BF5A57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身份证号</w:t>
            </w:r>
          </w:p>
        </w:tc>
        <w:tc>
          <w:tcPr>
            <w:tcW w:w="3054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 w14:paraId="3CC5080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203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5FEAC52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残疾人证号码</w:t>
            </w:r>
          </w:p>
        </w:tc>
        <w:tc>
          <w:tcPr>
            <w:tcW w:w="2262" w:type="dxa"/>
            <w:gridSpan w:val="3"/>
            <w:tcBorders>
              <w:left w:val="triple" w:color="auto" w:sz="4" w:space="0"/>
            </w:tcBorders>
            <w:noWrap w:val="0"/>
            <w:vAlign w:val="center"/>
          </w:tcPr>
          <w:p w14:paraId="470AC26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</w:tr>
      <w:tr w14:paraId="0F37C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368" w:type="dxa"/>
            <w:gridSpan w:val="2"/>
            <w:noWrap w:val="0"/>
            <w:vAlign w:val="center"/>
          </w:tcPr>
          <w:p w14:paraId="453DA5D7">
            <w:pPr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身体状况说    明</w:t>
            </w:r>
          </w:p>
        </w:tc>
        <w:tc>
          <w:tcPr>
            <w:tcW w:w="7349" w:type="dxa"/>
            <w:gridSpan w:val="9"/>
            <w:noWrap w:val="0"/>
            <w:vAlign w:val="center"/>
          </w:tcPr>
          <w:p w14:paraId="63389992">
            <w:pPr>
              <w:ind w:firstLine="560" w:firstLineChars="20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</w:tr>
      <w:tr w14:paraId="0381A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8" w:hRule="atLeast"/>
          <w:jc w:val="center"/>
        </w:trPr>
        <w:tc>
          <w:tcPr>
            <w:tcW w:w="1001" w:type="dxa"/>
            <w:noWrap w:val="0"/>
            <w:vAlign w:val="center"/>
          </w:tcPr>
          <w:p w14:paraId="724ABF51">
            <w:pPr>
              <w:adjustRightInd w:val="0"/>
              <w:snapToGrid w:val="0"/>
              <w:spacing w:line="0" w:lineRule="atLeast"/>
              <w:ind w:left="210" w:leftChars="100" w:right="210" w:rightChars="10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申请的合理便利</w:t>
            </w:r>
          </w:p>
        </w:tc>
        <w:tc>
          <w:tcPr>
            <w:tcW w:w="7716" w:type="dxa"/>
            <w:gridSpan w:val="10"/>
            <w:noWrap w:val="0"/>
            <w:vAlign w:val="center"/>
          </w:tcPr>
          <w:p w14:paraId="590FFC6B">
            <w:pPr>
              <w:adjustRightInd w:val="0"/>
              <w:snapToGrid w:val="0"/>
              <w:spacing w:before="156" w:beforeLines="50" w:line="240" w:lineRule="atLeas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请在对应的方框勾选（可多选）</w:t>
            </w:r>
          </w:p>
          <w:p w14:paraId="7B3FF56D">
            <w:pPr>
              <w:adjustRightInd w:val="0"/>
              <w:snapToGrid w:val="0"/>
              <w:spacing w:line="240" w:lineRule="atLeas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1.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 xml:space="preserve">使用盲文试卷  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使用大字号试卷</w:t>
            </w:r>
          </w:p>
          <w:p w14:paraId="16C840F8">
            <w:pPr>
              <w:adjustRightInd w:val="0"/>
              <w:snapToGrid w:val="0"/>
              <w:spacing w:line="240" w:lineRule="atLeas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2.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免除外语听力（说）考试</w:t>
            </w:r>
          </w:p>
          <w:p w14:paraId="7AD7457A">
            <w:pPr>
              <w:adjustRightInd w:val="0"/>
              <w:snapToGrid w:val="0"/>
              <w:spacing w:line="240" w:lineRule="atLeas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 xml:space="preserve">3.需携带  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 xml:space="preserve">盲文笔  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 xml:space="preserve">盲文手写板  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盲文打字机</w:t>
            </w:r>
          </w:p>
          <w:p w14:paraId="56CED2E6">
            <w:pPr>
              <w:adjustRightInd w:val="0"/>
              <w:snapToGrid w:val="0"/>
              <w:spacing w:line="240" w:lineRule="atLeast"/>
              <w:ind w:firstLine="280" w:firstLineChars="100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 xml:space="preserve">电子助视器   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 xml:space="preserve">照明台灯  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 xml:space="preserve">光学放大镜  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盲杖</w:t>
            </w:r>
          </w:p>
          <w:p w14:paraId="14D51390">
            <w:pPr>
              <w:adjustRightInd w:val="0"/>
              <w:snapToGrid w:val="0"/>
              <w:spacing w:line="240" w:lineRule="atLeast"/>
              <w:ind w:firstLine="280" w:firstLineChars="100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 xml:space="preserve">盲文作图工具 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橡胶垫</w:t>
            </w:r>
          </w:p>
          <w:p w14:paraId="53456902">
            <w:pPr>
              <w:adjustRightInd w:val="0"/>
              <w:snapToGrid w:val="0"/>
              <w:spacing w:line="240" w:lineRule="atLeas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4.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 xml:space="preserve">佩戴助听器     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佩戴人工耳蜗</w:t>
            </w:r>
          </w:p>
          <w:p w14:paraId="3195ED67">
            <w:pPr>
              <w:adjustRightInd w:val="0"/>
              <w:snapToGrid w:val="0"/>
              <w:spacing w:line="240" w:lineRule="atLeas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5.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 xml:space="preserve">使用轮椅       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 xml:space="preserve">携带助行器    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携带特殊桌椅</w:t>
            </w:r>
          </w:p>
          <w:p w14:paraId="5D54B129">
            <w:pPr>
              <w:adjustRightInd w:val="0"/>
              <w:snapToGrid w:val="0"/>
              <w:spacing w:line="240" w:lineRule="atLeas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6.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适当延长考试时间   7.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需要引导辅助</w:t>
            </w:r>
          </w:p>
          <w:p w14:paraId="2D8EFE29">
            <w:pPr>
              <w:adjustRightInd w:val="0"/>
              <w:snapToGrid w:val="0"/>
              <w:spacing w:line="240" w:lineRule="atLeas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8.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需要手语翻译       9.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优先进入考点、考场</w:t>
            </w:r>
          </w:p>
          <w:p w14:paraId="5F832C96">
            <w:pPr>
              <w:adjustRightInd w:val="0"/>
              <w:snapToGrid w:val="0"/>
              <w:spacing w:after="0" w:afterLines="0" w:line="240" w:lineRule="atLeast"/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10.其他申请：</w:t>
            </w:r>
          </w:p>
          <w:p w14:paraId="68DFCF2C">
            <w:pPr>
              <w:adjustRightInd w:val="0"/>
              <w:snapToGrid w:val="0"/>
              <w:spacing w:after="156" w:afterLines="50" w:line="240" w:lineRule="atLeast"/>
              <w:jc w:val="righ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申请时间：     年   月   日</w:t>
            </w:r>
          </w:p>
        </w:tc>
      </w:tr>
      <w:tr w14:paraId="16A5D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  <w:jc w:val="center"/>
        </w:trPr>
        <w:tc>
          <w:tcPr>
            <w:tcW w:w="1655" w:type="dxa"/>
            <w:gridSpan w:val="3"/>
            <w:noWrap w:val="0"/>
            <w:vAlign w:val="center"/>
          </w:tcPr>
          <w:p w14:paraId="1D25BE93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申请人签字</w:t>
            </w:r>
          </w:p>
        </w:tc>
        <w:tc>
          <w:tcPr>
            <w:tcW w:w="7062" w:type="dxa"/>
            <w:gridSpan w:val="8"/>
            <w:noWrap w:val="0"/>
            <w:vAlign w:val="center"/>
          </w:tcPr>
          <w:p w14:paraId="7BF67AC9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</w:tr>
      <w:tr w14:paraId="11189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5" w:hRule="atLeast"/>
          <w:jc w:val="center"/>
        </w:trPr>
        <w:tc>
          <w:tcPr>
            <w:tcW w:w="4422" w:type="dxa"/>
            <w:gridSpan w:val="6"/>
            <w:noWrap w:val="0"/>
            <w:vAlign w:val="top"/>
          </w:tcPr>
          <w:p w14:paraId="21AD9213">
            <w:pPr>
              <w:adjustRightInd w:val="0"/>
              <w:snapToGrid w:val="0"/>
              <w:spacing w:after="156" w:afterLines="50" w:line="44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招生单位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  <w:t>审核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意见（公章）</w:t>
            </w:r>
          </w:p>
        </w:tc>
        <w:tc>
          <w:tcPr>
            <w:tcW w:w="4295" w:type="dxa"/>
            <w:gridSpan w:val="5"/>
            <w:noWrap w:val="0"/>
            <w:vAlign w:val="top"/>
          </w:tcPr>
          <w:p w14:paraId="35940DB4">
            <w:pPr>
              <w:adjustRightInd w:val="0"/>
              <w:snapToGrid w:val="0"/>
              <w:spacing w:after="156" w:afterLines="50" w:line="44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报考点审核意见（公章）</w:t>
            </w:r>
          </w:p>
        </w:tc>
      </w:tr>
    </w:tbl>
    <w:p w14:paraId="088491A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174F4C3-78B0-4A8B-AF6A-A810F139B55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34976972-290A-4F68-9782-1E4B217624D7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74C54D84-5AD3-471E-96E2-D02ADF240BAC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781DDD32-4FF8-4E2A-B5B3-E145D8489C6F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5" w:fontKey="{92B332F6-FB31-4951-A4E6-C7F22CB24FD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604C44"/>
    <w:rsid w:val="79604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2026-10-08T07:16:00Z</dcterms:created>
  <dc:creator>王帆</dc:creator>
  <cp:lastModifiedBy>王帆</cp:lastModifiedBy>
  <dcterms:modified xsi:type="dcterms:W3CDTF">2026-10-08T07:17:02Z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EF81EC65F4354F71904C6399AEBD85AB_11</vt:lpwstr>
  </property>
  <property fmtid="{D5CDD505-2E9C-101B-9397-08002B2CF9AE}" pid="4" name="KSOTemplateDocerSaveRecord">
    <vt:lpwstr>eyJoZGlkIjoiMWRhM2JiMzAwYTY1ZDM2NTlhMjQzM2M4MDcwNzljN2UiLCJ1c2VySWQiOiI1ODkyNzg5MzIifQ==</vt:lpwstr>
  </property>
</Properties>
</file>