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F0" w:rsidRPr="00C40355" w:rsidRDefault="00660214">
      <w:pPr>
        <w:spacing w:line="480" w:lineRule="auto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bookmarkStart w:id="0" w:name="_GoBack"/>
      <w:r w:rsidRPr="00C40355">
        <w:rPr>
          <w:rFonts w:ascii="华文中宋" w:eastAsia="华文中宋" w:hAnsi="华文中宋" w:cs="华文中宋" w:hint="eastAsia"/>
          <w:b/>
          <w:sz w:val="44"/>
          <w:szCs w:val="44"/>
        </w:rPr>
        <w:t>北京联通政企客户业务信息安全承诺书</w:t>
      </w:r>
    </w:p>
    <w:bookmarkEnd w:id="0"/>
    <w:p w:rsidR="003422F0" w:rsidRDefault="003422F0">
      <w:pPr>
        <w:widowControl/>
        <w:spacing w:line="4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3422F0" w:rsidRDefault="00660214">
      <w:pPr>
        <w:widowControl/>
        <w:spacing w:line="4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切实加强北京联通政企客户业务的安全使用和规范管理，维护国家安全和社会稳定，保障社会公众利益和公民合法权益，保障其它客户的合法权益，根据国家相关法律法规对信息安全管理的要求，集团客户需保证遵守以下各项规定：</w:t>
      </w:r>
    </w:p>
    <w:p w:rsidR="003422F0" w:rsidRDefault="00660214">
      <w:pPr>
        <w:widowControl/>
        <w:spacing w:line="4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我</w:t>
      </w:r>
      <w:r w:rsidR="00C40355">
        <w:rPr>
          <w:rFonts w:ascii="仿宋_GB2312" w:eastAsia="仿宋_GB2312" w:hAnsi="宋体" w:hint="eastAsia"/>
          <w:sz w:val="32"/>
          <w:szCs w:val="32"/>
        </w:rPr>
        <w:t>部门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承诺所使用的北京联通号卡已经实名认证，不租借、不贩卖给他人。</w:t>
      </w:r>
    </w:p>
    <w:p w:rsidR="003422F0" w:rsidRDefault="00660214">
      <w:pPr>
        <w:widowControl/>
        <w:spacing w:line="4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我</w:t>
      </w:r>
      <w:r w:rsidR="00C40355">
        <w:rPr>
          <w:rFonts w:ascii="仿宋_GB2312" w:eastAsia="仿宋_GB2312" w:hAnsi="宋体" w:hint="eastAsia"/>
          <w:sz w:val="32"/>
          <w:szCs w:val="32"/>
        </w:rPr>
        <w:t>部门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承诺不利用北京联通号卡，违规制作、发布、传播任何含有下列内容之一（“九不准”内容）的信息，即：</w:t>
      </w:r>
    </w:p>
    <w:p w:rsidR="003422F0" w:rsidRDefault="00660214">
      <w:pPr>
        <w:spacing w:line="360" w:lineRule="auto"/>
        <w:ind w:leftChars="304" w:left="63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1.反对宪法所确定的基本原则的;</w:t>
      </w:r>
      <w:r>
        <w:rPr>
          <w:rFonts w:ascii="仿宋_GB2312" w:eastAsia="仿宋_GB2312" w:hAnsi="宋体" w:hint="eastAsia"/>
          <w:sz w:val="32"/>
          <w:szCs w:val="32"/>
        </w:rPr>
        <w:cr/>
        <w:t>2.危害国家安全，泄露国家秘密，颠覆国家政权，破坏国家统一的;</w:t>
      </w:r>
      <w:r>
        <w:rPr>
          <w:rFonts w:ascii="仿宋_GB2312" w:eastAsia="仿宋_GB2312" w:hAnsi="宋体" w:hint="eastAsia"/>
          <w:sz w:val="32"/>
          <w:szCs w:val="32"/>
        </w:rPr>
        <w:cr/>
        <w:t>3.损害国家荣誉和利益的;</w:t>
      </w:r>
      <w:r>
        <w:rPr>
          <w:rFonts w:ascii="仿宋_GB2312" w:eastAsia="仿宋_GB2312" w:hAnsi="宋体" w:hint="eastAsia"/>
          <w:sz w:val="32"/>
          <w:szCs w:val="32"/>
        </w:rPr>
        <w:cr/>
        <w:t>4.煽动民族仇恨、民族歧视，破坏民族团结的;</w:t>
      </w:r>
      <w:r>
        <w:rPr>
          <w:rFonts w:ascii="仿宋_GB2312" w:eastAsia="仿宋_GB2312" w:hAnsi="宋体" w:hint="eastAsia"/>
          <w:sz w:val="32"/>
          <w:szCs w:val="32"/>
        </w:rPr>
        <w:cr/>
        <w:t>5.破坏国家宗教政策，宣扬邪教和封建迷信的;</w:t>
      </w:r>
      <w:r>
        <w:rPr>
          <w:rFonts w:ascii="仿宋_GB2312" w:eastAsia="仿宋_GB2312" w:hAnsi="宋体" w:hint="eastAsia"/>
          <w:sz w:val="32"/>
          <w:szCs w:val="32"/>
        </w:rPr>
        <w:cr/>
        <w:t>6.散布谣言，扰乱社会秩序，破坏社会稳定的;</w:t>
      </w:r>
      <w:r>
        <w:rPr>
          <w:rFonts w:ascii="仿宋_GB2312" w:eastAsia="仿宋_GB2312" w:hAnsi="宋体" w:hint="eastAsia"/>
          <w:sz w:val="32"/>
          <w:szCs w:val="32"/>
        </w:rPr>
        <w:cr/>
        <w:t>7.散布淫秽、色情、赌博、暴力、凶杀、恐怖或者教唆犯罪的;</w:t>
      </w:r>
      <w:r>
        <w:rPr>
          <w:rFonts w:ascii="仿宋_GB2312" w:eastAsia="仿宋_GB2312" w:hAnsi="宋体" w:hint="eastAsia"/>
          <w:sz w:val="32"/>
          <w:szCs w:val="32"/>
        </w:rPr>
        <w:cr/>
        <w:t>8.侮辱或者诽谤他人，侵害他们合法权益的;</w:t>
      </w:r>
      <w:r>
        <w:rPr>
          <w:rFonts w:ascii="仿宋_GB2312" w:eastAsia="仿宋_GB2312" w:hAnsi="宋体" w:hint="eastAsia"/>
          <w:sz w:val="32"/>
          <w:szCs w:val="32"/>
        </w:rPr>
        <w:cr/>
        <w:t>9.含有法律、行政法规禁止的其他内容的</w:t>
      </w:r>
    </w:p>
    <w:p w:rsidR="003422F0" w:rsidRDefault="00660214">
      <w:pPr>
        <w:spacing w:line="360" w:lineRule="auto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三、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我</w:t>
      </w:r>
      <w:r w:rsidR="00C40355">
        <w:rPr>
          <w:rFonts w:ascii="仿宋_GB2312" w:eastAsia="仿宋_GB2312" w:hAnsi="宋体" w:hint="eastAsia"/>
          <w:sz w:val="32"/>
          <w:szCs w:val="32"/>
        </w:rPr>
        <w:t>部门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承诺所使用的北京联通号卡不从事外呼营销类业务：如“欠款追债”、“金融、期货、保险、理财类营销推广”、“代开发票”等类型客户。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但检测出北京联通有权取消我单位全部号码（包括但不限于在不通知我单位的情况下关停业务）。</w:t>
      </w:r>
    </w:p>
    <w:p w:rsidR="003422F0" w:rsidRDefault="00660214">
      <w:pPr>
        <w:spacing w:line="360" w:lineRule="auto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我</w:t>
      </w:r>
      <w:r w:rsidR="00C40355">
        <w:rPr>
          <w:rFonts w:ascii="仿宋_GB2312" w:eastAsia="仿宋_GB2312" w:hAnsi="宋体" w:hint="eastAsia"/>
          <w:sz w:val="32"/>
          <w:szCs w:val="32"/>
        </w:rPr>
        <w:t>部门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承诺所使用的北京联通号卡不开展诈骗、骚扰、涉黄、涉恐、危害国家安全和社会稳定的违法活动。如因此引发的社会群众投诉和违法责任将由我单位全部承担，当工信部、12321、10019、10010等各类投诉举报达到或超过2件/月，我单位同意北京联通关停我单位全部号码（包括但不限于在不通知我单位的情况下关停业务）。</w:t>
      </w:r>
    </w:p>
    <w:p w:rsidR="000A5967" w:rsidRDefault="000A5967" w:rsidP="000A596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五、如因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员工</w:t>
      </w:r>
      <w:r w:rsidR="00C40355">
        <w:rPr>
          <w:rFonts w:ascii="仿宋_GB2312" w:eastAsia="仿宋_GB2312" w:hAnsi="宋体" w:hint="eastAsia"/>
          <w:sz w:val="32"/>
          <w:szCs w:val="32"/>
        </w:rPr>
        <w:t>违规操作</w:t>
      </w:r>
      <w:r>
        <w:rPr>
          <w:rFonts w:ascii="仿宋_GB2312" w:eastAsia="仿宋_GB2312" w:hAnsi="宋体" w:hint="eastAsia"/>
          <w:sz w:val="32"/>
          <w:szCs w:val="32"/>
        </w:rPr>
        <w:t>，一经查实</w:t>
      </w:r>
      <w:r w:rsidR="00C40355">
        <w:rPr>
          <w:rFonts w:ascii="仿宋_GB2312" w:eastAsia="仿宋_GB2312" w:hAnsi="宋体" w:hint="eastAsia"/>
          <w:sz w:val="32"/>
          <w:szCs w:val="32"/>
        </w:rPr>
        <w:t>将由本部门承担</w:t>
      </w:r>
      <w:r>
        <w:rPr>
          <w:rFonts w:ascii="仿宋_GB2312" w:eastAsia="仿宋_GB2312" w:hAnsi="宋体" w:hint="eastAsia"/>
          <w:sz w:val="32"/>
          <w:szCs w:val="32"/>
        </w:rPr>
        <w:t>全部责任。</w:t>
      </w:r>
    </w:p>
    <w:p w:rsidR="003422F0" w:rsidRDefault="003422F0">
      <w:pPr>
        <w:spacing w:line="360" w:lineRule="auto"/>
        <w:ind w:left="4800" w:hangingChars="1500" w:hanging="4800"/>
        <w:rPr>
          <w:rFonts w:ascii="仿宋_GB2312" w:eastAsia="仿宋_GB2312" w:hAnsi="宋体"/>
          <w:sz w:val="32"/>
          <w:szCs w:val="32"/>
          <w:u w:val="single"/>
        </w:rPr>
      </w:pPr>
    </w:p>
    <w:p w:rsidR="003422F0" w:rsidRDefault="000A5967">
      <w:pPr>
        <w:spacing w:line="360" w:lineRule="auto"/>
        <w:ind w:left="4800" w:hangingChars="1500" w:hanging="4800"/>
        <w:jc w:val="center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>本部门</w:t>
      </w:r>
      <w:r w:rsidR="00660214">
        <w:rPr>
          <w:rFonts w:ascii="仿宋_GB2312" w:eastAsia="仿宋_GB2312" w:hAnsi="宋体" w:hint="eastAsia"/>
          <w:sz w:val="32"/>
          <w:szCs w:val="32"/>
          <w:u w:val="single"/>
        </w:rPr>
        <w:t>已阅知以上内容并同意。（</w:t>
      </w:r>
      <w:r w:rsidR="00C40355">
        <w:rPr>
          <w:rFonts w:ascii="仿宋_GB2312" w:eastAsia="仿宋_GB2312" w:hAnsi="宋体" w:hint="eastAsia"/>
          <w:sz w:val="32"/>
          <w:szCs w:val="32"/>
          <w:u w:val="single"/>
        </w:rPr>
        <w:t>部门</w:t>
      </w:r>
      <w:r w:rsidR="00660214">
        <w:rPr>
          <w:rFonts w:ascii="仿宋_GB2312" w:eastAsia="仿宋_GB2312" w:hAnsi="宋体" w:hint="eastAsia"/>
          <w:sz w:val="32"/>
          <w:szCs w:val="32"/>
          <w:u w:val="single"/>
        </w:rPr>
        <w:t>公章）</w:t>
      </w:r>
    </w:p>
    <w:p w:rsidR="003422F0" w:rsidRDefault="003422F0">
      <w:pPr>
        <w:spacing w:line="360" w:lineRule="auto"/>
        <w:ind w:left="4800" w:hangingChars="1500" w:hanging="4800"/>
        <w:rPr>
          <w:rFonts w:ascii="仿宋_GB2312" w:eastAsia="仿宋_GB2312" w:hAnsi="宋体"/>
          <w:sz w:val="32"/>
          <w:szCs w:val="32"/>
          <w:u w:val="single"/>
        </w:rPr>
      </w:pPr>
    </w:p>
    <w:p w:rsidR="003422F0" w:rsidRDefault="003422F0">
      <w:pPr>
        <w:spacing w:line="360" w:lineRule="auto"/>
        <w:ind w:firstLineChars="1550" w:firstLine="4960"/>
        <w:rPr>
          <w:rFonts w:ascii="仿宋_GB2312" w:eastAsia="仿宋_GB2312" w:hAnsi="宋体"/>
          <w:sz w:val="32"/>
          <w:szCs w:val="32"/>
        </w:rPr>
      </w:pPr>
    </w:p>
    <w:p w:rsidR="003422F0" w:rsidRDefault="00C40355" w:rsidP="00C40355">
      <w:pPr>
        <w:spacing w:line="360" w:lineRule="auto"/>
        <w:ind w:firstLineChars="1200" w:firstLine="38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电话使用人</w:t>
      </w:r>
      <w:r w:rsidR="000A5967">
        <w:rPr>
          <w:rFonts w:ascii="仿宋_GB2312" w:eastAsia="仿宋_GB2312" w:hAnsi="宋体" w:hint="eastAsia"/>
          <w:sz w:val="32"/>
          <w:szCs w:val="32"/>
        </w:rPr>
        <w:t>签字：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</w:p>
    <w:p w:rsidR="000A5967" w:rsidRDefault="000A596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部门领导签字</w:t>
      </w:r>
      <w:r w:rsidR="00C40355">
        <w:rPr>
          <w:rFonts w:ascii="仿宋_GB2312" w:eastAsia="仿宋_GB2312" w:hAnsi="宋体" w:hint="eastAsia"/>
          <w:sz w:val="32"/>
          <w:szCs w:val="32"/>
        </w:rPr>
        <w:t>：</w:t>
      </w:r>
    </w:p>
    <w:p w:rsidR="000A5967" w:rsidRDefault="00660214">
      <w:pPr>
        <w:spacing w:line="360" w:lineRule="auto"/>
        <w:ind w:firstLineChars="1400" w:firstLine="4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3422F0" w:rsidRDefault="00660214">
      <w:pPr>
        <w:spacing w:line="360" w:lineRule="auto"/>
        <w:ind w:firstLineChars="1400" w:firstLine="4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年      月      日</w:t>
      </w:r>
    </w:p>
    <w:sectPr w:rsidR="003422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55" w:rsidRDefault="00B21655" w:rsidP="000A5967">
      <w:r>
        <w:separator/>
      </w:r>
    </w:p>
  </w:endnote>
  <w:endnote w:type="continuationSeparator" w:id="0">
    <w:p w:rsidR="00B21655" w:rsidRDefault="00B21655" w:rsidP="000A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55" w:rsidRDefault="00B21655" w:rsidP="000A5967">
      <w:r>
        <w:separator/>
      </w:r>
    </w:p>
  </w:footnote>
  <w:footnote w:type="continuationSeparator" w:id="0">
    <w:p w:rsidR="00B21655" w:rsidRDefault="00B21655" w:rsidP="000A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50"/>
    <w:rsid w:val="00066038"/>
    <w:rsid w:val="00096FA6"/>
    <w:rsid w:val="000A5967"/>
    <w:rsid w:val="000C0C6A"/>
    <w:rsid w:val="000C4344"/>
    <w:rsid w:val="000D6882"/>
    <w:rsid w:val="000F46DE"/>
    <w:rsid w:val="00122A03"/>
    <w:rsid w:val="0014628F"/>
    <w:rsid w:val="00146415"/>
    <w:rsid w:val="001664CC"/>
    <w:rsid w:val="001824BE"/>
    <w:rsid w:val="001973A4"/>
    <w:rsid w:val="001D6621"/>
    <w:rsid w:val="001F3B12"/>
    <w:rsid w:val="00204306"/>
    <w:rsid w:val="00235511"/>
    <w:rsid w:val="00296BFB"/>
    <w:rsid w:val="002B378A"/>
    <w:rsid w:val="002B3E3E"/>
    <w:rsid w:val="002E1EE8"/>
    <w:rsid w:val="002E34F3"/>
    <w:rsid w:val="002E74BC"/>
    <w:rsid w:val="002F2558"/>
    <w:rsid w:val="002F3A37"/>
    <w:rsid w:val="003422F0"/>
    <w:rsid w:val="00357AF1"/>
    <w:rsid w:val="00361BAA"/>
    <w:rsid w:val="003747E0"/>
    <w:rsid w:val="00381E00"/>
    <w:rsid w:val="003A43F2"/>
    <w:rsid w:val="003D3BEF"/>
    <w:rsid w:val="003E4095"/>
    <w:rsid w:val="004060CB"/>
    <w:rsid w:val="00410D3C"/>
    <w:rsid w:val="004167B8"/>
    <w:rsid w:val="0042590C"/>
    <w:rsid w:val="00476915"/>
    <w:rsid w:val="0048530B"/>
    <w:rsid w:val="004B35CD"/>
    <w:rsid w:val="004C0DBB"/>
    <w:rsid w:val="004F6195"/>
    <w:rsid w:val="00540F19"/>
    <w:rsid w:val="005B67C6"/>
    <w:rsid w:val="005D2CA4"/>
    <w:rsid w:val="005D44EE"/>
    <w:rsid w:val="005F6DC3"/>
    <w:rsid w:val="005F7E97"/>
    <w:rsid w:val="00640EAC"/>
    <w:rsid w:val="00660214"/>
    <w:rsid w:val="00682E3A"/>
    <w:rsid w:val="006937D1"/>
    <w:rsid w:val="006D0FCE"/>
    <w:rsid w:val="006E48B7"/>
    <w:rsid w:val="006F49A8"/>
    <w:rsid w:val="00703159"/>
    <w:rsid w:val="007178AE"/>
    <w:rsid w:val="00740406"/>
    <w:rsid w:val="007A4FDA"/>
    <w:rsid w:val="007D20B1"/>
    <w:rsid w:val="007F729F"/>
    <w:rsid w:val="00842A25"/>
    <w:rsid w:val="008C31F4"/>
    <w:rsid w:val="008F2054"/>
    <w:rsid w:val="00910653"/>
    <w:rsid w:val="00946916"/>
    <w:rsid w:val="0096198D"/>
    <w:rsid w:val="00970337"/>
    <w:rsid w:val="00981B4B"/>
    <w:rsid w:val="009B03DF"/>
    <w:rsid w:val="009C225E"/>
    <w:rsid w:val="009D0511"/>
    <w:rsid w:val="009F46B1"/>
    <w:rsid w:val="009F6C90"/>
    <w:rsid w:val="00A56FEE"/>
    <w:rsid w:val="00A63734"/>
    <w:rsid w:val="00A935AD"/>
    <w:rsid w:val="00AA4C00"/>
    <w:rsid w:val="00AF3953"/>
    <w:rsid w:val="00B04310"/>
    <w:rsid w:val="00B07ACB"/>
    <w:rsid w:val="00B21655"/>
    <w:rsid w:val="00B359B1"/>
    <w:rsid w:val="00B43350"/>
    <w:rsid w:val="00B605D9"/>
    <w:rsid w:val="00BF5C96"/>
    <w:rsid w:val="00C40355"/>
    <w:rsid w:val="00C5247C"/>
    <w:rsid w:val="00C7643E"/>
    <w:rsid w:val="00C83078"/>
    <w:rsid w:val="00CB1D19"/>
    <w:rsid w:val="00CC0312"/>
    <w:rsid w:val="00CE40BB"/>
    <w:rsid w:val="00D31789"/>
    <w:rsid w:val="00D6212B"/>
    <w:rsid w:val="00D7781C"/>
    <w:rsid w:val="00DB46F4"/>
    <w:rsid w:val="00DB5ACF"/>
    <w:rsid w:val="00DD2BD5"/>
    <w:rsid w:val="00DE3983"/>
    <w:rsid w:val="00DF4DB2"/>
    <w:rsid w:val="00E1213D"/>
    <w:rsid w:val="00E64859"/>
    <w:rsid w:val="00E67644"/>
    <w:rsid w:val="00E77567"/>
    <w:rsid w:val="00E92256"/>
    <w:rsid w:val="00EC5879"/>
    <w:rsid w:val="00F067D4"/>
    <w:rsid w:val="00F74165"/>
    <w:rsid w:val="00F75024"/>
    <w:rsid w:val="00F9372B"/>
    <w:rsid w:val="00FA2C35"/>
    <w:rsid w:val="00FE765F"/>
    <w:rsid w:val="0CC7239C"/>
    <w:rsid w:val="2FB75136"/>
    <w:rsid w:val="30C75BE9"/>
    <w:rsid w:val="63106655"/>
    <w:rsid w:val="6A14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707</Characters>
  <Application>Microsoft Office Word</Application>
  <DocSecurity>0</DocSecurity>
  <Lines>5</Lines>
  <Paragraphs>1</Paragraphs>
  <ScaleCrop>false</ScaleCrop>
  <Company>CNC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手机外观检查协议书</dc:title>
  <dc:creator>itp000000</dc:creator>
  <cp:lastModifiedBy>张馨文</cp:lastModifiedBy>
  <cp:revision>2</cp:revision>
  <cp:lastPrinted>2017-03-24T08:12:00Z</cp:lastPrinted>
  <dcterms:created xsi:type="dcterms:W3CDTF">2025-03-28T09:13:00Z</dcterms:created>
  <dcterms:modified xsi:type="dcterms:W3CDTF">2025-03-28T09:13:00Z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6FB51C9070414C71BEABAD950D3CAFD4</vt:lpwstr>
  </property>
</Properties>
</file>