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FE4" w:rsidRPr="006473BD" w:rsidRDefault="00B30A32">
      <w:pPr>
        <w:rPr>
          <w:color w:val="FF0000"/>
        </w:rPr>
      </w:pPr>
      <w:r w:rsidRPr="006473BD">
        <w:rPr>
          <w:rFonts w:hint="eastAsia"/>
          <w:color w:val="FF0000"/>
        </w:rPr>
        <w:t>备注：</w:t>
      </w:r>
      <w:r w:rsidR="000A5D93">
        <w:rPr>
          <w:rFonts w:hint="eastAsia"/>
          <w:color w:val="FF0000"/>
        </w:rPr>
        <w:t>目前阶段此操作说明针对</w:t>
      </w:r>
      <w:r w:rsidRPr="000A5D93">
        <w:rPr>
          <w:rFonts w:hint="eastAsia"/>
          <w:color w:val="FF0000"/>
          <w:u w:val="single"/>
        </w:rPr>
        <w:t>安卓手机用户</w:t>
      </w:r>
      <w:r w:rsidR="000A5D93">
        <w:rPr>
          <w:rFonts w:hint="eastAsia"/>
          <w:color w:val="FF0000"/>
        </w:rPr>
        <w:t>。（苹果手机用户暂等通知</w:t>
      </w:r>
      <w:r w:rsidR="000A5D93" w:rsidRPr="006473BD">
        <w:rPr>
          <w:rFonts w:hint="eastAsia"/>
          <w:color w:val="FF0000"/>
        </w:rPr>
        <w:t>。</w:t>
      </w:r>
      <w:r w:rsidR="000A5D93">
        <w:rPr>
          <w:rFonts w:hint="eastAsia"/>
          <w:color w:val="FF0000"/>
        </w:rPr>
        <w:t>）</w:t>
      </w:r>
    </w:p>
    <w:p w:rsidR="00B30A32" w:rsidRDefault="00B30A32"/>
    <w:p w:rsidR="00B30A32" w:rsidRDefault="00B30A32" w:rsidP="00B30A32">
      <w:pPr>
        <w:pStyle w:val="a3"/>
        <w:numPr>
          <w:ilvl w:val="0"/>
          <w:numId w:val="1"/>
        </w:numPr>
        <w:ind w:firstLineChars="0"/>
        <w:rPr>
          <w:b/>
        </w:rPr>
      </w:pPr>
      <w:r w:rsidRPr="00B30A32">
        <w:rPr>
          <w:b/>
        </w:rPr>
        <w:t>扫码</w:t>
      </w:r>
      <w:r w:rsidRPr="00B30A32">
        <w:rPr>
          <w:rFonts w:hint="eastAsia"/>
          <w:b/>
        </w:rPr>
        <w:t>下载</w:t>
      </w:r>
      <w:r w:rsidRPr="00B30A32">
        <w:rPr>
          <w:rFonts w:hint="eastAsia"/>
          <w:b/>
        </w:rPr>
        <w:t>APP</w:t>
      </w:r>
    </w:p>
    <w:p w:rsidR="00B30A32" w:rsidRPr="00B30A32" w:rsidRDefault="00B30A32" w:rsidP="00B30A32">
      <w:pPr>
        <w:rPr>
          <w:b/>
        </w:rPr>
      </w:pPr>
    </w:p>
    <w:p w:rsidR="00B30A32" w:rsidRPr="00B30A32" w:rsidRDefault="00B30A32">
      <w:r>
        <w:rPr>
          <w:rFonts w:hint="eastAsia"/>
        </w:rPr>
        <w:t>请使用手机“扫一扫</w:t>
      </w:r>
      <w:r>
        <w:t>”</w:t>
      </w:r>
      <w:r>
        <w:rPr>
          <w:rFonts w:hint="eastAsia"/>
        </w:rPr>
        <w:t>或者“微信扫一扫</w:t>
      </w:r>
      <w:r>
        <w:t>”</w:t>
      </w:r>
      <w:r>
        <w:rPr>
          <w:rFonts w:hint="eastAsia"/>
        </w:rPr>
        <w:t>功能扫下面的二位码下载安装</w:t>
      </w:r>
      <w:r>
        <w:rPr>
          <w:rFonts w:hint="eastAsia"/>
        </w:rPr>
        <w:t>APP</w:t>
      </w:r>
      <w:r>
        <w:rPr>
          <w:rFonts w:hint="eastAsia"/>
        </w:rPr>
        <w:t>。</w:t>
      </w:r>
    </w:p>
    <w:p w:rsidR="00B30A32" w:rsidRDefault="000570A3">
      <w:bookmarkStart w:id="0" w:name="_GoBack"/>
      <w:bookmarkEnd w:id="0"/>
      <w:r>
        <w:rPr>
          <w:noProof/>
        </w:rPr>
        <w:drawing>
          <wp:inline distT="0" distB="0" distL="0" distR="0">
            <wp:extent cx="1152525" cy="11525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A32" w:rsidRDefault="00B30A32"/>
    <w:p w:rsidR="00B30A32" w:rsidRDefault="00B30A32" w:rsidP="00B30A32">
      <w:pPr>
        <w:pStyle w:val="a3"/>
        <w:numPr>
          <w:ilvl w:val="0"/>
          <w:numId w:val="1"/>
        </w:numPr>
        <w:ind w:firstLineChars="0"/>
        <w:rPr>
          <w:b/>
        </w:rPr>
      </w:pPr>
      <w:r w:rsidRPr="00B30A32">
        <w:rPr>
          <w:rFonts w:hint="eastAsia"/>
          <w:b/>
        </w:rPr>
        <w:t>讲座报名和签到</w:t>
      </w:r>
    </w:p>
    <w:p w:rsidR="00B30A32" w:rsidRDefault="00B30A32" w:rsidP="00B30A32">
      <w:pPr>
        <w:rPr>
          <w:b/>
        </w:rPr>
      </w:pPr>
    </w:p>
    <w:p w:rsidR="00B30A32" w:rsidRDefault="00B30A32" w:rsidP="004F626A">
      <w:pPr>
        <w:pStyle w:val="a3"/>
        <w:numPr>
          <w:ilvl w:val="0"/>
          <w:numId w:val="2"/>
        </w:numPr>
        <w:ind w:firstLineChars="0"/>
      </w:pPr>
      <w:r w:rsidRPr="00B30A32">
        <w:rPr>
          <w:rFonts w:hint="eastAsia"/>
        </w:rPr>
        <w:t>下载</w:t>
      </w:r>
      <w:r w:rsidRPr="00B30A32">
        <w:rPr>
          <w:rFonts w:hint="eastAsia"/>
        </w:rPr>
        <w:t>APP</w:t>
      </w:r>
      <w:r w:rsidRPr="00B30A32">
        <w:rPr>
          <w:rFonts w:hint="eastAsia"/>
        </w:rPr>
        <w:t>之后，</w:t>
      </w:r>
      <w:r w:rsidRPr="00B30A32">
        <w:t>打开</w:t>
      </w:r>
      <w:r w:rsidRPr="00B30A32">
        <w:rPr>
          <w:rFonts w:hint="eastAsia"/>
        </w:rPr>
        <w:t>APP</w:t>
      </w:r>
      <w:r w:rsidRPr="00B30A32">
        <w:rPr>
          <w:rFonts w:hint="eastAsia"/>
        </w:rPr>
        <w:t>，点击“我</w:t>
      </w:r>
      <w:r w:rsidRPr="00B30A32">
        <w:t>”</w:t>
      </w:r>
      <w:r w:rsidRPr="00B30A32">
        <w:rPr>
          <w:rFonts w:hint="eastAsia"/>
        </w:rPr>
        <w:t>之后，</w:t>
      </w:r>
      <w:r w:rsidRPr="00B30A32">
        <w:t>在</w:t>
      </w:r>
      <w:r w:rsidRPr="00B30A32">
        <w:rPr>
          <w:rFonts w:hint="eastAsia"/>
        </w:rPr>
        <w:t>最上方点击登录，</w:t>
      </w:r>
      <w:r w:rsidRPr="00B30A32">
        <w:t>登录</w:t>
      </w:r>
      <w:r w:rsidRPr="00B30A32">
        <w:rPr>
          <w:rFonts w:hint="eastAsia"/>
        </w:rPr>
        <w:t>账号为学号，</w:t>
      </w:r>
      <w:r w:rsidRPr="00B30A32">
        <w:t>密码</w:t>
      </w:r>
      <w:r w:rsidRPr="00B30A32">
        <w:rPr>
          <w:rFonts w:hint="eastAsia"/>
        </w:rPr>
        <w:t>初始为</w:t>
      </w:r>
      <w:r w:rsidRPr="00B30A32">
        <w:rPr>
          <w:rFonts w:hint="eastAsia"/>
        </w:rPr>
        <w:t>8888</w:t>
      </w:r>
      <w:r w:rsidRPr="00B30A32">
        <w:rPr>
          <w:rFonts w:hint="eastAsia"/>
        </w:rPr>
        <w:t>（密码可登录在线学堂，</w:t>
      </w:r>
      <w:r w:rsidRPr="00B30A32">
        <w:t>在</w:t>
      </w:r>
      <w:r w:rsidRPr="00B30A32">
        <w:rPr>
          <w:rFonts w:hint="eastAsia"/>
        </w:rPr>
        <w:t>个人信息处进行修改</w:t>
      </w:r>
      <w:r w:rsidRPr="00B30A32">
        <w:t>）</w:t>
      </w:r>
      <w:r w:rsidRPr="00B30A32">
        <w:rPr>
          <w:rFonts w:hint="eastAsia"/>
        </w:rPr>
        <w:t>。</w:t>
      </w:r>
    </w:p>
    <w:p w:rsidR="004F626A" w:rsidRDefault="004F626A" w:rsidP="00B30A32"/>
    <w:p w:rsidR="004F626A" w:rsidRDefault="004F626A" w:rsidP="004F626A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登录成功后，</w:t>
      </w:r>
      <w:r>
        <w:t>在</w:t>
      </w:r>
      <w:r>
        <w:rPr>
          <w:rFonts w:hint="eastAsia"/>
        </w:rPr>
        <w:t>APP</w:t>
      </w:r>
      <w:r>
        <w:rPr>
          <w:rFonts w:hint="eastAsia"/>
        </w:rPr>
        <w:t>下方点击“讲座</w:t>
      </w:r>
      <w:r>
        <w:t>”</w:t>
      </w:r>
      <w:r>
        <w:rPr>
          <w:rFonts w:hint="eastAsia"/>
        </w:rPr>
        <w:t>，</w:t>
      </w:r>
      <w:r>
        <w:t>进入</w:t>
      </w:r>
      <w:r>
        <w:rPr>
          <w:rFonts w:hint="eastAsia"/>
        </w:rPr>
        <w:t>讲座列表，选择进入参加的讲座，</w:t>
      </w:r>
      <w:r>
        <w:t>在</w:t>
      </w:r>
      <w:r>
        <w:rPr>
          <w:rFonts w:hint="eastAsia"/>
        </w:rPr>
        <w:t>讲座信息最上方进行讲座报名。</w:t>
      </w:r>
    </w:p>
    <w:p w:rsidR="004F626A" w:rsidRDefault="004F626A" w:rsidP="004F626A"/>
    <w:p w:rsidR="004F626A" w:rsidRDefault="004F626A" w:rsidP="004F626A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讲座开始前后各</w:t>
      </w:r>
      <w:r w:rsidR="000A5D93">
        <w:rPr>
          <w:rFonts w:hint="eastAsia"/>
        </w:rPr>
        <w:t>10</w:t>
      </w:r>
      <w:r>
        <w:rPr>
          <w:rFonts w:hint="eastAsia"/>
        </w:rPr>
        <w:t>分钟，</w:t>
      </w:r>
      <w:r>
        <w:t>共计</w:t>
      </w:r>
      <w:r>
        <w:rPr>
          <w:rFonts w:hint="eastAsia"/>
        </w:rPr>
        <w:t>10</w:t>
      </w:r>
      <w:r>
        <w:rPr>
          <w:rFonts w:hint="eastAsia"/>
        </w:rPr>
        <w:t>分钟的时间为学员签到时间，</w:t>
      </w:r>
      <w:r>
        <w:t>同样</w:t>
      </w:r>
      <w:r>
        <w:rPr>
          <w:rFonts w:hint="eastAsia"/>
        </w:rPr>
        <w:t>进入讲座详细说明页面，可以看到签到按钮，</w:t>
      </w:r>
      <w:r>
        <w:t>进行</w:t>
      </w:r>
      <w:r>
        <w:rPr>
          <w:rFonts w:hint="eastAsia"/>
        </w:rPr>
        <w:t>签到。</w:t>
      </w:r>
    </w:p>
    <w:p w:rsidR="004F626A" w:rsidRDefault="004F626A" w:rsidP="004F626A">
      <w:pPr>
        <w:pStyle w:val="a3"/>
        <w:ind w:left="360" w:firstLineChars="0" w:firstLine="0"/>
        <w:rPr>
          <w:color w:val="FF0000"/>
        </w:rPr>
      </w:pPr>
    </w:p>
    <w:p w:rsidR="004F626A" w:rsidRPr="004F626A" w:rsidRDefault="004F626A" w:rsidP="004F626A">
      <w:pPr>
        <w:pStyle w:val="a3"/>
        <w:ind w:left="360" w:firstLineChars="0" w:firstLine="0"/>
        <w:rPr>
          <w:color w:val="FF0000"/>
        </w:rPr>
      </w:pPr>
      <w:r w:rsidRPr="004F626A">
        <w:rPr>
          <w:rFonts w:hint="eastAsia"/>
          <w:color w:val="FF0000"/>
        </w:rPr>
        <w:t>备注：签到时请务必填写签到内容和拍照片。</w:t>
      </w:r>
    </w:p>
    <w:p w:rsidR="004F626A" w:rsidRPr="004F626A" w:rsidRDefault="004F626A" w:rsidP="00B30A32"/>
    <w:p w:rsidR="00B30A32" w:rsidRDefault="004F626A" w:rsidP="00B30A32">
      <w:r>
        <w:rPr>
          <w:noProof/>
        </w:rPr>
        <w:drawing>
          <wp:inline distT="0" distB="0" distL="0" distR="0">
            <wp:extent cx="1536192" cy="2369699"/>
            <wp:effectExtent l="0" t="0" r="698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42760" cy="2379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87399" cy="2354580"/>
            <wp:effectExtent l="0" t="0" r="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97076" cy="2368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4AEC" w:rsidRPr="00894AEC">
        <w:rPr>
          <w:noProof/>
        </w:rPr>
        <w:drawing>
          <wp:inline distT="0" distB="0" distL="0" distR="0">
            <wp:extent cx="1472540" cy="2368550"/>
            <wp:effectExtent l="0" t="0" r="0" b="0"/>
            <wp:docPr id="3" name="图片 3" descr="C:\Users\Administrator\Desktop\s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sdf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391" cy="2390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26A" w:rsidRPr="00745933" w:rsidRDefault="004F626A" w:rsidP="00B30A32">
      <w:pPr>
        <w:rPr>
          <w:rFonts w:asciiTheme="majorEastAsia" w:eastAsiaTheme="majorEastAsia" w:hAnsiTheme="majorEastAsia"/>
          <w:sz w:val="15"/>
          <w:szCs w:val="15"/>
        </w:rPr>
      </w:pPr>
      <w:r w:rsidRPr="00745933">
        <w:rPr>
          <w:rFonts w:asciiTheme="majorEastAsia" w:eastAsiaTheme="majorEastAsia" w:hAnsiTheme="majorEastAsia" w:hint="eastAsia"/>
          <w:sz w:val="15"/>
          <w:szCs w:val="15"/>
        </w:rPr>
        <w:t xml:space="preserve"> 图1</w:t>
      </w:r>
      <w:r w:rsidR="000A5D93">
        <w:rPr>
          <w:rFonts w:asciiTheme="majorEastAsia" w:eastAsiaTheme="majorEastAsia" w:hAnsiTheme="majorEastAsia" w:hint="eastAsia"/>
          <w:sz w:val="15"/>
          <w:szCs w:val="15"/>
        </w:rPr>
        <w:t xml:space="preserve">                                      </w:t>
      </w:r>
      <w:r w:rsidRPr="00745933">
        <w:rPr>
          <w:rFonts w:asciiTheme="majorEastAsia" w:eastAsiaTheme="majorEastAsia" w:hAnsiTheme="majorEastAsia" w:hint="eastAsia"/>
          <w:sz w:val="15"/>
          <w:szCs w:val="15"/>
        </w:rPr>
        <w:t>图2</w:t>
      </w:r>
      <w:r w:rsidR="000A5D93">
        <w:rPr>
          <w:rFonts w:asciiTheme="majorEastAsia" w:eastAsiaTheme="majorEastAsia" w:hAnsiTheme="majorEastAsia" w:hint="eastAsia"/>
          <w:sz w:val="15"/>
          <w:szCs w:val="15"/>
        </w:rPr>
        <w:t xml:space="preserve">                                   </w:t>
      </w:r>
      <w:r w:rsidRPr="00745933">
        <w:rPr>
          <w:rFonts w:asciiTheme="majorEastAsia" w:eastAsiaTheme="majorEastAsia" w:hAnsiTheme="majorEastAsia" w:hint="eastAsia"/>
          <w:sz w:val="15"/>
          <w:szCs w:val="15"/>
        </w:rPr>
        <w:t>图3</w:t>
      </w:r>
    </w:p>
    <w:p w:rsidR="004F626A" w:rsidRDefault="004F626A" w:rsidP="00B30A32"/>
    <w:sectPr w:rsidR="004F626A" w:rsidSect="002B54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CB4" w:rsidRDefault="00B34CB4" w:rsidP="008D7650">
      <w:r>
        <w:separator/>
      </w:r>
    </w:p>
  </w:endnote>
  <w:endnote w:type="continuationSeparator" w:id="1">
    <w:p w:rsidR="00B34CB4" w:rsidRDefault="00B34CB4" w:rsidP="008D76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CB4" w:rsidRDefault="00B34CB4" w:rsidP="008D7650">
      <w:r>
        <w:separator/>
      </w:r>
    </w:p>
  </w:footnote>
  <w:footnote w:type="continuationSeparator" w:id="1">
    <w:p w:rsidR="00B34CB4" w:rsidRDefault="00B34CB4" w:rsidP="008D76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E2903"/>
    <w:multiLevelType w:val="hybridMultilevel"/>
    <w:tmpl w:val="C0F2924C"/>
    <w:lvl w:ilvl="0" w:tplc="129A17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0B4769B"/>
    <w:multiLevelType w:val="hybridMultilevel"/>
    <w:tmpl w:val="456CC142"/>
    <w:lvl w:ilvl="0" w:tplc="1F764D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43EC"/>
    <w:rsid w:val="0004380E"/>
    <w:rsid w:val="000570A3"/>
    <w:rsid w:val="000A5D93"/>
    <w:rsid w:val="00260BF0"/>
    <w:rsid w:val="002B5404"/>
    <w:rsid w:val="004F626A"/>
    <w:rsid w:val="00564D48"/>
    <w:rsid w:val="006473BD"/>
    <w:rsid w:val="00745933"/>
    <w:rsid w:val="00894AEC"/>
    <w:rsid w:val="008D7650"/>
    <w:rsid w:val="00B30A32"/>
    <w:rsid w:val="00B34CB4"/>
    <w:rsid w:val="00C46694"/>
    <w:rsid w:val="00D043EC"/>
    <w:rsid w:val="00E10FE4"/>
    <w:rsid w:val="00F51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4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A32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8D765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D7650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8D76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8D7650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8D76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8D76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81D4F-771C-4562-9B91-7C0E209A1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lin</cp:lastModifiedBy>
  <cp:revision>4</cp:revision>
  <cp:lastPrinted>2017-03-21T10:00:00Z</cp:lastPrinted>
  <dcterms:created xsi:type="dcterms:W3CDTF">2017-03-21T10:00:00Z</dcterms:created>
  <dcterms:modified xsi:type="dcterms:W3CDTF">2017-03-22T09:57:00Z</dcterms:modified>
</cp:coreProperties>
</file>