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F9" w:rsidRPr="00245407" w:rsidRDefault="003F05F9" w:rsidP="003F05F9">
      <w:pPr>
        <w:ind w:firstLineChars="200" w:firstLine="640"/>
        <w:jc w:val="center"/>
        <w:rPr>
          <w:rFonts w:ascii="黑体" w:eastAsia="黑体" w:hAnsi="黑体"/>
          <w:sz w:val="32"/>
          <w:szCs w:val="40"/>
        </w:rPr>
      </w:pPr>
      <w:r w:rsidRPr="00245407">
        <w:rPr>
          <w:rFonts w:ascii="黑体" w:eastAsia="黑体" w:hAnsi="黑体" w:hint="eastAsia"/>
          <w:sz w:val="32"/>
          <w:szCs w:val="40"/>
        </w:rPr>
        <w:t>附件</w:t>
      </w:r>
      <w:r w:rsidRPr="00245407">
        <w:rPr>
          <w:rFonts w:ascii="黑体" w:eastAsia="黑体" w:hAnsi="黑体"/>
          <w:sz w:val="32"/>
          <w:szCs w:val="40"/>
        </w:rPr>
        <w:t>1:</w:t>
      </w:r>
      <w:r w:rsidRPr="00245407">
        <w:rPr>
          <w:rFonts w:ascii="黑体" w:eastAsia="黑体" w:hAnsi="黑体" w:hint="eastAsia"/>
          <w:sz w:val="32"/>
          <w:szCs w:val="40"/>
        </w:rPr>
        <w:t>雨课堂专业版身份绑定操作指南</w:t>
      </w:r>
    </w:p>
    <w:p w:rsidR="003F05F9" w:rsidRDefault="003F05F9" w:rsidP="003F05F9">
      <w:pPr>
        <w:jc w:val="left"/>
        <w:rPr>
          <w:rFonts w:ascii="仿宋" w:eastAsia="仿宋" w:hAnsi="仿宋"/>
        </w:rPr>
      </w:pPr>
    </w:p>
    <w:p w:rsidR="003F05F9" w:rsidRDefault="003F05F9" w:rsidP="003F05F9">
      <w:pPr>
        <w:jc w:val="left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/>
          <w:sz w:val="28"/>
          <w:szCs w:val="36"/>
        </w:rPr>
        <w:t xml:space="preserve">STEP1: </w:t>
      </w:r>
      <w:r>
        <w:rPr>
          <w:rFonts w:ascii="仿宋" w:eastAsia="仿宋" w:hAnsi="仿宋" w:hint="eastAsia"/>
          <w:sz w:val="28"/>
          <w:szCs w:val="36"/>
        </w:rPr>
        <w:t>关注“雨课堂”</w:t>
      </w:r>
      <w:proofErr w:type="gramStart"/>
      <w:r>
        <w:rPr>
          <w:rFonts w:ascii="仿宋" w:eastAsia="仿宋" w:hAnsi="仿宋" w:hint="eastAsia"/>
          <w:sz w:val="28"/>
          <w:szCs w:val="36"/>
        </w:rPr>
        <w:t>微信公众号</w:t>
      </w:r>
      <w:proofErr w:type="gramEnd"/>
      <w:r>
        <w:rPr>
          <w:rFonts w:ascii="仿宋" w:eastAsia="仿宋" w:hAnsi="仿宋" w:hint="eastAsia"/>
          <w:sz w:val="28"/>
          <w:szCs w:val="36"/>
        </w:rPr>
        <w:t>。</w:t>
      </w:r>
    </w:p>
    <w:p w:rsidR="003F05F9" w:rsidRPr="00FB6AC6" w:rsidRDefault="003F05F9" w:rsidP="003F05F9">
      <w:pPr>
        <w:jc w:val="center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noProof/>
          <w:sz w:val="28"/>
          <w:szCs w:val="36"/>
        </w:rPr>
        <w:drawing>
          <wp:inline distT="0" distB="0" distL="0" distR="0" wp14:anchorId="37A3AD30" wp14:editId="1D37D7FE">
            <wp:extent cx="2945219" cy="2090042"/>
            <wp:effectExtent l="0" t="0" r="127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81581937236_.pi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756" cy="2114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5F9" w:rsidRDefault="003F05F9" w:rsidP="003F05F9">
      <w:pPr>
        <w:jc w:val="left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/>
          <w:sz w:val="28"/>
          <w:szCs w:val="36"/>
        </w:rPr>
        <w:t xml:space="preserve">STEP2: </w:t>
      </w:r>
      <w:r>
        <w:rPr>
          <w:rFonts w:ascii="仿宋" w:eastAsia="仿宋" w:hAnsi="仿宋" w:hint="eastAsia"/>
          <w:sz w:val="28"/>
          <w:szCs w:val="36"/>
        </w:rPr>
        <w:t>进入“雨课堂”</w:t>
      </w:r>
      <w:proofErr w:type="gramStart"/>
      <w:r>
        <w:rPr>
          <w:rFonts w:ascii="仿宋" w:eastAsia="仿宋" w:hAnsi="仿宋" w:hint="eastAsia"/>
          <w:sz w:val="28"/>
          <w:szCs w:val="36"/>
        </w:rPr>
        <w:t>微信公众号</w:t>
      </w:r>
      <w:proofErr w:type="gramEnd"/>
      <w:r>
        <w:rPr>
          <w:rFonts w:ascii="仿宋" w:eastAsia="仿宋" w:hAnsi="仿宋" w:hint="eastAsia"/>
          <w:sz w:val="28"/>
          <w:szCs w:val="36"/>
        </w:rPr>
        <w:t>，点击</w:t>
      </w:r>
      <w:proofErr w:type="gramStart"/>
      <w:r>
        <w:rPr>
          <w:rFonts w:ascii="仿宋" w:eastAsia="仿宋" w:hAnsi="仿宋" w:hint="eastAsia"/>
          <w:sz w:val="28"/>
          <w:szCs w:val="36"/>
        </w:rPr>
        <w:t>菜单栏右下角</w:t>
      </w:r>
      <w:proofErr w:type="gramEnd"/>
      <w:r>
        <w:rPr>
          <w:rFonts w:ascii="仿宋" w:eastAsia="仿宋" w:hAnsi="仿宋" w:hint="eastAsia"/>
          <w:sz w:val="28"/>
          <w:szCs w:val="36"/>
        </w:rPr>
        <w:t>“更多——身份绑定”</w:t>
      </w:r>
    </w:p>
    <w:p w:rsidR="003F05F9" w:rsidRDefault="003F05F9" w:rsidP="003F05F9">
      <w:pPr>
        <w:jc w:val="center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/>
          <w:noProof/>
          <w:sz w:val="28"/>
          <w:szCs w:val="36"/>
        </w:rPr>
        <w:drawing>
          <wp:inline distT="0" distB="0" distL="0" distR="0" wp14:anchorId="0265DEAE" wp14:editId="191C5D8E">
            <wp:extent cx="2232837" cy="4656467"/>
            <wp:effectExtent l="0" t="0" r="254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51581917560_.pic_h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362" cy="4680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5F9" w:rsidRDefault="003F05F9" w:rsidP="003F05F9">
      <w:pPr>
        <w:jc w:val="left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lastRenderedPageBreak/>
        <w:t>S</w:t>
      </w:r>
      <w:r>
        <w:rPr>
          <w:rFonts w:ascii="仿宋" w:eastAsia="仿宋" w:hAnsi="仿宋"/>
          <w:sz w:val="28"/>
          <w:szCs w:val="36"/>
        </w:rPr>
        <w:t xml:space="preserve">TEP3: </w:t>
      </w:r>
      <w:r>
        <w:rPr>
          <w:rFonts w:ascii="仿宋" w:eastAsia="仿宋" w:hAnsi="仿宋" w:hint="eastAsia"/>
          <w:sz w:val="28"/>
          <w:szCs w:val="36"/>
        </w:rPr>
        <w:t>搜索“中国劳动关系学院”并选定。</w:t>
      </w:r>
    </w:p>
    <w:p w:rsidR="003F05F9" w:rsidRDefault="003F05F9" w:rsidP="003F05F9">
      <w:pPr>
        <w:jc w:val="center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/>
          <w:noProof/>
          <w:sz w:val="28"/>
          <w:szCs w:val="36"/>
        </w:rPr>
        <w:drawing>
          <wp:inline distT="0" distB="0" distL="0" distR="0" wp14:anchorId="703DC7BC" wp14:editId="0D245C27">
            <wp:extent cx="3212465" cy="2393315"/>
            <wp:effectExtent l="0" t="0" r="6985" b="6985"/>
            <wp:docPr id="22" name="图片 22" descr="C:\Users\open\AppData\Local\Temp\15820108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n\AppData\Local\Temp\158201081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5F9" w:rsidRDefault="003F05F9" w:rsidP="003F05F9">
      <w:pPr>
        <w:jc w:val="left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S</w:t>
      </w:r>
      <w:r>
        <w:rPr>
          <w:rFonts w:ascii="仿宋" w:eastAsia="仿宋" w:hAnsi="仿宋"/>
          <w:sz w:val="28"/>
          <w:szCs w:val="36"/>
        </w:rPr>
        <w:t>TEP4</w:t>
      </w:r>
      <w:r>
        <w:rPr>
          <w:rFonts w:ascii="仿宋" w:eastAsia="仿宋" w:hAnsi="仿宋" w:hint="eastAsia"/>
          <w:sz w:val="28"/>
          <w:szCs w:val="36"/>
        </w:rPr>
        <w:t>：</w:t>
      </w:r>
      <w:r w:rsidRPr="00976DD4">
        <w:rPr>
          <w:rFonts w:ascii="仿宋" w:eastAsia="仿宋" w:hAnsi="仿宋" w:hint="eastAsia"/>
          <w:sz w:val="28"/>
          <w:szCs w:val="36"/>
        </w:rPr>
        <w:t>请输入校内统一的</w:t>
      </w:r>
      <w:r>
        <w:rPr>
          <w:rFonts w:ascii="仿宋" w:eastAsia="仿宋" w:hAnsi="仿宋" w:hint="eastAsia"/>
          <w:sz w:val="28"/>
          <w:szCs w:val="36"/>
        </w:rPr>
        <w:t>工号/学号</w:t>
      </w:r>
      <w:r w:rsidRPr="00976DD4">
        <w:rPr>
          <w:rFonts w:ascii="仿宋" w:eastAsia="仿宋" w:hAnsi="仿宋" w:hint="eastAsia"/>
          <w:sz w:val="28"/>
          <w:szCs w:val="36"/>
        </w:rPr>
        <w:t>和密码，</w:t>
      </w:r>
      <w:r w:rsidRPr="00FB6AC6">
        <w:rPr>
          <w:rFonts w:ascii="仿宋" w:eastAsia="仿宋" w:hAnsi="仿宋" w:hint="eastAsia"/>
          <w:b/>
          <w:bCs/>
          <w:sz w:val="28"/>
          <w:szCs w:val="36"/>
        </w:rPr>
        <w:t>初始密码为工号/学号的后六位</w:t>
      </w:r>
      <w:r>
        <w:rPr>
          <w:rFonts w:ascii="仿宋" w:eastAsia="仿宋" w:hAnsi="仿宋" w:hint="eastAsia"/>
          <w:b/>
          <w:bCs/>
          <w:sz w:val="28"/>
          <w:szCs w:val="36"/>
        </w:rPr>
        <w:t>（</w:t>
      </w:r>
      <w:r w:rsidRPr="0025039A">
        <w:rPr>
          <w:rFonts w:ascii="仿宋" w:eastAsia="仿宋" w:hAnsi="仿宋" w:hint="eastAsia"/>
          <w:b/>
          <w:bCs/>
          <w:sz w:val="28"/>
          <w:szCs w:val="36"/>
        </w:rPr>
        <w:t>不足6位按实际位数输入</w:t>
      </w:r>
      <w:r>
        <w:rPr>
          <w:rFonts w:ascii="仿宋" w:eastAsia="仿宋" w:hAnsi="仿宋" w:hint="eastAsia"/>
          <w:b/>
          <w:bCs/>
          <w:sz w:val="28"/>
          <w:szCs w:val="36"/>
        </w:rPr>
        <w:t>）</w:t>
      </w:r>
      <w:r>
        <w:rPr>
          <w:rFonts w:ascii="仿宋" w:eastAsia="仿宋" w:hAnsi="仿宋" w:hint="eastAsia"/>
          <w:sz w:val="28"/>
          <w:szCs w:val="36"/>
        </w:rPr>
        <w:t>，</w:t>
      </w:r>
      <w:r w:rsidRPr="00976DD4">
        <w:rPr>
          <w:rFonts w:ascii="仿宋" w:eastAsia="仿宋" w:hAnsi="仿宋" w:hint="eastAsia"/>
          <w:sz w:val="28"/>
          <w:szCs w:val="36"/>
        </w:rPr>
        <w:t>完成身份绑定。</w:t>
      </w:r>
    </w:p>
    <w:p w:rsidR="003F05F9" w:rsidRDefault="003F05F9" w:rsidP="003F05F9">
      <w:pPr>
        <w:jc w:val="center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/>
          <w:noProof/>
          <w:sz w:val="28"/>
          <w:szCs w:val="36"/>
        </w:rPr>
        <w:drawing>
          <wp:inline distT="0" distB="0" distL="0" distR="0" wp14:anchorId="46F00A87" wp14:editId="01D0A607">
            <wp:extent cx="3156585" cy="3578225"/>
            <wp:effectExtent l="0" t="0" r="5715" b="3175"/>
            <wp:docPr id="23" name="图片 23" descr="C:\Users\open\AppData\Local\Temp\158201087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en\AppData\Local\Temp\1582010870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357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5F9" w:rsidRPr="00BD5026" w:rsidRDefault="003F05F9" w:rsidP="003F05F9">
      <w:pPr>
        <w:jc w:val="left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S</w:t>
      </w:r>
      <w:r>
        <w:rPr>
          <w:rFonts w:ascii="仿宋" w:eastAsia="仿宋" w:hAnsi="仿宋"/>
          <w:sz w:val="28"/>
          <w:szCs w:val="36"/>
        </w:rPr>
        <w:t>TEP5</w:t>
      </w:r>
      <w:r>
        <w:rPr>
          <w:rFonts w:ascii="仿宋" w:eastAsia="仿宋" w:hAnsi="仿宋" w:hint="eastAsia"/>
          <w:sz w:val="28"/>
          <w:szCs w:val="36"/>
        </w:rPr>
        <w:t>：显示验证成功后，点击“查看我的课程”。</w:t>
      </w:r>
      <w:r w:rsidRPr="00BD5026">
        <w:rPr>
          <w:rFonts w:ascii="仿宋" w:eastAsia="仿宋" w:hAnsi="仿宋" w:hint="eastAsia"/>
          <w:sz w:val="28"/>
          <w:szCs w:val="36"/>
        </w:rPr>
        <w:t>任课教师在“我教的课”页面中可看到本学期开设的课程班级信息，学生在“我听的课”页面中可看到本学期选修的课程，其中由我校教务系统导入的课程名</w:t>
      </w:r>
      <w:r w:rsidRPr="00BD5026">
        <w:rPr>
          <w:rFonts w:ascii="仿宋" w:eastAsia="仿宋" w:hAnsi="仿宋" w:hint="eastAsia"/>
          <w:sz w:val="28"/>
          <w:szCs w:val="36"/>
        </w:rPr>
        <w:lastRenderedPageBreak/>
        <w:t>称后面带有</w:t>
      </w:r>
      <w:r>
        <w:rPr>
          <w:rFonts w:ascii="仿宋" w:eastAsia="仿宋" w:hAnsi="仿宋" w:hint="eastAsia"/>
          <w:sz w:val="28"/>
          <w:szCs w:val="36"/>
        </w:rPr>
        <w:t>中国劳动关系学院</w:t>
      </w:r>
      <w:r w:rsidRPr="00BD5026">
        <w:rPr>
          <w:rFonts w:ascii="仿宋" w:eastAsia="仿宋" w:hAnsi="仿宋" w:hint="eastAsia"/>
          <w:sz w:val="28"/>
          <w:szCs w:val="36"/>
        </w:rPr>
        <w:t>LOGO标志。</w:t>
      </w:r>
    </w:p>
    <w:p w:rsidR="003F05F9" w:rsidRDefault="003F05F9" w:rsidP="003F05F9">
      <w:pPr>
        <w:jc w:val="center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noProof/>
          <w:sz w:val="28"/>
          <w:szCs w:val="36"/>
        </w:rPr>
        <w:drawing>
          <wp:anchor distT="0" distB="0" distL="114300" distR="114300" simplePos="0" relativeHeight="251659264" behindDoc="1" locked="0" layoutInCell="1" allowOverlap="1" wp14:anchorId="3C7E0ADF" wp14:editId="4A73ECEC">
            <wp:simplePos x="0" y="0"/>
            <wp:positionH relativeFrom="column">
              <wp:posOffset>1075414</wp:posOffset>
            </wp:positionH>
            <wp:positionV relativeFrom="paragraph">
              <wp:posOffset>49033</wp:posOffset>
            </wp:positionV>
            <wp:extent cx="3124800" cy="4849200"/>
            <wp:effectExtent l="0" t="0" r="0" b="889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1581918279_.pic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7" b="9350"/>
                    <a:stretch/>
                  </pic:blipFill>
                  <pic:spPr bwMode="auto">
                    <a:xfrm>
                      <a:off x="0" y="0"/>
                      <a:ext cx="3124800" cy="484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74B8" w:rsidRPr="003F05F9" w:rsidRDefault="000F74B8" w:rsidP="003F05F9">
      <w:pPr>
        <w:widowControl/>
        <w:jc w:val="left"/>
        <w:rPr>
          <w:rFonts w:ascii="仿宋" w:eastAsia="仿宋" w:hAnsi="仿宋"/>
          <w:sz w:val="28"/>
          <w:szCs w:val="36"/>
        </w:rPr>
      </w:pPr>
      <w:bookmarkStart w:id="0" w:name="_GoBack"/>
      <w:bookmarkEnd w:id="0"/>
    </w:p>
    <w:sectPr w:rsidR="000F74B8" w:rsidRPr="003F0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82A" w:rsidRDefault="009A082A" w:rsidP="003F05F9">
      <w:r>
        <w:separator/>
      </w:r>
    </w:p>
  </w:endnote>
  <w:endnote w:type="continuationSeparator" w:id="0">
    <w:p w:rsidR="009A082A" w:rsidRDefault="009A082A" w:rsidP="003F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82A" w:rsidRDefault="009A082A" w:rsidP="003F05F9">
      <w:r>
        <w:separator/>
      </w:r>
    </w:p>
  </w:footnote>
  <w:footnote w:type="continuationSeparator" w:id="0">
    <w:p w:rsidR="009A082A" w:rsidRDefault="009A082A" w:rsidP="003F0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11"/>
    <w:rsid w:val="000F74B8"/>
    <w:rsid w:val="003F05F9"/>
    <w:rsid w:val="007C3511"/>
    <w:rsid w:val="009A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F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0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05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0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05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F05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F05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F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0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05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0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05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F05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F05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zifang</dc:creator>
  <cp:keywords/>
  <dc:description/>
  <cp:lastModifiedBy>zifang</cp:lastModifiedBy>
  <cp:revision>2</cp:revision>
  <dcterms:created xsi:type="dcterms:W3CDTF">2020-02-18T10:15:00Z</dcterms:created>
  <dcterms:modified xsi:type="dcterms:W3CDTF">2020-02-18T10:15:00Z</dcterms:modified>
</cp:coreProperties>
</file>