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881" w:rsidRPr="00DC15EA" w:rsidRDefault="00F50881" w:rsidP="00F50881">
      <w:pPr>
        <w:spacing w:line="0" w:lineRule="atLeast"/>
        <w:jc w:val="center"/>
        <w:rPr>
          <w:rFonts w:ascii="方正小标宋简体" w:eastAsia="方正小标宋简体"/>
          <w:sz w:val="36"/>
          <w:szCs w:val="36"/>
        </w:rPr>
      </w:pPr>
      <w:r w:rsidRPr="00DC15EA">
        <w:rPr>
          <w:rFonts w:ascii="方正小标宋简体" w:eastAsia="方正小标宋简体" w:hint="eastAsia"/>
          <w:sz w:val="36"/>
          <w:szCs w:val="36"/>
        </w:rPr>
        <w:t>中国劳动关系学院试卷审核表</w:t>
      </w:r>
    </w:p>
    <w:p w:rsidR="00F50881" w:rsidRPr="00022A88" w:rsidRDefault="00F50881" w:rsidP="00F50881">
      <w:pPr>
        <w:jc w:val="center"/>
        <w:rPr>
          <w:b/>
          <w:sz w:val="24"/>
          <w:szCs w:val="24"/>
        </w:rPr>
      </w:pPr>
    </w:p>
    <w:p w:rsidR="00F50881" w:rsidRPr="00022A88" w:rsidRDefault="00F50881" w:rsidP="00F50881">
      <w:pPr>
        <w:spacing w:line="400" w:lineRule="exact"/>
        <w:jc w:val="center"/>
        <w:rPr>
          <w:rFonts w:ascii="宋体" w:hAnsi="宋体"/>
          <w:sz w:val="24"/>
          <w:szCs w:val="24"/>
        </w:rPr>
      </w:pPr>
      <w:r w:rsidRPr="00022A88">
        <w:rPr>
          <w:rFonts w:ascii="宋体" w:hAnsi="宋体" w:hint="eastAsia"/>
          <w:sz w:val="24"/>
          <w:szCs w:val="24"/>
        </w:rPr>
        <w:t>20___—20___</w:t>
      </w:r>
      <w:proofErr w:type="gramStart"/>
      <w:r w:rsidRPr="00022A88">
        <w:rPr>
          <w:rFonts w:ascii="宋体" w:hAnsi="宋体" w:hint="eastAsia"/>
          <w:sz w:val="24"/>
          <w:szCs w:val="24"/>
        </w:rPr>
        <w:t>学年第</w:t>
      </w:r>
      <w:proofErr w:type="gramEnd"/>
      <w:r w:rsidRPr="00022A88">
        <w:rPr>
          <w:rFonts w:ascii="宋体" w:hAnsi="宋体" w:hint="eastAsia"/>
          <w:sz w:val="24"/>
          <w:szCs w:val="24"/>
        </w:rPr>
        <w:t>___学期</w:t>
      </w:r>
      <w:r w:rsidRPr="00022A88">
        <w:rPr>
          <w:rFonts w:ascii="宋体" w:hAnsi="宋体" w:hint="eastAsia"/>
          <w:sz w:val="24"/>
          <w:szCs w:val="24"/>
        </w:rPr>
        <w:tab/>
        <w:t xml:space="preserve">      ________</w:t>
      </w:r>
      <w:r>
        <w:rPr>
          <w:rFonts w:ascii="宋体" w:hAnsi="宋体" w:hint="eastAsia"/>
          <w:sz w:val="24"/>
          <w:szCs w:val="24"/>
        </w:rPr>
        <w:t>院、</w:t>
      </w:r>
      <w:r w:rsidRPr="00022A88">
        <w:rPr>
          <w:rFonts w:ascii="宋体" w:hAnsi="宋体" w:hint="eastAsia"/>
          <w:sz w:val="24"/>
          <w:szCs w:val="24"/>
        </w:rPr>
        <w:t>部 _________教研室</w:t>
      </w:r>
    </w:p>
    <w:tbl>
      <w:tblPr>
        <w:tblW w:w="8812" w:type="dxa"/>
        <w:jc w:val="center"/>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06"/>
        <w:gridCol w:w="1799"/>
        <w:gridCol w:w="1237"/>
        <w:gridCol w:w="2359"/>
        <w:gridCol w:w="709"/>
        <w:gridCol w:w="1702"/>
      </w:tblGrid>
      <w:tr w:rsidR="00F50881" w:rsidRPr="00F111C1" w:rsidTr="00E04CA3">
        <w:trPr>
          <w:trHeight w:hRule="exact" w:val="557"/>
          <w:jc w:val="center"/>
        </w:trPr>
        <w:tc>
          <w:tcPr>
            <w:tcW w:w="1006" w:type="dxa"/>
            <w:shd w:val="clear" w:color="auto" w:fill="auto"/>
            <w:vAlign w:val="center"/>
          </w:tcPr>
          <w:p w:rsidR="00F50881" w:rsidRPr="00F111C1" w:rsidRDefault="00F50881" w:rsidP="00E04CA3">
            <w:pPr>
              <w:spacing w:line="400" w:lineRule="exact"/>
              <w:jc w:val="center"/>
              <w:rPr>
                <w:sz w:val="21"/>
                <w:szCs w:val="21"/>
              </w:rPr>
            </w:pPr>
            <w:r w:rsidRPr="00F111C1">
              <w:rPr>
                <w:rFonts w:hint="eastAsia"/>
                <w:sz w:val="21"/>
                <w:szCs w:val="21"/>
              </w:rPr>
              <w:t>命题教师</w:t>
            </w:r>
          </w:p>
        </w:tc>
        <w:tc>
          <w:tcPr>
            <w:tcW w:w="1799" w:type="dxa"/>
            <w:shd w:val="clear" w:color="auto" w:fill="auto"/>
            <w:vAlign w:val="center"/>
          </w:tcPr>
          <w:p w:rsidR="00F50881" w:rsidRPr="00F111C1" w:rsidRDefault="00F50881" w:rsidP="00E04CA3">
            <w:pPr>
              <w:spacing w:line="400" w:lineRule="exact"/>
              <w:jc w:val="center"/>
              <w:rPr>
                <w:sz w:val="21"/>
                <w:szCs w:val="21"/>
              </w:rPr>
            </w:pPr>
          </w:p>
        </w:tc>
        <w:tc>
          <w:tcPr>
            <w:tcW w:w="1237" w:type="dxa"/>
            <w:shd w:val="clear" w:color="auto" w:fill="auto"/>
            <w:vAlign w:val="center"/>
          </w:tcPr>
          <w:p w:rsidR="00F50881" w:rsidRPr="00F111C1" w:rsidRDefault="00F50881" w:rsidP="00E04CA3">
            <w:pPr>
              <w:spacing w:line="400" w:lineRule="exact"/>
              <w:jc w:val="center"/>
              <w:rPr>
                <w:sz w:val="21"/>
                <w:szCs w:val="21"/>
              </w:rPr>
            </w:pPr>
            <w:r w:rsidRPr="00F111C1">
              <w:rPr>
                <w:rFonts w:hint="eastAsia"/>
                <w:sz w:val="21"/>
                <w:szCs w:val="21"/>
              </w:rPr>
              <w:t>课程性质</w:t>
            </w:r>
          </w:p>
        </w:tc>
        <w:tc>
          <w:tcPr>
            <w:tcW w:w="4770" w:type="dxa"/>
            <w:gridSpan w:val="3"/>
            <w:shd w:val="clear" w:color="auto" w:fill="auto"/>
            <w:vAlign w:val="center"/>
          </w:tcPr>
          <w:p w:rsidR="00F50881" w:rsidRPr="00F111C1" w:rsidRDefault="00F50881" w:rsidP="00E04CA3">
            <w:pPr>
              <w:spacing w:line="400" w:lineRule="exact"/>
              <w:jc w:val="center"/>
              <w:rPr>
                <w:sz w:val="21"/>
                <w:szCs w:val="21"/>
              </w:rPr>
            </w:pPr>
            <w:r w:rsidRPr="00F111C1">
              <w:rPr>
                <w:rFonts w:hint="eastAsia"/>
                <w:sz w:val="21"/>
                <w:szCs w:val="21"/>
              </w:rPr>
              <w:t>□必修课</w:t>
            </w:r>
            <w:r w:rsidRPr="00F111C1">
              <w:rPr>
                <w:rFonts w:hint="eastAsia"/>
                <w:sz w:val="21"/>
                <w:szCs w:val="21"/>
              </w:rPr>
              <w:t xml:space="preserve">  </w:t>
            </w:r>
            <w:r w:rsidRPr="00F111C1">
              <w:rPr>
                <w:rFonts w:hint="eastAsia"/>
                <w:sz w:val="21"/>
                <w:szCs w:val="21"/>
              </w:rPr>
              <w:t>□选修课</w:t>
            </w:r>
          </w:p>
        </w:tc>
      </w:tr>
      <w:tr w:rsidR="00F50881" w:rsidRPr="00F111C1" w:rsidTr="00E04CA3">
        <w:trPr>
          <w:trHeight w:hRule="exact" w:val="572"/>
          <w:jc w:val="center"/>
        </w:trPr>
        <w:tc>
          <w:tcPr>
            <w:tcW w:w="1006" w:type="dxa"/>
            <w:shd w:val="clear" w:color="auto" w:fill="auto"/>
            <w:vAlign w:val="center"/>
          </w:tcPr>
          <w:p w:rsidR="00F50881" w:rsidRPr="00F111C1" w:rsidRDefault="00F50881" w:rsidP="00E04CA3">
            <w:pPr>
              <w:spacing w:line="400" w:lineRule="exact"/>
              <w:jc w:val="center"/>
              <w:rPr>
                <w:sz w:val="21"/>
                <w:szCs w:val="21"/>
              </w:rPr>
            </w:pPr>
            <w:r w:rsidRPr="00F111C1">
              <w:rPr>
                <w:rFonts w:hint="eastAsia"/>
                <w:sz w:val="21"/>
                <w:szCs w:val="21"/>
              </w:rPr>
              <w:t>课程名称</w:t>
            </w:r>
          </w:p>
        </w:tc>
        <w:tc>
          <w:tcPr>
            <w:tcW w:w="1799" w:type="dxa"/>
            <w:shd w:val="clear" w:color="auto" w:fill="auto"/>
            <w:vAlign w:val="center"/>
          </w:tcPr>
          <w:p w:rsidR="00F50881" w:rsidRPr="00F111C1" w:rsidRDefault="00F50881" w:rsidP="00E04CA3">
            <w:pPr>
              <w:spacing w:line="400" w:lineRule="exact"/>
              <w:jc w:val="center"/>
              <w:rPr>
                <w:sz w:val="21"/>
                <w:szCs w:val="21"/>
              </w:rPr>
            </w:pPr>
          </w:p>
        </w:tc>
        <w:tc>
          <w:tcPr>
            <w:tcW w:w="1237" w:type="dxa"/>
            <w:shd w:val="clear" w:color="auto" w:fill="auto"/>
            <w:vAlign w:val="center"/>
          </w:tcPr>
          <w:p w:rsidR="00F50881" w:rsidRPr="00F111C1" w:rsidRDefault="00F50881" w:rsidP="00E04CA3">
            <w:pPr>
              <w:spacing w:line="400" w:lineRule="exact"/>
              <w:jc w:val="center"/>
              <w:rPr>
                <w:sz w:val="21"/>
                <w:szCs w:val="21"/>
              </w:rPr>
            </w:pPr>
            <w:r w:rsidRPr="00F111C1">
              <w:rPr>
                <w:rFonts w:hint="eastAsia"/>
                <w:sz w:val="21"/>
                <w:szCs w:val="21"/>
              </w:rPr>
              <w:t>班级</w:t>
            </w:r>
          </w:p>
        </w:tc>
        <w:tc>
          <w:tcPr>
            <w:tcW w:w="2359" w:type="dxa"/>
            <w:shd w:val="clear" w:color="auto" w:fill="auto"/>
            <w:vAlign w:val="center"/>
          </w:tcPr>
          <w:p w:rsidR="00F50881" w:rsidRPr="00F111C1" w:rsidRDefault="00F50881" w:rsidP="00E04CA3">
            <w:pPr>
              <w:spacing w:line="400" w:lineRule="exact"/>
              <w:jc w:val="center"/>
              <w:rPr>
                <w:sz w:val="21"/>
                <w:szCs w:val="21"/>
              </w:rPr>
            </w:pPr>
          </w:p>
        </w:tc>
        <w:tc>
          <w:tcPr>
            <w:tcW w:w="709" w:type="dxa"/>
            <w:shd w:val="clear" w:color="auto" w:fill="auto"/>
            <w:vAlign w:val="center"/>
          </w:tcPr>
          <w:p w:rsidR="00F50881" w:rsidRPr="00F111C1" w:rsidRDefault="00F50881" w:rsidP="00E04CA3">
            <w:pPr>
              <w:spacing w:line="400" w:lineRule="exact"/>
              <w:jc w:val="center"/>
              <w:rPr>
                <w:sz w:val="21"/>
                <w:szCs w:val="21"/>
              </w:rPr>
            </w:pPr>
            <w:r w:rsidRPr="00F111C1">
              <w:rPr>
                <w:rFonts w:hint="eastAsia"/>
                <w:sz w:val="21"/>
                <w:szCs w:val="21"/>
              </w:rPr>
              <w:t>人数</w:t>
            </w:r>
          </w:p>
        </w:tc>
        <w:tc>
          <w:tcPr>
            <w:tcW w:w="1702" w:type="dxa"/>
            <w:shd w:val="clear" w:color="auto" w:fill="auto"/>
            <w:vAlign w:val="center"/>
          </w:tcPr>
          <w:p w:rsidR="00F50881" w:rsidRPr="00F111C1" w:rsidRDefault="00F50881" w:rsidP="00E04CA3">
            <w:pPr>
              <w:spacing w:line="400" w:lineRule="exact"/>
              <w:jc w:val="center"/>
              <w:rPr>
                <w:sz w:val="21"/>
                <w:szCs w:val="21"/>
              </w:rPr>
            </w:pPr>
          </w:p>
        </w:tc>
      </w:tr>
      <w:tr w:rsidR="00F50881" w:rsidRPr="00F111C1" w:rsidTr="00E04CA3">
        <w:trPr>
          <w:trHeight w:hRule="exact" w:val="438"/>
          <w:jc w:val="center"/>
        </w:trPr>
        <w:tc>
          <w:tcPr>
            <w:tcW w:w="1006" w:type="dxa"/>
            <w:shd w:val="clear" w:color="auto" w:fill="auto"/>
            <w:vAlign w:val="center"/>
          </w:tcPr>
          <w:p w:rsidR="00F50881" w:rsidRPr="00F111C1" w:rsidRDefault="00F50881" w:rsidP="00E04CA3">
            <w:pPr>
              <w:spacing w:line="400" w:lineRule="exact"/>
              <w:jc w:val="center"/>
              <w:rPr>
                <w:sz w:val="21"/>
                <w:szCs w:val="21"/>
              </w:rPr>
            </w:pPr>
            <w:r w:rsidRPr="00F111C1">
              <w:rPr>
                <w:rFonts w:hint="eastAsia"/>
                <w:sz w:val="21"/>
                <w:szCs w:val="21"/>
              </w:rPr>
              <w:t>考核方式</w:t>
            </w:r>
          </w:p>
        </w:tc>
        <w:tc>
          <w:tcPr>
            <w:tcW w:w="1799" w:type="dxa"/>
            <w:shd w:val="clear" w:color="auto" w:fill="auto"/>
            <w:vAlign w:val="center"/>
          </w:tcPr>
          <w:p w:rsidR="00F50881" w:rsidRPr="00F111C1" w:rsidRDefault="00F50881" w:rsidP="00E04CA3">
            <w:pPr>
              <w:spacing w:line="400" w:lineRule="exact"/>
              <w:jc w:val="center"/>
              <w:rPr>
                <w:sz w:val="21"/>
                <w:szCs w:val="21"/>
              </w:rPr>
            </w:pPr>
            <w:r w:rsidRPr="00F111C1">
              <w:rPr>
                <w:rFonts w:hint="eastAsia"/>
                <w:sz w:val="21"/>
                <w:szCs w:val="21"/>
              </w:rPr>
              <w:t>□考试</w:t>
            </w:r>
            <w:r w:rsidRPr="00F111C1">
              <w:rPr>
                <w:rFonts w:hint="eastAsia"/>
                <w:sz w:val="21"/>
                <w:szCs w:val="21"/>
              </w:rPr>
              <w:t xml:space="preserve">  </w:t>
            </w:r>
            <w:r w:rsidRPr="00F111C1">
              <w:rPr>
                <w:rFonts w:hint="eastAsia"/>
                <w:sz w:val="21"/>
                <w:szCs w:val="21"/>
              </w:rPr>
              <w:t>□考查</w:t>
            </w:r>
          </w:p>
        </w:tc>
        <w:tc>
          <w:tcPr>
            <w:tcW w:w="1237" w:type="dxa"/>
            <w:vMerge w:val="restart"/>
            <w:shd w:val="clear" w:color="auto" w:fill="auto"/>
            <w:vAlign w:val="center"/>
          </w:tcPr>
          <w:p w:rsidR="00F50881" w:rsidRPr="00F111C1" w:rsidRDefault="00F50881" w:rsidP="00E04CA3">
            <w:pPr>
              <w:spacing w:line="400" w:lineRule="exact"/>
              <w:jc w:val="center"/>
              <w:rPr>
                <w:sz w:val="21"/>
                <w:szCs w:val="21"/>
              </w:rPr>
            </w:pPr>
            <w:r w:rsidRPr="00F111C1">
              <w:rPr>
                <w:rFonts w:hint="eastAsia"/>
                <w:sz w:val="21"/>
                <w:szCs w:val="21"/>
              </w:rPr>
              <w:t>笔试形式</w:t>
            </w:r>
          </w:p>
        </w:tc>
        <w:tc>
          <w:tcPr>
            <w:tcW w:w="4770" w:type="dxa"/>
            <w:gridSpan w:val="3"/>
            <w:vMerge w:val="restart"/>
            <w:shd w:val="clear" w:color="auto" w:fill="auto"/>
            <w:vAlign w:val="center"/>
          </w:tcPr>
          <w:p w:rsidR="00F50881" w:rsidRPr="00F111C1" w:rsidRDefault="00F50881" w:rsidP="00E04CA3">
            <w:pPr>
              <w:spacing w:line="400" w:lineRule="exact"/>
              <w:ind w:firstLineChars="793" w:firstLine="1665"/>
              <w:jc w:val="left"/>
              <w:rPr>
                <w:sz w:val="21"/>
                <w:szCs w:val="21"/>
              </w:rPr>
            </w:pPr>
            <w:r w:rsidRPr="00F111C1">
              <w:rPr>
                <w:rFonts w:hint="eastAsia"/>
                <w:sz w:val="21"/>
                <w:szCs w:val="21"/>
              </w:rPr>
              <w:t>□闭卷</w:t>
            </w:r>
            <w:r w:rsidRPr="00F111C1">
              <w:rPr>
                <w:rFonts w:hint="eastAsia"/>
                <w:sz w:val="21"/>
                <w:szCs w:val="21"/>
              </w:rPr>
              <w:t xml:space="preserve">  </w:t>
            </w:r>
            <w:r w:rsidRPr="00F111C1">
              <w:rPr>
                <w:rFonts w:hint="eastAsia"/>
                <w:sz w:val="21"/>
                <w:szCs w:val="21"/>
              </w:rPr>
              <w:t>□开卷</w:t>
            </w:r>
          </w:p>
        </w:tc>
      </w:tr>
      <w:tr w:rsidR="00F50881" w:rsidRPr="00F111C1" w:rsidTr="00E04CA3">
        <w:trPr>
          <w:trHeight w:hRule="exact" w:val="418"/>
          <w:jc w:val="center"/>
        </w:trPr>
        <w:tc>
          <w:tcPr>
            <w:tcW w:w="1006" w:type="dxa"/>
            <w:shd w:val="clear" w:color="auto" w:fill="auto"/>
            <w:vAlign w:val="center"/>
          </w:tcPr>
          <w:p w:rsidR="00F50881" w:rsidRPr="00F111C1" w:rsidRDefault="00F50881" w:rsidP="00E04CA3">
            <w:pPr>
              <w:spacing w:line="400" w:lineRule="exact"/>
              <w:jc w:val="center"/>
              <w:rPr>
                <w:sz w:val="21"/>
                <w:szCs w:val="21"/>
              </w:rPr>
            </w:pPr>
            <w:r w:rsidRPr="00F111C1">
              <w:rPr>
                <w:rFonts w:hint="eastAsia"/>
                <w:sz w:val="21"/>
                <w:szCs w:val="21"/>
              </w:rPr>
              <w:t>考试对象</w:t>
            </w:r>
          </w:p>
        </w:tc>
        <w:tc>
          <w:tcPr>
            <w:tcW w:w="1799" w:type="dxa"/>
            <w:shd w:val="clear" w:color="auto" w:fill="auto"/>
            <w:vAlign w:val="center"/>
          </w:tcPr>
          <w:p w:rsidR="00F50881" w:rsidRPr="00F111C1" w:rsidRDefault="00F50881" w:rsidP="00E04CA3">
            <w:pPr>
              <w:spacing w:line="400" w:lineRule="exact"/>
              <w:jc w:val="center"/>
              <w:rPr>
                <w:sz w:val="21"/>
                <w:szCs w:val="21"/>
              </w:rPr>
            </w:pPr>
            <w:r w:rsidRPr="00F111C1">
              <w:rPr>
                <w:rFonts w:hint="eastAsia"/>
                <w:sz w:val="21"/>
                <w:szCs w:val="21"/>
              </w:rPr>
              <w:t>□本科</w:t>
            </w:r>
            <w:r w:rsidRPr="00F111C1">
              <w:rPr>
                <w:rFonts w:hint="eastAsia"/>
                <w:sz w:val="21"/>
                <w:szCs w:val="21"/>
              </w:rPr>
              <w:t xml:space="preserve">  </w:t>
            </w:r>
            <w:r w:rsidRPr="00F111C1">
              <w:rPr>
                <w:rFonts w:hint="eastAsia"/>
                <w:sz w:val="21"/>
                <w:szCs w:val="21"/>
              </w:rPr>
              <w:t>□专科</w:t>
            </w:r>
          </w:p>
        </w:tc>
        <w:tc>
          <w:tcPr>
            <w:tcW w:w="1237" w:type="dxa"/>
            <w:vMerge/>
            <w:shd w:val="clear" w:color="auto" w:fill="auto"/>
            <w:vAlign w:val="center"/>
          </w:tcPr>
          <w:p w:rsidR="00F50881" w:rsidRPr="00F111C1" w:rsidRDefault="00F50881" w:rsidP="00E04CA3">
            <w:pPr>
              <w:spacing w:line="400" w:lineRule="exact"/>
              <w:rPr>
                <w:sz w:val="21"/>
                <w:szCs w:val="21"/>
              </w:rPr>
            </w:pPr>
          </w:p>
        </w:tc>
        <w:tc>
          <w:tcPr>
            <w:tcW w:w="4770" w:type="dxa"/>
            <w:gridSpan w:val="3"/>
            <w:vMerge/>
            <w:shd w:val="clear" w:color="auto" w:fill="auto"/>
            <w:vAlign w:val="center"/>
          </w:tcPr>
          <w:p w:rsidR="00F50881" w:rsidRPr="00F111C1" w:rsidRDefault="00F50881" w:rsidP="00E04CA3">
            <w:pPr>
              <w:spacing w:line="400" w:lineRule="exact"/>
              <w:rPr>
                <w:sz w:val="21"/>
                <w:szCs w:val="21"/>
              </w:rPr>
            </w:pPr>
          </w:p>
        </w:tc>
      </w:tr>
      <w:tr w:rsidR="00F50881" w:rsidRPr="00F111C1" w:rsidTr="00E04CA3">
        <w:trPr>
          <w:trHeight w:hRule="exact" w:val="549"/>
          <w:jc w:val="center"/>
        </w:trPr>
        <w:tc>
          <w:tcPr>
            <w:tcW w:w="1006" w:type="dxa"/>
            <w:shd w:val="clear" w:color="auto" w:fill="auto"/>
            <w:vAlign w:val="center"/>
          </w:tcPr>
          <w:p w:rsidR="00F50881" w:rsidRPr="00F111C1" w:rsidRDefault="00F50881" w:rsidP="00E04CA3">
            <w:pPr>
              <w:spacing w:line="400" w:lineRule="exact"/>
              <w:jc w:val="center"/>
              <w:rPr>
                <w:sz w:val="21"/>
                <w:szCs w:val="21"/>
              </w:rPr>
            </w:pPr>
            <w:r w:rsidRPr="00F111C1">
              <w:rPr>
                <w:rFonts w:hint="eastAsia"/>
                <w:sz w:val="21"/>
                <w:szCs w:val="21"/>
              </w:rPr>
              <w:t>试卷页数</w:t>
            </w:r>
          </w:p>
        </w:tc>
        <w:tc>
          <w:tcPr>
            <w:tcW w:w="1799" w:type="dxa"/>
            <w:shd w:val="clear" w:color="auto" w:fill="auto"/>
            <w:vAlign w:val="center"/>
          </w:tcPr>
          <w:p w:rsidR="00F50881" w:rsidRPr="00F111C1" w:rsidRDefault="00F50881" w:rsidP="00E04CA3">
            <w:pPr>
              <w:spacing w:line="400" w:lineRule="exact"/>
              <w:jc w:val="center"/>
              <w:rPr>
                <w:sz w:val="21"/>
                <w:szCs w:val="21"/>
              </w:rPr>
            </w:pPr>
          </w:p>
        </w:tc>
        <w:tc>
          <w:tcPr>
            <w:tcW w:w="1237" w:type="dxa"/>
            <w:shd w:val="clear" w:color="auto" w:fill="auto"/>
            <w:vAlign w:val="center"/>
          </w:tcPr>
          <w:p w:rsidR="00F50881" w:rsidRPr="00F111C1" w:rsidRDefault="00F50881" w:rsidP="00E04CA3">
            <w:pPr>
              <w:spacing w:line="400" w:lineRule="exact"/>
              <w:jc w:val="center"/>
              <w:rPr>
                <w:sz w:val="21"/>
                <w:szCs w:val="21"/>
              </w:rPr>
            </w:pPr>
            <w:r w:rsidRPr="00F111C1">
              <w:rPr>
                <w:rFonts w:hint="eastAsia"/>
                <w:sz w:val="21"/>
                <w:szCs w:val="21"/>
              </w:rPr>
              <w:t>考试用卷</w:t>
            </w:r>
          </w:p>
        </w:tc>
        <w:tc>
          <w:tcPr>
            <w:tcW w:w="4770" w:type="dxa"/>
            <w:gridSpan w:val="3"/>
            <w:shd w:val="clear" w:color="auto" w:fill="auto"/>
            <w:vAlign w:val="center"/>
          </w:tcPr>
          <w:p w:rsidR="00F50881" w:rsidRPr="00F111C1" w:rsidRDefault="00F50881" w:rsidP="00E04CA3">
            <w:pPr>
              <w:spacing w:line="400" w:lineRule="exact"/>
              <w:jc w:val="center"/>
              <w:rPr>
                <w:sz w:val="21"/>
                <w:szCs w:val="21"/>
              </w:rPr>
            </w:pPr>
            <w:r w:rsidRPr="00F111C1">
              <w:rPr>
                <w:rFonts w:hint="eastAsia"/>
                <w:sz w:val="21"/>
                <w:szCs w:val="21"/>
              </w:rPr>
              <w:t>□</w:t>
            </w:r>
            <w:r w:rsidRPr="00F111C1">
              <w:rPr>
                <w:rFonts w:hint="eastAsia"/>
                <w:sz w:val="21"/>
                <w:szCs w:val="21"/>
              </w:rPr>
              <w:t>A</w:t>
            </w:r>
            <w:r w:rsidRPr="00F111C1">
              <w:rPr>
                <w:rFonts w:hint="eastAsia"/>
                <w:sz w:val="21"/>
                <w:szCs w:val="21"/>
              </w:rPr>
              <w:t>卷</w:t>
            </w:r>
            <w:r w:rsidRPr="00F111C1">
              <w:rPr>
                <w:rFonts w:hint="eastAsia"/>
                <w:sz w:val="21"/>
                <w:szCs w:val="21"/>
              </w:rPr>
              <w:t xml:space="preserve">   </w:t>
            </w:r>
            <w:r w:rsidRPr="00F111C1">
              <w:rPr>
                <w:rFonts w:hint="eastAsia"/>
                <w:sz w:val="21"/>
                <w:szCs w:val="21"/>
              </w:rPr>
              <w:t>□</w:t>
            </w:r>
            <w:r w:rsidRPr="00F111C1">
              <w:rPr>
                <w:rFonts w:hint="eastAsia"/>
                <w:sz w:val="21"/>
                <w:szCs w:val="21"/>
              </w:rPr>
              <w:t>B</w:t>
            </w:r>
            <w:r w:rsidRPr="00F111C1">
              <w:rPr>
                <w:rFonts w:hint="eastAsia"/>
                <w:sz w:val="21"/>
                <w:szCs w:val="21"/>
              </w:rPr>
              <w:t>卷</w:t>
            </w:r>
          </w:p>
        </w:tc>
      </w:tr>
      <w:tr w:rsidR="00F50881" w:rsidRPr="00F111C1" w:rsidTr="00E04CA3">
        <w:trPr>
          <w:trHeight w:hRule="exact" w:val="2282"/>
          <w:jc w:val="center"/>
        </w:trPr>
        <w:tc>
          <w:tcPr>
            <w:tcW w:w="1006" w:type="dxa"/>
            <w:shd w:val="clear" w:color="auto" w:fill="auto"/>
            <w:vAlign w:val="center"/>
          </w:tcPr>
          <w:p w:rsidR="00F50881" w:rsidRDefault="00F50881" w:rsidP="00E04CA3">
            <w:pPr>
              <w:spacing w:line="400" w:lineRule="exact"/>
              <w:jc w:val="center"/>
              <w:rPr>
                <w:sz w:val="21"/>
                <w:szCs w:val="21"/>
              </w:rPr>
            </w:pPr>
            <w:r w:rsidRPr="00F111C1">
              <w:rPr>
                <w:rFonts w:hint="eastAsia"/>
                <w:sz w:val="21"/>
                <w:szCs w:val="21"/>
              </w:rPr>
              <w:t>考试</w:t>
            </w:r>
          </w:p>
          <w:p w:rsidR="00F50881" w:rsidRPr="00F111C1" w:rsidRDefault="00F50881" w:rsidP="00E04CA3">
            <w:pPr>
              <w:spacing w:line="400" w:lineRule="exact"/>
              <w:jc w:val="center"/>
              <w:rPr>
                <w:sz w:val="21"/>
                <w:szCs w:val="21"/>
              </w:rPr>
            </w:pPr>
            <w:r w:rsidRPr="00F111C1">
              <w:rPr>
                <w:rFonts w:hint="eastAsia"/>
                <w:sz w:val="21"/>
                <w:szCs w:val="21"/>
              </w:rPr>
              <w:t>命题</w:t>
            </w:r>
          </w:p>
        </w:tc>
        <w:tc>
          <w:tcPr>
            <w:tcW w:w="7806" w:type="dxa"/>
            <w:gridSpan w:val="5"/>
            <w:shd w:val="clear" w:color="auto" w:fill="auto"/>
          </w:tcPr>
          <w:p w:rsidR="00F50881" w:rsidRPr="00F111C1" w:rsidRDefault="00F50881" w:rsidP="00E04CA3">
            <w:pPr>
              <w:spacing w:line="440" w:lineRule="exact"/>
              <w:ind w:firstLineChars="200" w:firstLine="420"/>
              <w:rPr>
                <w:sz w:val="21"/>
                <w:szCs w:val="21"/>
              </w:rPr>
            </w:pPr>
            <w:r w:rsidRPr="00F111C1">
              <w:rPr>
                <w:rFonts w:hint="eastAsia"/>
                <w:sz w:val="21"/>
                <w:szCs w:val="21"/>
              </w:rPr>
              <w:t>考试命题难易程度是否适中，题目份量是否合适，是否依据教学大纲，评分标准和标准答案是否齐备，根据前两个学期的《试卷分析表》有哪些改进？</w:t>
            </w:r>
          </w:p>
          <w:p w:rsidR="00F50881" w:rsidRPr="00F111C1" w:rsidRDefault="00F50881" w:rsidP="00E04CA3">
            <w:pPr>
              <w:spacing w:line="400" w:lineRule="exact"/>
              <w:rPr>
                <w:sz w:val="21"/>
                <w:szCs w:val="21"/>
              </w:rPr>
            </w:pPr>
          </w:p>
          <w:p w:rsidR="00F50881" w:rsidRPr="00F111C1" w:rsidRDefault="00F50881" w:rsidP="00E04CA3">
            <w:pPr>
              <w:tabs>
                <w:tab w:val="left" w:pos="3403"/>
              </w:tabs>
              <w:spacing w:line="400" w:lineRule="exact"/>
              <w:jc w:val="right"/>
              <w:rPr>
                <w:sz w:val="21"/>
                <w:szCs w:val="21"/>
              </w:rPr>
            </w:pPr>
          </w:p>
          <w:p w:rsidR="00F50881" w:rsidRPr="00F111C1" w:rsidRDefault="00F50881" w:rsidP="00E04CA3">
            <w:pPr>
              <w:tabs>
                <w:tab w:val="left" w:pos="3403"/>
              </w:tabs>
              <w:spacing w:line="400" w:lineRule="exact"/>
              <w:jc w:val="right"/>
              <w:rPr>
                <w:sz w:val="21"/>
                <w:szCs w:val="21"/>
              </w:rPr>
            </w:pPr>
            <w:r w:rsidRPr="00F111C1">
              <w:rPr>
                <w:rFonts w:hint="eastAsia"/>
                <w:sz w:val="21"/>
                <w:szCs w:val="21"/>
              </w:rPr>
              <w:t>命题教师：（签字）</w:t>
            </w:r>
            <w:r w:rsidRPr="00F111C1">
              <w:rPr>
                <w:rFonts w:hint="eastAsia"/>
                <w:sz w:val="21"/>
                <w:szCs w:val="21"/>
              </w:rPr>
              <w:t xml:space="preserve">           </w:t>
            </w:r>
            <w:r w:rsidRPr="00F111C1">
              <w:rPr>
                <w:rFonts w:hint="eastAsia"/>
                <w:sz w:val="21"/>
                <w:szCs w:val="21"/>
              </w:rPr>
              <w:t>年</w:t>
            </w:r>
            <w:r w:rsidRPr="00F111C1">
              <w:rPr>
                <w:rFonts w:hint="eastAsia"/>
                <w:sz w:val="21"/>
                <w:szCs w:val="21"/>
              </w:rPr>
              <w:t xml:space="preserve">     </w:t>
            </w:r>
            <w:r w:rsidRPr="00F111C1">
              <w:rPr>
                <w:rFonts w:hint="eastAsia"/>
                <w:sz w:val="21"/>
                <w:szCs w:val="21"/>
              </w:rPr>
              <w:t>月</w:t>
            </w:r>
            <w:r w:rsidRPr="00F111C1">
              <w:rPr>
                <w:rFonts w:hint="eastAsia"/>
                <w:sz w:val="21"/>
                <w:szCs w:val="21"/>
              </w:rPr>
              <w:t xml:space="preserve">     </w:t>
            </w:r>
            <w:r w:rsidRPr="00F111C1">
              <w:rPr>
                <w:rFonts w:hint="eastAsia"/>
                <w:sz w:val="21"/>
                <w:szCs w:val="21"/>
              </w:rPr>
              <w:t>日</w:t>
            </w:r>
          </w:p>
        </w:tc>
      </w:tr>
      <w:tr w:rsidR="00F50881" w:rsidRPr="00F111C1" w:rsidTr="00E04CA3">
        <w:trPr>
          <w:trHeight w:hRule="exact" w:val="4811"/>
          <w:jc w:val="center"/>
        </w:trPr>
        <w:tc>
          <w:tcPr>
            <w:tcW w:w="1006" w:type="dxa"/>
            <w:shd w:val="clear" w:color="auto" w:fill="auto"/>
            <w:vAlign w:val="center"/>
          </w:tcPr>
          <w:p w:rsidR="00F50881" w:rsidRPr="00F111C1" w:rsidRDefault="00F50881" w:rsidP="00E04CA3">
            <w:pPr>
              <w:spacing w:line="400" w:lineRule="exact"/>
              <w:jc w:val="center"/>
              <w:rPr>
                <w:sz w:val="21"/>
                <w:szCs w:val="21"/>
              </w:rPr>
            </w:pPr>
            <w:r w:rsidRPr="00F111C1">
              <w:rPr>
                <w:rFonts w:hint="eastAsia"/>
                <w:sz w:val="21"/>
                <w:szCs w:val="21"/>
              </w:rPr>
              <w:t>考试</w:t>
            </w:r>
          </w:p>
          <w:p w:rsidR="00F50881" w:rsidRDefault="00F50881" w:rsidP="00E04CA3">
            <w:pPr>
              <w:spacing w:line="400" w:lineRule="exact"/>
              <w:jc w:val="center"/>
              <w:rPr>
                <w:sz w:val="21"/>
                <w:szCs w:val="21"/>
              </w:rPr>
            </w:pPr>
            <w:r w:rsidRPr="00F111C1">
              <w:rPr>
                <w:rFonts w:hint="eastAsia"/>
                <w:sz w:val="21"/>
                <w:szCs w:val="21"/>
              </w:rPr>
              <w:t>题目</w:t>
            </w:r>
          </w:p>
          <w:p w:rsidR="00F50881" w:rsidRPr="00F111C1" w:rsidRDefault="00F50881" w:rsidP="00E04CA3">
            <w:pPr>
              <w:spacing w:line="400" w:lineRule="exact"/>
              <w:jc w:val="center"/>
              <w:rPr>
                <w:sz w:val="21"/>
                <w:szCs w:val="21"/>
              </w:rPr>
            </w:pPr>
            <w:r w:rsidRPr="00F111C1">
              <w:rPr>
                <w:rFonts w:hint="eastAsia"/>
                <w:sz w:val="21"/>
                <w:szCs w:val="21"/>
              </w:rPr>
              <w:t>审核</w:t>
            </w:r>
          </w:p>
        </w:tc>
        <w:tc>
          <w:tcPr>
            <w:tcW w:w="7806" w:type="dxa"/>
            <w:gridSpan w:val="5"/>
            <w:shd w:val="clear" w:color="auto" w:fill="auto"/>
          </w:tcPr>
          <w:p w:rsidR="00F50881" w:rsidRPr="00F111C1" w:rsidRDefault="00F50881" w:rsidP="00F50881">
            <w:pPr>
              <w:numPr>
                <w:ilvl w:val="0"/>
                <w:numId w:val="1"/>
              </w:numPr>
              <w:spacing w:line="400" w:lineRule="exact"/>
              <w:rPr>
                <w:sz w:val="21"/>
                <w:szCs w:val="21"/>
              </w:rPr>
            </w:pPr>
            <w:r w:rsidRPr="00F111C1">
              <w:rPr>
                <w:rFonts w:hint="eastAsia"/>
                <w:sz w:val="21"/>
                <w:szCs w:val="21"/>
              </w:rPr>
              <w:t>试卷是否覆盖教学大纲规定的内容？□是</w:t>
            </w:r>
            <w:r w:rsidRPr="00F111C1">
              <w:rPr>
                <w:rFonts w:hint="eastAsia"/>
                <w:sz w:val="21"/>
                <w:szCs w:val="21"/>
              </w:rPr>
              <w:t xml:space="preserve">  </w:t>
            </w:r>
            <w:r w:rsidRPr="00F111C1">
              <w:rPr>
                <w:rFonts w:hint="eastAsia"/>
                <w:sz w:val="21"/>
                <w:szCs w:val="21"/>
              </w:rPr>
              <w:t>□否</w:t>
            </w:r>
          </w:p>
          <w:p w:rsidR="00F50881" w:rsidRPr="00F111C1" w:rsidRDefault="00F50881" w:rsidP="00F50881">
            <w:pPr>
              <w:pStyle w:val="a5"/>
              <w:numPr>
                <w:ilvl w:val="0"/>
                <w:numId w:val="1"/>
              </w:numPr>
              <w:spacing w:line="400" w:lineRule="exact"/>
              <w:ind w:firstLineChars="0"/>
              <w:rPr>
                <w:sz w:val="21"/>
                <w:szCs w:val="21"/>
              </w:rPr>
            </w:pPr>
            <w:r w:rsidRPr="00F111C1">
              <w:rPr>
                <w:rFonts w:hint="eastAsia"/>
                <w:sz w:val="21"/>
                <w:szCs w:val="21"/>
              </w:rPr>
              <w:t>命题是否注重培养和考查学生应用所学知识分析问题、解决问题的能力，论述题、综合题或辨析题等考查较高能力层次的题型的分值是否占有较大比例；是否避免简单考核单纯记忆性的知识？□是</w:t>
            </w:r>
            <w:r w:rsidRPr="00F111C1">
              <w:rPr>
                <w:rFonts w:hint="eastAsia"/>
                <w:sz w:val="21"/>
                <w:szCs w:val="21"/>
              </w:rPr>
              <w:t xml:space="preserve">  </w:t>
            </w:r>
            <w:r w:rsidRPr="00F111C1">
              <w:rPr>
                <w:rFonts w:hint="eastAsia"/>
                <w:sz w:val="21"/>
                <w:szCs w:val="21"/>
              </w:rPr>
              <w:t>□否</w:t>
            </w:r>
          </w:p>
          <w:p w:rsidR="00F50881" w:rsidRPr="00F111C1" w:rsidRDefault="00F50881" w:rsidP="00E04CA3">
            <w:pPr>
              <w:spacing w:line="400" w:lineRule="exact"/>
              <w:ind w:firstLineChars="100" w:firstLine="210"/>
              <w:rPr>
                <w:sz w:val="21"/>
                <w:szCs w:val="21"/>
              </w:rPr>
            </w:pPr>
            <w:r w:rsidRPr="00F111C1">
              <w:rPr>
                <w:rFonts w:hint="eastAsia"/>
                <w:sz w:val="21"/>
                <w:szCs w:val="21"/>
              </w:rPr>
              <w:t>3</w:t>
            </w:r>
            <w:r w:rsidRPr="00F111C1">
              <w:rPr>
                <w:rFonts w:hint="eastAsia"/>
                <w:sz w:val="21"/>
                <w:szCs w:val="21"/>
              </w:rPr>
              <w:t>、评分标准是否准确？□是</w:t>
            </w:r>
            <w:r w:rsidRPr="00F111C1">
              <w:rPr>
                <w:rFonts w:hint="eastAsia"/>
                <w:sz w:val="21"/>
                <w:szCs w:val="21"/>
              </w:rPr>
              <w:t xml:space="preserve">  </w:t>
            </w:r>
            <w:r w:rsidRPr="00F111C1">
              <w:rPr>
                <w:rFonts w:hint="eastAsia"/>
                <w:sz w:val="21"/>
                <w:szCs w:val="21"/>
              </w:rPr>
              <w:t>□否</w:t>
            </w:r>
          </w:p>
          <w:p w:rsidR="00F50881" w:rsidRPr="00F111C1" w:rsidRDefault="00F50881" w:rsidP="00E04CA3">
            <w:pPr>
              <w:spacing w:line="400" w:lineRule="exact"/>
              <w:ind w:firstLineChars="100" w:firstLine="210"/>
              <w:rPr>
                <w:sz w:val="21"/>
                <w:szCs w:val="21"/>
              </w:rPr>
            </w:pPr>
            <w:r w:rsidRPr="00F111C1">
              <w:rPr>
                <w:rFonts w:hint="eastAsia"/>
                <w:sz w:val="21"/>
                <w:szCs w:val="21"/>
              </w:rPr>
              <w:t>4</w:t>
            </w:r>
            <w:r w:rsidRPr="00F111C1">
              <w:rPr>
                <w:rFonts w:hint="eastAsia"/>
                <w:sz w:val="21"/>
                <w:szCs w:val="21"/>
              </w:rPr>
              <w:t>、</w:t>
            </w:r>
            <w:r w:rsidRPr="00F111C1">
              <w:rPr>
                <w:sz w:val="21"/>
                <w:szCs w:val="21"/>
              </w:rPr>
              <w:t>A</w:t>
            </w:r>
            <w:r w:rsidRPr="00F111C1">
              <w:rPr>
                <w:sz w:val="21"/>
                <w:szCs w:val="21"/>
              </w:rPr>
              <w:t>、</w:t>
            </w:r>
            <w:r w:rsidRPr="00F111C1">
              <w:rPr>
                <w:sz w:val="21"/>
                <w:szCs w:val="21"/>
              </w:rPr>
              <w:t>B</w:t>
            </w:r>
            <w:r w:rsidRPr="00F111C1">
              <w:rPr>
                <w:sz w:val="21"/>
                <w:szCs w:val="21"/>
              </w:rPr>
              <w:t>两套试卷</w:t>
            </w:r>
            <w:r w:rsidRPr="00F111C1">
              <w:rPr>
                <w:rFonts w:hint="eastAsia"/>
                <w:sz w:val="21"/>
                <w:szCs w:val="21"/>
              </w:rPr>
              <w:t>的重复率是否超过</w:t>
            </w:r>
            <w:r w:rsidRPr="00F111C1">
              <w:rPr>
                <w:rFonts w:hint="eastAsia"/>
                <w:sz w:val="21"/>
                <w:szCs w:val="21"/>
              </w:rPr>
              <w:t>20%</w:t>
            </w:r>
            <w:r w:rsidRPr="00F111C1">
              <w:rPr>
                <w:rFonts w:hint="eastAsia"/>
                <w:sz w:val="21"/>
                <w:szCs w:val="21"/>
              </w:rPr>
              <w:t>？</w:t>
            </w:r>
            <w:r w:rsidRPr="00F111C1">
              <w:rPr>
                <w:rFonts w:hint="eastAsia"/>
                <w:sz w:val="21"/>
                <w:szCs w:val="21"/>
              </w:rPr>
              <w:t xml:space="preserve"> </w:t>
            </w:r>
            <w:r w:rsidRPr="00F111C1">
              <w:rPr>
                <w:rFonts w:hint="eastAsia"/>
                <w:sz w:val="21"/>
                <w:szCs w:val="21"/>
              </w:rPr>
              <w:t>（题目重复，非知识点）</w:t>
            </w:r>
            <w:r w:rsidRPr="00F111C1">
              <w:rPr>
                <w:rFonts w:hint="eastAsia"/>
                <w:sz w:val="21"/>
                <w:szCs w:val="21"/>
              </w:rPr>
              <w:t xml:space="preserve"> </w:t>
            </w:r>
            <w:r w:rsidRPr="00F111C1">
              <w:rPr>
                <w:rFonts w:hint="eastAsia"/>
                <w:sz w:val="21"/>
                <w:szCs w:val="21"/>
              </w:rPr>
              <w:t>□是</w:t>
            </w:r>
            <w:r w:rsidRPr="00F111C1">
              <w:rPr>
                <w:rFonts w:hint="eastAsia"/>
                <w:sz w:val="21"/>
                <w:szCs w:val="21"/>
              </w:rPr>
              <w:t xml:space="preserve">  </w:t>
            </w:r>
            <w:r w:rsidRPr="00F111C1">
              <w:rPr>
                <w:rFonts w:hint="eastAsia"/>
                <w:sz w:val="21"/>
                <w:szCs w:val="21"/>
              </w:rPr>
              <w:t>□否</w:t>
            </w:r>
          </w:p>
          <w:p w:rsidR="00F50881" w:rsidRPr="00F111C1" w:rsidRDefault="00F50881" w:rsidP="00E04CA3">
            <w:pPr>
              <w:spacing w:line="400" w:lineRule="exact"/>
              <w:ind w:firstLineChars="100" w:firstLine="210"/>
              <w:rPr>
                <w:sz w:val="21"/>
                <w:szCs w:val="21"/>
              </w:rPr>
            </w:pPr>
            <w:r w:rsidRPr="00F111C1">
              <w:rPr>
                <w:rFonts w:hint="eastAsia"/>
                <w:sz w:val="21"/>
                <w:szCs w:val="21"/>
              </w:rPr>
              <w:t>5</w:t>
            </w:r>
            <w:r w:rsidRPr="00F111C1">
              <w:rPr>
                <w:rFonts w:hint="eastAsia"/>
                <w:sz w:val="21"/>
                <w:szCs w:val="21"/>
              </w:rPr>
              <w:t>、不同学期相同课程命题的重复率是否超过</w:t>
            </w:r>
            <w:r w:rsidRPr="00F111C1">
              <w:rPr>
                <w:rFonts w:hint="eastAsia"/>
                <w:sz w:val="21"/>
                <w:szCs w:val="21"/>
              </w:rPr>
              <w:t>20%</w:t>
            </w:r>
            <w:r w:rsidRPr="00F111C1">
              <w:rPr>
                <w:rFonts w:hint="eastAsia"/>
                <w:sz w:val="21"/>
                <w:szCs w:val="21"/>
              </w:rPr>
              <w:t>？</w:t>
            </w:r>
            <w:r w:rsidRPr="00F111C1">
              <w:rPr>
                <w:rFonts w:hint="eastAsia"/>
                <w:sz w:val="21"/>
                <w:szCs w:val="21"/>
              </w:rPr>
              <w:t xml:space="preserve"> </w:t>
            </w:r>
            <w:r w:rsidRPr="00F111C1">
              <w:rPr>
                <w:rFonts w:hint="eastAsia"/>
                <w:sz w:val="21"/>
                <w:szCs w:val="21"/>
              </w:rPr>
              <w:t>（同上）□是</w:t>
            </w:r>
            <w:r w:rsidRPr="00F111C1">
              <w:rPr>
                <w:rFonts w:hint="eastAsia"/>
                <w:sz w:val="21"/>
                <w:szCs w:val="21"/>
              </w:rPr>
              <w:t xml:space="preserve">  </w:t>
            </w:r>
            <w:r w:rsidRPr="00F111C1">
              <w:rPr>
                <w:rFonts w:hint="eastAsia"/>
                <w:sz w:val="21"/>
                <w:szCs w:val="21"/>
              </w:rPr>
              <w:t>□否</w:t>
            </w:r>
          </w:p>
          <w:p w:rsidR="00F50881" w:rsidRPr="00F111C1" w:rsidRDefault="00F50881" w:rsidP="00E04CA3">
            <w:pPr>
              <w:spacing w:line="400" w:lineRule="exact"/>
              <w:ind w:firstLineChars="100" w:firstLine="210"/>
              <w:rPr>
                <w:sz w:val="21"/>
                <w:szCs w:val="21"/>
              </w:rPr>
            </w:pPr>
            <w:r w:rsidRPr="00F111C1">
              <w:rPr>
                <w:rFonts w:hint="eastAsia"/>
                <w:sz w:val="21"/>
                <w:szCs w:val="21"/>
              </w:rPr>
              <w:t>6</w:t>
            </w:r>
            <w:r w:rsidRPr="00F111C1">
              <w:rPr>
                <w:rFonts w:hint="eastAsia"/>
                <w:sz w:val="21"/>
                <w:szCs w:val="21"/>
              </w:rPr>
              <w:t>、如是开卷考试</w:t>
            </w:r>
            <w:r w:rsidR="009D1350">
              <w:rPr>
                <w:rFonts w:hint="eastAsia"/>
                <w:sz w:val="21"/>
                <w:szCs w:val="21"/>
              </w:rPr>
              <w:t>：</w:t>
            </w:r>
            <w:bookmarkStart w:id="0" w:name="_GoBack"/>
            <w:bookmarkEnd w:id="0"/>
            <w:r w:rsidRPr="00F111C1">
              <w:rPr>
                <w:rFonts w:hint="eastAsia"/>
                <w:sz w:val="21"/>
                <w:szCs w:val="21"/>
              </w:rPr>
              <w:t>是否明确学生携带的教材或参考资料的范围？□是</w:t>
            </w:r>
            <w:r w:rsidRPr="00F111C1">
              <w:rPr>
                <w:rFonts w:hint="eastAsia"/>
                <w:sz w:val="21"/>
                <w:szCs w:val="21"/>
              </w:rPr>
              <w:t xml:space="preserve">  </w:t>
            </w:r>
            <w:r w:rsidRPr="00F111C1">
              <w:rPr>
                <w:rFonts w:hint="eastAsia"/>
                <w:sz w:val="21"/>
                <w:szCs w:val="21"/>
              </w:rPr>
              <w:t>□否</w:t>
            </w:r>
            <w:r w:rsidRPr="00F111C1">
              <w:rPr>
                <w:rFonts w:hint="eastAsia"/>
                <w:sz w:val="21"/>
                <w:szCs w:val="21"/>
              </w:rPr>
              <w:t xml:space="preserve"> </w:t>
            </w:r>
          </w:p>
          <w:p w:rsidR="00F50881" w:rsidRPr="00F111C1" w:rsidRDefault="00F50881" w:rsidP="00E04CA3">
            <w:pPr>
              <w:spacing w:line="400" w:lineRule="exact"/>
              <w:ind w:firstLineChars="250" w:firstLine="525"/>
              <w:rPr>
                <w:sz w:val="21"/>
                <w:szCs w:val="21"/>
              </w:rPr>
            </w:pPr>
            <w:r w:rsidRPr="00F111C1">
              <w:rPr>
                <w:rFonts w:hint="eastAsia"/>
                <w:sz w:val="21"/>
                <w:szCs w:val="21"/>
              </w:rPr>
              <w:t>答案是否</w:t>
            </w:r>
            <w:r w:rsidRPr="00F111C1">
              <w:rPr>
                <w:sz w:val="21"/>
                <w:szCs w:val="21"/>
              </w:rPr>
              <w:t>含有可从教材或其它允许携带的资料上直接抄录的内容</w:t>
            </w:r>
            <w:r w:rsidRPr="00F111C1">
              <w:rPr>
                <w:rFonts w:hint="eastAsia"/>
                <w:sz w:val="21"/>
                <w:szCs w:val="21"/>
              </w:rPr>
              <w:t>？□是</w:t>
            </w:r>
            <w:r w:rsidRPr="00F111C1">
              <w:rPr>
                <w:rFonts w:hint="eastAsia"/>
                <w:sz w:val="21"/>
                <w:szCs w:val="21"/>
              </w:rPr>
              <w:t xml:space="preserve"> </w:t>
            </w:r>
            <w:r w:rsidRPr="00F111C1">
              <w:rPr>
                <w:rFonts w:hint="eastAsia"/>
                <w:sz w:val="21"/>
                <w:szCs w:val="21"/>
              </w:rPr>
              <w:t>□否</w:t>
            </w:r>
          </w:p>
          <w:p w:rsidR="00F50881" w:rsidRPr="00F111C1" w:rsidRDefault="00F50881" w:rsidP="00E04CA3">
            <w:pPr>
              <w:spacing w:line="400" w:lineRule="exact"/>
              <w:ind w:right="517"/>
              <w:rPr>
                <w:sz w:val="21"/>
                <w:szCs w:val="21"/>
              </w:rPr>
            </w:pPr>
            <w:r w:rsidRPr="00F111C1">
              <w:rPr>
                <w:rFonts w:hint="eastAsia"/>
                <w:sz w:val="21"/>
                <w:szCs w:val="21"/>
              </w:rPr>
              <w:t xml:space="preserve">     </w:t>
            </w:r>
            <w:r w:rsidRPr="00F111C1">
              <w:rPr>
                <w:rFonts w:hint="eastAsia"/>
                <w:sz w:val="21"/>
                <w:szCs w:val="21"/>
              </w:rPr>
              <w:t>结论意见：</w:t>
            </w:r>
            <w:r w:rsidRPr="00F111C1">
              <w:rPr>
                <w:rFonts w:hint="eastAsia"/>
                <w:sz w:val="21"/>
                <w:szCs w:val="21"/>
                <w:u w:val="single"/>
              </w:rPr>
              <w:t xml:space="preserve">                                                    </w:t>
            </w:r>
          </w:p>
          <w:p w:rsidR="00F50881" w:rsidRPr="00F111C1" w:rsidRDefault="00F50881" w:rsidP="00E04CA3">
            <w:pPr>
              <w:spacing w:line="400" w:lineRule="exact"/>
              <w:ind w:right="105"/>
              <w:jc w:val="right"/>
              <w:rPr>
                <w:sz w:val="21"/>
                <w:szCs w:val="21"/>
              </w:rPr>
            </w:pPr>
          </w:p>
          <w:p w:rsidR="00F50881" w:rsidRPr="00F111C1" w:rsidRDefault="00F50881" w:rsidP="00E04CA3">
            <w:pPr>
              <w:spacing w:line="400" w:lineRule="exact"/>
              <w:ind w:right="105"/>
              <w:jc w:val="right"/>
              <w:rPr>
                <w:sz w:val="21"/>
                <w:szCs w:val="21"/>
              </w:rPr>
            </w:pPr>
            <w:r w:rsidRPr="00F111C1">
              <w:rPr>
                <w:rFonts w:hint="eastAsia"/>
                <w:sz w:val="21"/>
                <w:szCs w:val="21"/>
              </w:rPr>
              <w:t>系（教研室）主任：（签字）</w:t>
            </w:r>
            <w:r w:rsidRPr="00F111C1">
              <w:rPr>
                <w:rFonts w:hint="eastAsia"/>
                <w:sz w:val="21"/>
                <w:szCs w:val="21"/>
              </w:rPr>
              <w:t xml:space="preserve">           </w:t>
            </w:r>
            <w:r w:rsidRPr="00F111C1">
              <w:rPr>
                <w:rFonts w:hint="eastAsia"/>
                <w:sz w:val="21"/>
                <w:szCs w:val="21"/>
              </w:rPr>
              <w:t>年</w:t>
            </w:r>
            <w:r w:rsidRPr="00F111C1">
              <w:rPr>
                <w:rFonts w:hint="eastAsia"/>
                <w:sz w:val="21"/>
                <w:szCs w:val="21"/>
              </w:rPr>
              <w:t xml:space="preserve">     </w:t>
            </w:r>
            <w:r w:rsidRPr="00F111C1">
              <w:rPr>
                <w:rFonts w:hint="eastAsia"/>
                <w:sz w:val="21"/>
                <w:szCs w:val="21"/>
              </w:rPr>
              <w:t>月</w:t>
            </w:r>
            <w:r w:rsidRPr="00F111C1">
              <w:rPr>
                <w:rFonts w:hint="eastAsia"/>
                <w:sz w:val="21"/>
                <w:szCs w:val="21"/>
              </w:rPr>
              <w:t xml:space="preserve">     </w:t>
            </w:r>
            <w:r w:rsidRPr="00F111C1">
              <w:rPr>
                <w:rFonts w:hint="eastAsia"/>
                <w:sz w:val="21"/>
                <w:szCs w:val="21"/>
              </w:rPr>
              <w:t>日</w:t>
            </w:r>
          </w:p>
        </w:tc>
      </w:tr>
      <w:tr w:rsidR="00F50881" w:rsidRPr="00F111C1" w:rsidTr="00E04CA3">
        <w:trPr>
          <w:trHeight w:hRule="exact" w:val="1705"/>
          <w:jc w:val="center"/>
        </w:trPr>
        <w:tc>
          <w:tcPr>
            <w:tcW w:w="1006" w:type="dxa"/>
            <w:shd w:val="clear" w:color="auto" w:fill="auto"/>
            <w:vAlign w:val="center"/>
          </w:tcPr>
          <w:p w:rsidR="00F50881" w:rsidRPr="00F111C1" w:rsidRDefault="00F50881" w:rsidP="00E04CA3">
            <w:pPr>
              <w:spacing w:line="400" w:lineRule="exact"/>
              <w:jc w:val="center"/>
              <w:rPr>
                <w:spacing w:val="-8"/>
                <w:sz w:val="21"/>
                <w:szCs w:val="21"/>
              </w:rPr>
            </w:pPr>
            <w:r w:rsidRPr="00F111C1">
              <w:rPr>
                <w:rFonts w:hint="eastAsia"/>
                <w:spacing w:val="-8"/>
                <w:sz w:val="21"/>
                <w:szCs w:val="21"/>
              </w:rPr>
              <w:t>院、部</w:t>
            </w:r>
          </w:p>
          <w:p w:rsidR="00F50881" w:rsidRPr="00F111C1" w:rsidRDefault="00F50881" w:rsidP="00E04CA3">
            <w:pPr>
              <w:spacing w:line="400" w:lineRule="exact"/>
              <w:jc w:val="center"/>
              <w:rPr>
                <w:sz w:val="21"/>
                <w:szCs w:val="21"/>
              </w:rPr>
            </w:pPr>
            <w:r w:rsidRPr="00F111C1">
              <w:rPr>
                <w:rFonts w:hint="eastAsia"/>
                <w:sz w:val="21"/>
                <w:szCs w:val="21"/>
              </w:rPr>
              <w:t>意见</w:t>
            </w:r>
          </w:p>
        </w:tc>
        <w:tc>
          <w:tcPr>
            <w:tcW w:w="7806" w:type="dxa"/>
            <w:gridSpan w:val="5"/>
            <w:shd w:val="clear" w:color="auto" w:fill="auto"/>
          </w:tcPr>
          <w:p w:rsidR="00F50881" w:rsidRPr="00F111C1" w:rsidRDefault="00F50881" w:rsidP="00E04CA3">
            <w:pPr>
              <w:spacing w:line="400" w:lineRule="exact"/>
              <w:jc w:val="right"/>
              <w:rPr>
                <w:sz w:val="21"/>
                <w:szCs w:val="21"/>
              </w:rPr>
            </w:pPr>
          </w:p>
          <w:p w:rsidR="00F50881" w:rsidRPr="00F111C1" w:rsidRDefault="00F50881" w:rsidP="00E04CA3">
            <w:pPr>
              <w:spacing w:line="400" w:lineRule="exact"/>
              <w:jc w:val="right"/>
              <w:rPr>
                <w:sz w:val="21"/>
                <w:szCs w:val="21"/>
              </w:rPr>
            </w:pPr>
          </w:p>
          <w:p w:rsidR="00F50881" w:rsidRPr="00F111C1" w:rsidRDefault="00F50881" w:rsidP="00E04CA3">
            <w:pPr>
              <w:spacing w:line="400" w:lineRule="exact"/>
              <w:jc w:val="right"/>
              <w:rPr>
                <w:sz w:val="21"/>
                <w:szCs w:val="21"/>
              </w:rPr>
            </w:pPr>
          </w:p>
          <w:p w:rsidR="00F50881" w:rsidRPr="00F111C1" w:rsidRDefault="00F50881" w:rsidP="00E04CA3">
            <w:pPr>
              <w:spacing w:line="400" w:lineRule="exact"/>
              <w:ind w:right="105"/>
              <w:jc w:val="right"/>
              <w:rPr>
                <w:sz w:val="21"/>
                <w:szCs w:val="21"/>
              </w:rPr>
            </w:pPr>
            <w:r w:rsidRPr="00F111C1">
              <w:rPr>
                <w:rFonts w:hint="eastAsia"/>
                <w:sz w:val="21"/>
                <w:szCs w:val="21"/>
              </w:rPr>
              <w:t>院、部教学副院长：（签字）</w:t>
            </w:r>
            <w:r w:rsidRPr="00F111C1">
              <w:rPr>
                <w:rFonts w:hint="eastAsia"/>
                <w:sz w:val="21"/>
                <w:szCs w:val="21"/>
              </w:rPr>
              <w:t xml:space="preserve">       </w:t>
            </w:r>
            <w:r w:rsidRPr="00F111C1">
              <w:rPr>
                <w:rFonts w:hint="eastAsia"/>
                <w:sz w:val="21"/>
                <w:szCs w:val="21"/>
              </w:rPr>
              <w:t>年</w:t>
            </w:r>
            <w:r w:rsidRPr="00F111C1">
              <w:rPr>
                <w:rFonts w:hint="eastAsia"/>
                <w:sz w:val="21"/>
                <w:szCs w:val="21"/>
              </w:rPr>
              <w:t xml:space="preserve">    </w:t>
            </w:r>
            <w:r w:rsidRPr="00F111C1">
              <w:rPr>
                <w:rFonts w:hint="eastAsia"/>
                <w:sz w:val="21"/>
                <w:szCs w:val="21"/>
              </w:rPr>
              <w:t>月</w:t>
            </w:r>
            <w:r w:rsidRPr="00F111C1">
              <w:rPr>
                <w:rFonts w:hint="eastAsia"/>
                <w:sz w:val="21"/>
                <w:szCs w:val="21"/>
              </w:rPr>
              <w:t xml:space="preserve">    </w:t>
            </w:r>
            <w:r w:rsidRPr="00F111C1">
              <w:rPr>
                <w:rFonts w:hint="eastAsia"/>
                <w:sz w:val="21"/>
                <w:szCs w:val="21"/>
              </w:rPr>
              <w:t>日</w:t>
            </w:r>
          </w:p>
        </w:tc>
      </w:tr>
    </w:tbl>
    <w:p w:rsidR="003B2861" w:rsidRPr="00F50881" w:rsidRDefault="003B2861"/>
    <w:sectPr w:rsidR="003B2861" w:rsidRPr="00F508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74F" w:rsidRDefault="005D074F" w:rsidP="00F50881">
      <w:r>
        <w:separator/>
      </w:r>
    </w:p>
  </w:endnote>
  <w:endnote w:type="continuationSeparator" w:id="0">
    <w:p w:rsidR="005D074F" w:rsidRDefault="005D074F" w:rsidP="00F5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74F" w:rsidRDefault="005D074F" w:rsidP="00F50881">
      <w:r>
        <w:separator/>
      </w:r>
    </w:p>
  </w:footnote>
  <w:footnote w:type="continuationSeparator" w:id="0">
    <w:p w:rsidR="005D074F" w:rsidRDefault="005D074F" w:rsidP="00F50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6A72"/>
    <w:multiLevelType w:val="hybridMultilevel"/>
    <w:tmpl w:val="30FA6246"/>
    <w:lvl w:ilvl="0" w:tplc="4F445272">
      <w:start w:val="1"/>
      <w:numFmt w:val="decimal"/>
      <w:lvlText w:val="%1、"/>
      <w:lvlJc w:val="left"/>
      <w:pPr>
        <w:ind w:left="566" w:hanging="360"/>
      </w:pPr>
      <w:rPr>
        <w:rFonts w:hint="default"/>
      </w:rPr>
    </w:lvl>
    <w:lvl w:ilvl="1" w:tplc="04090019" w:tentative="1">
      <w:start w:val="1"/>
      <w:numFmt w:val="lowerLetter"/>
      <w:lvlText w:val="%2)"/>
      <w:lvlJc w:val="left"/>
      <w:pPr>
        <w:ind w:left="1046" w:hanging="420"/>
      </w:pPr>
    </w:lvl>
    <w:lvl w:ilvl="2" w:tplc="0409001B" w:tentative="1">
      <w:start w:val="1"/>
      <w:numFmt w:val="lowerRoman"/>
      <w:lvlText w:val="%3."/>
      <w:lvlJc w:val="right"/>
      <w:pPr>
        <w:ind w:left="1466" w:hanging="420"/>
      </w:pPr>
    </w:lvl>
    <w:lvl w:ilvl="3" w:tplc="0409000F" w:tentative="1">
      <w:start w:val="1"/>
      <w:numFmt w:val="decimal"/>
      <w:lvlText w:val="%4."/>
      <w:lvlJc w:val="left"/>
      <w:pPr>
        <w:ind w:left="1886" w:hanging="420"/>
      </w:pPr>
    </w:lvl>
    <w:lvl w:ilvl="4" w:tplc="04090019" w:tentative="1">
      <w:start w:val="1"/>
      <w:numFmt w:val="lowerLetter"/>
      <w:lvlText w:val="%5)"/>
      <w:lvlJc w:val="left"/>
      <w:pPr>
        <w:ind w:left="2306" w:hanging="420"/>
      </w:pPr>
    </w:lvl>
    <w:lvl w:ilvl="5" w:tplc="0409001B" w:tentative="1">
      <w:start w:val="1"/>
      <w:numFmt w:val="lowerRoman"/>
      <w:lvlText w:val="%6."/>
      <w:lvlJc w:val="right"/>
      <w:pPr>
        <w:ind w:left="2726" w:hanging="420"/>
      </w:pPr>
    </w:lvl>
    <w:lvl w:ilvl="6" w:tplc="0409000F" w:tentative="1">
      <w:start w:val="1"/>
      <w:numFmt w:val="decimal"/>
      <w:lvlText w:val="%7."/>
      <w:lvlJc w:val="left"/>
      <w:pPr>
        <w:ind w:left="3146" w:hanging="420"/>
      </w:pPr>
    </w:lvl>
    <w:lvl w:ilvl="7" w:tplc="04090019" w:tentative="1">
      <w:start w:val="1"/>
      <w:numFmt w:val="lowerLetter"/>
      <w:lvlText w:val="%8)"/>
      <w:lvlJc w:val="left"/>
      <w:pPr>
        <w:ind w:left="3566" w:hanging="420"/>
      </w:pPr>
    </w:lvl>
    <w:lvl w:ilvl="8" w:tplc="0409001B" w:tentative="1">
      <w:start w:val="1"/>
      <w:numFmt w:val="lowerRoman"/>
      <w:lvlText w:val="%9."/>
      <w:lvlJc w:val="right"/>
      <w:pPr>
        <w:ind w:left="398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E5D"/>
    <w:rsid w:val="00040E5D"/>
    <w:rsid w:val="003B2861"/>
    <w:rsid w:val="005D074F"/>
    <w:rsid w:val="009D1350"/>
    <w:rsid w:val="00F50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881"/>
    <w:pPr>
      <w:widowControl w:val="0"/>
      <w:jc w:val="both"/>
    </w:pPr>
    <w:rPr>
      <w:rFonts w:ascii="Times New Roman" w:eastAsia="宋体" w:hAnsi="Times New Roman" w:cs="Times New Roman"/>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08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0881"/>
    <w:rPr>
      <w:sz w:val="18"/>
      <w:szCs w:val="18"/>
    </w:rPr>
  </w:style>
  <w:style w:type="paragraph" w:styleId="a4">
    <w:name w:val="footer"/>
    <w:basedOn w:val="a"/>
    <w:link w:val="Char0"/>
    <w:uiPriority w:val="99"/>
    <w:unhideWhenUsed/>
    <w:rsid w:val="00F50881"/>
    <w:pPr>
      <w:tabs>
        <w:tab w:val="center" w:pos="4153"/>
        <w:tab w:val="right" w:pos="8306"/>
      </w:tabs>
      <w:snapToGrid w:val="0"/>
      <w:jc w:val="left"/>
    </w:pPr>
    <w:rPr>
      <w:sz w:val="18"/>
      <w:szCs w:val="18"/>
    </w:rPr>
  </w:style>
  <w:style w:type="character" w:customStyle="1" w:styleId="Char0">
    <w:name w:val="页脚 Char"/>
    <w:basedOn w:val="a0"/>
    <w:link w:val="a4"/>
    <w:uiPriority w:val="99"/>
    <w:rsid w:val="00F50881"/>
    <w:rPr>
      <w:sz w:val="18"/>
      <w:szCs w:val="18"/>
    </w:rPr>
  </w:style>
  <w:style w:type="paragraph" w:styleId="a5">
    <w:name w:val="List Paragraph"/>
    <w:basedOn w:val="a"/>
    <w:uiPriority w:val="34"/>
    <w:qFormat/>
    <w:rsid w:val="00F50881"/>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881"/>
    <w:pPr>
      <w:widowControl w:val="0"/>
      <w:jc w:val="both"/>
    </w:pPr>
    <w:rPr>
      <w:rFonts w:ascii="Times New Roman" w:eastAsia="宋体" w:hAnsi="Times New Roman" w:cs="Times New Roman"/>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08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0881"/>
    <w:rPr>
      <w:sz w:val="18"/>
      <w:szCs w:val="18"/>
    </w:rPr>
  </w:style>
  <w:style w:type="paragraph" w:styleId="a4">
    <w:name w:val="footer"/>
    <w:basedOn w:val="a"/>
    <w:link w:val="Char0"/>
    <w:uiPriority w:val="99"/>
    <w:unhideWhenUsed/>
    <w:rsid w:val="00F50881"/>
    <w:pPr>
      <w:tabs>
        <w:tab w:val="center" w:pos="4153"/>
        <w:tab w:val="right" w:pos="8306"/>
      </w:tabs>
      <w:snapToGrid w:val="0"/>
      <w:jc w:val="left"/>
    </w:pPr>
    <w:rPr>
      <w:sz w:val="18"/>
      <w:szCs w:val="18"/>
    </w:rPr>
  </w:style>
  <w:style w:type="character" w:customStyle="1" w:styleId="Char0">
    <w:name w:val="页脚 Char"/>
    <w:basedOn w:val="a0"/>
    <w:link w:val="a4"/>
    <w:uiPriority w:val="99"/>
    <w:rsid w:val="00F50881"/>
    <w:rPr>
      <w:sz w:val="18"/>
      <w:szCs w:val="18"/>
    </w:rPr>
  </w:style>
  <w:style w:type="paragraph" w:styleId="a5">
    <w:name w:val="List Paragraph"/>
    <w:basedOn w:val="a"/>
    <w:uiPriority w:val="34"/>
    <w:qFormat/>
    <w:rsid w:val="00F50881"/>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冯子芳</dc:creator>
  <cp:keywords/>
  <dc:description/>
  <cp:lastModifiedBy>冯子芳</cp:lastModifiedBy>
  <cp:revision>4</cp:revision>
  <dcterms:created xsi:type="dcterms:W3CDTF">2020-11-10T01:54:00Z</dcterms:created>
  <dcterms:modified xsi:type="dcterms:W3CDTF">2020-11-10T01:55:00Z</dcterms:modified>
</cp:coreProperties>
</file>