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19237" w14:textId="77777777" w:rsidR="00D90B2A" w:rsidRDefault="00D90B2A">
      <w:pPr>
        <w:ind w:leftChars="-171" w:left="-359" w:firstLineChars="101" w:firstLine="283"/>
        <w:rPr>
          <w:rFonts w:ascii="黑体" w:eastAsia="黑体"/>
          <w:sz w:val="28"/>
          <w:szCs w:val="28"/>
        </w:rPr>
      </w:pPr>
    </w:p>
    <w:p w14:paraId="11B32C76" w14:textId="77777777" w:rsidR="00D90B2A" w:rsidRDefault="00D90B2A">
      <w:pPr>
        <w:ind w:leftChars="-171" w:left="-359" w:firstLineChars="101" w:firstLine="244"/>
        <w:rPr>
          <w:rFonts w:ascii="黑体" w:eastAsia="黑体"/>
          <w:b/>
          <w:bCs/>
          <w:spacing w:val="-20"/>
          <w:sz w:val="28"/>
          <w:szCs w:val="28"/>
        </w:rPr>
      </w:pPr>
    </w:p>
    <w:p w14:paraId="21BD7499" w14:textId="77777777" w:rsidR="00D90B2A" w:rsidRDefault="00D90B2A">
      <w:pPr>
        <w:ind w:leftChars="-171" w:left="-359" w:firstLineChars="101" w:firstLine="284"/>
        <w:jc w:val="center"/>
        <w:rPr>
          <w:rFonts w:eastAsia="隶书"/>
          <w:b/>
          <w:bCs/>
          <w:spacing w:val="-20"/>
          <w:sz w:val="32"/>
        </w:rPr>
      </w:pPr>
    </w:p>
    <w:p w14:paraId="7C2EE13A" w14:textId="77777777" w:rsidR="00D90B2A" w:rsidRPr="002C5000" w:rsidRDefault="00704306">
      <w:pPr>
        <w:ind w:leftChars="-171" w:left="-359" w:firstLineChars="101" w:firstLine="485"/>
        <w:jc w:val="center"/>
        <w:rPr>
          <w:rFonts w:ascii="黑体" w:eastAsia="黑体" w:hAnsi="黑体"/>
          <w:bCs/>
          <w:sz w:val="52"/>
          <w:szCs w:val="52"/>
        </w:rPr>
      </w:pPr>
      <w:r w:rsidRPr="002C5000">
        <w:rPr>
          <w:rFonts w:ascii="黑体" w:eastAsia="黑体" w:hAnsi="黑体" w:hint="eastAsia"/>
          <w:bCs/>
          <w:spacing w:val="-20"/>
          <w:sz w:val="52"/>
          <w:szCs w:val="52"/>
        </w:rPr>
        <w:t>普通高等学校本科专业设置申请</w:t>
      </w:r>
      <w:r w:rsidRPr="002C5000">
        <w:rPr>
          <w:rFonts w:ascii="黑体" w:eastAsia="黑体" w:hAnsi="黑体" w:hint="eastAsia"/>
          <w:bCs/>
          <w:kern w:val="10"/>
          <w:sz w:val="52"/>
          <w:szCs w:val="52"/>
        </w:rPr>
        <w:t>表</w:t>
      </w:r>
    </w:p>
    <w:p w14:paraId="2D83717F" w14:textId="77777777" w:rsidR="00D90B2A" w:rsidRPr="002C5000" w:rsidRDefault="00704306">
      <w:pPr>
        <w:ind w:leftChars="-171" w:left="-359" w:firstLineChars="101" w:firstLine="485"/>
        <w:jc w:val="center"/>
        <w:rPr>
          <w:rFonts w:ascii="黑体" w:eastAsia="黑体" w:hAnsi="黑体"/>
          <w:bCs/>
          <w:spacing w:val="-20"/>
          <w:sz w:val="52"/>
          <w:szCs w:val="52"/>
        </w:rPr>
      </w:pPr>
      <w:r w:rsidRPr="002C5000">
        <w:rPr>
          <w:rFonts w:ascii="黑体" w:eastAsia="黑体" w:hAnsi="黑体" w:hint="eastAsia"/>
          <w:bCs/>
          <w:spacing w:val="-20"/>
          <w:sz w:val="52"/>
          <w:szCs w:val="52"/>
        </w:rPr>
        <w:t>（审批专业适用）</w:t>
      </w:r>
    </w:p>
    <w:p w14:paraId="26A5DFB1" w14:textId="77777777" w:rsidR="00D90B2A" w:rsidRPr="002C5000" w:rsidRDefault="00D90B2A"/>
    <w:p w14:paraId="448358E0" w14:textId="77777777" w:rsidR="00D90B2A" w:rsidRPr="002C5000" w:rsidRDefault="00D90B2A"/>
    <w:p w14:paraId="7DF55F77" w14:textId="77777777" w:rsidR="00D90B2A" w:rsidRPr="002C5000" w:rsidRDefault="00D90B2A"/>
    <w:p w14:paraId="495C4D1E" w14:textId="77777777" w:rsidR="00D90B2A" w:rsidRPr="002C5000" w:rsidRDefault="00704306">
      <w:pPr>
        <w:ind w:firstLineChars="400" w:firstLine="1440"/>
      </w:pPr>
      <w:r w:rsidRPr="002C5000">
        <w:rPr>
          <w:rFonts w:ascii="Arial" w:eastAsia="楷体_GB2312" w:hAnsi="Arial" w:hint="eastAsia"/>
          <w:sz w:val="36"/>
        </w:rPr>
        <w:t>学校名称（盖章）：中国劳动关系学院</w:t>
      </w:r>
    </w:p>
    <w:p w14:paraId="75075F85" w14:textId="77777777" w:rsidR="00D90B2A" w:rsidRPr="002C5000" w:rsidRDefault="00704306">
      <w:pPr>
        <w:spacing w:line="720" w:lineRule="exact"/>
        <w:ind w:firstLineChars="400" w:firstLine="1440"/>
        <w:rPr>
          <w:rFonts w:ascii="Arial" w:eastAsia="楷体_GB2312" w:hAnsi="Arial"/>
          <w:sz w:val="36"/>
        </w:rPr>
      </w:pPr>
      <w:r w:rsidRPr="002C5000">
        <w:rPr>
          <w:rFonts w:ascii="Arial" w:eastAsia="楷体_GB2312" w:hAnsi="Arial" w:hint="eastAsia"/>
          <w:sz w:val="36"/>
        </w:rPr>
        <w:t>学校主管部门：中华全国总工会</w:t>
      </w:r>
    </w:p>
    <w:p w14:paraId="36E87989" w14:textId="77777777" w:rsidR="00D90B2A" w:rsidRPr="002C5000" w:rsidRDefault="00704306">
      <w:pPr>
        <w:spacing w:line="720" w:lineRule="exact"/>
        <w:ind w:firstLineChars="400" w:firstLine="1440"/>
        <w:rPr>
          <w:rFonts w:ascii="Arial" w:eastAsia="楷体_GB2312" w:hAnsi="Arial"/>
          <w:sz w:val="36"/>
          <w:u w:val="thick"/>
        </w:rPr>
      </w:pPr>
      <w:r w:rsidRPr="002C5000">
        <w:rPr>
          <w:rFonts w:ascii="Arial" w:eastAsia="楷体_GB2312" w:hAnsi="Arial" w:hint="eastAsia"/>
          <w:sz w:val="36"/>
        </w:rPr>
        <w:t>专业名称：劳动教育</w:t>
      </w:r>
    </w:p>
    <w:p w14:paraId="0F8B5F4E" w14:textId="77777777" w:rsidR="00D90B2A" w:rsidRPr="002C5000" w:rsidRDefault="00704306">
      <w:pPr>
        <w:spacing w:line="720" w:lineRule="exact"/>
        <w:ind w:firstLineChars="400" w:firstLine="1440"/>
        <w:rPr>
          <w:rFonts w:ascii="Arial" w:eastAsia="楷体_GB2312" w:hAnsi="Arial"/>
          <w:sz w:val="36"/>
        </w:rPr>
      </w:pPr>
      <w:r w:rsidRPr="002C5000">
        <w:rPr>
          <w:rFonts w:ascii="Arial" w:eastAsia="楷体_GB2312" w:hAnsi="Arial" w:hint="eastAsia"/>
          <w:sz w:val="36"/>
        </w:rPr>
        <w:t>专业代码：</w:t>
      </w:r>
      <w:r w:rsidRPr="002C5000">
        <w:rPr>
          <w:rFonts w:ascii="Arial" w:eastAsia="楷体_GB2312" w:hAnsi="Arial" w:hint="eastAsia"/>
          <w:sz w:val="36"/>
        </w:rPr>
        <w:t xml:space="preserve"> </w:t>
      </w:r>
      <w:r w:rsidRPr="002C5000">
        <w:rPr>
          <w:rFonts w:ascii="Arial" w:eastAsia="楷体_GB2312" w:hAnsi="Arial"/>
          <w:sz w:val="36"/>
        </w:rPr>
        <w:t>040113</w:t>
      </w:r>
      <w:r w:rsidRPr="002C5000">
        <w:rPr>
          <w:rFonts w:ascii="Arial" w:eastAsia="楷体_GB2312" w:hAnsi="Arial" w:hint="eastAsia"/>
          <w:sz w:val="36"/>
        </w:rPr>
        <w:t>T</w:t>
      </w:r>
    </w:p>
    <w:p w14:paraId="70D3E157" w14:textId="77777777" w:rsidR="00D90B2A" w:rsidRPr="002C5000" w:rsidRDefault="00704306">
      <w:pPr>
        <w:spacing w:line="720" w:lineRule="exact"/>
        <w:ind w:firstLineChars="371" w:firstLine="1439"/>
        <w:rPr>
          <w:rFonts w:ascii="Arial" w:eastAsia="楷体_GB2312" w:hAnsi="Arial"/>
          <w:spacing w:val="14"/>
          <w:sz w:val="36"/>
        </w:rPr>
      </w:pPr>
      <w:r w:rsidRPr="002C5000">
        <w:rPr>
          <w:rFonts w:ascii="Arial" w:eastAsia="楷体_GB2312" w:hAnsi="Arial" w:hint="eastAsia"/>
          <w:spacing w:val="14"/>
          <w:sz w:val="36"/>
        </w:rPr>
        <w:t>所属学科门类及专业类：教育学</w:t>
      </w:r>
    </w:p>
    <w:p w14:paraId="0B78B4AE" w14:textId="77777777" w:rsidR="00D90B2A" w:rsidRPr="002C5000" w:rsidRDefault="00704306">
      <w:pPr>
        <w:spacing w:line="720" w:lineRule="exact"/>
        <w:ind w:firstLineChars="371" w:firstLine="1439"/>
        <w:rPr>
          <w:rFonts w:ascii="Arial" w:eastAsia="楷体_GB2312" w:hAnsi="Arial"/>
          <w:spacing w:val="14"/>
          <w:sz w:val="36"/>
        </w:rPr>
      </w:pPr>
      <w:r w:rsidRPr="002C5000">
        <w:rPr>
          <w:rFonts w:ascii="Arial" w:eastAsia="楷体_GB2312" w:hAnsi="Arial" w:hint="eastAsia"/>
          <w:spacing w:val="14"/>
          <w:sz w:val="36"/>
        </w:rPr>
        <w:t>学位授予门类：教育学</w:t>
      </w:r>
    </w:p>
    <w:p w14:paraId="30B8243E" w14:textId="77777777" w:rsidR="00D90B2A" w:rsidRPr="002C5000" w:rsidRDefault="00704306">
      <w:pPr>
        <w:spacing w:line="720" w:lineRule="exact"/>
        <w:ind w:firstLineChars="371" w:firstLine="1439"/>
        <w:rPr>
          <w:rFonts w:ascii="Arial" w:eastAsia="楷体_GB2312" w:hAnsi="Arial"/>
          <w:spacing w:val="14"/>
          <w:sz w:val="36"/>
        </w:rPr>
      </w:pPr>
      <w:r w:rsidRPr="002C5000">
        <w:rPr>
          <w:rFonts w:ascii="Arial" w:eastAsia="楷体_GB2312" w:hAnsi="Arial" w:hint="eastAsia"/>
          <w:spacing w:val="14"/>
          <w:sz w:val="36"/>
        </w:rPr>
        <w:t>修业年限：四年</w:t>
      </w:r>
    </w:p>
    <w:p w14:paraId="23533EBC" w14:textId="77777777" w:rsidR="00D90B2A" w:rsidRPr="002C5000" w:rsidRDefault="00704306">
      <w:pPr>
        <w:spacing w:line="720" w:lineRule="exact"/>
        <w:ind w:firstLineChars="371" w:firstLine="1439"/>
        <w:rPr>
          <w:rFonts w:ascii="Arial" w:eastAsia="楷体_GB2312" w:hAnsi="Arial"/>
          <w:sz w:val="36"/>
        </w:rPr>
      </w:pPr>
      <w:r w:rsidRPr="002C5000">
        <w:rPr>
          <w:rFonts w:ascii="Arial" w:eastAsia="楷体_GB2312" w:hAnsi="Arial" w:hint="eastAsia"/>
          <w:spacing w:val="14"/>
          <w:sz w:val="36"/>
        </w:rPr>
        <w:t>申请时间：</w:t>
      </w:r>
      <w:r w:rsidRPr="002C5000">
        <w:rPr>
          <w:rFonts w:ascii="Arial" w:eastAsia="楷体_GB2312" w:hAnsi="Arial"/>
          <w:sz w:val="36"/>
        </w:rPr>
        <w:t xml:space="preserve"> 2021</w:t>
      </w:r>
      <w:r w:rsidRPr="002C5000">
        <w:rPr>
          <w:rFonts w:ascii="Arial" w:eastAsia="楷体_GB2312" w:hAnsi="Arial" w:hint="eastAsia"/>
          <w:sz w:val="36"/>
        </w:rPr>
        <w:t>年</w:t>
      </w:r>
    </w:p>
    <w:p w14:paraId="4B9A6E77" w14:textId="77777777" w:rsidR="00D90B2A" w:rsidRPr="002C5000" w:rsidRDefault="00704306">
      <w:pPr>
        <w:spacing w:line="720" w:lineRule="exact"/>
        <w:ind w:firstLineChars="400" w:firstLine="1440"/>
        <w:rPr>
          <w:rFonts w:ascii="Arial" w:eastAsia="楷体_GB2312" w:hAnsi="Arial"/>
          <w:sz w:val="36"/>
        </w:rPr>
      </w:pPr>
      <w:r w:rsidRPr="002C5000">
        <w:rPr>
          <w:rFonts w:ascii="Arial" w:eastAsia="楷体_GB2312" w:hAnsi="Arial" w:hint="eastAsia"/>
          <w:sz w:val="36"/>
        </w:rPr>
        <w:t>专业负责人：李珂</w:t>
      </w:r>
    </w:p>
    <w:p w14:paraId="7E8C9F99" w14:textId="77777777" w:rsidR="00D90B2A" w:rsidRPr="002C5000" w:rsidRDefault="00704306">
      <w:pPr>
        <w:spacing w:line="720" w:lineRule="exact"/>
        <w:ind w:firstLineChars="400" w:firstLine="1440"/>
        <w:rPr>
          <w:rFonts w:ascii="Arial" w:eastAsia="楷体_GB2312" w:hAnsi="Arial"/>
          <w:sz w:val="36"/>
        </w:rPr>
      </w:pPr>
      <w:r w:rsidRPr="002C5000">
        <w:rPr>
          <w:rFonts w:ascii="Arial" w:eastAsia="楷体_GB2312" w:hAnsi="Arial" w:hint="eastAsia"/>
          <w:sz w:val="36"/>
        </w:rPr>
        <w:t>联系电话：</w:t>
      </w:r>
      <w:r w:rsidRPr="002C5000">
        <w:rPr>
          <w:rFonts w:ascii="Arial" w:eastAsia="楷体_GB2312" w:hAnsi="Arial"/>
          <w:sz w:val="36"/>
        </w:rPr>
        <w:t>010-88561736</w:t>
      </w:r>
    </w:p>
    <w:p w14:paraId="73D39EA6" w14:textId="77777777" w:rsidR="00D90B2A" w:rsidRPr="002C5000" w:rsidRDefault="00D90B2A">
      <w:pPr>
        <w:spacing w:line="720" w:lineRule="exact"/>
        <w:ind w:firstLineChars="400" w:firstLine="1760"/>
        <w:rPr>
          <w:rFonts w:ascii="Arial" w:eastAsia="楷体_GB2312" w:hAnsi="Arial"/>
          <w:sz w:val="44"/>
        </w:rPr>
      </w:pPr>
    </w:p>
    <w:p w14:paraId="187A4011" w14:textId="77777777" w:rsidR="00D90B2A" w:rsidRPr="002C5000" w:rsidRDefault="00D90B2A"/>
    <w:p w14:paraId="24F88619" w14:textId="77777777" w:rsidR="00D90B2A" w:rsidRPr="002C5000" w:rsidRDefault="00704306">
      <w:pPr>
        <w:jc w:val="center"/>
        <w:rPr>
          <w:rFonts w:ascii="Arial" w:eastAsia="楷体_GB2312" w:hAnsi="Arial"/>
          <w:sz w:val="36"/>
        </w:rPr>
      </w:pPr>
      <w:r w:rsidRPr="002C5000">
        <w:rPr>
          <w:rFonts w:ascii="Arial" w:eastAsia="楷体_GB2312" w:hAnsi="Arial" w:hint="eastAsia"/>
          <w:sz w:val="36"/>
        </w:rPr>
        <w:t>教育部制</w:t>
      </w:r>
    </w:p>
    <w:p w14:paraId="6D3D3037" w14:textId="77777777" w:rsidR="00D90B2A" w:rsidRPr="002C5000" w:rsidRDefault="00D90B2A">
      <w:pPr>
        <w:rPr>
          <w:rFonts w:ascii="Arial" w:eastAsia="楷体_GB2312" w:hAnsi="Arial"/>
          <w:sz w:val="36"/>
        </w:rPr>
      </w:pPr>
    </w:p>
    <w:p w14:paraId="5F6FA497" w14:textId="77777777" w:rsidR="00D90B2A" w:rsidRPr="002C5000" w:rsidRDefault="00D90B2A">
      <w:pPr>
        <w:spacing w:line="440" w:lineRule="exact"/>
        <w:rPr>
          <w:rFonts w:ascii="Arial" w:eastAsia="楷体_GB2312" w:hAnsi="Arial"/>
          <w:sz w:val="36"/>
        </w:rPr>
      </w:pPr>
    </w:p>
    <w:p w14:paraId="590A2360" w14:textId="77777777" w:rsidR="00D90B2A" w:rsidRPr="002C5000" w:rsidRDefault="00D90B2A">
      <w:pPr>
        <w:spacing w:line="440" w:lineRule="exact"/>
        <w:jc w:val="center"/>
        <w:rPr>
          <w:rFonts w:ascii="仿宋_GB2312" w:eastAsia="仿宋_GB2312"/>
          <w:b/>
          <w:bCs/>
          <w:sz w:val="36"/>
          <w:szCs w:val="36"/>
        </w:rPr>
      </w:pPr>
    </w:p>
    <w:p w14:paraId="74FBF0A4" w14:textId="77777777" w:rsidR="00D90B2A" w:rsidRPr="002C5000" w:rsidRDefault="00704306">
      <w:pPr>
        <w:spacing w:line="440" w:lineRule="exact"/>
        <w:jc w:val="center"/>
        <w:rPr>
          <w:rFonts w:ascii="黑体" w:eastAsia="黑体"/>
          <w:bCs/>
          <w:sz w:val="36"/>
          <w:szCs w:val="36"/>
        </w:rPr>
      </w:pPr>
      <w:r w:rsidRPr="002C5000">
        <w:rPr>
          <w:rFonts w:ascii="黑体" w:eastAsia="黑体" w:hint="eastAsia"/>
          <w:bCs/>
          <w:sz w:val="36"/>
          <w:szCs w:val="36"/>
        </w:rPr>
        <w:t>目    录</w:t>
      </w:r>
    </w:p>
    <w:p w14:paraId="004BAA75" w14:textId="77777777" w:rsidR="00D90B2A" w:rsidRPr="002C5000" w:rsidRDefault="00D90B2A">
      <w:pPr>
        <w:spacing w:line="560" w:lineRule="exact"/>
        <w:rPr>
          <w:rFonts w:ascii="仿宋_GB2312" w:eastAsia="仿宋_GB2312"/>
          <w:sz w:val="32"/>
        </w:rPr>
      </w:pPr>
    </w:p>
    <w:p w14:paraId="71D70D1D" w14:textId="77777777" w:rsidR="00D90B2A" w:rsidRPr="002C5000" w:rsidRDefault="00704306">
      <w:pPr>
        <w:rPr>
          <w:rFonts w:ascii="仿宋" w:eastAsia="仿宋" w:hAnsi="仿宋"/>
          <w:bCs/>
          <w:sz w:val="32"/>
          <w:szCs w:val="32"/>
        </w:rPr>
      </w:pPr>
      <w:r w:rsidRPr="002C5000">
        <w:rPr>
          <w:rFonts w:ascii="仿宋" w:eastAsia="仿宋" w:hAnsi="仿宋" w:hint="eastAsia"/>
          <w:bCs/>
          <w:sz w:val="32"/>
          <w:szCs w:val="32"/>
        </w:rPr>
        <w:t>1.普通高等学校增设本科专业基本情况表</w:t>
      </w:r>
    </w:p>
    <w:p w14:paraId="621EFDBB" w14:textId="77777777" w:rsidR="00D90B2A" w:rsidRPr="002C5000" w:rsidRDefault="00704306">
      <w:pPr>
        <w:rPr>
          <w:rFonts w:ascii="仿宋" w:eastAsia="仿宋" w:hAnsi="仿宋"/>
          <w:sz w:val="32"/>
          <w:szCs w:val="32"/>
        </w:rPr>
      </w:pPr>
      <w:r w:rsidRPr="002C5000">
        <w:rPr>
          <w:rFonts w:ascii="仿宋" w:eastAsia="仿宋" w:hAnsi="仿宋" w:hint="eastAsia"/>
          <w:sz w:val="32"/>
          <w:szCs w:val="32"/>
        </w:rPr>
        <w:t>2.学校基本情况表</w:t>
      </w:r>
    </w:p>
    <w:p w14:paraId="59F8E23F" w14:textId="77777777" w:rsidR="00D90B2A" w:rsidRPr="002C5000" w:rsidRDefault="00704306">
      <w:pPr>
        <w:rPr>
          <w:rFonts w:ascii="仿宋" w:eastAsia="仿宋" w:hAnsi="仿宋"/>
          <w:sz w:val="32"/>
          <w:szCs w:val="32"/>
        </w:rPr>
      </w:pPr>
      <w:r w:rsidRPr="002C5000">
        <w:rPr>
          <w:rFonts w:ascii="仿宋" w:eastAsia="仿宋" w:hAnsi="仿宋" w:hint="eastAsia"/>
          <w:sz w:val="32"/>
          <w:szCs w:val="32"/>
        </w:rPr>
        <w:t>3.申请增设专业的理由和基础</w:t>
      </w:r>
    </w:p>
    <w:p w14:paraId="3C0C79A2" w14:textId="77777777" w:rsidR="00D90B2A" w:rsidRPr="002C5000" w:rsidRDefault="00704306">
      <w:pPr>
        <w:ind w:left="358" w:hangingChars="112" w:hanging="358"/>
        <w:rPr>
          <w:rFonts w:ascii="仿宋" w:eastAsia="仿宋" w:hAnsi="仿宋"/>
          <w:bCs/>
          <w:spacing w:val="20"/>
          <w:sz w:val="32"/>
          <w:szCs w:val="32"/>
        </w:rPr>
      </w:pPr>
      <w:r w:rsidRPr="002C5000">
        <w:rPr>
          <w:rFonts w:ascii="仿宋" w:eastAsia="仿宋" w:hAnsi="仿宋" w:hint="eastAsia"/>
          <w:bCs/>
          <w:sz w:val="32"/>
          <w:szCs w:val="32"/>
        </w:rPr>
        <w:t>4.申请增设专业人才培养方案</w:t>
      </w:r>
    </w:p>
    <w:p w14:paraId="45A30129" w14:textId="77777777" w:rsidR="00D90B2A" w:rsidRPr="002C5000" w:rsidRDefault="00704306">
      <w:pPr>
        <w:rPr>
          <w:rFonts w:ascii="仿宋" w:eastAsia="仿宋" w:hAnsi="仿宋"/>
          <w:sz w:val="32"/>
          <w:szCs w:val="32"/>
        </w:rPr>
      </w:pPr>
      <w:r w:rsidRPr="002C5000">
        <w:rPr>
          <w:rFonts w:ascii="仿宋" w:eastAsia="仿宋" w:hAnsi="仿宋" w:hint="eastAsia"/>
          <w:sz w:val="32"/>
          <w:szCs w:val="32"/>
        </w:rPr>
        <w:t>5.专业主要带头人简介</w:t>
      </w:r>
    </w:p>
    <w:p w14:paraId="19705C69" w14:textId="77777777" w:rsidR="00D90B2A" w:rsidRPr="002C5000" w:rsidRDefault="00704306">
      <w:pPr>
        <w:rPr>
          <w:rFonts w:ascii="仿宋" w:eastAsia="仿宋" w:hAnsi="仿宋"/>
          <w:sz w:val="32"/>
          <w:szCs w:val="32"/>
        </w:rPr>
      </w:pPr>
      <w:r w:rsidRPr="002C5000">
        <w:rPr>
          <w:rFonts w:ascii="仿宋" w:eastAsia="仿宋" w:hAnsi="仿宋" w:hint="eastAsia"/>
          <w:sz w:val="32"/>
          <w:szCs w:val="32"/>
        </w:rPr>
        <w:t>6.教师基本情况表</w:t>
      </w:r>
    </w:p>
    <w:p w14:paraId="0695EBCF" w14:textId="77777777" w:rsidR="00D90B2A" w:rsidRPr="002C5000" w:rsidRDefault="00704306">
      <w:pPr>
        <w:rPr>
          <w:rFonts w:ascii="仿宋" w:eastAsia="仿宋" w:hAnsi="仿宋"/>
          <w:sz w:val="32"/>
          <w:szCs w:val="32"/>
        </w:rPr>
      </w:pPr>
      <w:r w:rsidRPr="002C5000">
        <w:rPr>
          <w:rFonts w:ascii="仿宋" w:eastAsia="仿宋" w:hAnsi="仿宋" w:hint="eastAsia"/>
          <w:sz w:val="32"/>
          <w:szCs w:val="32"/>
        </w:rPr>
        <w:t>7.主要课程开设情况一览表</w:t>
      </w:r>
    </w:p>
    <w:p w14:paraId="40841880" w14:textId="77777777" w:rsidR="00D90B2A" w:rsidRPr="002C5000" w:rsidRDefault="00704306">
      <w:pPr>
        <w:rPr>
          <w:rFonts w:ascii="仿宋" w:eastAsia="仿宋" w:hAnsi="仿宋"/>
          <w:bCs/>
          <w:kern w:val="0"/>
          <w:sz w:val="32"/>
          <w:szCs w:val="32"/>
        </w:rPr>
      </w:pPr>
      <w:r w:rsidRPr="002C5000">
        <w:rPr>
          <w:rFonts w:ascii="仿宋" w:eastAsia="仿宋" w:hAnsi="仿宋" w:hint="eastAsia"/>
          <w:bCs/>
          <w:kern w:val="0"/>
          <w:sz w:val="32"/>
          <w:szCs w:val="32"/>
        </w:rPr>
        <w:t>8.其他办学条件情况表</w:t>
      </w:r>
    </w:p>
    <w:p w14:paraId="26ACB819" w14:textId="77777777" w:rsidR="00D90B2A" w:rsidRPr="002C5000" w:rsidRDefault="00704306">
      <w:pPr>
        <w:rPr>
          <w:rFonts w:ascii="仿宋" w:eastAsia="仿宋" w:hAnsi="仿宋"/>
          <w:bCs/>
          <w:kern w:val="0"/>
          <w:sz w:val="32"/>
          <w:szCs w:val="32"/>
        </w:rPr>
      </w:pPr>
      <w:r w:rsidRPr="002C5000">
        <w:rPr>
          <w:rFonts w:ascii="仿宋" w:eastAsia="仿宋" w:hAnsi="仿宋" w:hint="eastAsia"/>
          <w:bCs/>
          <w:kern w:val="0"/>
          <w:sz w:val="32"/>
          <w:szCs w:val="32"/>
        </w:rPr>
        <w:t>9.学校近三年新增专业情况表</w:t>
      </w:r>
    </w:p>
    <w:p w14:paraId="4B1F6981" w14:textId="77777777" w:rsidR="00D90B2A" w:rsidRPr="002C5000" w:rsidRDefault="00704306">
      <w:pPr>
        <w:rPr>
          <w:rFonts w:ascii="仿宋" w:eastAsia="仿宋" w:hAnsi="仿宋"/>
          <w:bCs/>
          <w:sz w:val="32"/>
          <w:szCs w:val="32"/>
        </w:rPr>
      </w:pPr>
      <w:r w:rsidRPr="002C5000">
        <w:rPr>
          <w:rFonts w:ascii="仿宋" w:eastAsia="仿宋" w:hAnsi="仿宋" w:hint="eastAsia"/>
          <w:bCs/>
          <w:sz w:val="32"/>
          <w:szCs w:val="32"/>
        </w:rPr>
        <w:t>10.增设专业</w:t>
      </w:r>
      <w:r w:rsidRPr="002C5000">
        <w:rPr>
          <w:rFonts w:ascii="仿宋" w:eastAsia="仿宋" w:hAnsi="仿宋" w:hint="eastAsia"/>
          <w:sz w:val="32"/>
          <w:szCs w:val="32"/>
        </w:rPr>
        <w:t>的区分度</w:t>
      </w:r>
    </w:p>
    <w:p w14:paraId="0F1F4C36" w14:textId="77777777" w:rsidR="00D90B2A" w:rsidRPr="002C5000" w:rsidRDefault="00704306">
      <w:pPr>
        <w:ind w:left="358" w:hangingChars="112" w:hanging="358"/>
        <w:rPr>
          <w:rFonts w:ascii="仿宋" w:eastAsia="仿宋" w:hAnsi="仿宋"/>
          <w:bCs/>
          <w:sz w:val="32"/>
          <w:szCs w:val="32"/>
        </w:rPr>
      </w:pPr>
      <w:r w:rsidRPr="002C5000">
        <w:rPr>
          <w:rFonts w:ascii="仿宋" w:eastAsia="仿宋" w:hAnsi="仿宋" w:hint="eastAsia"/>
          <w:bCs/>
          <w:sz w:val="32"/>
          <w:szCs w:val="32"/>
        </w:rPr>
        <w:t>11.增设专业的基本要求</w:t>
      </w:r>
    </w:p>
    <w:p w14:paraId="3EBB7EFF" w14:textId="77777777" w:rsidR="00D90B2A" w:rsidRPr="002C5000" w:rsidRDefault="00704306">
      <w:pPr>
        <w:rPr>
          <w:rFonts w:ascii="仿宋" w:eastAsia="仿宋" w:hAnsi="仿宋"/>
          <w:bCs/>
          <w:sz w:val="32"/>
          <w:szCs w:val="32"/>
        </w:rPr>
      </w:pPr>
      <w:r w:rsidRPr="002C5000">
        <w:rPr>
          <w:rFonts w:ascii="仿宋" w:eastAsia="仿宋" w:hAnsi="仿宋" w:hint="eastAsia"/>
          <w:bCs/>
          <w:sz w:val="32"/>
          <w:szCs w:val="32"/>
        </w:rPr>
        <w:t>12.医学类、公安类专业相关部门意见</w:t>
      </w:r>
    </w:p>
    <w:p w14:paraId="3A03CC23" w14:textId="77777777" w:rsidR="00D90B2A" w:rsidRPr="002C5000" w:rsidRDefault="00D90B2A">
      <w:pPr>
        <w:rPr>
          <w:rFonts w:ascii="宋体" w:hAnsi="宋体" w:cs="宋体"/>
          <w:sz w:val="30"/>
          <w:szCs w:val="30"/>
        </w:rPr>
      </w:pPr>
    </w:p>
    <w:p w14:paraId="3EBB29D7" w14:textId="77777777" w:rsidR="00D90B2A" w:rsidRPr="002C5000" w:rsidRDefault="00D90B2A">
      <w:pPr>
        <w:rPr>
          <w:rFonts w:ascii="宋体" w:hAnsi="宋体" w:cs="宋体"/>
          <w:sz w:val="30"/>
          <w:szCs w:val="30"/>
        </w:rPr>
      </w:pPr>
    </w:p>
    <w:p w14:paraId="2D40EFC1" w14:textId="77777777" w:rsidR="00D90B2A" w:rsidRPr="002C5000" w:rsidRDefault="00D90B2A">
      <w:pPr>
        <w:rPr>
          <w:rFonts w:ascii="宋体" w:hAnsi="宋体" w:cs="宋体"/>
          <w:sz w:val="30"/>
          <w:szCs w:val="30"/>
        </w:rPr>
      </w:pPr>
    </w:p>
    <w:p w14:paraId="2F3A8001" w14:textId="77777777" w:rsidR="00D90B2A" w:rsidRPr="002C5000" w:rsidRDefault="00D90B2A">
      <w:pPr>
        <w:rPr>
          <w:rFonts w:ascii="宋体" w:hAnsi="宋体" w:cs="宋体"/>
          <w:sz w:val="30"/>
          <w:szCs w:val="30"/>
        </w:rPr>
      </w:pPr>
    </w:p>
    <w:p w14:paraId="724D6560" w14:textId="77777777" w:rsidR="00D90B2A" w:rsidRPr="002C5000" w:rsidRDefault="00D90B2A">
      <w:pPr>
        <w:rPr>
          <w:rFonts w:ascii="宋体" w:hAnsi="宋体" w:cs="宋体"/>
          <w:sz w:val="30"/>
          <w:szCs w:val="30"/>
        </w:rPr>
      </w:pPr>
    </w:p>
    <w:p w14:paraId="1E370ADD" w14:textId="77777777" w:rsidR="00D90B2A" w:rsidRPr="002C5000" w:rsidRDefault="00D90B2A">
      <w:pPr>
        <w:rPr>
          <w:rFonts w:ascii="宋体" w:hAnsi="宋体" w:cs="宋体"/>
          <w:sz w:val="30"/>
          <w:szCs w:val="30"/>
        </w:rPr>
      </w:pPr>
    </w:p>
    <w:p w14:paraId="40A884D8" w14:textId="77777777" w:rsidR="00D90B2A" w:rsidRPr="002C5000" w:rsidRDefault="00D90B2A">
      <w:pPr>
        <w:rPr>
          <w:rFonts w:ascii="宋体" w:hAnsi="宋体" w:cs="宋体"/>
          <w:sz w:val="30"/>
          <w:szCs w:val="30"/>
        </w:rPr>
      </w:pPr>
    </w:p>
    <w:p w14:paraId="1BFD3407" w14:textId="77777777" w:rsidR="00D90B2A" w:rsidRPr="002C5000" w:rsidRDefault="00D90B2A">
      <w:pPr>
        <w:rPr>
          <w:rFonts w:ascii="宋体" w:hAnsi="宋体" w:cs="宋体"/>
          <w:sz w:val="30"/>
          <w:szCs w:val="30"/>
        </w:rPr>
      </w:pPr>
    </w:p>
    <w:p w14:paraId="5BC1B70D" w14:textId="77777777" w:rsidR="00D90B2A" w:rsidRPr="002C5000" w:rsidRDefault="00704306">
      <w:pPr>
        <w:jc w:val="center"/>
        <w:rPr>
          <w:rFonts w:ascii="黑体" w:eastAsia="黑体" w:hAnsi="Arial"/>
          <w:bCs/>
          <w:spacing w:val="100"/>
          <w:sz w:val="36"/>
          <w:szCs w:val="36"/>
        </w:rPr>
      </w:pPr>
      <w:r w:rsidRPr="002C5000">
        <w:rPr>
          <w:rFonts w:ascii="黑体" w:eastAsia="黑体" w:hAnsi="Arial" w:hint="eastAsia"/>
          <w:bCs/>
          <w:spacing w:val="100"/>
          <w:sz w:val="36"/>
          <w:szCs w:val="36"/>
        </w:rPr>
        <w:t>填表说明</w:t>
      </w:r>
    </w:p>
    <w:p w14:paraId="319844A4" w14:textId="77777777" w:rsidR="00D90B2A" w:rsidRPr="002C5000" w:rsidRDefault="00D90B2A">
      <w:pPr>
        <w:jc w:val="center"/>
        <w:rPr>
          <w:rFonts w:ascii="仿宋_GB2312" w:eastAsia="仿宋_GB2312" w:hAnsi="Arial"/>
          <w:spacing w:val="100"/>
          <w:sz w:val="32"/>
          <w:szCs w:val="32"/>
        </w:rPr>
      </w:pPr>
    </w:p>
    <w:p w14:paraId="398E1607" w14:textId="77777777" w:rsidR="00D90B2A" w:rsidRPr="002C5000" w:rsidRDefault="00704306">
      <w:pPr>
        <w:ind w:left="480" w:hangingChars="150" w:hanging="480"/>
        <w:jc w:val="left"/>
        <w:rPr>
          <w:rFonts w:ascii="仿宋" w:eastAsia="仿宋" w:hAnsi="仿宋"/>
          <w:sz w:val="32"/>
          <w:szCs w:val="32"/>
        </w:rPr>
      </w:pPr>
      <w:r w:rsidRPr="002C5000">
        <w:rPr>
          <w:rFonts w:ascii="仿宋" w:eastAsia="仿宋" w:hAnsi="仿宋" w:hint="eastAsia"/>
          <w:sz w:val="32"/>
          <w:szCs w:val="32"/>
        </w:rPr>
        <w:t>1.申请表限用A4纸打印填报，并按专业分别装订成册，一式两份。</w:t>
      </w:r>
    </w:p>
    <w:p w14:paraId="1AEFEB34" w14:textId="77777777" w:rsidR="00D90B2A" w:rsidRPr="002C5000" w:rsidRDefault="00704306">
      <w:pPr>
        <w:ind w:left="358" w:hangingChars="112" w:hanging="358"/>
        <w:rPr>
          <w:rFonts w:ascii="仿宋" w:eastAsia="仿宋" w:hAnsi="仿宋"/>
          <w:sz w:val="32"/>
          <w:szCs w:val="32"/>
        </w:rPr>
      </w:pPr>
      <w:r w:rsidRPr="002C5000">
        <w:rPr>
          <w:rFonts w:ascii="仿宋" w:eastAsia="仿宋" w:hAnsi="仿宋" w:hint="eastAsia"/>
          <w:sz w:val="32"/>
          <w:szCs w:val="32"/>
        </w:rPr>
        <w:t>2.若为申请设置</w:t>
      </w:r>
      <w:r w:rsidRPr="002C5000">
        <w:rPr>
          <w:rFonts w:ascii="仿宋" w:eastAsia="仿宋" w:hAnsi="仿宋" w:hint="eastAsia"/>
          <w:bCs/>
          <w:sz w:val="32"/>
          <w:szCs w:val="32"/>
        </w:rPr>
        <w:t>尚未列入</w:t>
      </w:r>
      <w:r w:rsidRPr="002C5000">
        <w:rPr>
          <w:rFonts w:ascii="仿宋" w:eastAsia="仿宋" w:hAnsi="仿宋" w:hint="eastAsia"/>
          <w:sz w:val="32"/>
          <w:szCs w:val="32"/>
        </w:rPr>
        <w:t>《普通高等学校本科专业目录》（以下简称《专业目录》）的新专业(无专业代码者)，请参照《专业目录》，按专业的学科属性和专业类填写建议代码。</w:t>
      </w:r>
    </w:p>
    <w:p w14:paraId="011EE982" w14:textId="77777777" w:rsidR="00D90B2A" w:rsidRPr="002C5000" w:rsidRDefault="00704306">
      <w:pPr>
        <w:ind w:leftChars="28" w:left="379" w:hangingChars="100" w:hanging="320"/>
        <w:jc w:val="left"/>
        <w:rPr>
          <w:rFonts w:ascii="仿宋" w:eastAsia="仿宋" w:hAnsi="仿宋"/>
          <w:sz w:val="32"/>
          <w:szCs w:val="32"/>
        </w:rPr>
      </w:pPr>
      <w:r w:rsidRPr="002C5000">
        <w:rPr>
          <w:rFonts w:ascii="仿宋" w:eastAsia="仿宋" w:hAnsi="仿宋" w:hint="eastAsia"/>
          <w:sz w:val="32"/>
          <w:szCs w:val="32"/>
        </w:rPr>
        <w:t>3.在学校办学基本类型、已有专业学科门类项目栏中，根据学校实际情况在对应的方框中画√。</w:t>
      </w:r>
    </w:p>
    <w:p w14:paraId="19F0DBDF" w14:textId="77777777" w:rsidR="00D90B2A" w:rsidRPr="002C5000" w:rsidRDefault="00704306">
      <w:pPr>
        <w:ind w:left="566" w:hangingChars="177" w:hanging="566"/>
        <w:jc w:val="left"/>
        <w:rPr>
          <w:rFonts w:ascii="仿宋" w:eastAsia="仿宋" w:hAnsi="仿宋"/>
          <w:sz w:val="32"/>
          <w:szCs w:val="32"/>
        </w:rPr>
      </w:pPr>
      <w:r w:rsidRPr="002C5000">
        <w:rPr>
          <w:rFonts w:ascii="仿宋" w:eastAsia="仿宋" w:hAnsi="仿宋" w:hint="eastAsia"/>
          <w:sz w:val="32"/>
          <w:szCs w:val="32"/>
        </w:rPr>
        <w:t>4.本表由申请学校校长签字报出。</w:t>
      </w:r>
    </w:p>
    <w:p w14:paraId="482FC3F8" w14:textId="77777777" w:rsidR="00D90B2A" w:rsidRPr="002C5000" w:rsidRDefault="00704306">
      <w:pPr>
        <w:ind w:left="358" w:hangingChars="112" w:hanging="358"/>
        <w:jc w:val="left"/>
        <w:rPr>
          <w:rFonts w:ascii="仿宋" w:eastAsia="仿宋" w:hAnsi="仿宋"/>
          <w:sz w:val="32"/>
          <w:szCs w:val="32"/>
        </w:rPr>
      </w:pPr>
      <w:r w:rsidRPr="002C5000">
        <w:rPr>
          <w:rFonts w:ascii="仿宋" w:eastAsia="仿宋" w:hAnsi="仿宋" w:hint="eastAsia"/>
          <w:sz w:val="32"/>
          <w:szCs w:val="32"/>
        </w:rPr>
        <w:t>5.申请学校须对本表内容的真实性负责。</w:t>
      </w:r>
    </w:p>
    <w:p w14:paraId="6B7DCAC9" w14:textId="77777777" w:rsidR="00D90B2A" w:rsidRPr="002C5000" w:rsidRDefault="00D90B2A">
      <w:pPr>
        <w:rPr>
          <w:rFonts w:ascii="宋体" w:hAnsi="宋体" w:cs="宋体"/>
          <w:sz w:val="30"/>
          <w:szCs w:val="30"/>
        </w:rPr>
      </w:pPr>
    </w:p>
    <w:p w14:paraId="53D96054" w14:textId="77777777" w:rsidR="00D90B2A" w:rsidRPr="002C5000" w:rsidRDefault="00D90B2A">
      <w:pPr>
        <w:rPr>
          <w:rFonts w:ascii="宋体" w:hAnsi="宋体" w:cs="宋体"/>
          <w:sz w:val="30"/>
          <w:szCs w:val="30"/>
        </w:rPr>
      </w:pPr>
    </w:p>
    <w:p w14:paraId="55515227" w14:textId="77777777" w:rsidR="00D90B2A" w:rsidRPr="002C5000" w:rsidRDefault="00D90B2A">
      <w:pPr>
        <w:rPr>
          <w:rFonts w:ascii="宋体" w:hAnsi="宋体" w:cs="宋体"/>
          <w:sz w:val="30"/>
          <w:szCs w:val="30"/>
        </w:rPr>
      </w:pPr>
    </w:p>
    <w:p w14:paraId="2BC981A1" w14:textId="77777777" w:rsidR="00D90B2A" w:rsidRPr="002C5000" w:rsidRDefault="00D90B2A">
      <w:pPr>
        <w:rPr>
          <w:rFonts w:ascii="宋体" w:hAnsi="宋体" w:cs="宋体"/>
          <w:sz w:val="30"/>
          <w:szCs w:val="30"/>
        </w:rPr>
      </w:pPr>
    </w:p>
    <w:p w14:paraId="6C7EC0B2" w14:textId="77777777" w:rsidR="00D90B2A" w:rsidRPr="002C5000" w:rsidRDefault="00D90B2A">
      <w:pPr>
        <w:rPr>
          <w:rFonts w:ascii="宋体" w:hAnsi="宋体" w:cs="宋体"/>
          <w:sz w:val="30"/>
          <w:szCs w:val="30"/>
        </w:rPr>
      </w:pPr>
    </w:p>
    <w:p w14:paraId="55B36A3E" w14:textId="77777777" w:rsidR="00D90B2A" w:rsidRPr="002C5000" w:rsidRDefault="00D90B2A">
      <w:pPr>
        <w:rPr>
          <w:rFonts w:ascii="宋体" w:hAnsi="宋体" w:cs="宋体"/>
          <w:sz w:val="30"/>
          <w:szCs w:val="30"/>
        </w:rPr>
      </w:pPr>
    </w:p>
    <w:p w14:paraId="5EFFB6D8" w14:textId="77777777" w:rsidR="00D90B2A" w:rsidRPr="002C5000" w:rsidRDefault="00704306">
      <w:pPr>
        <w:rPr>
          <w:rFonts w:ascii="宋体" w:hAnsi="宋体" w:cs="宋体"/>
          <w:sz w:val="30"/>
          <w:szCs w:val="30"/>
        </w:rPr>
      </w:pPr>
      <w:r w:rsidRPr="002C5000">
        <w:rPr>
          <w:rFonts w:ascii="宋体" w:hAnsi="宋体" w:cs="宋体"/>
          <w:sz w:val="30"/>
          <w:szCs w:val="30"/>
        </w:rPr>
        <w:br w:type="page"/>
      </w:r>
    </w:p>
    <w:p w14:paraId="13167302" w14:textId="77777777" w:rsidR="00D90B2A" w:rsidRPr="002C5000" w:rsidRDefault="00704306">
      <w:pPr>
        <w:jc w:val="center"/>
        <w:rPr>
          <w:rFonts w:ascii="黑体" w:eastAsia="黑体" w:hAnsi="黑体"/>
          <w:bCs/>
          <w:sz w:val="36"/>
          <w:szCs w:val="36"/>
        </w:rPr>
      </w:pPr>
      <w:r w:rsidRPr="002C5000">
        <w:rPr>
          <w:rFonts w:ascii="黑体" w:eastAsia="黑体" w:hAnsi="黑体" w:hint="eastAsia"/>
          <w:bCs/>
          <w:sz w:val="36"/>
          <w:szCs w:val="36"/>
        </w:rPr>
        <w:lastRenderedPageBreak/>
        <w:t>1.普通高等学校增设本科专业基本情况表</w:t>
      </w:r>
    </w:p>
    <w:p w14:paraId="5F46D4D6" w14:textId="77777777" w:rsidR="00D90B2A" w:rsidRPr="002C5000" w:rsidRDefault="00D90B2A">
      <w:pPr>
        <w:rPr>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32"/>
        <w:gridCol w:w="1656"/>
        <w:gridCol w:w="2842"/>
      </w:tblGrid>
      <w:tr w:rsidR="00D90B2A" w:rsidRPr="002C5000" w14:paraId="1E3DE0F0" w14:textId="77777777">
        <w:trPr>
          <w:cantSplit/>
          <w:trHeight w:val="1033"/>
        </w:trPr>
        <w:tc>
          <w:tcPr>
            <w:tcW w:w="2088" w:type="dxa"/>
            <w:vAlign w:val="center"/>
          </w:tcPr>
          <w:p w14:paraId="3B601007" w14:textId="77777777" w:rsidR="00D90B2A" w:rsidRPr="002C5000" w:rsidRDefault="00704306">
            <w:pPr>
              <w:jc w:val="center"/>
              <w:rPr>
                <w:rFonts w:ascii="仿宋" w:eastAsia="仿宋" w:hAnsi="仿宋"/>
                <w:sz w:val="24"/>
              </w:rPr>
            </w:pPr>
            <w:r w:rsidRPr="002C5000">
              <w:rPr>
                <w:rFonts w:ascii="仿宋" w:eastAsia="仿宋" w:hAnsi="仿宋" w:hint="eastAsia"/>
                <w:sz w:val="24"/>
              </w:rPr>
              <w:t>专业代码</w:t>
            </w:r>
          </w:p>
        </w:tc>
        <w:tc>
          <w:tcPr>
            <w:tcW w:w="2532" w:type="dxa"/>
            <w:vAlign w:val="center"/>
          </w:tcPr>
          <w:p w14:paraId="6F53A0CD" w14:textId="77777777" w:rsidR="00D90B2A" w:rsidRPr="002C5000" w:rsidRDefault="00704306">
            <w:pPr>
              <w:jc w:val="center"/>
              <w:rPr>
                <w:rFonts w:ascii="仿宋" w:eastAsia="仿宋" w:hAnsi="仿宋"/>
                <w:sz w:val="24"/>
              </w:rPr>
            </w:pPr>
            <w:r w:rsidRPr="002C5000">
              <w:rPr>
                <w:rFonts w:ascii="微软雅黑" w:eastAsia="微软雅黑" w:hAnsi="微软雅黑" w:cs="微软雅黑"/>
                <w:color w:val="333333"/>
                <w:szCs w:val="21"/>
                <w:shd w:val="clear" w:color="auto" w:fill="FFFFFF"/>
              </w:rPr>
              <w:t>040113T</w:t>
            </w:r>
            <w:r w:rsidRPr="002C5000">
              <w:rPr>
                <w:rFonts w:ascii="仿宋" w:eastAsia="仿宋" w:hAnsi="仿宋" w:hint="eastAsia"/>
                <w:sz w:val="24"/>
              </w:rPr>
              <w:t>（建议）</w:t>
            </w:r>
          </w:p>
        </w:tc>
        <w:tc>
          <w:tcPr>
            <w:tcW w:w="1656" w:type="dxa"/>
            <w:vAlign w:val="center"/>
          </w:tcPr>
          <w:p w14:paraId="764CC484" w14:textId="77777777" w:rsidR="00D90B2A" w:rsidRPr="002C5000" w:rsidRDefault="00704306">
            <w:pPr>
              <w:jc w:val="center"/>
              <w:rPr>
                <w:rFonts w:ascii="仿宋" w:eastAsia="仿宋" w:hAnsi="仿宋"/>
                <w:sz w:val="24"/>
              </w:rPr>
            </w:pPr>
            <w:r w:rsidRPr="002C5000">
              <w:rPr>
                <w:rFonts w:ascii="仿宋" w:eastAsia="仿宋" w:hAnsi="仿宋" w:hint="eastAsia"/>
                <w:sz w:val="24"/>
              </w:rPr>
              <w:t>专业名称</w:t>
            </w:r>
          </w:p>
        </w:tc>
        <w:tc>
          <w:tcPr>
            <w:tcW w:w="2842" w:type="dxa"/>
            <w:vAlign w:val="center"/>
          </w:tcPr>
          <w:p w14:paraId="7A1BF974"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劳动教育</w:t>
            </w:r>
          </w:p>
        </w:tc>
      </w:tr>
      <w:tr w:rsidR="00D90B2A" w:rsidRPr="002C5000" w14:paraId="36533CDE" w14:textId="77777777">
        <w:trPr>
          <w:cantSplit/>
          <w:trHeight w:val="706"/>
        </w:trPr>
        <w:tc>
          <w:tcPr>
            <w:tcW w:w="2088" w:type="dxa"/>
            <w:vAlign w:val="center"/>
          </w:tcPr>
          <w:p w14:paraId="46EB0C29" w14:textId="77777777" w:rsidR="00D90B2A" w:rsidRPr="002C5000" w:rsidRDefault="00704306">
            <w:pPr>
              <w:jc w:val="center"/>
              <w:rPr>
                <w:rFonts w:ascii="仿宋" w:eastAsia="仿宋" w:hAnsi="仿宋"/>
                <w:sz w:val="24"/>
              </w:rPr>
            </w:pPr>
            <w:r w:rsidRPr="002C5000">
              <w:rPr>
                <w:rFonts w:ascii="仿宋" w:eastAsia="仿宋" w:hAnsi="仿宋" w:hint="eastAsia"/>
                <w:sz w:val="24"/>
              </w:rPr>
              <w:t>修业年限</w:t>
            </w:r>
          </w:p>
        </w:tc>
        <w:tc>
          <w:tcPr>
            <w:tcW w:w="2532" w:type="dxa"/>
            <w:vAlign w:val="center"/>
          </w:tcPr>
          <w:p w14:paraId="423E6AD8" w14:textId="77777777" w:rsidR="00D90B2A" w:rsidRPr="002C5000" w:rsidRDefault="00704306">
            <w:pPr>
              <w:jc w:val="center"/>
              <w:rPr>
                <w:rFonts w:ascii="仿宋" w:eastAsia="仿宋" w:hAnsi="仿宋"/>
                <w:sz w:val="24"/>
              </w:rPr>
            </w:pPr>
            <w:r w:rsidRPr="002C5000">
              <w:rPr>
                <w:rFonts w:ascii="仿宋" w:eastAsia="仿宋" w:hAnsi="仿宋" w:hint="eastAsia"/>
                <w:sz w:val="24"/>
              </w:rPr>
              <w:t>四年</w:t>
            </w:r>
          </w:p>
        </w:tc>
        <w:tc>
          <w:tcPr>
            <w:tcW w:w="1656" w:type="dxa"/>
            <w:vAlign w:val="center"/>
          </w:tcPr>
          <w:p w14:paraId="6F95B429" w14:textId="77777777" w:rsidR="00D90B2A" w:rsidRPr="002C5000" w:rsidRDefault="00704306">
            <w:pPr>
              <w:jc w:val="center"/>
              <w:rPr>
                <w:rFonts w:ascii="仿宋" w:eastAsia="仿宋" w:hAnsi="仿宋"/>
                <w:sz w:val="24"/>
              </w:rPr>
            </w:pPr>
            <w:r w:rsidRPr="002C5000">
              <w:rPr>
                <w:rFonts w:ascii="仿宋" w:eastAsia="仿宋" w:hAnsi="仿宋" w:hint="eastAsia"/>
                <w:sz w:val="24"/>
              </w:rPr>
              <w:t>学位授予门类</w:t>
            </w:r>
          </w:p>
        </w:tc>
        <w:tc>
          <w:tcPr>
            <w:tcW w:w="2842" w:type="dxa"/>
            <w:vAlign w:val="center"/>
          </w:tcPr>
          <w:p w14:paraId="5D2D84F9" w14:textId="77777777" w:rsidR="00D90B2A" w:rsidRPr="002C5000" w:rsidRDefault="00704306">
            <w:pPr>
              <w:jc w:val="center"/>
              <w:rPr>
                <w:rFonts w:ascii="仿宋" w:eastAsia="仿宋" w:hAnsi="仿宋"/>
                <w:sz w:val="24"/>
              </w:rPr>
            </w:pPr>
            <w:r w:rsidRPr="002C5000">
              <w:rPr>
                <w:rFonts w:ascii="仿宋" w:eastAsia="仿宋" w:hAnsi="仿宋" w:hint="eastAsia"/>
                <w:sz w:val="24"/>
              </w:rPr>
              <w:t>教育学</w:t>
            </w:r>
          </w:p>
        </w:tc>
      </w:tr>
      <w:tr w:rsidR="00D90B2A" w:rsidRPr="002C5000" w14:paraId="79317330" w14:textId="77777777">
        <w:trPr>
          <w:cantSplit/>
        </w:trPr>
        <w:tc>
          <w:tcPr>
            <w:tcW w:w="2088" w:type="dxa"/>
            <w:vAlign w:val="center"/>
          </w:tcPr>
          <w:p w14:paraId="3252E684" w14:textId="77777777" w:rsidR="00D90B2A" w:rsidRPr="002C5000" w:rsidRDefault="00704306">
            <w:pPr>
              <w:jc w:val="center"/>
              <w:rPr>
                <w:rFonts w:ascii="仿宋" w:eastAsia="仿宋" w:hAnsi="仿宋"/>
                <w:sz w:val="24"/>
              </w:rPr>
            </w:pPr>
            <w:r w:rsidRPr="002C5000">
              <w:rPr>
                <w:rFonts w:ascii="仿宋" w:eastAsia="仿宋" w:hAnsi="仿宋" w:hint="eastAsia"/>
                <w:sz w:val="24"/>
              </w:rPr>
              <w:t>学校开始举办本科教育的年份</w:t>
            </w:r>
          </w:p>
        </w:tc>
        <w:tc>
          <w:tcPr>
            <w:tcW w:w="2532" w:type="dxa"/>
            <w:vAlign w:val="center"/>
          </w:tcPr>
          <w:p w14:paraId="316235F0"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r w:rsidRPr="002C5000">
              <w:rPr>
                <w:rFonts w:ascii="仿宋" w:eastAsia="仿宋" w:hAnsi="仿宋"/>
                <w:sz w:val="24"/>
              </w:rPr>
              <w:t>003</w:t>
            </w:r>
          </w:p>
        </w:tc>
        <w:tc>
          <w:tcPr>
            <w:tcW w:w="1656" w:type="dxa"/>
            <w:vAlign w:val="center"/>
          </w:tcPr>
          <w:p w14:paraId="1FBC05D1" w14:textId="77777777" w:rsidR="00D90B2A" w:rsidRPr="002C5000" w:rsidRDefault="00704306">
            <w:pPr>
              <w:jc w:val="center"/>
              <w:rPr>
                <w:rFonts w:ascii="仿宋" w:eastAsia="仿宋" w:hAnsi="仿宋"/>
                <w:sz w:val="24"/>
              </w:rPr>
            </w:pPr>
            <w:r w:rsidRPr="002C5000">
              <w:rPr>
                <w:rFonts w:ascii="仿宋" w:eastAsia="仿宋" w:hAnsi="仿宋" w:hint="eastAsia"/>
                <w:sz w:val="24"/>
              </w:rPr>
              <w:t>现有本科专业（个）</w:t>
            </w:r>
          </w:p>
        </w:tc>
        <w:tc>
          <w:tcPr>
            <w:tcW w:w="2842" w:type="dxa"/>
            <w:vAlign w:val="center"/>
          </w:tcPr>
          <w:p w14:paraId="0B37DD4C"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r w:rsidRPr="002C5000">
              <w:rPr>
                <w:rFonts w:ascii="仿宋" w:eastAsia="仿宋" w:hAnsi="仿宋"/>
                <w:sz w:val="24"/>
              </w:rPr>
              <w:t>1</w:t>
            </w:r>
          </w:p>
        </w:tc>
      </w:tr>
      <w:tr w:rsidR="00D90B2A" w:rsidRPr="002C5000" w14:paraId="2C4832E1" w14:textId="77777777">
        <w:trPr>
          <w:cantSplit/>
        </w:trPr>
        <w:tc>
          <w:tcPr>
            <w:tcW w:w="2088" w:type="dxa"/>
            <w:vAlign w:val="center"/>
          </w:tcPr>
          <w:p w14:paraId="791CFCAF" w14:textId="77777777" w:rsidR="00D90B2A" w:rsidRPr="002C5000" w:rsidRDefault="00704306">
            <w:pPr>
              <w:jc w:val="center"/>
              <w:rPr>
                <w:rFonts w:ascii="仿宋" w:eastAsia="仿宋" w:hAnsi="仿宋"/>
                <w:sz w:val="24"/>
              </w:rPr>
            </w:pPr>
            <w:r w:rsidRPr="002C5000">
              <w:rPr>
                <w:rFonts w:ascii="仿宋" w:eastAsia="仿宋" w:hAnsi="仿宋" w:hint="eastAsia"/>
                <w:sz w:val="24"/>
              </w:rPr>
              <w:t>学校本年度</w:t>
            </w:r>
          </w:p>
          <w:p w14:paraId="6816B657" w14:textId="77777777" w:rsidR="00D90B2A" w:rsidRPr="002C5000" w:rsidRDefault="00704306">
            <w:pPr>
              <w:jc w:val="center"/>
              <w:rPr>
                <w:rFonts w:ascii="仿宋" w:eastAsia="仿宋" w:hAnsi="仿宋"/>
                <w:sz w:val="24"/>
              </w:rPr>
            </w:pPr>
            <w:r w:rsidRPr="002C5000">
              <w:rPr>
                <w:rFonts w:ascii="仿宋" w:eastAsia="仿宋" w:hAnsi="仿宋" w:hint="eastAsia"/>
                <w:sz w:val="24"/>
              </w:rPr>
              <w:t>其他拟增设的</w:t>
            </w:r>
          </w:p>
          <w:p w14:paraId="4A5E0FAE" w14:textId="77777777" w:rsidR="00D90B2A" w:rsidRPr="002C5000" w:rsidRDefault="00704306">
            <w:pPr>
              <w:jc w:val="center"/>
              <w:rPr>
                <w:rFonts w:ascii="仿宋" w:eastAsia="仿宋" w:hAnsi="仿宋"/>
                <w:sz w:val="24"/>
              </w:rPr>
            </w:pPr>
            <w:r w:rsidRPr="002C5000">
              <w:rPr>
                <w:rFonts w:ascii="仿宋" w:eastAsia="仿宋" w:hAnsi="仿宋" w:hint="eastAsia"/>
                <w:sz w:val="24"/>
              </w:rPr>
              <w:t>专业名称</w:t>
            </w:r>
          </w:p>
        </w:tc>
        <w:tc>
          <w:tcPr>
            <w:tcW w:w="2532" w:type="dxa"/>
            <w:vAlign w:val="center"/>
          </w:tcPr>
          <w:p w14:paraId="762849C7" w14:textId="77777777" w:rsidR="00D90B2A" w:rsidRDefault="00704306">
            <w:pPr>
              <w:jc w:val="center"/>
              <w:rPr>
                <w:rFonts w:ascii="仿宋" w:eastAsia="仿宋" w:hAnsi="仿宋"/>
                <w:sz w:val="24"/>
              </w:rPr>
            </w:pPr>
            <w:r w:rsidRPr="002C5000">
              <w:rPr>
                <w:rFonts w:ascii="仿宋" w:eastAsia="仿宋" w:hAnsi="仿宋" w:hint="eastAsia"/>
                <w:sz w:val="24"/>
              </w:rPr>
              <w:t>旅游管理</w:t>
            </w:r>
          </w:p>
          <w:p w14:paraId="158C6B84" w14:textId="654230E8" w:rsidR="00166055" w:rsidRPr="002C5000" w:rsidRDefault="00166055" w:rsidP="00166055">
            <w:pPr>
              <w:rPr>
                <w:rFonts w:ascii="仿宋" w:eastAsia="仿宋" w:hAnsi="仿宋"/>
                <w:sz w:val="24"/>
              </w:rPr>
            </w:pPr>
            <w:r>
              <w:rPr>
                <w:rFonts w:ascii="仿宋" w:eastAsia="仿宋" w:hAnsi="仿宋" w:hint="eastAsia"/>
                <w:sz w:val="24"/>
              </w:rPr>
              <w:t>应用统计学（劳动与就业统计方向）</w:t>
            </w:r>
          </w:p>
        </w:tc>
        <w:tc>
          <w:tcPr>
            <w:tcW w:w="1656" w:type="dxa"/>
            <w:vAlign w:val="center"/>
          </w:tcPr>
          <w:p w14:paraId="4705709C" w14:textId="77777777" w:rsidR="00D90B2A" w:rsidRPr="002C5000" w:rsidRDefault="00704306">
            <w:pPr>
              <w:jc w:val="center"/>
              <w:rPr>
                <w:rFonts w:ascii="仿宋" w:eastAsia="仿宋" w:hAnsi="仿宋"/>
                <w:sz w:val="24"/>
              </w:rPr>
            </w:pPr>
            <w:r w:rsidRPr="002C5000">
              <w:rPr>
                <w:rFonts w:ascii="仿宋" w:eastAsia="仿宋" w:hAnsi="仿宋" w:hint="eastAsia"/>
                <w:sz w:val="24"/>
              </w:rPr>
              <w:t>本校已设的相近本、专科专业及开设年份</w:t>
            </w:r>
          </w:p>
        </w:tc>
        <w:tc>
          <w:tcPr>
            <w:tcW w:w="2842" w:type="dxa"/>
            <w:vAlign w:val="center"/>
          </w:tcPr>
          <w:p w14:paraId="36BDD95A" w14:textId="77777777" w:rsidR="00D90B2A" w:rsidRPr="002C5000" w:rsidRDefault="00704306">
            <w:pPr>
              <w:jc w:val="left"/>
              <w:rPr>
                <w:rFonts w:ascii="仿宋" w:eastAsia="仿宋" w:hAnsi="仿宋"/>
                <w:sz w:val="24"/>
              </w:rPr>
            </w:pPr>
            <w:r w:rsidRPr="002C5000">
              <w:rPr>
                <w:rFonts w:ascii="仿宋" w:eastAsia="仿宋" w:hAnsi="仿宋" w:hint="eastAsia"/>
                <w:sz w:val="24"/>
              </w:rPr>
              <w:t>思想政治教育，2</w:t>
            </w:r>
            <w:r w:rsidRPr="002C5000">
              <w:rPr>
                <w:rFonts w:ascii="仿宋" w:eastAsia="仿宋" w:hAnsi="仿宋"/>
                <w:sz w:val="24"/>
              </w:rPr>
              <w:t>021</w:t>
            </w:r>
          </w:p>
        </w:tc>
      </w:tr>
      <w:tr w:rsidR="00D90B2A" w:rsidRPr="002C5000" w14:paraId="32CB392F" w14:textId="77777777">
        <w:trPr>
          <w:cantSplit/>
        </w:trPr>
        <w:tc>
          <w:tcPr>
            <w:tcW w:w="2088" w:type="dxa"/>
            <w:vAlign w:val="center"/>
          </w:tcPr>
          <w:p w14:paraId="68D4ABC4" w14:textId="77777777" w:rsidR="00D90B2A" w:rsidRPr="002C5000" w:rsidRDefault="00704306">
            <w:pPr>
              <w:jc w:val="center"/>
              <w:rPr>
                <w:rFonts w:ascii="仿宋" w:eastAsia="仿宋" w:hAnsi="仿宋"/>
                <w:sz w:val="24"/>
              </w:rPr>
            </w:pPr>
            <w:r w:rsidRPr="002C5000">
              <w:rPr>
                <w:rFonts w:ascii="仿宋" w:eastAsia="仿宋" w:hAnsi="仿宋" w:hint="eastAsia"/>
                <w:sz w:val="24"/>
              </w:rPr>
              <w:t>拟首次招生时间</w:t>
            </w:r>
          </w:p>
          <w:p w14:paraId="41CE69BA" w14:textId="77777777" w:rsidR="00D90B2A" w:rsidRPr="002C5000" w:rsidRDefault="00704306">
            <w:pPr>
              <w:jc w:val="center"/>
              <w:rPr>
                <w:rFonts w:ascii="仿宋" w:eastAsia="仿宋" w:hAnsi="仿宋"/>
                <w:sz w:val="24"/>
              </w:rPr>
            </w:pPr>
            <w:r w:rsidRPr="002C5000">
              <w:rPr>
                <w:rFonts w:ascii="仿宋" w:eastAsia="仿宋" w:hAnsi="仿宋" w:hint="eastAsia"/>
                <w:sz w:val="24"/>
              </w:rPr>
              <w:t>及招生数</w:t>
            </w:r>
          </w:p>
        </w:tc>
        <w:tc>
          <w:tcPr>
            <w:tcW w:w="2532" w:type="dxa"/>
            <w:vAlign w:val="center"/>
          </w:tcPr>
          <w:p w14:paraId="26BAD126"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r w:rsidRPr="002C5000">
              <w:rPr>
                <w:rFonts w:ascii="仿宋" w:eastAsia="仿宋" w:hAnsi="仿宋"/>
                <w:sz w:val="24"/>
              </w:rPr>
              <w:t>022</w:t>
            </w:r>
            <w:r w:rsidRPr="002C5000">
              <w:rPr>
                <w:rFonts w:ascii="仿宋" w:eastAsia="仿宋" w:hAnsi="仿宋" w:hint="eastAsia"/>
                <w:sz w:val="24"/>
              </w:rPr>
              <w:t>，3</w:t>
            </w:r>
            <w:r w:rsidRPr="002C5000">
              <w:rPr>
                <w:rFonts w:ascii="仿宋" w:eastAsia="仿宋" w:hAnsi="仿宋"/>
                <w:sz w:val="24"/>
              </w:rPr>
              <w:t>0</w:t>
            </w:r>
          </w:p>
        </w:tc>
        <w:tc>
          <w:tcPr>
            <w:tcW w:w="1656" w:type="dxa"/>
            <w:vAlign w:val="center"/>
          </w:tcPr>
          <w:p w14:paraId="67F66AB4" w14:textId="77777777" w:rsidR="00D90B2A" w:rsidRPr="002C5000" w:rsidRDefault="00704306">
            <w:pPr>
              <w:jc w:val="center"/>
              <w:rPr>
                <w:rFonts w:ascii="仿宋" w:eastAsia="仿宋" w:hAnsi="仿宋"/>
                <w:sz w:val="24"/>
              </w:rPr>
            </w:pPr>
            <w:r w:rsidRPr="002C5000">
              <w:rPr>
                <w:rFonts w:ascii="仿宋" w:eastAsia="仿宋" w:hAnsi="仿宋" w:hint="eastAsia"/>
                <w:sz w:val="24"/>
              </w:rPr>
              <w:t>五年内计划</w:t>
            </w:r>
          </w:p>
          <w:p w14:paraId="73687BAA" w14:textId="77777777" w:rsidR="00D90B2A" w:rsidRPr="002C5000" w:rsidRDefault="00704306">
            <w:pPr>
              <w:jc w:val="center"/>
              <w:rPr>
                <w:rFonts w:ascii="仿宋" w:eastAsia="仿宋" w:hAnsi="仿宋"/>
                <w:sz w:val="24"/>
              </w:rPr>
            </w:pPr>
            <w:r w:rsidRPr="002C5000">
              <w:rPr>
                <w:rFonts w:ascii="仿宋" w:eastAsia="仿宋" w:hAnsi="仿宋" w:hint="eastAsia"/>
                <w:sz w:val="24"/>
              </w:rPr>
              <w:t>发展规模</w:t>
            </w:r>
          </w:p>
        </w:tc>
        <w:tc>
          <w:tcPr>
            <w:tcW w:w="2842" w:type="dxa"/>
            <w:vAlign w:val="center"/>
          </w:tcPr>
          <w:p w14:paraId="0A5D27C4" w14:textId="77777777" w:rsidR="00D90B2A" w:rsidRPr="002C5000" w:rsidRDefault="00704306">
            <w:pPr>
              <w:jc w:val="center"/>
              <w:rPr>
                <w:rFonts w:ascii="仿宋" w:eastAsia="仿宋" w:hAnsi="仿宋"/>
                <w:sz w:val="24"/>
              </w:rPr>
            </w:pPr>
            <w:r w:rsidRPr="002C5000">
              <w:rPr>
                <w:rFonts w:ascii="仿宋" w:eastAsia="仿宋" w:hAnsi="仿宋" w:hint="eastAsia"/>
                <w:sz w:val="24"/>
              </w:rPr>
              <w:t>6</w:t>
            </w:r>
            <w:r w:rsidRPr="002C5000">
              <w:rPr>
                <w:rFonts w:ascii="仿宋" w:eastAsia="仿宋" w:hAnsi="仿宋"/>
                <w:sz w:val="24"/>
              </w:rPr>
              <w:t>0</w:t>
            </w:r>
          </w:p>
        </w:tc>
      </w:tr>
      <w:tr w:rsidR="00D90B2A" w:rsidRPr="002C5000" w14:paraId="59F8674B" w14:textId="77777777">
        <w:trPr>
          <w:cantSplit/>
        </w:trPr>
        <w:tc>
          <w:tcPr>
            <w:tcW w:w="2088" w:type="dxa"/>
            <w:vAlign w:val="center"/>
          </w:tcPr>
          <w:p w14:paraId="395D95A5" w14:textId="77777777" w:rsidR="00D90B2A" w:rsidRPr="002C5000" w:rsidRDefault="00704306">
            <w:pPr>
              <w:jc w:val="center"/>
              <w:rPr>
                <w:rFonts w:ascii="仿宋" w:eastAsia="仿宋" w:hAnsi="仿宋"/>
                <w:sz w:val="24"/>
              </w:rPr>
            </w:pPr>
            <w:r w:rsidRPr="002C5000">
              <w:rPr>
                <w:rFonts w:ascii="仿宋" w:eastAsia="仿宋" w:hAnsi="仿宋" w:hint="eastAsia"/>
                <w:sz w:val="24"/>
              </w:rPr>
              <w:t>师范专业标识</w:t>
            </w:r>
          </w:p>
          <w:p w14:paraId="56429F0D" w14:textId="77777777" w:rsidR="00D90B2A" w:rsidRPr="002C5000" w:rsidRDefault="00704306">
            <w:pPr>
              <w:jc w:val="center"/>
              <w:rPr>
                <w:rFonts w:ascii="仿宋" w:eastAsia="仿宋" w:hAnsi="仿宋"/>
                <w:sz w:val="24"/>
              </w:rPr>
            </w:pPr>
            <w:r w:rsidRPr="002C5000">
              <w:rPr>
                <w:rFonts w:ascii="仿宋" w:eastAsia="仿宋" w:hAnsi="仿宋" w:hint="eastAsia"/>
                <w:sz w:val="24"/>
              </w:rPr>
              <w:t>（师范S、兼有J）</w:t>
            </w:r>
          </w:p>
        </w:tc>
        <w:tc>
          <w:tcPr>
            <w:tcW w:w="2532" w:type="dxa"/>
            <w:vAlign w:val="center"/>
          </w:tcPr>
          <w:p w14:paraId="54DC93D5" w14:textId="77777777" w:rsidR="00D90B2A" w:rsidRPr="002C5000" w:rsidRDefault="00D90B2A">
            <w:pPr>
              <w:jc w:val="center"/>
              <w:rPr>
                <w:rFonts w:ascii="仿宋" w:eastAsia="仿宋" w:hAnsi="仿宋"/>
                <w:sz w:val="24"/>
              </w:rPr>
            </w:pPr>
          </w:p>
          <w:p w14:paraId="2D20319D" w14:textId="77777777" w:rsidR="00D90B2A" w:rsidRPr="002C5000" w:rsidRDefault="00D90B2A">
            <w:pPr>
              <w:rPr>
                <w:rFonts w:ascii="仿宋" w:eastAsia="仿宋" w:hAnsi="仿宋"/>
                <w:sz w:val="24"/>
              </w:rPr>
            </w:pPr>
          </w:p>
        </w:tc>
        <w:tc>
          <w:tcPr>
            <w:tcW w:w="1656" w:type="dxa"/>
            <w:vAlign w:val="center"/>
          </w:tcPr>
          <w:p w14:paraId="471C28B4" w14:textId="77777777" w:rsidR="00D90B2A" w:rsidRPr="002C5000" w:rsidRDefault="00704306">
            <w:pPr>
              <w:jc w:val="center"/>
              <w:rPr>
                <w:rFonts w:ascii="仿宋" w:eastAsia="仿宋" w:hAnsi="仿宋"/>
                <w:sz w:val="24"/>
              </w:rPr>
            </w:pPr>
            <w:r w:rsidRPr="002C5000">
              <w:rPr>
                <w:rFonts w:ascii="仿宋" w:eastAsia="仿宋" w:hAnsi="仿宋" w:hint="eastAsia"/>
                <w:sz w:val="24"/>
              </w:rPr>
              <w:t>所在院系名称</w:t>
            </w:r>
          </w:p>
        </w:tc>
        <w:tc>
          <w:tcPr>
            <w:tcW w:w="2842" w:type="dxa"/>
            <w:vAlign w:val="center"/>
          </w:tcPr>
          <w:p w14:paraId="1E5264F9" w14:textId="77777777" w:rsidR="00D90B2A" w:rsidRPr="002C5000" w:rsidRDefault="00704306">
            <w:pPr>
              <w:rPr>
                <w:rFonts w:ascii="仿宋" w:eastAsia="仿宋" w:hAnsi="仿宋"/>
                <w:sz w:val="22"/>
              </w:rPr>
            </w:pPr>
            <w:r w:rsidRPr="002C5000">
              <w:rPr>
                <w:rFonts w:ascii="仿宋" w:eastAsia="仿宋" w:hAnsi="仿宋" w:hint="eastAsia"/>
                <w:sz w:val="22"/>
              </w:rPr>
              <w:t>劳动教育学院</w:t>
            </w:r>
          </w:p>
        </w:tc>
      </w:tr>
      <w:tr w:rsidR="00D90B2A" w:rsidRPr="002C5000" w14:paraId="3BD92009" w14:textId="77777777">
        <w:trPr>
          <w:cantSplit/>
          <w:trHeight w:val="1766"/>
        </w:trPr>
        <w:tc>
          <w:tcPr>
            <w:tcW w:w="2088" w:type="dxa"/>
            <w:vAlign w:val="center"/>
          </w:tcPr>
          <w:p w14:paraId="299F82FC" w14:textId="77777777" w:rsidR="00D90B2A" w:rsidRPr="002C5000" w:rsidRDefault="00704306">
            <w:pPr>
              <w:jc w:val="center"/>
              <w:rPr>
                <w:rFonts w:ascii="仿宋" w:eastAsia="仿宋" w:hAnsi="仿宋"/>
                <w:sz w:val="24"/>
              </w:rPr>
            </w:pPr>
            <w:r w:rsidRPr="002C5000">
              <w:rPr>
                <w:rFonts w:ascii="仿宋" w:eastAsia="仿宋" w:hAnsi="仿宋" w:hint="eastAsia"/>
                <w:sz w:val="24"/>
              </w:rPr>
              <w:t>高等学校专业设置评议专家组织审核意见</w:t>
            </w:r>
          </w:p>
        </w:tc>
        <w:tc>
          <w:tcPr>
            <w:tcW w:w="2532" w:type="dxa"/>
            <w:vAlign w:val="center"/>
          </w:tcPr>
          <w:p w14:paraId="6770D61C" w14:textId="77777777" w:rsidR="00D90B2A" w:rsidRPr="002C5000" w:rsidRDefault="00D90B2A">
            <w:pPr>
              <w:rPr>
                <w:rFonts w:ascii="仿宋" w:eastAsia="仿宋" w:hAnsi="仿宋"/>
                <w:sz w:val="24"/>
              </w:rPr>
            </w:pPr>
          </w:p>
          <w:p w14:paraId="6ED2E4D5" w14:textId="77777777" w:rsidR="00D90B2A" w:rsidRPr="002C5000" w:rsidRDefault="00D90B2A">
            <w:pPr>
              <w:rPr>
                <w:rFonts w:ascii="仿宋" w:eastAsia="仿宋" w:hAnsi="仿宋"/>
                <w:sz w:val="24"/>
              </w:rPr>
            </w:pPr>
          </w:p>
          <w:p w14:paraId="2BA1B877" w14:textId="77777777" w:rsidR="00D90B2A" w:rsidRPr="002C5000" w:rsidRDefault="00D90B2A">
            <w:pPr>
              <w:rPr>
                <w:rFonts w:ascii="仿宋" w:eastAsia="仿宋" w:hAnsi="仿宋"/>
                <w:sz w:val="24"/>
              </w:rPr>
            </w:pPr>
          </w:p>
          <w:p w14:paraId="762E7515" w14:textId="77777777" w:rsidR="00D90B2A" w:rsidRPr="002C5000" w:rsidRDefault="00D90B2A">
            <w:pPr>
              <w:rPr>
                <w:rFonts w:ascii="仿宋" w:eastAsia="仿宋" w:hAnsi="仿宋"/>
                <w:sz w:val="24"/>
              </w:rPr>
            </w:pPr>
          </w:p>
          <w:p w14:paraId="6F4EAE3F" w14:textId="77777777" w:rsidR="00D90B2A" w:rsidRPr="002C5000" w:rsidRDefault="00D90B2A">
            <w:pPr>
              <w:rPr>
                <w:rFonts w:ascii="仿宋" w:eastAsia="仿宋" w:hAnsi="仿宋"/>
                <w:sz w:val="24"/>
              </w:rPr>
            </w:pPr>
          </w:p>
          <w:p w14:paraId="387F9E66" w14:textId="77777777" w:rsidR="00D90B2A" w:rsidRPr="002C5000" w:rsidRDefault="00704306">
            <w:pPr>
              <w:ind w:firstLineChars="300" w:firstLine="720"/>
              <w:rPr>
                <w:rFonts w:ascii="仿宋" w:eastAsia="仿宋" w:hAnsi="仿宋"/>
                <w:sz w:val="24"/>
              </w:rPr>
            </w:pPr>
            <w:r w:rsidRPr="002C5000">
              <w:rPr>
                <w:rFonts w:ascii="仿宋" w:eastAsia="仿宋" w:hAnsi="仿宋" w:hint="eastAsia"/>
                <w:sz w:val="24"/>
              </w:rPr>
              <w:t>（主任签字）</w:t>
            </w:r>
          </w:p>
          <w:p w14:paraId="12EC7E1B" w14:textId="77777777" w:rsidR="00D90B2A" w:rsidRPr="002C5000" w:rsidRDefault="00D90B2A">
            <w:pPr>
              <w:rPr>
                <w:rFonts w:ascii="仿宋" w:eastAsia="仿宋" w:hAnsi="仿宋"/>
                <w:sz w:val="24"/>
              </w:rPr>
            </w:pPr>
          </w:p>
          <w:p w14:paraId="15AE9D7D" w14:textId="77777777" w:rsidR="00D90B2A" w:rsidRPr="002C5000" w:rsidRDefault="00704306">
            <w:pPr>
              <w:jc w:val="center"/>
              <w:rPr>
                <w:rFonts w:ascii="仿宋" w:eastAsia="仿宋" w:hAnsi="仿宋"/>
                <w:sz w:val="24"/>
              </w:rPr>
            </w:pPr>
            <w:r w:rsidRPr="002C5000">
              <w:rPr>
                <w:rFonts w:ascii="仿宋" w:eastAsia="仿宋" w:hAnsi="仿宋" w:hint="eastAsia"/>
                <w:sz w:val="24"/>
              </w:rPr>
              <w:t xml:space="preserve">   年   月   日</w:t>
            </w:r>
          </w:p>
        </w:tc>
        <w:tc>
          <w:tcPr>
            <w:tcW w:w="1656" w:type="dxa"/>
            <w:vAlign w:val="center"/>
          </w:tcPr>
          <w:p w14:paraId="66DC896B" w14:textId="77777777" w:rsidR="00D90B2A" w:rsidRPr="002C5000" w:rsidRDefault="00704306">
            <w:pPr>
              <w:jc w:val="center"/>
              <w:rPr>
                <w:rFonts w:ascii="仿宋" w:eastAsia="仿宋" w:hAnsi="仿宋"/>
                <w:sz w:val="24"/>
              </w:rPr>
            </w:pPr>
            <w:r w:rsidRPr="002C5000">
              <w:rPr>
                <w:rFonts w:ascii="仿宋" w:eastAsia="仿宋" w:hAnsi="仿宋" w:hint="eastAsia"/>
                <w:sz w:val="24"/>
              </w:rPr>
              <w:t>学校审批意见（校长签字）</w:t>
            </w:r>
          </w:p>
        </w:tc>
        <w:tc>
          <w:tcPr>
            <w:tcW w:w="2842" w:type="dxa"/>
            <w:vAlign w:val="center"/>
          </w:tcPr>
          <w:p w14:paraId="3590B2E0" w14:textId="77777777" w:rsidR="00D90B2A" w:rsidRPr="002C5000" w:rsidRDefault="00704306">
            <w:pPr>
              <w:ind w:firstLineChars="200" w:firstLine="480"/>
              <w:rPr>
                <w:rFonts w:ascii="仿宋" w:eastAsia="仿宋" w:hAnsi="仿宋"/>
                <w:sz w:val="24"/>
              </w:rPr>
            </w:pPr>
            <w:r w:rsidRPr="002C5000">
              <w:rPr>
                <w:rFonts w:ascii="仿宋" w:eastAsia="仿宋" w:hAnsi="仿宋" w:hint="eastAsia"/>
                <w:sz w:val="24"/>
              </w:rPr>
              <w:t xml:space="preserve">   </w:t>
            </w:r>
          </w:p>
          <w:p w14:paraId="0B2B0F86" w14:textId="77777777" w:rsidR="00D90B2A" w:rsidRPr="002C5000" w:rsidRDefault="00D90B2A">
            <w:pPr>
              <w:ind w:firstLineChars="200" w:firstLine="480"/>
              <w:rPr>
                <w:rFonts w:ascii="仿宋" w:eastAsia="仿宋" w:hAnsi="仿宋"/>
                <w:sz w:val="24"/>
              </w:rPr>
            </w:pPr>
          </w:p>
          <w:p w14:paraId="0DFF3A7C" w14:textId="77777777" w:rsidR="00D90B2A" w:rsidRPr="002C5000" w:rsidRDefault="00D90B2A">
            <w:pPr>
              <w:ind w:firstLineChars="200" w:firstLine="480"/>
              <w:rPr>
                <w:rFonts w:ascii="仿宋" w:eastAsia="仿宋" w:hAnsi="仿宋"/>
                <w:sz w:val="24"/>
              </w:rPr>
            </w:pPr>
          </w:p>
          <w:p w14:paraId="1373605F" w14:textId="77777777" w:rsidR="00D90B2A" w:rsidRPr="002C5000" w:rsidRDefault="00704306">
            <w:pPr>
              <w:ind w:firstLineChars="400" w:firstLine="960"/>
              <w:rPr>
                <w:rFonts w:ascii="仿宋" w:eastAsia="仿宋" w:hAnsi="仿宋"/>
                <w:sz w:val="24"/>
              </w:rPr>
            </w:pPr>
            <w:r w:rsidRPr="002C5000">
              <w:rPr>
                <w:rFonts w:ascii="仿宋" w:eastAsia="仿宋" w:hAnsi="仿宋" w:hint="eastAsia"/>
                <w:sz w:val="24"/>
              </w:rPr>
              <w:t>（盖章）</w:t>
            </w:r>
          </w:p>
          <w:p w14:paraId="4C44CE44" w14:textId="77777777" w:rsidR="00D90B2A" w:rsidRPr="002C5000" w:rsidRDefault="00D90B2A">
            <w:pPr>
              <w:rPr>
                <w:rFonts w:ascii="仿宋" w:eastAsia="仿宋" w:hAnsi="仿宋"/>
                <w:sz w:val="24"/>
              </w:rPr>
            </w:pPr>
          </w:p>
          <w:p w14:paraId="06A9D18F" w14:textId="77777777" w:rsidR="00D90B2A" w:rsidRPr="002C5000" w:rsidRDefault="00704306">
            <w:pPr>
              <w:jc w:val="center"/>
              <w:rPr>
                <w:rFonts w:ascii="仿宋" w:eastAsia="仿宋" w:hAnsi="仿宋"/>
                <w:sz w:val="24"/>
              </w:rPr>
            </w:pPr>
            <w:r w:rsidRPr="002C5000">
              <w:rPr>
                <w:rFonts w:ascii="仿宋" w:eastAsia="仿宋" w:hAnsi="仿宋" w:hint="eastAsia"/>
                <w:sz w:val="24"/>
              </w:rPr>
              <w:t xml:space="preserve">   年   月   日</w:t>
            </w:r>
          </w:p>
        </w:tc>
      </w:tr>
      <w:tr w:rsidR="00D90B2A" w:rsidRPr="002C5000" w14:paraId="2C6E611A" w14:textId="77777777">
        <w:trPr>
          <w:cantSplit/>
          <w:trHeight w:val="2645"/>
        </w:trPr>
        <w:tc>
          <w:tcPr>
            <w:tcW w:w="2088" w:type="dxa"/>
            <w:vAlign w:val="center"/>
          </w:tcPr>
          <w:p w14:paraId="13AEBEE2" w14:textId="77777777" w:rsidR="00D90B2A" w:rsidRPr="002C5000" w:rsidRDefault="00704306">
            <w:pPr>
              <w:jc w:val="center"/>
              <w:rPr>
                <w:rFonts w:ascii="仿宋" w:eastAsia="仿宋" w:hAnsi="仿宋"/>
                <w:sz w:val="24"/>
              </w:rPr>
            </w:pPr>
            <w:r w:rsidRPr="002C5000">
              <w:rPr>
                <w:rFonts w:ascii="仿宋" w:eastAsia="仿宋" w:hAnsi="仿宋" w:hint="eastAsia"/>
                <w:sz w:val="24"/>
              </w:rPr>
              <w:t>高等学校</w:t>
            </w:r>
          </w:p>
          <w:p w14:paraId="31DD8DC3" w14:textId="77777777" w:rsidR="00D90B2A" w:rsidRPr="002C5000" w:rsidRDefault="00704306">
            <w:pPr>
              <w:jc w:val="center"/>
              <w:rPr>
                <w:rFonts w:ascii="仿宋" w:eastAsia="仿宋" w:hAnsi="仿宋"/>
                <w:sz w:val="24"/>
              </w:rPr>
            </w:pPr>
            <w:r w:rsidRPr="002C5000">
              <w:rPr>
                <w:rFonts w:ascii="仿宋" w:eastAsia="仿宋" w:hAnsi="仿宋" w:hint="eastAsia"/>
                <w:sz w:val="24"/>
              </w:rPr>
              <w:t>主管部门专业</w:t>
            </w:r>
          </w:p>
          <w:p w14:paraId="1B944B62" w14:textId="77777777" w:rsidR="00D90B2A" w:rsidRPr="002C5000" w:rsidRDefault="00704306">
            <w:pPr>
              <w:jc w:val="center"/>
              <w:rPr>
                <w:rFonts w:ascii="仿宋" w:eastAsia="仿宋" w:hAnsi="仿宋"/>
                <w:sz w:val="24"/>
              </w:rPr>
            </w:pPr>
            <w:r w:rsidRPr="002C5000">
              <w:rPr>
                <w:rFonts w:ascii="仿宋" w:eastAsia="仿宋" w:hAnsi="仿宋" w:hint="eastAsia"/>
                <w:sz w:val="24"/>
              </w:rPr>
              <w:t>设置评议专家</w:t>
            </w:r>
          </w:p>
          <w:p w14:paraId="231CA467" w14:textId="77777777" w:rsidR="00D90B2A" w:rsidRPr="002C5000" w:rsidRDefault="00704306">
            <w:pPr>
              <w:jc w:val="center"/>
              <w:rPr>
                <w:rFonts w:ascii="仿宋" w:eastAsia="仿宋" w:hAnsi="仿宋"/>
                <w:sz w:val="24"/>
              </w:rPr>
            </w:pPr>
            <w:r w:rsidRPr="002C5000">
              <w:rPr>
                <w:rFonts w:ascii="仿宋" w:eastAsia="仿宋" w:hAnsi="仿宋" w:hint="eastAsia"/>
                <w:sz w:val="24"/>
              </w:rPr>
              <w:t>组织意见（增设</w:t>
            </w:r>
          </w:p>
          <w:p w14:paraId="1CDBC6EE" w14:textId="77777777" w:rsidR="00D90B2A" w:rsidRPr="002C5000" w:rsidRDefault="00704306">
            <w:pPr>
              <w:rPr>
                <w:rFonts w:ascii="仿宋" w:eastAsia="仿宋" w:hAnsi="仿宋"/>
                <w:sz w:val="24"/>
              </w:rPr>
            </w:pPr>
            <w:r w:rsidRPr="002C5000">
              <w:rPr>
                <w:rFonts w:ascii="仿宋" w:eastAsia="仿宋" w:hAnsi="仿宋" w:hint="eastAsia"/>
                <w:sz w:val="24"/>
              </w:rPr>
              <w:t>尚未列入《专业目录》的新专业填写）</w:t>
            </w:r>
          </w:p>
        </w:tc>
        <w:tc>
          <w:tcPr>
            <w:tcW w:w="2532" w:type="dxa"/>
            <w:vAlign w:val="center"/>
          </w:tcPr>
          <w:p w14:paraId="366B6530" w14:textId="77777777" w:rsidR="00D90B2A" w:rsidRPr="002C5000" w:rsidRDefault="00D90B2A">
            <w:pPr>
              <w:ind w:firstLineChars="150" w:firstLine="360"/>
              <w:rPr>
                <w:rFonts w:ascii="仿宋" w:eastAsia="仿宋" w:hAnsi="仿宋"/>
                <w:sz w:val="24"/>
              </w:rPr>
            </w:pPr>
          </w:p>
          <w:p w14:paraId="5115BC47" w14:textId="77777777" w:rsidR="00D90B2A" w:rsidRPr="002C5000" w:rsidRDefault="00D90B2A">
            <w:pPr>
              <w:ind w:firstLineChars="150" w:firstLine="360"/>
              <w:rPr>
                <w:rFonts w:ascii="仿宋" w:eastAsia="仿宋" w:hAnsi="仿宋"/>
                <w:sz w:val="24"/>
              </w:rPr>
            </w:pPr>
          </w:p>
          <w:p w14:paraId="49E4C177" w14:textId="77777777" w:rsidR="00D90B2A" w:rsidRPr="002C5000" w:rsidRDefault="00D90B2A">
            <w:pPr>
              <w:ind w:firstLineChars="150" w:firstLine="360"/>
              <w:rPr>
                <w:rFonts w:ascii="仿宋" w:eastAsia="仿宋" w:hAnsi="仿宋"/>
                <w:sz w:val="24"/>
              </w:rPr>
            </w:pPr>
          </w:p>
          <w:p w14:paraId="67DECB9E" w14:textId="77777777" w:rsidR="00D90B2A" w:rsidRPr="002C5000" w:rsidRDefault="00D90B2A">
            <w:pPr>
              <w:ind w:firstLineChars="150" w:firstLine="360"/>
              <w:rPr>
                <w:rFonts w:ascii="仿宋" w:eastAsia="仿宋" w:hAnsi="仿宋"/>
                <w:sz w:val="24"/>
              </w:rPr>
            </w:pPr>
          </w:p>
          <w:p w14:paraId="693660FC" w14:textId="77777777" w:rsidR="00D90B2A" w:rsidRPr="002C5000" w:rsidRDefault="00D90B2A">
            <w:pPr>
              <w:ind w:firstLineChars="150" w:firstLine="360"/>
              <w:rPr>
                <w:rFonts w:ascii="仿宋" w:eastAsia="仿宋" w:hAnsi="仿宋"/>
                <w:sz w:val="24"/>
              </w:rPr>
            </w:pPr>
          </w:p>
          <w:p w14:paraId="663395A9" w14:textId="77777777" w:rsidR="00D90B2A" w:rsidRPr="002C5000" w:rsidRDefault="00D90B2A">
            <w:pPr>
              <w:ind w:firstLineChars="150" w:firstLine="360"/>
              <w:rPr>
                <w:rFonts w:ascii="仿宋" w:eastAsia="仿宋" w:hAnsi="仿宋"/>
                <w:sz w:val="24"/>
              </w:rPr>
            </w:pPr>
          </w:p>
          <w:p w14:paraId="640166BC" w14:textId="77777777" w:rsidR="00D90B2A" w:rsidRPr="002C5000" w:rsidRDefault="00D90B2A">
            <w:pPr>
              <w:ind w:firstLineChars="150" w:firstLine="360"/>
              <w:rPr>
                <w:rFonts w:ascii="仿宋" w:eastAsia="仿宋" w:hAnsi="仿宋"/>
                <w:sz w:val="24"/>
              </w:rPr>
            </w:pPr>
          </w:p>
          <w:p w14:paraId="24CF1B2E" w14:textId="77777777" w:rsidR="00D90B2A" w:rsidRPr="002C5000" w:rsidRDefault="00D90B2A">
            <w:pPr>
              <w:ind w:firstLineChars="150" w:firstLine="360"/>
              <w:rPr>
                <w:rFonts w:ascii="仿宋" w:eastAsia="仿宋" w:hAnsi="仿宋"/>
                <w:sz w:val="24"/>
              </w:rPr>
            </w:pPr>
          </w:p>
          <w:p w14:paraId="3852883B" w14:textId="77777777" w:rsidR="00D90B2A" w:rsidRPr="002C5000" w:rsidRDefault="00D90B2A">
            <w:pPr>
              <w:ind w:firstLineChars="150" w:firstLine="360"/>
              <w:rPr>
                <w:rFonts w:ascii="仿宋" w:eastAsia="仿宋" w:hAnsi="仿宋"/>
                <w:sz w:val="24"/>
              </w:rPr>
            </w:pPr>
          </w:p>
          <w:p w14:paraId="51411513" w14:textId="77777777" w:rsidR="00D90B2A" w:rsidRPr="002C5000" w:rsidRDefault="00D90B2A">
            <w:pPr>
              <w:ind w:firstLineChars="150" w:firstLine="360"/>
              <w:rPr>
                <w:rFonts w:ascii="仿宋" w:eastAsia="仿宋" w:hAnsi="仿宋"/>
                <w:sz w:val="24"/>
              </w:rPr>
            </w:pPr>
          </w:p>
          <w:p w14:paraId="48D26B58" w14:textId="77777777" w:rsidR="00D90B2A" w:rsidRPr="002C5000" w:rsidRDefault="00D90B2A">
            <w:pPr>
              <w:ind w:firstLineChars="150" w:firstLine="360"/>
              <w:rPr>
                <w:rFonts w:ascii="仿宋" w:eastAsia="仿宋" w:hAnsi="仿宋"/>
                <w:sz w:val="24"/>
              </w:rPr>
            </w:pPr>
          </w:p>
          <w:p w14:paraId="4B6CE8F5" w14:textId="77777777" w:rsidR="00D90B2A" w:rsidRPr="002C5000" w:rsidRDefault="00D90B2A">
            <w:pPr>
              <w:ind w:firstLineChars="150" w:firstLine="360"/>
              <w:rPr>
                <w:rFonts w:ascii="仿宋" w:eastAsia="仿宋" w:hAnsi="仿宋"/>
                <w:sz w:val="24"/>
              </w:rPr>
            </w:pPr>
          </w:p>
          <w:p w14:paraId="2C31DE9D" w14:textId="77777777" w:rsidR="00D90B2A" w:rsidRPr="002C5000" w:rsidRDefault="00D90B2A">
            <w:pPr>
              <w:ind w:firstLineChars="150" w:firstLine="360"/>
              <w:rPr>
                <w:rFonts w:ascii="仿宋" w:eastAsia="仿宋" w:hAnsi="仿宋"/>
                <w:sz w:val="24"/>
              </w:rPr>
            </w:pPr>
          </w:p>
          <w:p w14:paraId="1035FE30" w14:textId="77777777" w:rsidR="00D90B2A" w:rsidRPr="002C5000" w:rsidRDefault="00D90B2A">
            <w:pPr>
              <w:ind w:firstLineChars="150" w:firstLine="360"/>
              <w:rPr>
                <w:rFonts w:ascii="仿宋" w:eastAsia="仿宋" w:hAnsi="仿宋"/>
                <w:sz w:val="24"/>
              </w:rPr>
            </w:pPr>
          </w:p>
          <w:p w14:paraId="0265200D" w14:textId="77777777" w:rsidR="00D90B2A" w:rsidRPr="002C5000" w:rsidRDefault="00D90B2A">
            <w:pPr>
              <w:ind w:firstLineChars="150" w:firstLine="360"/>
              <w:rPr>
                <w:rFonts w:ascii="仿宋" w:eastAsia="仿宋" w:hAnsi="仿宋"/>
                <w:sz w:val="24"/>
              </w:rPr>
            </w:pPr>
          </w:p>
          <w:p w14:paraId="7C8B576E" w14:textId="77777777" w:rsidR="00D90B2A" w:rsidRPr="002C5000" w:rsidRDefault="00704306">
            <w:pPr>
              <w:ind w:firstLineChars="150" w:firstLine="360"/>
              <w:rPr>
                <w:rFonts w:ascii="仿宋" w:eastAsia="仿宋" w:hAnsi="仿宋"/>
                <w:sz w:val="24"/>
              </w:rPr>
            </w:pPr>
            <w:r w:rsidRPr="002C5000">
              <w:rPr>
                <w:rFonts w:ascii="仿宋" w:eastAsia="仿宋" w:hAnsi="仿宋" w:hint="eastAsia"/>
                <w:sz w:val="24"/>
              </w:rPr>
              <w:t>（主任签字）</w:t>
            </w:r>
          </w:p>
          <w:p w14:paraId="08A60676" w14:textId="77777777" w:rsidR="00D90B2A" w:rsidRPr="002C5000" w:rsidRDefault="00D90B2A">
            <w:pPr>
              <w:rPr>
                <w:rFonts w:ascii="仿宋" w:eastAsia="仿宋" w:hAnsi="仿宋"/>
                <w:sz w:val="24"/>
              </w:rPr>
            </w:pPr>
          </w:p>
          <w:p w14:paraId="64528BD8" w14:textId="77777777" w:rsidR="00D90B2A" w:rsidRPr="002C5000" w:rsidRDefault="00704306">
            <w:pPr>
              <w:jc w:val="center"/>
              <w:rPr>
                <w:rFonts w:ascii="仿宋" w:eastAsia="仿宋" w:hAnsi="仿宋"/>
                <w:sz w:val="24"/>
              </w:rPr>
            </w:pPr>
            <w:r w:rsidRPr="002C5000">
              <w:rPr>
                <w:rFonts w:ascii="仿宋" w:eastAsia="仿宋" w:hAnsi="仿宋" w:hint="eastAsia"/>
                <w:sz w:val="24"/>
              </w:rPr>
              <w:t xml:space="preserve">    年   月   日</w:t>
            </w:r>
          </w:p>
        </w:tc>
        <w:tc>
          <w:tcPr>
            <w:tcW w:w="1656" w:type="dxa"/>
            <w:vAlign w:val="center"/>
          </w:tcPr>
          <w:p w14:paraId="4DCBD966" w14:textId="77777777" w:rsidR="00D90B2A" w:rsidRPr="002C5000" w:rsidRDefault="00704306">
            <w:pPr>
              <w:jc w:val="center"/>
              <w:rPr>
                <w:rFonts w:ascii="仿宋" w:eastAsia="仿宋" w:hAnsi="仿宋"/>
                <w:sz w:val="24"/>
              </w:rPr>
            </w:pPr>
            <w:r w:rsidRPr="002C5000">
              <w:rPr>
                <w:rFonts w:ascii="仿宋" w:eastAsia="仿宋" w:hAnsi="仿宋" w:hint="eastAsia"/>
                <w:sz w:val="24"/>
              </w:rPr>
              <w:t>高等学校</w:t>
            </w:r>
          </w:p>
          <w:p w14:paraId="20600888" w14:textId="77777777" w:rsidR="00D90B2A" w:rsidRPr="002C5000" w:rsidRDefault="00704306">
            <w:pPr>
              <w:jc w:val="center"/>
              <w:rPr>
                <w:rFonts w:ascii="仿宋" w:eastAsia="仿宋" w:hAnsi="仿宋"/>
                <w:sz w:val="24"/>
              </w:rPr>
            </w:pPr>
            <w:r w:rsidRPr="002C5000">
              <w:rPr>
                <w:rFonts w:ascii="仿宋" w:eastAsia="仿宋" w:hAnsi="仿宋" w:hint="eastAsia"/>
                <w:sz w:val="24"/>
              </w:rPr>
              <w:t>主管部门审核</w:t>
            </w:r>
          </w:p>
          <w:p w14:paraId="1F340128" w14:textId="77777777" w:rsidR="00D90B2A" w:rsidRPr="002C5000" w:rsidRDefault="00704306">
            <w:pPr>
              <w:jc w:val="center"/>
              <w:rPr>
                <w:rFonts w:ascii="仿宋" w:eastAsia="仿宋" w:hAnsi="仿宋"/>
                <w:sz w:val="24"/>
              </w:rPr>
            </w:pPr>
            <w:r w:rsidRPr="002C5000">
              <w:rPr>
                <w:rFonts w:ascii="仿宋" w:eastAsia="仿宋" w:hAnsi="仿宋" w:hint="eastAsia"/>
                <w:sz w:val="24"/>
              </w:rPr>
              <w:t>（审议）意见</w:t>
            </w:r>
          </w:p>
        </w:tc>
        <w:tc>
          <w:tcPr>
            <w:tcW w:w="2842" w:type="dxa"/>
            <w:vAlign w:val="center"/>
          </w:tcPr>
          <w:p w14:paraId="291D1467" w14:textId="77777777" w:rsidR="00D90B2A" w:rsidRPr="002C5000" w:rsidRDefault="00D90B2A">
            <w:pPr>
              <w:ind w:firstLineChars="200" w:firstLine="480"/>
              <w:rPr>
                <w:rFonts w:ascii="仿宋" w:eastAsia="仿宋" w:hAnsi="仿宋"/>
                <w:sz w:val="24"/>
              </w:rPr>
            </w:pPr>
          </w:p>
          <w:p w14:paraId="5BA48816" w14:textId="77777777" w:rsidR="00D90B2A" w:rsidRPr="002C5000" w:rsidRDefault="00D90B2A">
            <w:pPr>
              <w:ind w:firstLineChars="400" w:firstLine="960"/>
              <w:rPr>
                <w:rFonts w:ascii="仿宋" w:eastAsia="仿宋" w:hAnsi="仿宋"/>
                <w:sz w:val="24"/>
              </w:rPr>
            </w:pPr>
          </w:p>
          <w:p w14:paraId="52059792" w14:textId="77777777" w:rsidR="00D90B2A" w:rsidRPr="002C5000" w:rsidRDefault="00D90B2A">
            <w:pPr>
              <w:ind w:firstLineChars="400" w:firstLine="960"/>
              <w:rPr>
                <w:rFonts w:ascii="仿宋" w:eastAsia="仿宋" w:hAnsi="仿宋"/>
                <w:sz w:val="24"/>
              </w:rPr>
            </w:pPr>
          </w:p>
          <w:p w14:paraId="3B94A53D" w14:textId="77777777" w:rsidR="00D90B2A" w:rsidRPr="002C5000" w:rsidRDefault="00D90B2A">
            <w:pPr>
              <w:ind w:firstLineChars="400" w:firstLine="960"/>
              <w:rPr>
                <w:rFonts w:ascii="仿宋" w:eastAsia="仿宋" w:hAnsi="仿宋"/>
                <w:sz w:val="24"/>
              </w:rPr>
            </w:pPr>
          </w:p>
          <w:p w14:paraId="5093EFE6" w14:textId="77777777" w:rsidR="00D90B2A" w:rsidRPr="002C5000" w:rsidRDefault="00D90B2A">
            <w:pPr>
              <w:ind w:firstLineChars="400" w:firstLine="960"/>
              <w:rPr>
                <w:rFonts w:ascii="仿宋" w:eastAsia="仿宋" w:hAnsi="仿宋"/>
                <w:sz w:val="24"/>
              </w:rPr>
            </w:pPr>
          </w:p>
          <w:p w14:paraId="5667231E" w14:textId="77777777" w:rsidR="00D90B2A" w:rsidRPr="002C5000" w:rsidRDefault="00D90B2A">
            <w:pPr>
              <w:ind w:firstLineChars="400" w:firstLine="960"/>
              <w:rPr>
                <w:rFonts w:ascii="仿宋" w:eastAsia="仿宋" w:hAnsi="仿宋"/>
                <w:sz w:val="24"/>
              </w:rPr>
            </w:pPr>
          </w:p>
          <w:p w14:paraId="4DBB2A90" w14:textId="77777777" w:rsidR="00D90B2A" w:rsidRPr="002C5000" w:rsidRDefault="00D90B2A">
            <w:pPr>
              <w:ind w:firstLineChars="400" w:firstLine="960"/>
              <w:rPr>
                <w:rFonts w:ascii="仿宋" w:eastAsia="仿宋" w:hAnsi="仿宋"/>
                <w:sz w:val="24"/>
              </w:rPr>
            </w:pPr>
          </w:p>
          <w:p w14:paraId="205CA909" w14:textId="77777777" w:rsidR="00D90B2A" w:rsidRPr="002C5000" w:rsidRDefault="00704306">
            <w:pPr>
              <w:ind w:firstLineChars="400" w:firstLine="960"/>
              <w:rPr>
                <w:rFonts w:ascii="仿宋" w:eastAsia="仿宋" w:hAnsi="仿宋"/>
                <w:sz w:val="24"/>
              </w:rPr>
            </w:pPr>
            <w:r w:rsidRPr="002C5000">
              <w:rPr>
                <w:rFonts w:ascii="仿宋" w:eastAsia="仿宋" w:hAnsi="仿宋" w:hint="eastAsia"/>
                <w:sz w:val="24"/>
              </w:rPr>
              <w:t>（盖章）</w:t>
            </w:r>
          </w:p>
          <w:p w14:paraId="1DCD8621" w14:textId="77777777" w:rsidR="00D90B2A" w:rsidRPr="002C5000" w:rsidRDefault="00D90B2A">
            <w:pPr>
              <w:rPr>
                <w:rFonts w:ascii="仿宋" w:eastAsia="仿宋" w:hAnsi="仿宋"/>
                <w:sz w:val="24"/>
              </w:rPr>
            </w:pPr>
          </w:p>
          <w:p w14:paraId="709F5AE1" w14:textId="77777777" w:rsidR="00D90B2A" w:rsidRPr="002C5000" w:rsidRDefault="00704306">
            <w:pPr>
              <w:jc w:val="center"/>
              <w:rPr>
                <w:rFonts w:ascii="仿宋" w:eastAsia="仿宋" w:hAnsi="仿宋"/>
                <w:sz w:val="24"/>
              </w:rPr>
            </w:pPr>
            <w:r w:rsidRPr="002C5000">
              <w:rPr>
                <w:rFonts w:ascii="仿宋" w:eastAsia="仿宋" w:hAnsi="仿宋" w:hint="eastAsia"/>
                <w:sz w:val="24"/>
              </w:rPr>
              <w:t xml:space="preserve">     年   月  日</w:t>
            </w:r>
          </w:p>
        </w:tc>
      </w:tr>
    </w:tbl>
    <w:p w14:paraId="218FE38F" w14:textId="77777777" w:rsidR="00D90B2A" w:rsidRPr="002C5000" w:rsidRDefault="00704306">
      <w:pPr>
        <w:ind w:firstLineChars="100" w:firstLine="241"/>
        <w:rPr>
          <w:rFonts w:ascii="仿宋" w:eastAsia="仿宋" w:hAnsi="仿宋"/>
          <w:color w:val="FF0000"/>
          <w:sz w:val="24"/>
        </w:rPr>
      </w:pPr>
      <w:r w:rsidRPr="002C5000">
        <w:rPr>
          <w:rFonts w:ascii="仿宋" w:eastAsia="仿宋" w:hAnsi="仿宋" w:hint="eastAsia"/>
          <w:b/>
          <w:sz w:val="24"/>
        </w:rPr>
        <w:t>注：</w:t>
      </w:r>
      <w:r w:rsidRPr="002C5000">
        <w:rPr>
          <w:rFonts w:ascii="仿宋" w:eastAsia="仿宋" w:hAnsi="仿宋" w:hint="eastAsia"/>
          <w:sz w:val="24"/>
        </w:rPr>
        <w:t>专业代码按教育部公布的填写，尚未列入《专业目录》的新专业请填写建议代码。</w:t>
      </w:r>
    </w:p>
    <w:p w14:paraId="2819B8DF" w14:textId="77777777" w:rsidR="00D90B2A" w:rsidRPr="002C5000" w:rsidRDefault="00704306">
      <w:pPr>
        <w:spacing w:line="360" w:lineRule="auto"/>
        <w:ind w:firstLineChars="200" w:firstLine="720"/>
        <w:jc w:val="center"/>
        <w:rPr>
          <w:rFonts w:ascii="黑体" w:eastAsia="黑体" w:hAnsi="黑体"/>
          <w:sz w:val="36"/>
          <w:szCs w:val="36"/>
        </w:rPr>
      </w:pPr>
      <w:r w:rsidRPr="002C5000">
        <w:rPr>
          <w:rFonts w:ascii="黑体" w:eastAsia="黑体" w:hAnsi="黑体" w:hint="eastAsia"/>
          <w:sz w:val="36"/>
          <w:szCs w:val="36"/>
        </w:rPr>
        <w:lastRenderedPageBreak/>
        <w:t>⒉学校基本情况表</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028"/>
        <w:gridCol w:w="862"/>
        <w:gridCol w:w="697"/>
        <w:gridCol w:w="1813"/>
        <w:gridCol w:w="360"/>
        <w:gridCol w:w="2170"/>
      </w:tblGrid>
      <w:tr w:rsidR="00D90B2A" w:rsidRPr="002C5000" w14:paraId="61981C55" w14:textId="77777777">
        <w:tc>
          <w:tcPr>
            <w:tcW w:w="1908" w:type="dxa"/>
            <w:vAlign w:val="center"/>
          </w:tcPr>
          <w:p w14:paraId="7DD60745"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学校名称</w:t>
            </w:r>
          </w:p>
        </w:tc>
        <w:tc>
          <w:tcPr>
            <w:tcW w:w="2028" w:type="dxa"/>
          </w:tcPr>
          <w:p w14:paraId="16E1CE1E" w14:textId="77777777" w:rsidR="00D90B2A" w:rsidRPr="002C5000" w:rsidRDefault="00704306">
            <w:pPr>
              <w:spacing w:line="360" w:lineRule="auto"/>
              <w:rPr>
                <w:rFonts w:ascii="仿宋" w:eastAsia="仿宋" w:hAnsi="仿宋"/>
                <w:sz w:val="24"/>
              </w:rPr>
            </w:pPr>
            <w:r w:rsidRPr="002C5000">
              <w:rPr>
                <w:rFonts w:ascii="仿宋" w:eastAsia="仿宋" w:hAnsi="仿宋" w:hint="eastAsia"/>
                <w:sz w:val="24"/>
              </w:rPr>
              <w:t>中国劳动关系学院</w:t>
            </w:r>
          </w:p>
        </w:tc>
        <w:tc>
          <w:tcPr>
            <w:tcW w:w="1559" w:type="dxa"/>
            <w:gridSpan w:val="2"/>
            <w:vAlign w:val="center"/>
          </w:tcPr>
          <w:p w14:paraId="6FAD05AD"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学校地址</w:t>
            </w:r>
          </w:p>
        </w:tc>
        <w:tc>
          <w:tcPr>
            <w:tcW w:w="4343" w:type="dxa"/>
            <w:gridSpan w:val="3"/>
          </w:tcPr>
          <w:p w14:paraId="5BBFA134" w14:textId="77777777" w:rsidR="00D90B2A" w:rsidRPr="002C5000" w:rsidRDefault="00704306">
            <w:pPr>
              <w:spacing w:line="360" w:lineRule="auto"/>
              <w:rPr>
                <w:rFonts w:ascii="仿宋" w:eastAsia="仿宋" w:hAnsi="仿宋"/>
                <w:sz w:val="24"/>
              </w:rPr>
            </w:pPr>
            <w:r w:rsidRPr="002C5000">
              <w:rPr>
                <w:rFonts w:ascii="仿宋" w:eastAsia="仿宋" w:hAnsi="仿宋" w:hint="eastAsia"/>
                <w:sz w:val="24"/>
              </w:rPr>
              <w:t>北京市海淀区增光路4</w:t>
            </w:r>
            <w:r w:rsidRPr="002C5000">
              <w:rPr>
                <w:rFonts w:ascii="仿宋" w:eastAsia="仿宋" w:hAnsi="仿宋"/>
                <w:sz w:val="24"/>
              </w:rPr>
              <w:t>5</w:t>
            </w:r>
            <w:r w:rsidRPr="002C5000">
              <w:rPr>
                <w:rFonts w:ascii="仿宋" w:eastAsia="仿宋" w:hAnsi="仿宋" w:hint="eastAsia"/>
                <w:sz w:val="24"/>
              </w:rPr>
              <w:t>号</w:t>
            </w:r>
          </w:p>
        </w:tc>
      </w:tr>
      <w:tr w:rsidR="00D90B2A" w:rsidRPr="002C5000" w14:paraId="7B4FB1DC" w14:textId="77777777">
        <w:tc>
          <w:tcPr>
            <w:tcW w:w="1908" w:type="dxa"/>
            <w:vAlign w:val="center"/>
          </w:tcPr>
          <w:p w14:paraId="2383DDEB"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邮政编码</w:t>
            </w:r>
          </w:p>
        </w:tc>
        <w:tc>
          <w:tcPr>
            <w:tcW w:w="2028" w:type="dxa"/>
          </w:tcPr>
          <w:p w14:paraId="14E54F93" w14:textId="77777777" w:rsidR="00D90B2A" w:rsidRPr="002C5000" w:rsidRDefault="00704306">
            <w:pPr>
              <w:spacing w:line="360" w:lineRule="auto"/>
              <w:rPr>
                <w:rFonts w:ascii="仿宋" w:eastAsia="仿宋" w:hAnsi="仿宋"/>
                <w:sz w:val="24"/>
              </w:rPr>
            </w:pPr>
            <w:r w:rsidRPr="002C5000">
              <w:rPr>
                <w:rFonts w:ascii="仿宋" w:eastAsia="仿宋" w:hAnsi="仿宋" w:hint="eastAsia"/>
                <w:sz w:val="24"/>
              </w:rPr>
              <w:t>1</w:t>
            </w:r>
            <w:r w:rsidRPr="002C5000">
              <w:rPr>
                <w:rFonts w:ascii="仿宋" w:eastAsia="仿宋" w:hAnsi="仿宋"/>
                <w:sz w:val="24"/>
              </w:rPr>
              <w:t>00048</w:t>
            </w:r>
          </w:p>
        </w:tc>
        <w:tc>
          <w:tcPr>
            <w:tcW w:w="1559" w:type="dxa"/>
            <w:gridSpan w:val="2"/>
            <w:vAlign w:val="center"/>
          </w:tcPr>
          <w:p w14:paraId="3C2A6DA7"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校园网址</w:t>
            </w:r>
          </w:p>
        </w:tc>
        <w:tc>
          <w:tcPr>
            <w:tcW w:w="4343" w:type="dxa"/>
            <w:gridSpan w:val="3"/>
          </w:tcPr>
          <w:p w14:paraId="42BD82CC" w14:textId="77777777" w:rsidR="00D90B2A" w:rsidRPr="002C5000" w:rsidRDefault="00704306">
            <w:pPr>
              <w:spacing w:line="360" w:lineRule="auto"/>
              <w:rPr>
                <w:rFonts w:ascii="仿宋" w:eastAsia="仿宋" w:hAnsi="仿宋"/>
                <w:sz w:val="24"/>
              </w:rPr>
            </w:pPr>
            <w:r w:rsidRPr="002C5000">
              <w:rPr>
                <w:rFonts w:ascii="仿宋" w:eastAsia="仿宋" w:hAnsi="仿宋" w:hint="eastAsia"/>
                <w:sz w:val="24"/>
              </w:rPr>
              <w:t>w</w:t>
            </w:r>
            <w:r w:rsidRPr="002C5000">
              <w:rPr>
                <w:rFonts w:ascii="仿宋" w:eastAsia="仿宋" w:hAnsi="仿宋"/>
                <w:sz w:val="24"/>
              </w:rPr>
              <w:t>ww.culr.edu.cn</w:t>
            </w:r>
          </w:p>
        </w:tc>
      </w:tr>
      <w:tr w:rsidR="00D90B2A" w:rsidRPr="002C5000" w14:paraId="642BBCA5" w14:textId="77777777">
        <w:tc>
          <w:tcPr>
            <w:tcW w:w="1908" w:type="dxa"/>
            <w:vMerge w:val="restart"/>
            <w:vAlign w:val="center"/>
          </w:tcPr>
          <w:p w14:paraId="3B673863" w14:textId="77777777" w:rsidR="00D90B2A" w:rsidRPr="002C5000" w:rsidRDefault="00704306">
            <w:pPr>
              <w:ind w:leftChars="-50" w:left="-105" w:rightChars="-50" w:right="-105"/>
              <w:jc w:val="center"/>
              <w:rPr>
                <w:rFonts w:ascii="仿宋" w:eastAsia="仿宋" w:hAnsi="仿宋"/>
                <w:sz w:val="24"/>
              </w:rPr>
            </w:pPr>
            <w:r w:rsidRPr="002C5000">
              <w:rPr>
                <w:rFonts w:ascii="仿宋" w:eastAsia="仿宋" w:hAnsi="仿宋"/>
                <w:sz w:val="24"/>
              </w:rPr>
              <w:t>学校办学</w:t>
            </w:r>
          </w:p>
          <w:p w14:paraId="01EB045C"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基本类型</w:t>
            </w:r>
          </w:p>
        </w:tc>
        <w:tc>
          <w:tcPr>
            <w:tcW w:w="7930" w:type="dxa"/>
            <w:gridSpan w:val="6"/>
          </w:tcPr>
          <w:p w14:paraId="30130175" w14:textId="77777777" w:rsidR="00D90B2A" w:rsidRPr="002C5000" w:rsidRDefault="00704306">
            <w:pPr>
              <w:pStyle w:val="ac"/>
              <w:rPr>
                <w:rFonts w:ascii="仿宋" w:eastAsia="仿宋" w:hAnsi="仿宋"/>
              </w:rPr>
            </w:pPr>
            <w:r w:rsidRPr="002C5000">
              <w:rPr>
                <w:rFonts w:ascii="Calibri" w:eastAsia="仿宋" w:hAnsi="Calibri" w:cs="Calibri"/>
              </w:rPr>
              <w:t>þ</w:t>
            </w:r>
            <w:r w:rsidRPr="002C5000">
              <w:rPr>
                <w:rFonts w:ascii="仿宋" w:eastAsia="仿宋" w:hAnsi="仿宋"/>
              </w:rPr>
              <w:t>部委院校  □地方院校  □公办  □民办  □中外合作办学机构</w:t>
            </w:r>
          </w:p>
        </w:tc>
      </w:tr>
      <w:tr w:rsidR="00D90B2A" w:rsidRPr="002C5000" w14:paraId="15C26D75" w14:textId="77777777">
        <w:tc>
          <w:tcPr>
            <w:tcW w:w="1908" w:type="dxa"/>
            <w:vMerge/>
          </w:tcPr>
          <w:p w14:paraId="7CF1004C" w14:textId="77777777" w:rsidR="00D90B2A" w:rsidRPr="002C5000" w:rsidRDefault="00D90B2A">
            <w:pPr>
              <w:spacing w:line="360" w:lineRule="auto"/>
              <w:rPr>
                <w:rFonts w:ascii="仿宋" w:eastAsia="仿宋" w:hAnsi="仿宋"/>
                <w:sz w:val="24"/>
              </w:rPr>
            </w:pPr>
          </w:p>
        </w:tc>
        <w:tc>
          <w:tcPr>
            <w:tcW w:w="7930" w:type="dxa"/>
            <w:gridSpan w:val="6"/>
          </w:tcPr>
          <w:p w14:paraId="44A55533" w14:textId="77777777" w:rsidR="00D90B2A" w:rsidRPr="002C5000" w:rsidRDefault="00704306">
            <w:pPr>
              <w:spacing w:line="360" w:lineRule="auto"/>
              <w:rPr>
                <w:rFonts w:ascii="仿宋" w:eastAsia="仿宋" w:hAnsi="仿宋"/>
                <w:sz w:val="24"/>
              </w:rPr>
            </w:pPr>
            <w:r w:rsidRPr="002C5000">
              <w:rPr>
                <w:rFonts w:ascii="Calibri" w:eastAsia="仿宋" w:hAnsi="Calibri" w:cs="Calibri"/>
              </w:rPr>
              <w:t>þ</w:t>
            </w:r>
            <w:r w:rsidRPr="002C5000">
              <w:rPr>
                <w:rFonts w:ascii="仿宋" w:eastAsia="仿宋" w:hAnsi="仿宋"/>
                <w:sz w:val="24"/>
              </w:rPr>
              <w:t xml:space="preserve">大学    □学院   □独立学院  </w:t>
            </w:r>
          </w:p>
        </w:tc>
      </w:tr>
      <w:tr w:rsidR="00D90B2A" w:rsidRPr="002C5000" w14:paraId="1B546971" w14:textId="77777777">
        <w:tc>
          <w:tcPr>
            <w:tcW w:w="1908" w:type="dxa"/>
          </w:tcPr>
          <w:p w14:paraId="5EEDD281" w14:textId="77777777" w:rsidR="00D90B2A" w:rsidRPr="002C5000" w:rsidRDefault="00704306">
            <w:pPr>
              <w:spacing w:line="360" w:lineRule="auto"/>
              <w:rPr>
                <w:rFonts w:ascii="仿宋" w:eastAsia="仿宋" w:hAnsi="仿宋"/>
                <w:sz w:val="24"/>
              </w:rPr>
            </w:pPr>
            <w:r w:rsidRPr="002C5000">
              <w:rPr>
                <w:rFonts w:ascii="仿宋" w:eastAsia="仿宋" w:hAnsi="仿宋"/>
                <w:sz w:val="24"/>
              </w:rPr>
              <w:t>在校本科生总数</w:t>
            </w:r>
          </w:p>
        </w:tc>
        <w:tc>
          <w:tcPr>
            <w:tcW w:w="2890" w:type="dxa"/>
            <w:gridSpan w:val="2"/>
            <w:vAlign w:val="center"/>
          </w:tcPr>
          <w:p w14:paraId="64B1971F" w14:textId="77777777" w:rsidR="00D90B2A" w:rsidRPr="002C5000" w:rsidRDefault="00704306">
            <w:pPr>
              <w:spacing w:line="360" w:lineRule="auto"/>
              <w:jc w:val="center"/>
              <w:rPr>
                <w:rFonts w:ascii="仿宋" w:eastAsia="仿宋" w:hAnsi="仿宋"/>
                <w:sz w:val="24"/>
              </w:rPr>
            </w:pPr>
            <w:r w:rsidRPr="002C5000">
              <w:rPr>
                <w:rFonts w:ascii="仿宋" w:eastAsia="仿宋" w:hAnsi="仿宋" w:hint="eastAsia"/>
                <w:sz w:val="24"/>
              </w:rPr>
              <w:t>4</w:t>
            </w:r>
            <w:r w:rsidRPr="002C5000">
              <w:rPr>
                <w:rFonts w:ascii="仿宋" w:eastAsia="仿宋" w:hAnsi="仿宋"/>
                <w:sz w:val="24"/>
              </w:rPr>
              <w:t>837</w:t>
            </w:r>
          </w:p>
        </w:tc>
        <w:tc>
          <w:tcPr>
            <w:tcW w:w="2510" w:type="dxa"/>
            <w:gridSpan w:val="2"/>
          </w:tcPr>
          <w:p w14:paraId="0BFF6E8F" w14:textId="77777777" w:rsidR="00D90B2A" w:rsidRPr="002C5000" w:rsidRDefault="00704306">
            <w:pPr>
              <w:spacing w:line="360" w:lineRule="auto"/>
              <w:rPr>
                <w:rFonts w:ascii="仿宋" w:eastAsia="仿宋" w:hAnsi="仿宋"/>
                <w:sz w:val="24"/>
              </w:rPr>
            </w:pPr>
            <w:r w:rsidRPr="002C5000">
              <w:rPr>
                <w:rFonts w:ascii="仿宋" w:eastAsia="仿宋" w:hAnsi="仿宋"/>
                <w:sz w:val="24"/>
              </w:rPr>
              <w:t>专业平均年招生规模</w:t>
            </w:r>
          </w:p>
        </w:tc>
        <w:tc>
          <w:tcPr>
            <w:tcW w:w="2530" w:type="dxa"/>
            <w:gridSpan w:val="2"/>
            <w:vAlign w:val="center"/>
          </w:tcPr>
          <w:p w14:paraId="614125CF" w14:textId="77777777" w:rsidR="00D90B2A" w:rsidRPr="002C5000" w:rsidRDefault="00704306">
            <w:pPr>
              <w:spacing w:line="360" w:lineRule="auto"/>
              <w:jc w:val="center"/>
              <w:rPr>
                <w:rFonts w:ascii="仿宋" w:eastAsia="仿宋" w:hAnsi="仿宋"/>
                <w:sz w:val="24"/>
              </w:rPr>
            </w:pPr>
            <w:r w:rsidRPr="002C5000">
              <w:rPr>
                <w:rFonts w:ascii="仿宋" w:eastAsia="仿宋" w:hAnsi="仿宋" w:hint="eastAsia"/>
                <w:sz w:val="24"/>
              </w:rPr>
              <w:t>6</w:t>
            </w:r>
            <w:r w:rsidRPr="002C5000">
              <w:rPr>
                <w:rFonts w:ascii="仿宋" w:eastAsia="仿宋" w:hAnsi="仿宋"/>
                <w:sz w:val="24"/>
              </w:rPr>
              <w:t>2</w:t>
            </w:r>
          </w:p>
        </w:tc>
      </w:tr>
      <w:tr w:rsidR="00D90B2A" w:rsidRPr="002C5000" w14:paraId="656ADF6A" w14:textId="77777777">
        <w:trPr>
          <w:trHeight w:val="1088"/>
        </w:trPr>
        <w:tc>
          <w:tcPr>
            <w:tcW w:w="1908" w:type="dxa"/>
            <w:vAlign w:val="center"/>
          </w:tcPr>
          <w:p w14:paraId="105DD577" w14:textId="77777777" w:rsidR="00D90B2A" w:rsidRPr="002C5000" w:rsidRDefault="00704306">
            <w:pPr>
              <w:spacing w:line="320" w:lineRule="exact"/>
              <w:jc w:val="center"/>
              <w:rPr>
                <w:rFonts w:ascii="仿宋" w:eastAsia="仿宋" w:hAnsi="仿宋"/>
                <w:sz w:val="24"/>
              </w:rPr>
            </w:pPr>
            <w:r w:rsidRPr="002C5000">
              <w:rPr>
                <w:rFonts w:ascii="仿宋" w:eastAsia="仿宋" w:hAnsi="仿宋"/>
                <w:sz w:val="24"/>
              </w:rPr>
              <w:t>已有专业</w:t>
            </w:r>
          </w:p>
          <w:p w14:paraId="7AD2FFA8" w14:textId="77777777" w:rsidR="00D90B2A" w:rsidRPr="002C5000" w:rsidRDefault="00704306">
            <w:pPr>
              <w:spacing w:line="320" w:lineRule="exact"/>
              <w:jc w:val="center"/>
              <w:rPr>
                <w:rFonts w:ascii="仿宋" w:eastAsia="仿宋" w:hAnsi="仿宋"/>
                <w:sz w:val="24"/>
              </w:rPr>
            </w:pPr>
            <w:r w:rsidRPr="002C5000">
              <w:rPr>
                <w:rFonts w:ascii="仿宋" w:eastAsia="仿宋" w:hAnsi="仿宋"/>
                <w:sz w:val="24"/>
              </w:rPr>
              <w:t>学科门类</w:t>
            </w:r>
          </w:p>
        </w:tc>
        <w:tc>
          <w:tcPr>
            <w:tcW w:w="7930" w:type="dxa"/>
            <w:gridSpan w:val="6"/>
            <w:vAlign w:val="center"/>
          </w:tcPr>
          <w:p w14:paraId="0BA6D089" w14:textId="77777777" w:rsidR="00D90B2A" w:rsidRPr="002C5000" w:rsidRDefault="00704306">
            <w:pPr>
              <w:rPr>
                <w:rFonts w:ascii="仿宋" w:eastAsia="仿宋" w:hAnsi="仿宋"/>
                <w:sz w:val="24"/>
              </w:rPr>
            </w:pPr>
            <w:r w:rsidRPr="002C5000">
              <w:rPr>
                <w:rFonts w:ascii="仿宋" w:eastAsia="仿宋" w:hAnsi="仿宋"/>
                <w:sz w:val="24"/>
              </w:rPr>
              <w:t xml:space="preserve">□哲学   </w:t>
            </w:r>
            <w:r w:rsidRPr="002C5000">
              <w:rPr>
                <w:rFonts w:ascii="仿宋" w:eastAsia="仿宋" w:hAnsi="仿宋" w:cs="Arial"/>
                <w:sz w:val="24"/>
              </w:rPr>
              <w:t>√</w:t>
            </w:r>
            <w:r w:rsidRPr="002C5000">
              <w:rPr>
                <w:rFonts w:ascii="仿宋" w:eastAsia="仿宋" w:hAnsi="仿宋"/>
                <w:sz w:val="24"/>
              </w:rPr>
              <w:t xml:space="preserve">经济学   </w:t>
            </w:r>
            <w:r w:rsidRPr="002C5000">
              <w:rPr>
                <w:rFonts w:ascii="仿宋" w:eastAsia="仿宋" w:hAnsi="仿宋" w:cs="Arial"/>
                <w:sz w:val="24"/>
              </w:rPr>
              <w:t>√</w:t>
            </w:r>
            <w:r w:rsidRPr="002C5000">
              <w:rPr>
                <w:rFonts w:ascii="仿宋" w:eastAsia="仿宋" w:hAnsi="仿宋"/>
                <w:sz w:val="24"/>
              </w:rPr>
              <w:t xml:space="preserve">法学   □教育学   </w:t>
            </w:r>
            <w:r w:rsidRPr="002C5000">
              <w:rPr>
                <w:rFonts w:ascii="仿宋" w:eastAsia="仿宋" w:hAnsi="仿宋" w:cs="Arial"/>
                <w:sz w:val="24"/>
              </w:rPr>
              <w:t>√</w:t>
            </w:r>
            <w:r w:rsidRPr="002C5000">
              <w:rPr>
                <w:rFonts w:ascii="仿宋" w:eastAsia="仿宋" w:hAnsi="仿宋"/>
                <w:sz w:val="24"/>
              </w:rPr>
              <w:t>文学    □历史学</w:t>
            </w:r>
          </w:p>
          <w:p w14:paraId="199ADF07" w14:textId="77777777" w:rsidR="00D90B2A" w:rsidRPr="002C5000" w:rsidRDefault="00704306">
            <w:pPr>
              <w:spacing w:line="360" w:lineRule="auto"/>
              <w:rPr>
                <w:rFonts w:ascii="仿宋" w:eastAsia="仿宋" w:hAnsi="仿宋"/>
                <w:sz w:val="24"/>
              </w:rPr>
            </w:pPr>
            <w:r w:rsidRPr="002C5000">
              <w:rPr>
                <w:rFonts w:ascii="仿宋" w:eastAsia="仿宋" w:hAnsi="仿宋"/>
                <w:sz w:val="24"/>
              </w:rPr>
              <w:t xml:space="preserve">□理学   </w:t>
            </w:r>
            <w:r w:rsidRPr="002C5000">
              <w:rPr>
                <w:rFonts w:ascii="仿宋" w:eastAsia="仿宋" w:hAnsi="仿宋" w:cs="Arial"/>
                <w:sz w:val="24"/>
              </w:rPr>
              <w:t>√</w:t>
            </w:r>
            <w:r w:rsidRPr="002C5000">
              <w:rPr>
                <w:rFonts w:ascii="仿宋" w:eastAsia="仿宋" w:hAnsi="仿宋"/>
                <w:sz w:val="24"/>
              </w:rPr>
              <w:t xml:space="preserve">工学     □农学   □医学     </w:t>
            </w:r>
            <w:r w:rsidRPr="002C5000">
              <w:rPr>
                <w:rFonts w:ascii="仿宋" w:eastAsia="仿宋" w:hAnsi="仿宋" w:cs="Arial"/>
                <w:sz w:val="24"/>
              </w:rPr>
              <w:t>√</w:t>
            </w:r>
            <w:r w:rsidRPr="002C5000">
              <w:rPr>
                <w:rFonts w:ascii="仿宋" w:eastAsia="仿宋" w:hAnsi="仿宋"/>
                <w:sz w:val="24"/>
              </w:rPr>
              <w:t xml:space="preserve">管理学  </w:t>
            </w:r>
            <w:r w:rsidRPr="002C5000">
              <w:rPr>
                <w:rFonts w:ascii="仿宋" w:eastAsia="仿宋" w:hAnsi="仿宋" w:cs="Arial"/>
                <w:sz w:val="24"/>
              </w:rPr>
              <w:t>√</w:t>
            </w:r>
            <w:r w:rsidRPr="002C5000">
              <w:rPr>
                <w:rFonts w:ascii="仿宋" w:eastAsia="仿宋" w:hAnsi="仿宋"/>
                <w:sz w:val="24"/>
              </w:rPr>
              <w:t>艺术学</w:t>
            </w:r>
          </w:p>
        </w:tc>
      </w:tr>
      <w:tr w:rsidR="00D90B2A" w:rsidRPr="002C5000" w14:paraId="57059E46" w14:textId="77777777">
        <w:trPr>
          <w:trHeight w:val="964"/>
        </w:trPr>
        <w:tc>
          <w:tcPr>
            <w:tcW w:w="1908" w:type="dxa"/>
            <w:vAlign w:val="center"/>
          </w:tcPr>
          <w:p w14:paraId="5009D779" w14:textId="77777777" w:rsidR="00D90B2A" w:rsidRPr="002C5000" w:rsidRDefault="00704306">
            <w:pPr>
              <w:ind w:leftChars="-50" w:left="-105" w:rightChars="-50" w:right="-105"/>
              <w:jc w:val="center"/>
              <w:rPr>
                <w:rFonts w:ascii="仿宋" w:eastAsia="仿宋" w:hAnsi="仿宋"/>
                <w:sz w:val="24"/>
              </w:rPr>
            </w:pPr>
            <w:r w:rsidRPr="002C5000">
              <w:rPr>
                <w:rFonts w:ascii="仿宋" w:eastAsia="仿宋" w:hAnsi="仿宋"/>
                <w:sz w:val="24"/>
              </w:rPr>
              <w:t>专任教师</w:t>
            </w:r>
          </w:p>
          <w:p w14:paraId="249C215D"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总数（人）</w:t>
            </w:r>
          </w:p>
        </w:tc>
        <w:tc>
          <w:tcPr>
            <w:tcW w:w="2890" w:type="dxa"/>
            <w:gridSpan w:val="2"/>
            <w:vAlign w:val="center"/>
          </w:tcPr>
          <w:p w14:paraId="14B8AF8D" w14:textId="77777777" w:rsidR="00D90B2A" w:rsidRPr="002C5000" w:rsidRDefault="00704306">
            <w:pPr>
              <w:spacing w:line="320" w:lineRule="exact"/>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65</w:t>
            </w:r>
          </w:p>
        </w:tc>
        <w:tc>
          <w:tcPr>
            <w:tcW w:w="2870" w:type="dxa"/>
            <w:gridSpan w:val="3"/>
            <w:vAlign w:val="center"/>
          </w:tcPr>
          <w:p w14:paraId="0C3361A2" w14:textId="77777777" w:rsidR="00D90B2A" w:rsidRPr="002C5000" w:rsidRDefault="00704306">
            <w:pPr>
              <w:spacing w:line="320" w:lineRule="exact"/>
              <w:jc w:val="center"/>
              <w:rPr>
                <w:rFonts w:ascii="仿宋" w:eastAsia="仿宋" w:hAnsi="仿宋"/>
                <w:sz w:val="24"/>
              </w:rPr>
            </w:pPr>
            <w:r w:rsidRPr="002C5000">
              <w:rPr>
                <w:rFonts w:ascii="仿宋" w:eastAsia="仿宋" w:hAnsi="仿宋"/>
                <w:sz w:val="24"/>
              </w:rPr>
              <w:t>专任教师中副教授及以上职称教师数及所占比例</w:t>
            </w:r>
          </w:p>
        </w:tc>
        <w:tc>
          <w:tcPr>
            <w:tcW w:w="2170" w:type="dxa"/>
            <w:vAlign w:val="center"/>
          </w:tcPr>
          <w:p w14:paraId="2A353A2D" w14:textId="77777777" w:rsidR="00D90B2A" w:rsidRPr="002C5000" w:rsidRDefault="00704306">
            <w:pPr>
              <w:spacing w:line="360" w:lineRule="auto"/>
              <w:jc w:val="center"/>
              <w:rPr>
                <w:rFonts w:ascii="仿宋" w:eastAsia="仿宋" w:hAnsi="仿宋"/>
                <w:sz w:val="24"/>
              </w:rPr>
            </w:pPr>
            <w:r w:rsidRPr="002C5000">
              <w:rPr>
                <w:rFonts w:ascii="仿宋" w:eastAsia="仿宋" w:hAnsi="仿宋" w:hint="eastAsia"/>
                <w:sz w:val="24"/>
              </w:rPr>
              <w:t>4</w:t>
            </w:r>
            <w:r w:rsidRPr="002C5000">
              <w:rPr>
                <w:rFonts w:ascii="仿宋" w:eastAsia="仿宋" w:hAnsi="仿宋"/>
                <w:sz w:val="24"/>
              </w:rPr>
              <w:t>4</w:t>
            </w:r>
            <w:r w:rsidRPr="002C5000">
              <w:rPr>
                <w:rFonts w:ascii="仿宋" w:eastAsia="仿宋" w:hAnsi="仿宋" w:hint="eastAsia"/>
                <w:sz w:val="24"/>
              </w:rPr>
              <w:t>.1</w:t>
            </w:r>
            <w:r w:rsidRPr="002C5000">
              <w:rPr>
                <w:rFonts w:ascii="仿宋" w:eastAsia="仿宋" w:hAnsi="仿宋"/>
                <w:sz w:val="24"/>
              </w:rPr>
              <w:t>%</w:t>
            </w:r>
          </w:p>
        </w:tc>
      </w:tr>
      <w:tr w:rsidR="00D90B2A" w:rsidRPr="002C5000" w14:paraId="2CAA42BE" w14:textId="77777777">
        <w:trPr>
          <w:trHeight w:val="6403"/>
        </w:trPr>
        <w:tc>
          <w:tcPr>
            <w:tcW w:w="1908" w:type="dxa"/>
            <w:vAlign w:val="center"/>
          </w:tcPr>
          <w:p w14:paraId="0D95B9AD"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学校简介和</w:t>
            </w:r>
          </w:p>
          <w:p w14:paraId="4400D7F2"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历史沿革</w:t>
            </w:r>
          </w:p>
          <w:p w14:paraId="6F693E4C" w14:textId="77777777" w:rsidR="00D90B2A" w:rsidRPr="002C5000" w:rsidRDefault="00704306">
            <w:pPr>
              <w:spacing w:line="360" w:lineRule="auto"/>
              <w:jc w:val="center"/>
              <w:rPr>
                <w:rFonts w:ascii="仿宋" w:eastAsia="仿宋" w:hAnsi="仿宋"/>
                <w:sz w:val="24"/>
              </w:rPr>
            </w:pPr>
            <w:r w:rsidRPr="002C5000">
              <w:rPr>
                <w:rFonts w:ascii="仿宋" w:eastAsia="仿宋" w:hAnsi="仿宋"/>
                <w:sz w:val="24"/>
              </w:rPr>
              <w:t>（300字以内，无需加页）</w:t>
            </w:r>
          </w:p>
        </w:tc>
        <w:tc>
          <w:tcPr>
            <w:tcW w:w="7930" w:type="dxa"/>
            <w:gridSpan w:val="6"/>
          </w:tcPr>
          <w:p w14:paraId="3387CC37" w14:textId="77777777" w:rsidR="00D90B2A" w:rsidRPr="002C5000" w:rsidRDefault="00D90B2A">
            <w:pPr>
              <w:spacing w:line="360" w:lineRule="auto"/>
              <w:ind w:firstLineChars="200" w:firstLine="480"/>
              <w:rPr>
                <w:rFonts w:ascii="仿宋" w:eastAsia="仿宋" w:hAnsi="仿宋"/>
                <w:sz w:val="24"/>
              </w:rPr>
            </w:pPr>
          </w:p>
          <w:p w14:paraId="7BB23551" w14:textId="77777777" w:rsidR="00D90B2A" w:rsidRPr="002C5000" w:rsidRDefault="00704306">
            <w:pPr>
              <w:spacing w:line="360" w:lineRule="auto"/>
              <w:ind w:firstLineChars="200" w:firstLine="480"/>
              <w:rPr>
                <w:rFonts w:ascii="仿宋" w:eastAsia="仿宋" w:hAnsi="仿宋"/>
                <w:sz w:val="24"/>
              </w:rPr>
            </w:pPr>
            <w:r w:rsidRPr="002C5000">
              <w:rPr>
                <w:rFonts w:ascii="仿宋" w:eastAsia="仿宋" w:hAnsi="仿宋" w:hint="eastAsia"/>
                <w:sz w:val="24"/>
              </w:rPr>
              <w:t>中国劳动关系学院是中华全国总工会直属的唯一一所普通本科院校，2017年由全总与教育部共建。前身是1946年从华北联合大学分离建校的晋察冀边区行政干部学校。1949年迁至天津，并先后更名为华北职工干部学校、中华全国总工会干部学校。1954年迁至北京。1984年改建为中国工运学院。2003年升格为本科院校并更为现名。</w:t>
            </w:r>
          </w:p>
          <w:p w14:paraId="7EB44E5F" w14:textId="77777777" w:rsidR="00D90B2A" w:rsidRPr="002C5000" w:rsidRDefault="00704306">
            <w:pPr>
              <w:spacing w:line="360" w:lineRule="auto"/>
              <w:ind w:firstLineChars="200" w:firstLine="480"/>
              <w:rPr>
                <w:rFonts w:ascii="仿宋" w:eastAsia="仿宋" w:hAnsi="仿宋"/>
                <w:sz w:val="24"/>
              </w:rPr>
            </w:pPr>
            <w:r w:rsidRPr="002C5000">
              <w:rPr>
                <w:rFonts w:ascii="仿宋" w:eastAsia="仿宋" w:hAnsi="仿宋" w:hint="eastAsia"/>
                <w:sz w:val="24"/>
              </w:rPr>
              <w:t>学校现有北京海淀和河北涿州两个校区，占地面积630亩，建筑面积34.58万平米。学校图书馆拥有纸质藏书90万余册，电子图书150余万册。学校多年坚持弘扬中国特色、劳动特色、工会特色，坚定不移地走“特精尖”内涵式发展道路，已经发展成为劳动关系和工会领域学科门类较为齐全、完整的大学。</w:t>
            </w:r>
          </w:p>
          <w:p w14:paraId="662F8CB8" w14:textId="77777777" w:rsidR="00D90B2A" w:rsidRPr="002C5000" w:rsidRDefault="00D90B2A">
            <w:pPr>
              <w:spacing w:line="360" w:lineRule="auto"/>
              <w:ind w:firstLineChars="200" w:firstLine="480"/>
              <w:rPr>
                <w:rFonts w:ascii="仿宋" w:eastAsia="仿宋" w:hAnsi="仿宋"/>
                <w:sz w:val="24"/>
              </w:rPr>
            </w:pPr>
          </w:p>
          <w:p w14:paraId="49365293" w14:textId="77777777" w:rsidR="00D90B2A" w:rsidRPr="002C5000" w:rsidRDefault="00D90B2A">
            <w:pPr>
              <w:spacing w:line="360" w:lineRule="auto"/>
              <w:ind w:firstLineChars="200" w:firstLine="480"/>
              <w:rPr>
                <w:rFonts w:ascii="仿宋" w:eastAsia="仿宋" w:hAnsi="仿宋"/>
                <w:sz w:val="24"/>
              </w:rPr>
            </w:pPr>
          </w:p>
          <w:p w14:paraId="440AA22D" w14:textId="77777777" w:rsidR="00D90B2A" w:rsidRPr="002C5000" w:rsidRDefault="00D90B2A">
            <w:pPr>
              <w:spacing w:line="360" w:lineRule="auto"/>
              <w:ind w:firstLineChars="200" w:firstLine="480"/>
              <w:rPr>
                <w:rFonts w:ascii="仿宋" w:eastAsia="仿宋" w:hAnsi="仿宋"/>
                <w:sz w:val="24"/>
              </w:rPr>
            </w:pPr>
          </w:p>
          <w:p w14:paraId="66FC6AD7" w14:textId="77777777" w:rsidR="00D90B2A" w:rsidRPr="002C5000" w:rsidRDefault="00D90B2A">
            <w:pPr>
              <w:spacing w:line="360" w:lineRule="auto"/>
              <w:ind w:firstLineChars="200" w:firstLine="480"/>
              <w:rPr>
                <w:rFonts w:ascii="仿宋" w:eastAsia="仿宋" w:hAnsi="仿宋"/>
                <w:sz w:val="24"/>
              </w:rPr>
            </w:pPr>
          </w:p>
          <w:p w14:paraId="7C9BB9C8" w14:textId="77777777" w:rsidR="00D90B2A" w:rsidRPr="002C5000" w:rsidRDefault="00D90B2A">
            <w:pPr>
              <w:spacing w:line="360" w:lineRule="auto"/>
              <w:ind w:firstLineChars="200" w:firstLine="480"/>
              <w:rPr>
                <w:rFonts w:ascii="仿宋" w:eastAsia="仿宋" w:hAnsi="仿宋"/>
                <w:sz w:val="24"/>
              </w:rPr>
            </w:pPr>
          </w:p>
          <w:p w14:paraId="7D331B46" w14:textId="77777777" w:rsidR="00D90B2A" w:rsidRPr="002C5000" w:rsidRDefault="00D90B2A">
            <w:pPr>
              <w:spacing w:line="360" w:lineRule="auto"/>
              <w:ind w:firstLineChars="200" w:firstLine="480"/>
              <w:rPr>
                <w:rFonts w:ascii="仿宋" w:eastAsia="仿宋" w:hAnsi="仿宋"/>
                <w:sz w:val="24"/>
              </w:rPr>
            </w:pPr>
          </w:p>
        </w:tc>
      </w:tr>
    </w:tbl>
    <w:p w14:paraId="1ACF45AC" w14:textId="77777777" w:rsidR="00D90B2A" w:rsidRPr="002C5000" w:rsidRDefault="00704306">
      <w:pPr>
        <w:spacing w:line="360" w:lineRule="auto"/>
        <w:ind w:firstLineChars="200" w:firstLine="480"/>
        <w:rPr>
          <w:rFonts w:ascii="仿宋" w:eastAsia="仿宋" w:hAnsi="仿宋"/>
          <w:sz w:val="24"/>
        </w:rPr>
      </w:pPr>
      <w:r w:rsidRPr="002C5000">
        <w:rPr>
          <w:rFonts w:ascii="仿宋" w:eastAsia="仿宋" w:hAnsi="仿宋"/>
          <w:sz w:val="24"/>
        </w:rPr>
        <w:t>注：专业平均年招生规模=学校当年本科招生数÷学校现有本科专业总数</w:t>
      </w:r>
    </w:p>
    <w:p w14:paraId="1CB09860" w14:textId="77777777" w:rsidR="00D90B2A" w:rsidRPr="002C5000" w:rsidRDefault="00704306">
      <w:pPr>
        <w:spacing w:line="360" w:lineRule="auto"/>
        <w:ind w:firstLineChars="200" w:firstLine="480"/>
        <w:jc w:val="center"/>
        <w:rPr>
          <w:rFonts w:ascii="黑体" w:eastAsia="黑体" w:hAnsi="黑体"/>
          <w:sz w:val="36"/>
          <w:szCs w:val="36"/>
        </w:rPr>
      </w:pPr>
      <w:r w:rsidRPr="002C5000">
        <w:rPr>
          <w:rFonts w:ascii="黑体" w:eastAsia="黑体" w:hAnsi="黑体"/>
          <w:sz w:val="24"/>
        </w:rPr>
        <w:br w:type="page"/>
      </w:r>
      <w:r w:rsidRPr="002C5000">
        <w:rPr>
          <w:rFonts w:ascii="黑体" w:eastAsia="黑体" w:hAnsi="黑体" w:hint="eastAsia"/>
          <w:sz w:val="36"/>
          <w:szCs w:val="36"/>
        </w:rPr>
        <w:lastRenderedPageBreak/>
        <w:t>3.申请增设专业的理由和基础</w:t>
      </w:r>
    </w:p>
    <w:p w14:paraId="3DD259E4" w14:textId="77777777" w:rsidR="00D90B2A" w:rsidRPr="002C5000" w:rsidRDefault="00D90B2A">
      <w:pPr>
        <w:rPr>
          <w:rFonts w:ascii="宋体" w:hAnsi="宋体"/>
          <w:b/>
          <w:sz w:val="24"/>
        </w:rPr>
      </w:pPr>
    </w:p>
    <w:tbl>
      <w:tblPr>
        <w:tblW w:w="90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00"/>
      </w:tblGrid>
      <w:tr w:rsidR="00D90B2A" w:rsidRPr="002C5000" w14:paraId="6F92C23C" w14:textId="77777777">
        <w:trPr>
          <w:trHeight w:val="12519"/>
          <w:jc w:val="center"/>
        </w:trPr>
        <w:tc>
          <w:tcPr>
            <w:tcW w:w="9000" w:type="dxa"/>
          </w:tcPr>
          <w:p w14:paraId="49CF5073" w14:textId="77777777" w:rsidR="00D90B2A" w:rsidRPr="002C5000" w:rsidRDefault="00704306">
            <w:pPr>
              <w:spacing w:line="360" w:lineRule="auto"/>
              <w:rPr>
                <w:rFonts w:ascii="仿宋" w:eastAsia="仿宋" w:hAnsi="仿宋"/>
                <w:szCs w:val="21"/>
              </w:rPr>
            </w:pPr>
            <w:r w:rsidRPr="002C5000">
              <w:rPr>
                <w:rFonts w:ascii="仿宋" w:eastAsia="仿宋" w:hAnsi="仿宋"/>
                <w:szCs w:val="21"/>
              </w:rPr>
              <w:t>（应包括申请增设专业的主要理由、学校专业发展规划及人才需求预测情况等方面的内容）（如需要可加页）</w:t>
            </w:r>
          </w:p>
          <w:p w14:paraId="314E36B4"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t>一、增设理由</w:t>
            </w:r>
          </w:p>
          <w:p w14:paraId="20955296"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t>（一）有利于落实党和国家的教育方针</w:t>
            </w:r>
          </w:p>
          <w:p w14:paraId="1B8E0B01"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加强劳动教育是一项涉及党和国家事业全局的重要工作，事关治国理政，是坚持和发展中国特色社会主义的应有之义；事关强国富民，是培育高素质劳动者大军的迫切需要；事关立德树人，是培养全面发展的社会主义建设者和接班人的必由之路。</w:t>
            </w:r>
          </w:p>
          <w:p w14:paraId="3348D5EB"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2018年，习近平总书记在全国教育大会上明确提出“培养德智体美劳全面发展的社会主义建设者和接班人”，使我国社会主义教育的培养目标更为完整，并</w:t>
            </w:r>
            <w:r w:rsidRPr="002C5000">
              <w:rPr>
                <w:rFonts w:ascii="仿宋" w:eastAsia="仿宋" w:hAnsi="仿宋" w:hint="eastAsia"/>
                <w:szCs w:val="21"/>
              </w:rPr>
              <w:t>特别强调</w:t>
            </w:r>
            <w:r w:rsidRPr="002C5000">
              <w:rPr>
                <w:rFonts w:ascii="仿宋" w:eastAsia="仿宋" w:hAnsi="仿宋"/>
                <w:szCs w:val="21"/>
              </w:rPr>
              <w:t>“要在学生中弘扬劳动精神，教育引导学生崇尚劳动、尊重劳动，懂得劳动最光荣、劳动最崇高、劳动最伟大、劳动最美丽的道理，长大后能够辛勤劳动、诚实劳动、创造性劳动”。2020年，中共中央、国务院发布了《关于全面加强新时代大中小学劳动教育的意见》，要求“全党全社会必须高度重视，采取有效措施切实加强劳动教育”，开启了对“具有中国特色的劳动教育模式”的积极探索</w:t>
            </w:r>
            <w:r w:rsidRPr="002C5000">
              <w:rPr>
                <w:rFonts w:ascii="仿宋" w:eastAsia="仿宋" w:hAnsi="仿宋" w:hint="eastAsia"/>
                <w:szCs w:val="21"/>
              </w:rPr>
              <w:t>和</w:t>
            </w:r>
            <w:r w:rsidRPr="002C5000">
              <w:rPr>
                <w:rFonts w:ascii="仿宋" w:eastAsia="仿宋" w:hAnsi="仿宋"/>
                <w:szCs w:val="21"/>
              </w:rPr>
              <w:t>全面部署。同年，教育部印发《大中小学劳动教育指导纲要（试行）》（以下简称《纲要》），明确提出“高等学校要加强劳动教育师资培养，有条件的院校开设劳动教育相关专业”。</w:t>
            </w:r>
          </w:p>
          <w:p w14:paraId="0C4366D3"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新时代关于劳动教育的政策</w:t>
            </w:r>
            <w:r w:rsidRPr="002C5000">
              <w:rPr>
                <w:rFonts w:ascii="仿宋" w:eastAsia="仿宋" w:hAnsi="仿宋" w:hint="eastAsia"/>
                <w:szCs w:val="21"/>
              </w:rPr>
              <w:t>要求</w:t>
            </w:r>
            <w:r w:rsidRPr="002C5000">
              <w:rPr>
                <w:rFonts w:ascii="仿宋" w:eastAsia="仿宋" w:hAnsi="仿宋"/>
                <w:szCs w:val="21"/>
              </w:rPr>
              <w:t>对高校推进劳动教育落地生根提出了新挑战、新课题。目前，社会各界对劳动教育的重视程度虽然不断提高，但</w:t>
            </w:r>
            <w:r w:rsidRPr="002C5000">
              <w:rPr>
                <w:rFonts w:ascii="仿宋" w:eastAsia="仿宋" w:hAnsi="仿宋" w:hint="eastAsia"/>
                <w:szCs w:val="21"/>
              </w:rPr>
              <w:t>如果缺乏</w:t>
            </w:r>
            <w:r w:rsidRPr="002C5000">
              <w:rPr>
                <w:rFonts w:ascii="仿宋" w:eastAsia="仿宋" w:hAnsi="仿宋"/>
                <w:szCs w:val="21"/>
              </w:rPr>
              <w:t>专业化师资队伍</w:t>
            </w:r>
            <w:r w:rsidRPr="002C5000">
              <w:rPr>
                <w:rFonts w:ascii="仿宋" w:eastAsia="仿宋" w:hAnsi="仿宋" w:hint="eastAsia"/>
                <w:szCs w:val="21"/>
              </w:rPr>
              <w:t>、研究力量与管理人员，劳动教育</w:t>
            </w:r>
            <w:r w:rsidRPr="002C5000">
              <w:rPr>
                <w:rFonts w:ascii="仿宋" w:eastAsia="仿宋" w:hAnsi="仿宋"/>
                <w:szCs w:val="21"/>
              </w:rPr>
              <w:t>真正</w:t>
            </w:r>
            <w:r w:rsidRPr="002C5000">
              <w:rPr>
                <w:rFonts w:ascii="仿宋" w:eastAsia="仿宋" w:hAnsi="仿宋" w:hint="eastAsia"/>
                <w:szCs w:val="21"/>
              </w:rPr>
              <w:t>成</w:t>
            </w:r>
            <w:r w:rsidRPr="002C5000">
              <w:rPr>
                <w:rFonts w:ascii="仿宋" w:eastAsia="仿宋" w:hAnsi="仿宋"/>
                <w:szCs w:val="21"/>
              </w:rPr>
              <w:t>为国民教育体系的有机组成部分。劳动教育是一门科学，具有综合性和复杂性等特征，这决定了其要想得到持续发展，必须有系统的、相匹配的学科作为支撑，有专门从事劳动教育相关</w:t>
            </w:r>
            <w:r w:rsidRPr="002C5000">
              <w:rPr>
                <w:rFonts w:ascii="仿宋" w:eastAsia="仿宋" w:hAnsi="仿宋" w:hint="eastAsia"/>
                <w:szCs w:val="21"/>
              </w:rPr>
              <w:t>工作</w:t>
            </w:r>
            <w:r w:rsidRPr="002C5000">
              <w:rPr>
                <w:rFonts w:ascii="仿宋" w:eastAsia="仿宋" w:hAnsi="仿宋"/>
                <w:szCs w:val="21"/>
              </w:rPr>
              <w:t>的教学科研队伍作为保障，因此，增设劳动教育专业势在必行。</w:t>
            </w:r>
          </w:p>
          <w:p w14:paraId="10CC66F3" w14:textId="77777777" w:rsidR="00D90B2A" w:rsidRPr="002C5000" w:rsidRDefault="00D90B2A">
            <w:pPr>
              <w:spacing w:line="360" w:lineRule="exact"/>
              <w:ind w:firstLineChars="200" w:firstLine="420"/>
              <w:rPr>
                <w:rFonts w:ascii="仿宋" w:eastAsia="仿宋" w:hAnsi="仿宋"/>
                <w:szCs w:val="21"/>
              </w:rPr>
            </w:pPr>
          </w:p>
          <w:p w14:paraId="0C9637E5"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t>（二）有利于满足社会对劳动教育专业人才的需求</w:t>
            </w:r>
          </w:p>
          <w:p w14:paraId="79EB07D5"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纲要》提出，要“切实加强条件保障、专业支持和督导评估，整体提高大中小学劳动教育质量和水平”。在师资队伍建设方面，《纲要》要求明确劳动课教师管理要求，推动建立师资交流共享机制，建立劳动课教师特聘制度，高等学校加强劳动教育师资培养，把劳动教育纳入各类教育工作者培训内容，并对承担劳动教育课程的教师进行专项培训；在专业研究和指导方面，《纲要》要求在各级科研项目中支持劳动教育研究，各级中小学教研机构要配备劳动教育教研员，鼓励高等学校依托有关专业机构开展劳动教育教学研究，基于实际需要开展劳动教育课程资源研发，促进优质资源的共享与使用；在督导评估与激励方面，《纲要》要求把劳动教育纳入教育督导体系，加强对学校劳动教育实施情况的督查，建立健全劳动教育激励机制，激发广大教师实践创新的潜能和动力。可见，随着劳动教育的大力推进，各行各业对劳动教育专业人才的需求量将越来越大。</w:t>
            </w:r>
          </w:p>
          <w:p w14:paraId="489866B2"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社会对劳动教育专业人才的需求表现在四个方面。</w:t>
            </w:r>
            <w:r w:rsidRPr="002C5000">
              <w:rPr>
                <w:rFonts w:ascii="仿宋" w:eastAsia="仿宋" w:hAnsi="仿宋"/>
                <w:b/>
                <w:bCs/>
                <w:szCs w:val="21"/>
              </w:rPr>
              <w:t>第一，劳动教育专任教师的需求量将迅速增长。</w:t>
            </w:r>
            <w:r w:rsidRPr="002C5000">
              <w:rPr>
                <w:rFonts w:ascii="仿宋" w:eastAsia="仿宋" w:hAnsi="仿宋"/>
                <w:szCs w:val="21"/>
              </w:rPr>
              <w:t>参考我国体育和美育教师的配置标准要求、实际师生比和实际教师数量，初步推断，我国高校劳动教育专任教师需求量大致为3万余人，普通中小学劳动教育专任教师需求量大致为32</w:t>
            </w:r>
            <w:r w:rsidRPr="002C5000">
              <w:rPr>
                <w:rFonts w:ascii="仿宋" w:eastAsia="仿宋" w:hAnsi="仿宋"/>
                <w:szCs w:val="21"/>
              </w:rPr>
              <w:lastRenderedPageBreak/>
              <w:t>万人左右。</w:t>
            </w:r>
            <w:r w:rsidRPr="002C5000">
              <w:rPr>
                <w:rFonts w:ascii="仿宋" w:eastAsia="仿宋" w:hAnsi="仿宋"/>
                <w:b/>
                <w:bCs/>
                <w:szCs w:val="21"/>
              </w:rPr>
              <w:t>第二，劳动教育专任教师的素质要求愈来愈高。</w:t>
            </w:r>
            <w:r w:rsidRPr="002C5000">
              <w:rPr>
                <w:rFonts w:ascii="仿宋" w:eastAsia="仿宋" w:hAnsi="仿宋"/>
                <w:szCs w:val="21"/>
              </w:rPr>
              <w:t>对劳动教育专任教师的需求不仅体现在数量上，更是体现在质量上，包括：专业基础扎实，要深刻理解马克思主义劳动观，具备多学科、跨学科的劳动教育专业知识；教育素养深厚，熟悉育人规律，能够把握劳动教育的育人价值，具备专业化的教育能力；创新能力突出，具备一定的通用劳动技术教育能力，了解新时代劳动教育发展的新趋势，能够与时俱进地创新和改进劳动教育的方式方法、教育内容。</w:t>
            </w:r>
            <w:r w:rsidRPr="002C5000">
              <w:rPr>
                <w:rFonts w:ascii="仿宋" w:eastAsia="仿宋" w:hAnsi="仿宋"/>
                <w:b/>
                <w:bCs/>
                <w:szCs w:val="21"/>
              </w:rPr>
              <w:t>第三，科研机构、各级教育管理部门对劳动教育研究、管理、督导与评价人员的需求增加。</w:t>
            </w:r>
            <w:r w:rsidRPr="002C5000">
              <w:rPr>
                <w:rFonts w:ascii="仿宋" w:eastAsia="仿宋" w:hAnsi="仿宋"/>
                <w:szCs w:val="21"/>
              </w:rPr>
              <w:t>根据《纲要》中提出的要加强劳动教育的研究和指导工作相关要求，未来，各类科研院所中劳动教育相关研究工作将会逐步深入，科研人员的需求量将显著提升。各级教育管理部门需要组织劳动教育的政策制定、评先评优、督导评价等工作，需要一定的人员专门从事此项工作，引导劳动教育落到实处，走向深处。</w:t>
            </w:r>
            <w:r w:rsidRPr="002C5000">
              <w:rPr>
                <w:rFonts w:ascii="仿宋" w:eastAsia="仿宋" w:hAnsi="仿宋"/>
                <w:b/>
                <w:bCs/>
                <w:szCs w:val="21"/>
              </w:rPr>
              <w:t>第四，工会等群团组织、劳动教育实践基地、劳动教育软件与活动开发企业对劳动教育专业人才</w:t>
            </w:r>
            <w:r w:rsidRPr="002C5000">
              <w:rPr>
                <w:rFonts w:ascii="仿宋" w:eastAsia="仿宋" w:hAnsi="仿宋" w:hint="eastAsia"/>
                <w:b/>
                <w:bCs/>
                <w:szCs w:val="21"/>
              </w:rPr>
              <w:t>也有一定的</w:t>
            </w:r>
            <w:r w:rsidRPr="002C5000">
              <w:rPr>
                <w:rFonts w:ascii="仿宋" w:eastAsia="仿宋" w:hAnsi="仿宋"/>
                <w:b/>
                <w:bCs/>
                <w:szCs w:val="21"/>
              </w:rPr>
              <w:t>需求量。</w:t>
            </w:r>
            <w:r w:rsidRPr="002C5000">
              <w:rPr>
                <w:rFonts w:ascii="仿宋" w:eastAsia="仿宋" w:hAnsi="仿宋" w:hint="eastAsia"/>
                <w:szCs w:val="21"/>
              </w:rPr>
              <w:t>中华全国总工会已印发《关于在全面加强新时代劳动教育中充分发挥工会组织作用的指导意见》，要求各级工会发挥优势推动劳动教育。</w:t>
            </w:r>
            <w:r w:rsidRPr="002C5000">
              <w:rPr>
                <w:rFonts w:ascii="仿宋" w:eastAsia="仿宋" w:hAnsi="仿宋"/>
                <w:szCs w:val="21"/>
              </w:rPr>
              <w:t>目前，全国有各级工会组织280余万个，覆盖基层单位655万余家，工会组织在劳动教育的理论研究、实践活动、宣传引导和教育培训等方面，紧紧围绕发挥劳动育人功能，大力弘扬劳模精神、劳动精神、工匠精神，劳动教育高素质专业人才将在推动群团工作中发挥出不可替代的作用。</w:t>
            </w:r>
          </w:p>
          <w:p w14:paraId="19A89F4C" w14:textId="77777777" w:rsidR="00D90B2A" w:rsidRPr="002C5000" w:rsidRDefault="00704306">
            <w:pPr>
              <w:spacing w:line="360" w:lineRule="exact"/>
              <w:ind w:firstLineChars="200" w:firstLine="420"/>
              <w:rPr>
                <w:rFonts w:ascii="仿宋" w:eastAsia="仿宋" w:hAnsi="仿宋"/>
                <w:color w:val="000000"/>
                <w:szCs w:val="21"/>
              </w:rPr>
            </w:pPr>
            <w:r w:rsidRPr="002C5000">
              <w:rPr>
                <w:rFonts w:ascii="仿宋" w:eastAsia="仿宋" w:hAnsi="仿宋"/>
                <w:szCs w:val="21"/>
              </w:rPr>
              <w:t>2021</w:t>
            </w:r>
            <w:r w:rsidRPr="002C5000">
              <w:rPr>
                <w:rFonts w:ascii="仿宋" w:eastAsia="仿宋" w:hAnsi="仿宋" w:hint="eastAsia"/>
                <w:szCs w:val="21"/>
              </w:rPr>
              <w:t>年4月，</w:t>
            </w:r>
            <w:r w:rsidRPr="002C5000">
              <w:rPr>
                <w:rFonts w:ascii="仿宋" w:eastAsia="仿宋" w:hAnsi="仿宋"/>
                <w:szCs w:val="21"/>
              </w:rPr>
              <w:t>我们设计了人才需求的问卷，通过问卷星发放，共收回21</w:t>
            </w:r>
            <w:r w:rsidRPr="002C5000">
              <w:rPr>
                <w:rFonts w:ascii="仿宋" w:eastAsia="仿宋" w:hAnsi="仿宋" w:hint="eastAsia"/>
                <w:szCs w:val="21"/>
              </w:rPr>
              <w:t>7份</w:t>
            </w:r>
            <w:r w:rsidRPr="002C5000">
              <w:rPr>
                <w:rFonts w:ascii="仿宋" w:eastAsia="仿宋" w:hAnsi="仿宋"/>
                <w:szCs w:val="21"/>
              </w:rPr>
              <w:t>有效问卷，问卷填写者涵盖北京、天津、辽宁、内蒙古、河南、山东、安徽、浙江、江苏、广东、贵州等地区的中小学、党政机关、课外活动机构、工会和共青团等群团组织、与劳动教育相关的民营企业等。调查结果显示，57%的用人单位认为未来一段时期各类单位对劳动教育专业毕业生的总体需求较大，61%的用人单位未来有招聘劳动教育专业毕业生的意愿，56%的用人单位对拟招聘的劳动教育专业毕业生的学历要求是本科，</w:t>
            </w:r>
            <w:r w:rsidRPr="002C5000">
              <w:rPr>
                <w:rFonts w:ascii="仿宋" w:eastAsia="仿宋" w:hAnsi="仿宋" w:hint="eastAsia"/>
                <w:szCs w:val="21"/>
              </w:rPr>
              <w:t>8</w:t>
            </w:r>
            <w:r w:rsidRPr="002C5000">
              <w:rPr>
                <w:rFonts w:ascii="仿宋" w:eastAsia="仿宋" w:hAnsi="仿宋"/>
                <w:szCs w:val="21"/>
              </w:rPr>
              <w:t>5%的用人单位愿意接纳我</w:t>
            </w:r>
            <w:r w:rsidRPr="002C5000">
              <w:rPr>
                <w:rFonts w:ascii="仿宋" w:eastAsia="仿宋" w:hAnsi="仿宋"/>
                <w:color w:val="000000"/>
                <w:szCs w:val="21"/>
              </w:rPr>
              <w:t>校劳动教育专业学生实习。</w:t>
            </w:r>
            <w:r w:rsidRPr="002C5000">
              <w:rPr>
                <w:rFonts w:ascii="仿宋" w:eastAsia="仿宋" w:hAnsi="仿宋" w:hint="eastAsia"/>
                <w:color w:val="000000"/>
                <w:szCs w:val="21"/>
              </w:rPr>
              <w:t>因此，开设此专业具有较大的现实需求。</w:t>
            </w:r>
          </w:p>
          <w:p w14:paraId="74F3D7E9" w14:textId="77777777" w:rsidR="00D90B2A" w:rsidRPr="002C5000" w:rsidRDefault="00D90B2A">
            <w:pPr>
              <w:spacing w:line="360" w:lineRule="exact"/>
              <w:ind w:firstLineChars="200" w:firstLine="420"/>
              <w:rPr>
                <w:rFonts w:ascii="仿宋" w:eastAsia="仿宋" w:hAnsi="仿宋"/>
                <w:szCs w:val="21"/>
              </w:rPr>
            </w:pPr>
          </w:p>
          <w:p w14:paraId="49AEF36A"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t>（三）有利于充分</w:t>
            </w:r>
            <w:r w:rsidRPr="002C5000">
              <w:rPr>
                <w:rFonts w:ascii="仿宋" w:eastAsia="仿宋" w:hAnsi="仿宋" w:hint="eastAsia"/>
                <w:b/>
                <w:szCs w:val="21"/>
              </w:rPr>
              <w:t>发扬</w:t>
            </w:r>
            <w:r w:rsidRPr="002C5000">
              <w:rPr>
                <w:rFonts w:ascii="仿宋" w:eastAsia="仿宋" w:hAnsi="仿宋"/>
                <w:b/>
                <w:szCs w:val="21"/>
              </w:rPr>
              <w:t>办学优势与特色</w:t>
            </w:r>
          </w:p>
          <w:p w14:paraId="57BD0764"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中国劳动关系学院是中华全国总工会直属的唯一一所普通本科高校，工会干部教育的最高学府</w:t>
            </w:r>
            <w:r w:rsidRPr="002C5000">
              <w:rPr>
                <w:rFonts w:ascii="仿宋" w:eastAsia="仿宋" w:hAnsi="仿宋" w:hint="eastAsia"/>
                <w:szCs w:val="21"/>
              </w:rPr>
              <w:t>，学校</w:t>
            </w:r>
            <w:r w:rsidRPr="002C5000">
              <w:rPr>
                <w:rFonts w:ascii="仿宋" w:eastAsia="仿宋" w:hAnsi="仿宋"/>
                <w:szCs w:val="21"/>
              </w:rPr>
              <w:t>劳动领域学科齐全，劳模教育成就突出，在70余年办学实践中形成了鲜明的中国特色、劳动特色、工会特色。学校坚持举办劳模本科教育，已培养600余名劳模学员，形成了“劳动模范在校园，大国工匠在身边”的独有优势。2018年4月30日，习近平总书记给我校劳模本科班学员回信，强调“全社会都应该尊敬劳动模范、弘扬劳模精神，让诚实劳动、勤勉工作蔚然成风”。</w:t>
            </w:r>
            <w:r w:rsidRPr="002C5000">
              <w:rPr>
                <w:rFonts w:ascii="仿宋" w:eastAsia="仿宋" w:hAnsi="仿宋" w:hint="eastAsia"/>
                <w:szCs w:val="21"/>
              </w:rPr>
              <w:t>学校劳动教育研究团队深度参与了</w:t>
            </w:r>
            <w:r w:rsidRPr="002C5000">
              <w:rPr>
                <w:rFonts w:ascii="仿宋" w:eastAsia="仿宋" w:hAnsi="仿宋" w:cs="宋体" w:hint="eastAsia"/>
                <w:kern w:val="0"/>
                <w:szCs w:val="21"/>
              </w:rPr>
              <w:t>《中共中央 国务院</w:t>
            </w:r>
            <w:r w:rsidRPr="002C5000">
              <w:rPr>
                <w:rFonts w:ascii="仿宋" w:eastAsia="仿宋" w:hAnsi="仿宋"/>
                <w:szCs w:val="21"/>
              </w:rPr>
              <w:t>关于全面加强新时代大中小学劳动教育的</w:t>
            </w:r>
            <w:r w:rsidRPr="002C5000">
              <w:rPr>
                <w:rFonts w:ascii="仿宋" w:eastAsia="仿宋" w:hAnsi="仿宋" w:cs="宋体" w:hint="eastAsia"/>
                <w:kern w:val="0"/>
                <w:szCs w:val="21"/>
              </w:rPr>
              <w:t>意见》《大中小学劳动教育指导纲要》和《</w:t>
            </w:r>
            <w:r w:rsidRPr="002C5000">
              <w:rPr>
                <w:rFonts w:ascii="仿宋" w:eastAsia="仿宋" w:hAnsi="仿宋" w:hint="eastAsia"/>
                <w:szCs w:val="21"/>
              </w:rPr>
              <w:t>中华全国总工会关于在全面加强新时代劳动教育中充分发挥工会组织作用的指导意见》等重要文件研制工作</w:t>
            </w:r>
            <w:r w:rsidRPr="002C5000">
              <w:rPr>
                <w:rFonts w:ascii="仿宋" w:eastAsia="仿宋" w:hAnsi="仿宋"/>
                <w:szCs w:val="21"/>
              </w:rPr>
              <w:t>，</w:t>
            </w:r>
            <w:r w:rsidRPr="002C5000">
              <w:rPr>
                <w:rFonts w:ascii="仿宋" w:eastAsia="仿宋" w:hAnsi="仿宋" w:hint="eastAsia"/>
                <w:szCs w:val="21"/>
              </w:rPr>
              <w:t>能准确把握</w:t>
            </w:r>
            <w:r w:rsidRPr="002C5000">
              <w:rPr>
                <w:rFonts w:ascii="仿宋" w:eastAsia="仿宋" w:hAnsi="仿宋"/>
                <w:szCs w:val="21"/>
              </w:rPr>
              <w:t>劳动教育人才培养和科学研究方向。与此同时</w:t>
            </w:r>
            <w:r w:rsidRPr="002C5000">
              <w:rPr>
                <w:rFonts w:ascii="仿宋" w:eastAsia="仿宋" w:hAnsi="仿宋" w:hint="eastAsia"/>
                <w:szCs w:val="21"/>
              </w:rPr>
              <w:t>，</w:t>
            </w:r>
            <w:r w:rsidRPr="002C5000">
              <w:rPr>
                <w:rFonts w:ascii="仿宋" w:eastAsia="仿宋" w:hAnsi="仿宋"/>
                <w:szCs w:val="21"/>
              </w:rPr>
              <w:t>“十四五”时期也是学校深化内涵发展、全力推进</w:t>
            </w:r>
            <w:r w:rsidRPr="002C5000">
              <w:rPr>
                <w:rFonts w:ascii="仿宋" w:eastAsia="仿宋" w:hAnsi="仿宋" w:hint="eastAsia"/>
                <w:szCs w:val="21"/>
              </w:rPr>
              <w:t>特色一流</w:t>
            </w:r>
            <w:r w:rsidRPr="002C5000">
              <w:rPr>
                <w:rFonts w:ascii="仿宋" w:eastAsia="仿宋" w:hAnsi="仿宋"/>
                <w:szCs w:val="21"/>
              </w:rPr>
              <w:t>大学建设的重要发展机遇期，</w:t>
            </w:r>
            <w:r w:rsidRPr="002C5000">
              <w:rPr>
                <w:rFonts w:ascii="仿宋" w:eastAsia="仿宋" w:hAnsi="仿宋" w:hint="eastAsia"/>
                <w:szCs w:val="21"/>
              </w:rPr>
              <w:t>学校党委决心积极担当高校在推进新时代劳动教育中的使命责任、充分发挥劳动教育</w:t>
            </w:r>
            <w:r w:rsidRPr="002C5000">
              <w:rPr>
                <w:rFonts w:ascii="仿宋" w:eastAsia="仿宋" w:hAnsi="仿宋"/>
                <w:szCs w:val="21"/>
              </w:rPr>
              <w:t>国内领先</w:t>
            </w:r>
            <w:r w:rsidRPr="002C5000">
              <w:rPr>
                <w:rFonts w:ascii="仿宋" w:eastAsia="仿宋" w:hAnsi="仿宋" w:hint="eastAsia"/>
                <w:szCs w:val="21"/>
              </w:rPr>
              <w:t>的突出</w:t>
            </w:r>
            <w:r w:rsidRPr="002C5000">
              <w:rPr>
                <w:rFonts w:ascii="仿宋" w:eastAsia="仿宋" w:hAnsi="仿宋"/>
                <w:szCs w:val="21"/>
              </w:rPr>
              <w:t>优势，</w:t>
            </w:r>
            <w:r w:rsidRPr="002C5000">
              <w:rPr>
                <w:rFonts w:ascii="仿宋" w:eastAsia="仿宋" w:hAnsi="仿宋" w:hint="eastAsia"/>
                <w:szCs w:val="21"/>
              </w:rPr>
              <w:t>全力支持</w:t>
            </w:r>
            <w:r w:rsidRPr="002C5000">
              <w:rPr>
                <w:rFonts w:ascii="仿宋" w:eastAsia="仿宋" w:hAnsi="仿宋"/>
                <w:szCs w:val="21"/>
              </w:rPr>
              <w:t>劳动教育</w:t>
            </w:r>
            <w:r w:rsidRPr="002C5000">
              <w:rPr>
                <w:rFonts w:ascii="仿宋" w:eastAsia="仿宋" w:hAnsi="仿宋" w:hint="eastAsia"/>
                <w:szCs w:val="21"/>
              </w:rPr>
              <w:t>本科</w:t>
            </w:r>
            <w:r w:rsidRPr="002C5000">
              <w:rPr>
                <w:rFonts w:ascii="仿宋" w:eastAsia="仿宋" w:hAnsi="仿宋"/>
                <w:szCs w:val="21"/>
              </w:rPr>
              <w:t>专业</w:t>
            </w:r>
            <w:r w:rsidRPr="002C5000">
              <w:rPr>
                <w:rFonts w:ascii="仿宋" w:eastAsia="仿宋" w:hAnsi="仿宋" w:hint="eastAsia"/>
                <w:szCs w:val="21"/>
              </w:rPr>
              <w:t>建设。</w:t>
            </w:r>
          </w:p>
          <w:p w14:paraId="09D17806" w14:textId="77777777" w:rsidR="00D90B2A" w:rsidRPr="002C5000" w:rsidRDefault="00D90B2A">
            <w:pPr>
              <w:spacing w:line="360" w:lineRule="exact"/>
              <w:ind w:firstLineChars="200" w:firstLine="420"/>
              <w:rPr>
                <w:rFonts w:ascii="仿宋" w:eastAsia="仿宋" w:hAnsi="仿宋"/>
                <w:szCs w:val="21"/>
              </w:rPr>
            </w:pPr>
          </w:p>
          <w:p w14:paraId="43F638D9"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t>二、已有基础</w:t>
            </w:r>
          </w:p>
          <w:p w14:paraId="57EFBF49"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t>（</w:t>
            </w:r>
            <w:r w:rsidRPr="002C5000">
              <w:rPr>
                <w:rFonts w:ascii="仿宋" w:eastAsia="仿宋" w:hAnsi="仿宋" w:hint="eastAsia"/>
                <w:b/>
                <w:szCs w:val="21"/>
              </w:rPr>
              <w:t>一</w:t>
            </w:r>
            <w:r w:rsidRPr="002C5000">
              <w:rPr>
                <w:rFonts w:ascii="仿宋" w:eastAsia="仿宋" w:hAnsi="仿宋"/>
                <w:b/>
                <w:szCs w:val="21"/>
              </w:rPr>
              <w:t>）</w:t>
            </w:r>
            <w:r w:rsidRPr="002C5000">
              <w:rPr>
                <w:rFonts w:ascii="仿宋" w:eastAsia="仿宋" w:hAnsi="仿宋" w:hint="eastAsia"/>
                <w:b/>
                <w:szCs w:val="21"/>
              </w:rPr>
              <w:t>学校</w:t>
            </w:r>
            <w:r w:rsidRPr="002C5000">
              <w:rPr>
                <w:rFonts w:ascii="仿宋" w:eastAsia="仿宋" w:hAnsi="仿宋"/>
                <w:b/>
                <w:szCs w:val="21"/>
              </w:rPr>
              <w:t>拥有</w:t>
            </w:r>
            <w:r w:rsidRPr="002C5000">
              <w:rPr>
                <w:rFonts w:ascii="仿宋" w:eastAsia="仿宋" w:hAnsi="仿宋" w:hint="eastAsia"/>
                <w:b/>
                <w:szCs w:val="21"/>
              </w:rPr>
              <w:t>深厚</w:t>
            </w:r>
            <w:r w:rsidRPr="002C5000">
              <w:rPr>
                <w:rFonts w:ascii="仿宋" w:eastAsia="仿宋" w:hAnsi="仿宋"/>
                <w:b/>
                <w:szCs w:val="21"/>
              </w:rPr>
              <w:t>的劳动教育研究积淀</w:t>
            </w:r>
          </w:p>
          <w:p w14:paraId="238A4749"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lastRenderedPageBreak/>
              <w:t>中国劳动关系学院高度重视劳动教育科研工作</w:t>
            </w:r>
            <w:r w:rsidRPr="002C5000">
              <w:rPr>
                <w:rFonts w:ascii="仿宋" w:eastAsia="仿宋" w:hAnsi="仿宋" w:hint="eastAsia"/>
                <w:szCs w:val="21"/>
              </w:rPr>
              <w:t>，</w:t>
            </w:r>
            <w:r w:rsidRPr="002C5000">
              <w:rPr>
                <w:rFonts w:ascii="仿宋" w:eastAsia="仿宋" w:hAnsi="仿宋"/>
                <w:szCs w:val="21"/>
              </w:rPr>
              <w:t>主持了多项国家级、省部级和全总委托课题，刘向兵书记主持的《新时代高校劳动教育实施体系建构》获2019年北京高等教育“本科教学改革创新项目”重大项目立项，劳动教育</w:t>
            </w:r>
            <w:r w:rsidRPr="002C5000">
              <w:rPr>
                <w:rFonts w:ascii="仿宋" w:eastAsia="仿宋" w:hAnsi="仿宋" w:hint="eastAsia"/>
                <w:szCs w:val="21"/>
              </w:rPr>
              <w:t>学院</w:t>
            </w:r>
            <w:r w:rsidRPr="002C5000">
              <w:rPr>
                <w:rFonts w:ascii="仿宋" w:eastAsia="仿宋" w:hAnsi="仿宋"/>
                <w:szCs w:val="21"/>
              </w:rPr>
              <w:t>曲霞副</w:t>
            </w:r>
            <w:r w:rsidRPr="002C5000">
              <w:rPr>
                <w:rFonts w:ascii="仿宋" w:eastAsia="仿宋" w:hAnsi="仿宋" w:hint="eastAsia"/>
                <w:szCs w:val="21"/>
              </w:rPr>
              <w:t>院长</w:t>
            </w:r>
            <w:r w:rsidRPr="002C5000">
              <w:rPr>
                <w:rFonts w:ascii="仿宋" w:eastAsia="仿宋" w:hAnsi="仿宋"/>
                <w:szCs w:val="21"/>
              </w:rPr>
              <w:t>主持的《高校劳动教育实践体系建构研究》获2020年北京高等教育“本科教学改革创新项目”立项。</w:t>
            </w:r>
            <w:r w:rsidRPr="002C5000">
              <w:rPr>
                <w:rFonts w:ascii="仿宋" w:eastAsia="仿宋" w:hAnsi="仿宋" w:hint="eastAsia"/>
                <w:szCs w:val="21"/>
              </w:rPr>
              <w:t>出版</w:t>
            </w:r>
            <w:r w:rsidRPr="002C5000">
              <w:rPr>
                <w:rFonts w:ascii="仿宋" w:eastAsia="仿宋" w:hAnsi="仿宋"/>
                <w:szCs w:val="21"/>
              </w:rPr>
              <w:t>《新时代高校劳动教育论纲》《迈向制造强国——建设新时代高素质产业工人队伍》《嬗变与审视——劳动教育的历史逻辑与现实重构》</w:t>
            </w:r>
            <w:r w:rsidRPr="002C5000">
              <w:rPr>
                <w:rFonts w:ascii="仿宋" w:eastAsia="仿宋" w:hAnsi="仿宋" w:hint="eastAsia"/>
                <w:szCs w:val="21"/>
              </w:rPr>
              <w:t>《劳动通论》《职业与劳动》</w:t>
            </w:r>
            <w:r w:rsidRPr="002C5000">
              <w:rPr>
                <w:rFonts w:ascii="仿宋" w:eastAsia="仿宋" w:hAnsi="仿宋"/>
                <w:szCs w:val="21"/>
              </w:rPr>
              <w:t>等高水平学术专著</w:t>
            </w:r>
            <w:r w:rsidRPr="002C5000">
              <w:rPr>
                <w:rFonts w:ascii="仿宋" w:eastAsia="仿宋" w:hAnsi="仿宋" w:hint="eastAsia"/>
                <w:szCs w:val="21"/>
              </w:rPr>
              <w:t>10</w:t>
            </w:r>
            <w:r w:rsidRPr="002C5000">
              <w:rPr>
                <w:rFonts w:ascii="仿宋" w:eastAsia="仿宋" w:hAnsi="仿宋"/>
                <w:szCs w:val="21"/>
              </w:rPr>
              <w:t>余部。形成50余篇高质量研究成果，发表在《中国高教研究》《教育学报》《中国高等教育》等有影响力的期刊，以及《人民日报》《光明日报》《理论动态》《中国教育报》等权威报刊，其中多篇学术论文被CSSCI收录，部分论文被《中国社会科学文摘》《中国人民大学报刊复印资料》转载。</w:t>
            </w:r>
          </w:p>
          <w:p w14:paraId="0ADD875A"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学校</w:t>
            </w:r>
            <w:r w:rsidRPr="002C5000">
              <w:rPr>
                <w:rFonts w:ascii="仿宋" w:eastAsia="仿宋" w:hAnsi="仿宋" w:hint="eastAsia"/>
                <w:szCs w:val="21"/>
              </w:rPr>
              <w:t>于</w:t>
            </w:r>
            <w:r w:rsidRPr="002C5000">
              <w:rPr>
                <w:rFonts w:ascii="仿宋" w:eastAsia="仿宋" w:hAnsi="仿宋"/>
                <w:szCs w:val="21"/>
              </w:rPr>
              <w:t>2020年3月创办了全国首</w:t>
            </w:r>
            <w:r w:rsidRPr="002C5000">
              <w:rPr>
                <w:rFonts w:ascii="仿宋" w:eastAsia="仿宋" w:hAnsi="仿宋" w:hint="eastAsia"/>
                <w:szCs w:val="21"/>
              </w:rPr>
              <w:t>家</w:t>
            </w:r>
            <w:r w:rsidRPr="002C5000">
              <w:rPr>
                <w:rFonts w:ascii="仿宋" w:eastAsia="仿宋" w:hAnsi="仿宋"/>
                <w:szCs w:val="21"/>
              </w:rPr>
              <w:t>专门的劳动教育刊物——《劳动教育评论》</w:t>
            </w:r>
            <w:r w:rsidRPr="002C5000">
              <w:rPr>
                <w:rFonts w:ascii="仿宋" w:eastAsia="仿宋" w:hAnsi="仿宋" w:hint="eastAsia"/>
                <w:szCs w:val="21"/>
              </w:rPr>
              <w:t>，</w:t>
            </w:r>
            <w:r w:rsidRPr="002C5000">
              <w:rPr>
                <w:rFonts w:ascii="仿宋" w:eastAsia="仿宋" w:hAnsi="仿宋"/>
                <w:szCs w:val="21"/>
              </w:rPr>
              <w:t>目前已出版四辑</w:t>
            </w:r>
            <w:r w:rsidRPr="002C5000">
              <w:rPr>
                <w:rFonts w:ascii="仿宋" w:eastAsia="仿宋" w:hAnsi="仿宋" w:hint="eastAsia"/>
                <w:szCs w:val="21"/>
              </w:rPr>
              <w:t>。本刊</w:t>
            </w:r>
            <w:r w:rsidRPr="002C5000">
              <w:rPr>
                <w:rFonts w:ascii="仿宋" w:eastAsia="仿宋" w:hAnsi="仿宋"/>
                <w:szCs w:val="21"/>
              </w:rPr>
              <w:t>聚焦劳动教育政策解读、劳动教育理论前沿、劳动教育哲学研究、劳动教育案例分析、国际劳动教育比较等领域，</w:t>
            </w:r>
            <w:r w:rsidRPr="002C5000">
              <w:rPr>
                <w:rFonts w:ascii="仿宋" w:eastAsia="仿宋" w:hAnsi="仿宋" w:hint="eastAsia"/>
                <w:szCs w:val="21"/>
              </w:rPr>
              <w:t>已被</w:t>
            </w:r>
            <w:r w:rsidRPr="002C5000">
              <w:rPr>
                <w:rFonts w:ascii="仿宋" w:eastAsia="仿宋" w:hAnsi="仿宋"/>
                <w:szCs w:val="21"/>
              </w:rPr>
              <w:t>CNKI数据库</w:t>
            </w:r>
            <w:r w:rsidRPr="002C5000">
              <w:rPr>
                <w:rFonts w:ascii="仿宋" w:eastAsia="仿宋" w:hAnsi="仿宋" w:hint="eastAsia"/>
                <w:szCs w:val="21"/>
              </w:rPr>
              <w:t>收录</w:t>
            </w:r>
            <w:r w:rsidRPr="002C5000">
              <w:rPr>
                <w:rFonts w:ascii="仿宋" w:eastAsia="仿宋" w:hAnsi="仿宋"/>
                <w:szCs w:val="21"/>
              </w:rPr>
              <w:t>。</w:t>
            </w:r>
            <w:r w:rsidRPr="002C5000">
              <w:rPr>
                <w:rFonts w:ascii="仿宋" w:eastAsia="仿宋" w:hAnsi="仿宋" w:hint="eastAsia"/>
                <w:szCs w:val="21"/>
              </w:rPr>
              <w:t>本刊</w:t>
            </w:r>
            <w:r w:rsidRPr="002C5000">
              <w:rPr>
                <w:rFonts w:ascii="仿宋" w:eastAsia="仿宋" w:hAnsi="仿宋"/>
                <w:szCs w:val="21"/>
              </w:rPr>
              <w:t>严把稿件质量关，获得教育部表扬</w:t>
            </w:r>
            <w:r w:rsidRPr="002C5000">
              <w:rPr>
                <w:rFonts w:ascii="仿宋" w:eastAsia="仿宋" w:hAnsi="仿宋" w:hint="eastAsia"/>
                <w:szCs w:val="21"/>
              </w:rPr>
              <w:t>。</w:t>
            </w:r>
            <w:r w:rsidRPr="002C5000">
              <w:rPr>
                <w:rFonts w:ascii="仿宋" w:eastAsia="仿宋" w:hAnsi="仿宋"/>
                <w:szCs w:val="21"/>
              </w:rPr>
              <w:t>“劳动教育评论”公众号已吸引数千名粉丝关注，杂志的影响力正在逐步提升。</w:t>
            </w:r>
          </w:p>
          <w:p w14:paraId="6F9E3446"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学校全程参与了中共中央、国务院《关于全面加强新时代大中小学劳动教育的意见》，以及教育部《大中小学劳动教育指导纲要（试行）》等重要文件的制定工作，成功主办</w:t>
            </w:r>
            <w:r w:rsidRPr="002C5000">
              <w:rPr>
                <w:rFonts w:ascii="仿宋" w:eastAsia="仿宋" w:hAnsi="仿宋" w:hint="eastAsia"/>
                <w:szCs w:val="21"/>
              </w:rPr>
              <w:t>了</w:t>
            </w:r>
            <w:r w:rsidRPr="002C5000">
              <w:rPr>
                <w:rFonts w:ascii="仿宋" w:eastAsia="仿宋" w:hAnsi="仿宋"/>
                <w:szCs w:val="21"/>
              </w:rPr>
              <w:t>《新时代高校劳动教育论纲》发布暨高校加强劳动教育研讨会、新时代高校劳动教育实施推进研讨会暨《2020中国劳动教育发展报告》发布会等</w:t>
            </w:r>
            <w:r w:rsidRPr="002C5000">
              <w:rPr>
                <w:rFonts w:ascii="仿宋" w:eastAsia="仿宋" w:hAnsi="仿宋" w:hint="eastAsia"/>
                <w:szCs w:val="21"/>
              </w:rPr>
              <w:t>一系列劳动教育方面</w:t>
            </w:r>
            <w:r w:rsidRPr="002C5000">
              <w:rPr>
                <w:rFonts w:ascii="仿宋" w:eastAsia="仿宋" w:hAnsi="仿宋"/>
                <w:szCs w:val="21"/>
              </w:rPr>
              <w:t>高水平学术会议</w:t>
            </w:r>
            <w:r w:rsidRPr="002C5000">
              <w:rPr>
                <w:rFonts w:ascii="仿宋" w:eastAsia="仿宋" w:hAnsi="仿宋" w:hint="eastAsia"/>
                <w:szCs w:val="21"/>
              </w:rPr>
              <w:t>，</w:t>
            </w:r>
            <w:r w:rsidRPr="002C5000">
              <w:rPr>
                <w:rFonts w:ascii="仿宋" w:eastAsia="仿宋" w:hAnsi="仿宋"/>
                <w:szCs w:val="21"/>
              </w:rPr>
              <w:t>在国内劳动教育领域产生了广泛影响。</w:t>
            </w:r>
            <w:r w:rsidRPr="002C5000">
              <w:rPr>
                <w:rFonts w:ascii="仿宋" w:eastAsia="仿宋" w:hAnsi="仿宋" w:hint="eastAsia"/>
                <w:szCs w:val="21"/>
              </w:rPr>
              <w:t>与中国教育科学研究院合作发起</w:t>
            </w:r>
            <w:r w:rsidRPr="002C5000">
              <w:rPr>
                <w:rFonts w:ascii="仿宋" w:eastAsia="仿宋" w:hAnsi="仿宋"/>
                <w:szCs w:val="21"/>
              </w:rPr>
              <w:t>“</w:t>
            </w:r>
            <w:r w:rsidRPr="002C5000">
              <w:rPr>
                <w:rFonts w:ascii="仿宋" w:eastAsia="仿宋" w:hAnsi="仿宋" w:hint="eastAsia"/>
                <w:szCs w:val="21"/>
              </w:rPr>
              <w:t>全国</w:t>
            </w:r>
            <w:r w:rsidRPr="002C5000">
              <w:rPr>
                <w:rFonts w:ascii="仿宋" w:eastAsia="仿宋" w:hAnsi="仿宋"/>
                <w:szCs w:val="21"/>
              </w:rPr>
              <w:t>大中小学劳动教育联盟”</w:t>
            </w:r>
            <w:r w:rsidRPr="002C5000">
              <w:rPr>
                <w:rFonts w:ascii="仿宋" w:eastAsia="仿宋" w:hAnsi="仿宋" w:hint="eastAsia"/>
                <w:szCs w:val="21"/>
              </w:rPr>
              <w:t>、主办“中国大中小学劳动教育峰会”</w:t>
            </w:r>
            <w:r w:rsidRPr="002C5000">
              <w:rPr>
                <w:rFonts w:ascii="仿宋" w:eastAsia="仿宋" w:hAnsi="仿宋"/>
                <w:szCs w:val="21"/>
              </w:rPr>
              <w:t>，探索大中小学劳动教育的协同推进</w:t>
            </w:r>
            <w:r w:rsidRPr="002C5000">
              <w:rPr>
                <w:rFonts w:ascii="仿宋" w:eastAsia="仿宋" w:hAnsi="仿宋" w:hint="eastAsia"/>
                <w:szCs w:val="21"/>
              </w:rPr>
              <w:t>，作为牵头单位发起</w:t>
            </w:r>
            <w:r w:rsidRPr="002C5000">
              <w:rPr>
                <w:rFonts w:ascii="仿宋" w:eastAsia="仿宋" w:hAnsi="仿宋"/>
                <w:szCs w:val="21"/>
              </w:rPr>
              <w:t>成立</w:t>
            </w:r>
            <w:r w:rsidRPr="002C5000">
              <w:rPr>
                <w:rFonts w:ascii="仿宋" w:eastAsia="仿宋" w:hAnsi="仿宋" w:hint="eastAsia"/>
                <w:szCs w:val="21"/>
              </w:rPr>
              <w:t>中国高等教育学会</w:t>
            </w:r>
            <w:r w:rsidRPr="002C5000">
              <w:rPr>
                <w:rFonts w:ascii="仿宋" w:eastAsia="仿宋" w:hAnsi="仿宋"/>
                <w:szCs w:val="21"/>
              </w:rPr>
              <w:t>劳动教育专业委员会，积极打造劳动教育学术共同体。</w:t>
            </w:r>
          </w:p>
          <w:p w14:paraId="2348648E" w14:textId="77777777" w:rsidR="00D90B2A" w:rsidRPr="002C5000" w:rsidRDefault="00D90B2A">
            <w:pPr>
              <w:spacing w:line="360" w:lineRule="exact"/>
              <w:ind w:firstLineChars="200" w:firstLine="420"/>
              <w:rPr>
                <w:rFonts w:ascii="仿宋" w:eastAsia="仿宋" w:hAnsi="仿宋"/>
                <w:szCs w:val="21"/>
              </w:rPr>
            </w:pPr>
          </w:p>
          <w:p w14:paraId="2B4670A2"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t>（</w:t>
            </w:r>
            <w:r w:rsidRPr="002C5000">
              <w:rPr>
                <w:rFonts w:ascii="仿宋" w:eastAsia="仿宋" w:hAnsi="仿宋" w:hint="eastAsia"/>
                <w:b/>
                <w:szCs w:val="21"/>
              </w:rPr>
              <w:t>二</w:t>
            </w:r>
            <w:r w:rsidRPr="002C5000">
              <w:rPr>
                <w:rFonts w:ascii="仿宋" w:eastAsia="仿宋" w:hAnsi="仿宋"/>
                <w:b/>
                <w:szCs w:val="21"/>
              </w:rPr>
              <w:t>）在</w:t>
            </w:r>
            <w:r w:rsidRPr="002C5000">
              <w:rPr>
                <w:rFonts w:ascii="仿宋" w:eastAsia="仿宋" w:hAnsi="仿宋" w:hint="eastAsia"/>
                <w:b/>
                <w:szCs w:val="21"/>
              </w:rPr>
              <w:t>全</w:t>
            </w:r>
            <w:r w:rsidRPr="002C5000">
              <w:rPr>
                <w:rFonts w:ascii="仿宋" w:eastAsia="仿宋" w:hAnsi="仿宋"/>
                <w:b/>
                <w:szCs w:val="21"/>
              </w:rPr>
              <w:t>国率先设立劳动教育专门机构</w:t>
            </w:r>
          </w:p>
          <w:p w14:paraId="485BB08C"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szCs w:val="21"/>
              </w:rPr>
              <w:t>中国劳动关系学院是全国首家成立劳动教育专门机构的高校。早在2018年，我校就规划成立劳动教育中心，作为统筹劳动教育教学、科研和社会服务工作的专门机构。2019年5月，劳动教育中心正式成立，挂靠在马克思主义学院。</w:t>
            </w:r>
            <w:r w:rsidRPr="002C5000">
              <w:rPr>
                <w:rFonts w:ascii="仿宋" w:eastAsia="仿宋" w:hAnsi="仿宋" w:hint="eastAsia"/>
                <w:szCs w:val="21"/>
              </w:rPr>
              <w:t>2020年7月全总组织部正式发文，批复劳动教育中心独立设置；2021年4月，全总组织部批准劳动教育中心更名为劳动教育学院（劳动教育研究院），按照二级学院模式运作，全面承担劳动教育的人才培养和科学研究任务</w:t>
            </w:r>
            <w:r w:rsidRPr="002C5000">
              <w:rPr>
                <w:rFonts w:ascii="仿宋" w:eastAsia="仿宋" w:hAnsi="仿宋"/>
                <w:szCs w:val="21"/>
              </w:rPr>
              <w:t>。</w:t>
            </w:r>
          </w:p>
          <w:p w14:paraId="0090BF75" w14:textId="77777777" w:rsidR="00D90B2A" w:rsidRPr="002C5000" w:rsidRDefault="00D90B2A">
            <w:pPr>
              <w:spacing w:line="360" w:lineRule="exact"/>
              <w:ind w:firstLineChars="200" w:firstLine="420"/>
              <w:rPr>
                <w:rFonts w:ascii="仿宋" w:eastAsia="仿宋" w:hAnsi="仿宋"/>
                <w:szCs w:val="21"/>
              </w:rPr>
            </w:pPr>
          </w:p>
          <w:p w14:paraId="4C0DA1C0"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t>（</w:t>
            </w:r>
            <w:r w:rsidRPr="002C5000">
              <w:rPr>
                <w:rFonts w:ascii="仿宋" w:eastAsia="仿宋" w:hAnsi="仿宋" w:hint="eastAsia"/>
                <w:b/>
                <w:szCs w:val="21"/>
              </w:rPr>
              <w:t>三</w:t>
            </w:r>
            <w:r w:rsidRPr="002C5000">
              <w:rPr>
                <w:rFonts w:ascii="仿宋" w:eastAsia="仿宋" w:hAnsi="仿宋"/>
                <w:b/>
                <w:szCs w:val="21"/>
              </w:rPr>
              <w:t>）</w:t>
            </w:r>
            <w:r w:rsidRPr="002C5000">
              <w:rPr>
                <w:rFonts w:ascii="仿宋" w:eastAsia="仿宋" w:hAnsi="仿宋" w:hint="eastAsia"/>
                <w:b/>
                <w:szCs w:val="21"/>
              </w:rPr>
              <w:t>本专业</w:t>
            </w:r>
            <w:r w:rsidRPr="002C5000">
              <w:rPr>
                <w:rFonts w:ascii="仿宋" w:eastAsia="仿宋" w:hAnsi="仿宋"/>
                <w:b/>
                <w:szCs w:val="21"/>
              </w:rPr>
              <w:t>有雄厚的劳动教育师资力量</w:t>
            </w:r>
          </w:p>
          <w:p w14:paraId="42033012"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t>中国劳动关系学院拥有一支年龄结构合理、学术功底扎实、学术成果丰硕的高素质劳动教育师资队伍。</w:t>
            </w:r>
            <w:r w:rsidRPr="002C5000">
              <w:rPr>
                <w:rFonts w:ascii="仿宋" w:eastAsia="仿宋" w:hAnsi="仿宋" w:hint="eastAsia"/>
                <w:szCs w:val="21"/>
              </w:rPr>
              <w:t>本专业</w:t>
            </w:r>
            <w:r w:rsidRPr="002C5000">
              <w:rPr>
                <w:rFonts w:ascii="仿宋" w:eastAsia="仿宋" w:hAnsi="仿宋"/>
                <w:szCs w:val="21"/>
              </w:rPr>
              <w:t>共有专任教师18人，其中，正高级职称6人，副高级职称5人。教师</w:t>
            </w:r>
            <w:r w:rsidRPr="002C5000">
              <w:rPr>
                <w:rFonts w:ascii="仿宋" w:eastAsia="仿宋" w:hAnsi="仿宋" w:hint="eastAsia"/>
                <w:szCs w:val="21"/>
              </w:rPr>
              <w:t>普遍</w:t>
            </w:r>
            <w:r w:rsidRPr="002C5000">
              <w:rPr>
                <w:rFonts w:ascii="仿宋" w:eastAsia="仿宋" w:hAnsi="仿宋"/>
                <w:szCs w:val="21"/>
              </w:rPr>
              <w:t>具有博士学位，毕业于国内外一流高校，学科背景涵盖教育学、社会学、管理学、经济学等。在师资队伍建设方面，充分运用老教师在本领域的教研经验，指导中青年教师学习成长，并为教师搭建平台、创造机会，促进教师之间相互学习交流，鼓励教师外出访学，深化研究。在做精做强现有师资队伍的同时，</w:t>
            </w:r>
            <w:r w:rsidRPr="002C5000">
              <w:rPr>
                <w:rFonts w:ascii="仿宋" w:eastAsia="仿宋" w:hAnsi="仿宋" w:hint="eastAsia"/>
                <w:szCs w:val="21"/>
              </w:rPr>
              <w:t>我校也可以有效利用现有各类劳动教育合作平台，探讨合作办学新模式，有针对性地引入该专业相关理论和实践教学教师，全面配齐配强师资队伍</w:t>
            </w:r>
            <w:r w:rsidRPr="002C5000">
              <w:rPr>
                <w:rFonts w:ascii="仿宋" w:eastAsia="仿宋" w:hAnsi="仿宋"/>
                <w:szCs w:val="21"/>
              </w:rPr>
              <w:t>。</w:t>
            </w:r>
          </w:p>
          <w:p w14:paraId="0F58085F" w14:textId="77777777" w:rsidR="00D90B2A" w:rsidRPr="002C5000" w:rsidRDefault="00D90B2A">
            <w:pPr>
              <w:spacing w:line="360" w:lineRule="exact"/>
              <w:ind w:firstLine="420"/>
              <w:rPr>
                <w:rFonts w:ascii="仿宋" w:eastAsia="仿宋" w:hAnsi="仿宋"/>
                <w:szCs w:val="21"/>
              </w:rPr>
            </w:pPr>
          </w:p>
          <w:p w14:paraId="3F45D238" w14:textId="77777777" w:rsidR="00D90B2A" w:rsidRPr="002C5000" w:rsidRDefault="00D90B2A">
            <w:pPr>
              <w:spacing w:line="360" w:lineRule="exact"/>
              <w:ind w:firstLine="420"/>
              <w:rPr>
                <w:rFonts w:ascii="仿宋" w:eastAsia="仿宋" w:hAnsi="仿宋"/>
                <w:szCs w:val="21"/>
              </w:rPr>
            </w:pPr>
          </w:p>
          <w:p w14:paraId="749E808A"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b/>
                <w:szCs w:val="21"/>
              </w:rPr>
              <w:lastRenderedPageBreak/>
              <w:t>（</w:t>
            </w:r>
            <w:r w:rsidRPr="002C5000">
              <w:rPr>
                <w:rFonts w:ascii="仿宋" w:eastAsia="仿宋" w:hAnsi="仿宋" w:hint="eastAsia"/>
                <w:b/>
                <w:szCs w:val="21"/>
              </w:rPr>
              <w:t>四</w:t>
            </w:r>
            <w:r w:rsidRPr="002C5000">
              <w:rPr>
                <w:rFonts w:ascii="仿宋" w:eastAsia="仿宋" w:hAnsi="仿宋"/>
                <w:b/>
                <w:szCs w:val="21"/>
              </w:rPr>
              <w:t>）已</w:t>
            </w:r>
            <w:r w:rsidRPr="002C5000">
              <w:rPr>
                <w:rFonts w:ascii="仿宋" w:eastAsia="仿宋" w:hAnsi="仿宋" w:hint="eastAsia"/>
                <w:b/>
                <w:szCs w:val="21"/>
              </w:rPr>
              <w:t>经</w:t>
            </w:r>
            <w:r w:rsidRPr="002C5000">
              <w:rPr>
                <w:rFonts w:ascii="仿宋" w:eastAsia="仿宋" w:hAnsi="仿宋"/>
                <w:b/>
                <w:szCs w:val="21"/>
              </w:rPr>
              <w:t>有本专业人才培养的前期积累</w:t>
            </w:r>
          </w:p>
          <w:p w14:paraId="06DAFBEF" w14:textId="4201AC6F" w:rsidR="00D90B2A" w:rsidRPr="002C5000" w:rsidRDefault="00704306">
            <w:pPr>
              <w:spacing w:line="360" w:lineRule="exact"/>
              <w:ind w:firstLineChars="200" w:firstLine="422"/>
              <w:rPr>
                <w:rFonts w:ascii="仿宋" w:eastAsia="仿宋" w:hAnsi="仿宋"/>
                <w:szCs w:val="21"/>
              </w:rPr>
            </w:pPr>
            <w:r w:rsidRPr="002C5000">
              <w:rPr>
                <w:rFonts w:ascii="仿宋" w:eastAsia="仿宋" w:hAnsi="仿宋"/>
                <w:b/>
                <w:bCs/>
                <w:szCs w:val="21"/>
              </w:rPr>
              <w:t>第</w:t>
            </w:r>
            <w:r w:rsidR="006E7F02" w:rsidRPr="002C5000">
              <w:rPr>
                <w:rFonts w:ascii="仿宋" w:eastAsia="仿宋" w:hAnsi="仿宋" w:hint="eastAsia"/>
                <w:b/>
                <w:bCs/>
                <w:szCs w:val="21"/>
              </w:rPr>
              <w:t>一</w:t>
            </w:r>
            <w:r w:rsidRPr="002C5000">
              <w:rPr>
                <w:rFonts w:ascii="仿宋" w:eastAsia="仿宋" w:hAnsi="仿宋"/>
                <w:b/>
                <w:bCs/>
                <w:szCs w:val="21"/>
              </w:rPr>
              <w:t>，在全国高校中首次开设</w:t>
            </w:r>
            <w:r w:rsidRPr="002C5000">
              <w:rPr>
                <w:rFonts w:ascii="仿宋" w:eastAsia="仿宋" w:hAnsi="仿宋" w:hint="eastAsia"/>
                <w:b/>
                <w:bCs/>
                <w:szCs w:val="21"/>
              </w:rPr>
              <w:t>了</w:t>
            </w:r>
            <w:r w:rsidRPr="002C5000">
              <w:rPr>
                <w:rFonts w:ascii="仿宋" w:eastAsia="仿宋" w:hAnsi="仿宋"/>
                <w:b/>
                <w:bCs/>
                <w:szCs w:val="21"/>
              </w:rPr>
              <w:t>劳动教育通识课程。</w:t>
            </w:r>
            <w:r w:rsidRPr="002C5000">
              <w:rPr>
                <w:rFonts w:ascii="仿宋" w:eastAsia="仿宋" w:hAnsi="仿宋"/>
                <w:szCs w:val="21"/>
              </w:rPr>
              <w:t>2019年，学校重新修订人才培养方案时，将劳动教育规定为通识课程内容，按32学时2学分设计，于2020年春季学期正式开课，成为国内首家开设劳动教育通识课程的学校，并出版了大陆地区首部高校劳动教育通识课教材——《劳动通论》。</w:t>
            </w:r>
          </w:p>
          <w:p w14:paraId="19FFA7EA" w14:textId="55A868C7" w:rsidR="00D90B2A" w:rsidRPr="002C5000" w:rsidRDefault="00704306">
            <w:pPr>
              <w:spacing w:line="360" w:lineRule="exact"/>
              <w:ind w:firstLineChars="200" w:firstLine="422"/>
              <w:rPr>
                <w:rFonts w:ascii="仿宋" w:eastAsia="仿宋" w:hAnsi="仿宋"/>
                <w:szCs w:val="21"/>
              </w:rPr>
            </w:pPr>
            <w:r w:rsidRPr="002C5000">
              <w:rPr>
                <w:rFonts w:ascii="仿宋" w:eastAsia="仿宋" w:hAnsi="仿宋"/>
                <w:b/>
                <w:bCs/>
                <w:szCs w:val="21"/>
              </w:rPr>
              <w:t>第</w:t>
            </w:r>
            <w:r w:rsidR="006E7F02" w:rsidRPr="002C5000">
              <w:rPr>
                <w:rFonts w:ascii="仿宋" w:eastAsia="仿宋" w:hAnsi="仿宋" w:hint="eastAsia"/>
                <w:b/>
                <w:bCs/>
                <w:szCs w:val="21"/>
              </w:rPr>
              <w:t>二</w:t>
            </w:r>
            <w:r w:rsidRPr="002C5000">
              <w:rPr>
                <w:rFonts w:ascii="仿宋" w:eastAsia="仿宋" w:hAnsi="仿宋"/>
                <w:b/>
                <w:bCs/>
                <w:szCs w:val="21"/>
              </w:rPr>
              <w:t>，</w:t>
            </w:r>
            <w:r w:rsidRPr="002C5000">
              <w:rPr>
                <w:rFonts w:ascii="仿宋" w:eastAsia="仿宋" w:hAnsi="仿宋" w:hint="eastAsia"/>
                <w:b/>
                <w:bCs/>
                <w:szCs w:val="21"/>
              </w:rPr>
              <w:t>已</w:t>
            </w:r>
            <w:r w:rsidRPr="002C5000">
              <w:rPr>
                <w:rFonts w:ascii="仿宋" w:eastAsia="仿宋" w:hAnsi="仿宋"/>
                <w:b/>
                <w:bCs/>
                <w:szCs w:val="21"/>
              </w:rPr>
              <w:t>建设</w:t>
            </w:r>
            <w:r w:rsidRPr="002C5000">
              <w:rPr>
                <w:rFonts w:ascii="仿宋" w:eastAsia="仿宋" w:hAnsi="仿宋" w:hint="eastAsia"/>
                <w:b/>
                <w:bCs/>
                <w:szCs w:val="21"/>
              </w:rPr>
              <w:t>了1+N系列</w:t>
            </w:r>
            <w:r w:rsidRPr="002C5000">
              <w:rPr>
                <w:rFonts w:ascii="仿宋" w:eastAsia="仿宋" w:hAnsi="仿宋"/>
                <w:b/>
                <w:bCs/>
                <w:szCs w:val="21"/>
              </w:rPr>
              <w:t>劳动教育课程群。</w:t>
            </w:r>
            <w:r w:rsidRPr="002C5000">
              <w:rPr>
                <w:rFonts w:ascii="仿宋" w:eastAsia="仿宋" w:hAnsi="仿宋"/>
                <w:szCs w:val="21"/>
              </w:rPr>
              <w:t>除劳动教育通识课外，我校</w:t>
            </w:r>
            <w:r w:rsidRPr="002C5000">
              <w:rPr>
                <w:rFonts w:ascii="仿宋" w:eastAsia="仿宋" w:hAnsi="仿宋" w:hint="eastAsia"/>
                <w:szCs w:val="21"/>
              </w:rPr>
              <w:t>还</w:t>
            </w:r>
            <w:r w:rsidRPr="002C5000">
              <w:rPr>
                <w:rFonts w:ascii="仿宋" w:eastAsia="仿宋" w:hAnsi="仿宋"/>
                <w:szCs w:val="21"/>
              </w:rPr>
              <w:t>开设了</w:t>
            </w:r>
            <w:r w:rsidRPr="002C5000">
              <w:rPr>
                <w:rFonts w:ascii="仿宋" w:eastAsia="仿宋" w:hAnsi="仿宋" w:hint="eastAsia"/>
                <w:szCs w:val="21"/>
              </w:rPr>
              <w:t>《与劳动模范 大国工匠面对面》</w:t>
            </w:r>
            <w:r w:rsidRPr="002C5000">
              <w:rPr>
                <w:rFonts w:ascii="仿宋" w:eastAsia="仿宋" w:hAnsi="仿宋"/>
                <w:szCs w:val="21"/>
              </w:rPr>
              <w:t>《和谐劳动关系导读》《劳动实践与人生价值》《劳动文化》</w:t>
            </w:r>
            <w:r w:rsidRPr="002C5000">
              <w:rPr>
                <w:rFonts w:ascii="仿宋" w:eastAsia="仿宋" w:hAnsi="仿宋" w:hint="eastAsia"/>
                <w:szCs w:val="21"/>
              </w:rPr>
              <w:t>等多门</w:t>
            </w:r>
            <w:r w:rsidRPr="002C5000">
              <w:rPr>
                <w:rFonts w:ascii="仿宋" w:eastAsia="仿宋" w:hAnsi="仿宋"/>
                <w:szCs w:val="21"/>
              </w:rPr>
              <w:t>劳动教育课程</w:t>
            </w:r>
            <w:r w:rsidRPr="002C5000">
              <w:rPr>
                <w:rFonts w:ascii="仿宋" w:eastAsia="仿宋" w:hAnsi="仿宋" w:hint="eastAsia"/>
                <w:szCs w:val="21"/>
              </w:rPr>
              <w:t>选修，其中《与劳动模范 大国工匠面对面》课程获评首批实践类国家一流本科课程。</w:t>
            </w:r>
          </w:p>
          <w:p w14:paraId="796FCC4F" w14:textId="5E0B9D4B" w:rsidR="006E7F02" w:rsidRPr="002C5000" w:rsidRDefault="006E7F02">
            <w:pPr>
              <w:spacing w:line="360" w:lineRule="exact"/>
              <w:ind w:firstLineChars="200" w:firstLine="422"/>
              <w:rPr>
                <w:rFonts w:ascii="仿宋" w:eastAsia="仿宋" w:hAnsi="仿宋"/>
                <w:szCs w:val="21"/>
              </w:rPr>
            </w:pPr>
            <w:r w:rsidRPr="002C5000">
              <w:rPr>
                <w:rFonts w:ascii="仿宋" w:eastAsia="仿宋" w:hAnsi="仿宋"/>
                <w:b/>
                <w:bCs/>
                <w:szCs w:val="21"/>
              </w:rPr>
              <w:t>第</w:t>
            </w:r>
            <w:r w:rsidRPr="002C5000">
              <w:rPr>
                <w:rFonts w:ascii="仿宋" w:eastAsia="仿宋" w:hAnsi="仿宋" w:hint="eastAsia"/>
                <w:b/>
                <w:bCs/>
                <w:szCs w:val="21"/>
              </w:rPr>
              <w:t>三</w:t>
            </w:r>
            <w:r w:rsidRPr="002C5000">
              <w:rPr>
                <w:rFonts w:ascii="仿宋" w:eastAsia="仿宋" w:hAnsi="仿宋"/>
                <w:b/>
                <w:bCs/>
                <w:szCs w:val="21"/>
              </w:rPr>
              <w:t>，</w:t>
            </w:r>
            <w:r w:rsidRPr="002C5000">
              <w:rPr>
                <w:rFonts w:ascii="仿宋" w:eastAsia="仿宋" w:hAnsi="仿宋" w:hint="eastAsia"/>
                <w:b/>
                <w:bCs/>
                <w:szCs w:val="21"/>
              </w:rPr>
              <w:t>已开展了劳动教育管理方向</w:t>
            </w:r>
            <w:r w:rsidRPr="002C5000">
              <w:rPr>
                <w:rFonts w:ascii="仿宋" w:eastAsia="仿宋" w:hAnsi="仿宋"/>
                <w:b/>
                <w:bCs/>
                <w:szCs w:val="21"/>
              </w:rPr>
              <w:t>研究生</w:t>
            </w:r>
            <w:r w:rsidRPr="002C5000">
              <w:rPr>
                <w:rFonts w:ascii="仿宋" w:eastAsia="仿宋" w:hAnsi="仿宋" w:hint="eastAsia"/>
                <w:b/>
                <w:bCs/>
                <w:szCs w:val="21"/>
              </w:rPr>
              <w:t>培养工作</w:t>
            </w:r>
            <w:r w:rsidRPr="002C5000">
              <w:rPr>
                <w:rFonts w:ascii="仿宋" w:eastAsia="仿宋" w:hAnsi="仿宋"/>
                <w:b/>
                <w:bCs/>
                <w:szCs w:val="21"/>
              </w:rPr>
              <w:t>。</w:t>
            </w:r>
            <w:r w:rsidRPr="002C5000">
              <w:rPr>
                <w:rFonts w:ascii="仿宋" w:eastAsia="仿宋" w:hAnsi="仿宋"/>
                <w:szCs w:val="21"/>
              </w:rPr>
              <w:t>我校于2020年10月启动全国首届“劳动教育管理”研究生（公共管理硕士）项目，在全国率先培养劳动教育管理方向研究生。为把研究生教育办出特色、办出成绩，学校劳动教育中心在认真设计并执行人才培养方案的基础上，邀请校内外专家开设《劳动教育理论前沿》《劳动哲学》等专业必修课，并坚持定期举行读书交流活动，育人效果良好。</w:t>
            </w:r>
          </w:p>
          <w:p w14:paraId="7FD9764C" w14:textId="77777777" w:rsidR="00D90B2A" w:rsidRPr="002C5000" w:rsidRDefault="00704306">
            <w:pPr>
              <w:spacing w:line="360" w:lineRule="exact"/>
              <w:ind w:firstLineChars="200" w:firstLine="422"/>
              <w:rPr>
                <w:rFonts w:ascii="仿宋" w:eastAsia="仿宋" w:hAnsi="仿宋"/>
                <w:szCs w:val="21"/>
              </w:rPr>
            </w:pPr>
            <w:r w:rsidRPr="002C5000">
              <w:rPr>
                <w:rFonts w:ascii="仿宋" w:eastAsia="仿宋" w:hAnsi="仿宋"/>
                <w:b/>
                <w:bCs/>
                <w:szCs w:val="21"/>
              </w:rPr>
              <w:t>第四，</w:t>
            </w:r>
            <w:r w:rsidRPr="002C5000">
              <w:rPr>
                <w:rFonts w:ascii="仿宋" w:eastAsia="仿宋" w:hAnsi="仿宋" w:hint="eastAsia"/>
                <w:b/>
                <w:bCs/>
                <w:szCs w:val="21"/>
              </w:rPr>
              <w:t>完成了多部</w:t>
            </w:r>
            <w:r w:rsidRPr="002C5000">
              <w:rPr>
                <w:rFonts w:ascii="仿宋" w:eastAsia="仿宋" w:hAnsi="仿宋"/>
                <w:b/>
                <w:bCs/>
                <w:szCs w:val="21"/>
              </w:rPr>
              <w:t>教材</w:t>
            </w:r>
            <w:r w:rsidRPr="002C5000">
              <w:rPr>
                <w:rFonts w:ascii="仿宋" w:eastAsia="仿宋" w:hAnsi="仿宋" w:hint="eastAsia"/>
                <w:b/>
                <w:bCs/>
                <w:szCs w:val="21"/>
              </w:rPr>
              <w:t>编写</w:t>
            </w:r>
            <w:r w:rsidRPr="002C5000">
              <w:rPr>
                <w:rFonts w:ascii="仿宋" w:eastAsia="仿宋" w:hAnsi="仿宋"/>
                <w:b/>
                <w:bCs/>
                <w:szCs w:val="21"/>
              </w:rPr>
              <w:t>。</w:t>
            </w:r>
            <w:r w:rsidRPr="002C5000">
              <w:rPr>
                <w:rFonts w:ascii="仿宋" w:eastAsia="仿宋" w:hAnsi="仿宋" w:hint="eastAsia"/>
                <w:szCs w:val="21"/>
              </w:rPr>
              <w:t>推出了</w:t>
            </w:r>
            <w:r w:rsidRPr="002C5000">
              <w:rPr>
                <w:rFonts w:ascii="仿宋" w:eastAsia="仿宋" w:hAnsi="仿宋"/>
                <w:szCs w:val="21"/>
              </w:rPr>
              <w:t>我国大陆地区首部高校劳动教育教材</w:t>
            </w:r>
            <w:r w:rsidRPr="002C5000">
              <w:rPr>
                <w:rFonts w:ascii="仿宋" w:eastAsia="仿宋" w:hAnsi="仿宋" w:hint="eastAsia"/>
                <w:szCs w:val="21"/>
              </w:rPr>
              <w:t>——</w:t>
            </w:r>
            <w:r w:rsidRPr="002C5000">
              <w:rPr>
                <w:rFonts w:ascii="仿宋" w:eastAsia="仿宋" w:hAnsi="仿宋"/>
                <w:szCs w:val="21"/>
              </w:rPr>
              <w:t>《劳动通论》</w:t>
            </w:r>
            <w:r w:rsidRPr="002C5000">
              <w:rPr>
                <w:rFonts w:ascii="仿宋" w:eastAsia="仿宋" w:hAnsi="仿宋" w:hint="eastAsia"/>
                <w:szCs w:val="21"/>
              </w:rPr>
              <w:t>，</w:t>
            </w:r>
            <w:r w:rsidRPr="002C5000">
              <w:rPr>
                <w:rFonts w:ascii="仿宋" w:eastAsia="仿宋" w:hAnsi="仿宋"/>
                <w:szCs w:val="21"/>
              </w:rPr>
              <w:t>策划出版了《新时代大学生劳动教育》《和谐劳动关系导读》</w:t>
            </w:r>
            <w:r w:rsidRPr="002C5000">
              <w:rPr>
                <w:rFonts w:ascii="仿宋" w:eastAsia="仿宋" w:hAnsi="仿宋" w:hint="eastAsia"/>
                <w:szCs w:val="21"/>
              </w:rPr>
              <w:t>《职业与劳动》三本高校劳动教育</w:t>
            </w:r>
            <w:r w:rsidRPr="002C5000">
              <w:rPr>
                <w:rFonts w:ascii="仿宋" w:eastAsia="仿宋" w:hAnsi="仿宋"/>
                <w:szCs w:val="21"/>
              </w:rPr>
              <w:t>教材。</w:t>
            </w:r>
            <w:r w:rsidRPr="002C5000">
              <w:rPr>
                <w:rFonts w:ascii="仿宋" w:eastAsia="仿宋" w:hAnsi="仿宋" w:hint="eastAsia"/>
                <w:szCs w:val="21"/>
              </w:rPr>
              <w:t>组织编写了两套K12中小学《劳动》教材，已由西南大学出版社、</w:t>
            </w:r>
            <w:r w:rsidRPr="002C5000">
              <w:rPr>
                <w:rFonts w:ascii="仿宋" w:eastAsia="仿宋" w:hAnsi="仿宋"/>
                <w:szCs w:val="21"/>
              </w:rPr>
              <w:t>教育科学出版社</w:t>
            </w:r>
            <w:r w:rsidRPr="002C5000">
              <w:rPr>
                <w:rFonts w:ascii="仿宋" w:eastAsia="仿宋" w:hAnsi="仿宋" w:hint="eastAsia"/>
                <w:szCs w:val="21"/>
              </w:rPr>
              <w:t>出版，并在全国7个省市上目推出。</w:t>
            </w:r>
          </w:p>
          <w:p w14:paraId="549C4DF3" w14:textId="77777777" w:rsidR="00D90B2A" w:rsidRPr="002C5000" w:rsidRDefault="00704306">
            <w:pPr>
              <w:spacing w:line="360" w:lineRule="exact"/>
              <w:ind w:firstLineChars="200" w:firstLine="422"/>
              <w:rPr>
                <w:rFonts w:ascii="仿宋" w:eastAsia="仿宋" w:hAnsi="仿宋"/>
                <w:szCs w:val="21"/>
              </w:rPr>
            </w:pPr>
            <w:r w:rsidRPr="002C5000">
              <w:rPr>
                <w:rFonts w:ascii="仿宋" w:eastAsia="仿宋" w:hAnsi="仿宋" w:hint="eastAsia"/>
                <w:b/>
                <w:szCs w:val="21"/>
              </w:rPr>
              <w:t>第五，研发了劳动教育项目培训的国家标准</w:t>
            </w:r>
            <w:r w:rsidRPr="002C5000">
              <w:rPr>
                <w:rFonts w:ascii="仿宋" w:eastAsia="仿宋" w:hAnsi="仿宋" w:hint="eastAsia"/>
                <w:szCs w:val="21"/>
              </w:rPr>
              <w:t>。与北京安达思创管理顾问有限公司联合研发的《青少年劳动教育项目开发与实施职业技能等级证书标准》，已经教育部职业教育与成人教育司、教师工作司等部门组成的技能评价专家团队评审通过正式发布。该标准是国内关于劳动教育的第一个技能等级证书标准，也是我校做强劳动教育师资培养的重要抓手。</w:t>
            </w:r>
          </w:p>
          <w:p w14:paraId="0B67455D"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b/>
                <w:bCs/>
                <w:szCs w:val="21"/>
              </w:rPr>
              <w:t>第</w:t>
            </w:r>
            <w:r w:rsidRPr="002C5000">
              <w:rPr>
                <w:rFonts w:ascii="仿宋" w:eastAsia="仿宋" w:hAnsi="仿宋" w:hint="eastAsia"/>
                <w:b/>
                <w:bCs/>
                <w:szCs w:val="21"/>
              </w:rPr>
              <w:t>六</w:t>
            </w:r>
            <w:r w:rsidRPr="002C5000">
              <w:rPr>
                <w:rFonts w:ascii="仿宋" w:eastAsia="仿宋" w:hAnsi="仿宋"/>
                <w:b/>
                <w:bCs/>
                <w:szCs w:val="21"/>
              </w:rPr>
              <w:t>，建设</w:t>
            </w:r>
            <w:r w:rsidRPr="002C5000">
              <w:rPr>
                <w:rFonts w:ascii="仿宋" w:eastAsia="仿宋" w:hAnsi="仿宋" w:hint="eastAsia"/>
                <w:b/>
                <w:bCs/>
                <w:szCs w:val="21"/>
              </w:rPr>
              <w:t>了多类型</w:t>
            </w:r>
            <w:r w:rsidRPr="002C5000">
              <w:rPr>
                <w:rFonts w:ascii="仿宋" w:eastAsia="仿宋" w:hAnsi="仿宋"/>
                <w:b/>
                <w:bCs/>
                <w:szCs w:val="21"/>
              </w:rPr>
              <w:t>劳动教育实践基地。</w:t>
            </w:r>
            <w:r w:rsidRPr="002C5000">
              <w:rPr>
                <w:rFonts w:ascii="仿宋" w:eastAsia="仿宋" w:hAnsi="仿宋"/>
                <w:szCs w:val="21"/>
              </w:rPr>
              <w:t>中国劳动关系学院有北京和涿州两个校区，周围有大量的企事业单位和研究机构，每年面向在校生开放大量实习生岗位，学生拥有大量实习实训机会。学校已经与中华全国总工会、北京市工会、北京市教委等部门建立了稳固的联系机制，可以推荐本校</w:t>
            </w:r>
            <w:r w:rsidRPr="002C5000">
              <w:rPr>
                <w:rFonts w:ascii="仿宋" w:eastAsia="仿宋" w:hAnsi="仿宋" w:hint="eastAsia"/>
                <w:szCs w:val="21"/>
              </w:rPr>
              <w:t>学生</w:t>
            </w:r>
            <w:r w:rsidRPr="002C5000">
              <w:rPr>
                <w:rFonts w:ascii="仿宋" w:eastAsia="仿宋" w:hAnsi="仿宋"/>
                <w:szCs w:val="21"/>
              </w:rPr>
              <w:t>到相关岗位实习交流。学校在北京、上海、广东、重庆等地建立了20余个劳动教育实践基地，覆盖大中小学、职业院校和工厂企业等，在教材编写、师资培训、实习实训等方面均建立了实质性合作关系。作为全国工会干部培训的最高学府，我校与全国各地工会建立了稳定的产学研合作基地，为人才培养和科学研究搭建了良好的学术平台和实践基地。</w:t>
            </w:r>
          </w:p>
          <w:p w14:paraId="13DCAB59" w14:textId="77777777" w:rsidR="00D90B2A" w:rsidRPr="002C5000" w:rsidRDefault="00D90B2A">
            <w:pPr>
              <w:spacing w:line="360" w:lineRule="exact"/>
              <w:ind w:firstLine="420"/>
              <w:rPr>
                <w:rFonts w:ascii="仿宋" w:eastAsia="仿宋" w:hAnsi="仿宋"/>
                <w:szCs w:val="21"/>
              </w:rPr>
            </w:pPr>
          </w:p>
          <w:p w14:paraId="13A62F68" w14:textId="77777777" w:rsidR="00D90B2A" w:rsidRPr="002C5000" w:rsidRDefault="00704306">
            <w:pPr>
              <w:spacing w:line="360" w:lineRule="exact"/>
              <w:ind w:firstLine="420"/>
              <w:rPr>
                <w:rFonts w:ascii="仿宋" w:eastAsia="仿宋" w:hAnsi="仿宋"/>
                <w:b/>
                <w:bCs/>
                <w:szCs w:val="21"/>
              </w:rPr>
            </w:pPr>
            <w:r w:rsidRPr="002C5000">
              <w:rPr>
                <w:rFonts w:ascii="仿宋" w:eastAsia="仿宋" w:hAnsi="仿宋"/>
                <w:b/>
                <w:bCs/>
                <w:szCs w:val="21"/>
              </w:rPr>
              <w:t>三、专业建设与发展规划</w:t>
            </w:r>
          </w:p>
          <w:p w14:paraId="6975537D" w14:textId="77777777" w:rsidR="00D90B2A" w:rsidRPr="002C5000" w:rsidRDefault="00704306">
            <w:pPr>
              <w:spacing w:line="360" w:lineRule="exact"/>
              <w:ind w:firstLine="420"/>
              <w:rPr>
                <w:rFonts w:ascii="仿宋" w:eastAsia="仿宋" w:hAnsi="仿宋"/>
                <w:b/>
                <w:bCs/>
                <w:szCs w:val="21"/>
              </w:rPr>
            </w:pPr>
            <w:r w:rsidRPr="002C5000">
              <w:rPr>
                <w:rFonts w:ascii="仿宋" w:eastAsia="仿宋" w:hAnsi="仿宋"/>
                <w:b/>
                <w:bCs/>
                <w:szCs w:val="21"/>
              </w:rPr>
              <w:t>（一）总体理念</w:t>
            </w:r>
          </w:p>
          <w:p w14:paraId="5510D0C7"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t>紧扣国家、社会和行业对</w:t>
            </w:r>
            <w:r w:rsidRPr="002C5000">
              <w:rPr>
                <w:rFonts w:ascii="仿宋" w:eastAsia="仿宋" w:hAnsi="仿宋" w:hint="eastAsia"/>
                <w:szCs w:val="21"/>
              </w:rPr>
              <w:t>劳动教育</w:t>
            </w:r>
            <w:r w:rsidRPr="002C5000">
              <w:rPr>
                <w:rFonts w:ascii="仿宋" w:eastAsia="仿宋" w:hAnsi="仿宋"/>
                <w:szCs w:val="21"/>
              </w:rPr>
              <w:t>专业人才的需求，以学生为中心</w:t>
            </w:r>
            <w:r w:rsidRPr="002C5000">
              <w:rPr>
                <w:rFonts w:ascii="仿宋" w:eastAsia="仿宋" w:hAnsi="仿宋" w:hint="eastAsia"/>
                <w:szCs w:val="21"/>
              </w:rPr>
              <w:t>，</w:t>
            </w:r>
            <w:r w:rsidRPr="002C5000">
              <w:rPr>
                <w:rFonts w:ascii="仿宋" w:eastAsia="仿宋" w:hAnsi="仿宋"/>
                <w:szCs w:val="21"/>
              </w:rPr>
              <w:t>开足开全专业课程，保证第一课堂的教学质量，并开展丰富多彩的第二课堂活动，加强理论与实际的联系，提高学生</w:t>
            </w:r>
            <w:r w:rsidRPr="002C5000">
              <w:rPr>
                <w:rFonts w:ascii="仿宋" w:eastAsia="仿宋" w:hAnsi="仿宋" w:hint="eastAsia"/>
                <w:szCs w:val="21"/>
              </w:rPr>
              <w:t>从事劳动教育教学、管理和研究的专业</w:t>
            </w:r>
            <w:r w:rsidRPr="002C5000">
              <w:rPr>
                <w:rFonts w:ascii="仿宋" w:eastAsia="仿宋" w:hAnsi="仿宋"/>
                <w:szCs w:val="21"/>
              </w:rPr>
              <w:t>能力，培养“</w:t>
            </w:r>
            <w:r w:rsidRPr="002C5000">
              <w:rPr>
                <w:rFonts w:ascii="仿宋" w:eastAsia="仿宋" w:hAnsi="仿宋" w:hint="eastAsia"/>
                <w:szCs w:val="21"/>
              </w:rPr>
              <w:t>政治素质过硬、</w:t>
            </w:r>
            <w:r w:rsidRPr="002C5000">
              <w:rPr>
                <w:rFonts w:ascii="仿宋" w:eastAsia="仿宋" w:hAnsi="仿宋"/>
                <w:szCs w:val="21"/>
              </w:rPr>
              <w:t>劳动情怀深厚，专业基础扎实，实践能力</w:t>
            </w:r>
            <w:r w:rsidRPr="002C5000">
              <w:rPr>
                <w:rFonts w:ascii="仿宋" w:eastAsia="仿宋" w:hAnsi="仿宋" w:hint="eastAsia"/>
                <w:szCs w:val="21"/>
              </w:rPr>
              <w:t>突出</w:t>
            </w:r>
            <w:r w:rsidRPr="002C5000">
              <w:rPr>
                <w:rFonts w:ascii="仿宋" w:eastAsia="仿宋" w:hAnsi="仿宋"/>
                <w:szCs w:val="21"/>
              </w:rPr>
              <w:t>”的复合型、应用型专业人才。</w:t>
            </w:r>
          </w:p>
          <w:p w14:paraId="0126517E" w14:textId="51A99651" w:rsidR="00D90B2A" w:rsidRPr="002C5000" w:rsidRDefault="00D90B2A">
            <w:pPr>
              <w:spacing w:line="360" w:lineRule="exact"/>
              <w:ind w:firstLine="420"/>
              <w:rPr>
                <w:rFonts w:ascii="仿宋" w:eastAsia="仿宋" w:hAnsi="仿宋"/>
                <w:szCs w:val="21"/>
              </w:rPr>
            </w:pPr>
          </w:p>
          <w:p w14:paraId="663E7E9F" w14:textId="21AB72E7" w:rsidR="00C07928" w:rsidRPr="002C5000" w:rsidRDefault="00C07928" w:rsidP="00C07928">
            <w:pPr>
              <w:spacing w:line="360" w:lineRule="exact"/>
              <w:ind w:firstLineChars="200" w:firstLine="422"/>
              <w:rPr>
                <w:rFonts w:ascii="仿宋" w:eastAsia="仿宋" w:hAnsi="仿宋"/>
                <w:b/>
                <w:bCs/>
                <w:szCs w:val="21"/>
              </w:rPr>
            </w:pPr>
            <w:r w:rsidRPr="002C5000">
              <w:rPr>
                <w:rFonts w:ascii="仿宋" w:eastAsia="仿宋" w:hAnsi="仿宋"/>
                <w:b/>
                <w:bCs/>
                <w:szCs w:val="21"/>
              </w:rPr>
              <w:t>（</w:t>
            </w:r>
            <w:r w:rsidRPr="002C5000">
              <w:rPr>
                <w:rFonts w:ascii="仿宋" w:eastAsia="仿宋" w:hAnsi="仿宋" w:hint="eastAsia"/>
                <w:b/>
                <w:bCs/>
                <w:szCs w:val="21"/>
              </w:rPr>
              <w:t>二</w:t>
            </w:r>
            <w:r w:rsidRPr="002C5000">
              <w:rPr>
                <w:rFonts w:ascii="仿宋" w:eastAsia="仿宋" w:hAnsi="仿宋"/>
                <w:b/>
                <w:bCs/>
                <w:szCs w:val="21"/>
              </w:rPr>
              <w:t>）全方位提高人才培养质量</w:t>
            </w:r>
          </w:p>
          <w:p w14:paraId="068C837D" w14:textId="77777777" w:rsidR="00C07928" w:rsidRPr="002C5000" w:rsidRDefault="00C07928" w:rsidP="00C07928">
            <w:pPr>
              <w:spacing w:line="360" w:lineRule="exact"/>
              <w:ind w:firstLine="420"/>
              <w:rPr>
                <w:rFonts w:ascii="仿宋" w:eastAsia="仿宋" w:hAnsi="仿宋"/>
                <w:szCs w:val="21"/>
              </w:rPr>
            </w:pPr>
            <w:r w:rsidRPr="002C5000">
              <w:rPr>
                <w:rFonts w:ascii="仿宋" w:eastAsia="仿宋" w:hAnsi="仿宋"/>
                <w:szCs w:val="21"/>
              </w:rPr>
              <w:t>紧扣人才增养目标，全员全方位全过程育人，注重人才培养各个环节的育人质量。第一课堂</w:t>
            </w:r>
            <w:r w:rsidRPr="002C5000">
              <w:rPr>
                <w:rFonts w:ascii="仿宋" w:eastAsia="仿宋" w:hAnsi="仿宋"/>
                <w:szCs w:val="21"/>
              </w:rPr>
              <w:lastRenderedPageBreak/>
              <w:t>夯实基础，学生通过这些课程掌握必备的专业知识，形成一定的专业知识框架，具备一定的专业问题分析能力</w:t>
            </w:r>
            <w:r w:rsidRPr="002C5000">
              <w:rPr>
                <w:rFonts w:ascii="仿宋" w:eastAsia="仿宋" w:hAnsi="仿宋" w:hint="eastAsia"/>
                <w:szCs w:val="21"/>
              </w:rPr>
              <w:t>；在第2-7学期特别开设为期一周的劳动教育实践小学期，到各类型劳动教育实践基地集中实训。</w:t>
            </w:r>
            <w:r w:rsidRPr="002C5000">
              <w:rPr>
                <w:rFonts w:ascii="仿宋" w:eastAsia="仿宋" w:hAnsi="仿宋"/>
                <w:szCs w:val="21"/>
              </w:rPr>
              <w:t>第二课堂</w:t>
            </w:r>
            <w:r w:rsidRPr="002C5000">
              <w:rPr>
                <w:rFonts w:ascii="仿宋" w:eastAsia="仿宋" w:hAnsi="仿宋" w:hint="eastAsia"/>
                <w:szCs w:val="21"/>
              </w:rPr>
              <w:t>增进能力，广泛组织学生参加</w:t>
            </w:r>
            <w:r w:rsidRPr="002C5000">
              <w:rPr>
                <w:rFonts w:ascii="仿宋" w:eastAsia="仿宋" w:hAnsi="仿宋"/>
                <w:szCs w:val="21"/>
              </w:rPr>
              <w:t>校内实践、科研项目、创新创业项目、素质拓展比赛等，提高</w:t>
            </w:r>
            <w:r w:rsidRPr="002C5000">
              <w:rPr>
                <w:rFonts w:ascii="仿宋" w:eastAsia="仿宋" w:hAnsi="仿宋" w:hint="eastAsia"/>
                <w:szCs w:val="21"/>
              </w:rPr>
              <w:t>学生</w:t>
            </w:r>
            <w:r w:rsidRPr="002C5000">
              <w:rPr>
                <w:rFonts w:ascii="仿宋" w:eastAsia="仿宋" w:hAnsi="仿宋"/>
                <w:szCs w:val="21"/>
              </w:rPr>
              <w:t>运用专业知识分析问题和解决问题的能力。第三</w:t>
            </w:r>
            <w:r w:rsidRPr="002C5000">
              <w:rPr>
                <w:rFonts w:ascii="仿宋" w:eastAsia="仿宋" w:hAnsi="仿宋" w:hint="eastAsia"/>
                <w:szCs w:val="21"/>
              </w:rPr>
              <w:t>课堂拓展视野</w:t>
            </w:r>
            <w:r w:rsidRPr="002C5000">
              <w:rPr>
                <w:rFonts w:ascii="仿宋" w:eastAsia="仿宋" w:hAnsi="仿宋"/>
                <w:szCs w:val="21"/>
              </w:rPr>
              <w:t>，</w:t>
            </w:r>
            <w:r w:rsidRPr="002C5000">
              <w:rPr>
                <w:rFonts w:ascii="仿宋" w:eastAsia="仿宋" w:hAnsi="仿宋" w:hint="eastAsia"/>
                <w:szCs w:val="21"/>
              </w:rPr>
              <w:t>组织学生走出校门，参加各类</w:t>
            </w:r>
            <w:r w:rsidRPr="002C5000">
              <w:rPr>
                <w:rFonts w:ascii="仿宋" w:eastAsia="仿宋" w:hAnsi="仿宋"/>
                <w:szCs w:val="21"/>
              </w:rPr>
              <w:t>公益劳动、志愿服务、社会调查、毕业实习等，综合提高学生的理论联系实践、解决实际问题的能力。</w:t>
            </w:r>
          </w:p>
          <w:p w14:paraId="71F88620" w14:textId="277CDC6B" w:rsidR="00C07928" w:rsidRPr="002C5000" w:rsidRDefault="00C07928">
            <w:pPr>
              <w:spacing w:line="360" w:lineRule="exact"/>
              <w:ind w:firstLine="420"/>
              <w:rPr>
                <w:rFonts w:ascii="仿宋" w:eastAsia="仿宋" w:hAnsi="仿宋"/>
                <w:szCs w:val="21"/>
              </w:rPr>
            </w:pPr>
          </w:p>
          <w:p w14:paraId="0DB5FB30" w14:textId="77777777" w:rsidR="00C07928" w:rsidRPr="002C5000" w:rsidRDefault="00C07928" w:rsidP="00C07928">
            <w:pPr>
              <w:spacing w:line="360" w:lineRule="exact"/>
              <w:ind w:firstLine="420"/>
              <w:rPr>
                <w:rFonts w:ascii="仿宋" w:eastAsia="仿宋" w:hAnsi="仿宋"/>
                <w:b/>
                <w:bCs/>
                <w:szCs w:val="21"/>
              </w:rPr>
            </w:pPr>
            <w:r w:rsidRPr="002C5000">
              <w:rPr>
                <w:rFonts w:ascii="仿宋" w:eastAsia="仿宋" w:hAnsi="仿宋"/>
                <w:b/>
                <w:bCs/>
                <w:szCs w:val="21"/>
              </w:rPr>
              <w:t>（三）打造多门精品课程</w:t>
            </w:r>
          </w:p>
          <w:p w14:paraId="1972083A" w14:textId="77777777" w:rsidR="00C07928" w:rsidRPr="002C5000" w:rsidRDefault="00C07928" w:rsidP="00C07928">
            <w:pPr>
              <w:spacing w:line="360" w:lineRule="exact"/>
              <w:ind w:firstLine="420"/>
              <w:rPr>
                <w:rFonts w:ascii="仿宋" w:eastAsia="仿宋" w:hAnsi="仿宋"/>
                <w:szCs w:val="21"/>
              </w:rPr>
            </w:pPr>
            <w:r w:rsidRPr="002C5000">
              <w:rPr>
                <w:rFonts w:ascii="仿宋" w:eastAsia="仿宋" w:hAnsi="仿宋"/>
                <w:szCs w:val="21"/>
              </w:rPr>
              <w:t>打造精品化专业基础课程，大力投入专业基础课程的研讨，</w:t>
            </w:r>
            <w:r w:rsidRPr="002C5000">
              <w:rPr>
                <w:rFonts w:ascii="仿宋" w:eastAsia="仿宋" w:hAnsi="仿宋" w:hint="eastAsia"/>
                <w:szCs w:val="21"/>
              </w:rPr>
              <w:t>未来5年</w:t>
            </w:r>
            <w:r w:rsidRPr="002C5000">
              <w:rPr>
                <w:rFonts w:ascii="仿宋" w:eastAsia="仿宋" w:hAnsi="仿宋"/>
                <w:szCs w:val="21"/>
              </w:rPr>
              <w:t>打造5门精品化专业基础课程。</w:t>
            </w:r>
          </w:p>
          <w:p w14:paraId="46B25DDB" w14:textId="77777777" w:rsidR="00C07928" w:rsidRPr="002C5000" w:rsidRDefault="00C07928" w:rsidP="00C07928">
            <w:pPr>
              <w:spacing w:line="360" w:lineRule="exact"/>
              <w:ind w:firstLine="420"/>
              <w:rPr>
                <w:rFonts w:ascii="仿宋" w:eastAsia="仿宋" w:hAnsi="仿宋"/>
                <w:szCs w:val="21"/>
              </w:rPr>
            </w:pPr>
            <w:r w:rsidRPr="002C5000">
              <w:rPr>
                <w:rFonts w:ascii="仿宋" w:eastAsia="仿宋" w:hAnsi="仿宋"/>
                <w:szCs w:val="21"/>
              </w:rPr>
              <w:t>申报市级国家级精品课程。</w:t>
            </w:r>
            <w:r w:rsidRPr="002C5000">
              <w:rPr>
                <w:rFonts w:ascii="仿宋" w:eastAsia="仿宋" w:hAnsi="仿宋" w:hint="eastAsia"/>
                <w:szCs w:val="21"/>
              </w:rPr>
              <w:t>参照</w:t>
            </w:r>
            <w:r w:rsidRPr="002C5000">
              <w:rPr>
                <w:rFonts w:ascii="仿宋" w:eastAsia="仿宋" w:hAnsi="仿宋"/>
                <w:szCs w:val="21"/>
              </w:rPr>
              <w:t>北京市和国家级精品课程建设标准，</w:t>
            </w:r>
            <w:r w:rsidRPr="002C5000">
              <w:rPr>
                <w:rFonts w:ascii="仿宋" w:eastAsia="仿宋" w:hAnsi="仿宋" w:hint="eastAsia"/>
                <w:szCs w:val="21"/>
              </w:rPr>
              <w:t>未来5年</w:t>
            </w:r>
            <w:r w:rsidRPr="002C5000">
              <w:rPr>
                <w:rFonts w:ascii="仿宋" w:eastAsia="仿宋" w:hAnsi="仿宋"/>
                <w:szCs w:val="21"/>
              </w:rPr>
              <w:t>着力培育市级精品课程3门，国家级精品课程1-2门。</w:t>
            </w:r>
          </w:p>
          <w:p w14:paraId="43C76AA8" w14:textId="77777777" w:rsidR="00C07928" w:rsidRPr="002C5000" w:rsidRDefault="00C07928" w:rsidP="00C07928">
            <w:pPr>
              <w:spacing w:line="360" w:lineRule="exact"/>
              <w:ind w:firstLine="420"/>
              <w:rPr>
                <w:rFonts w:ascii="仿宋" w:eastAsia="仿宋" w:hAnsi="仿宋"/>
                <w:szCs w:val="21"/>
              </w:rPr>
            </w:pPr>
            <w:r w:rsidRPr="002C5000">
              <w:rPr>
                <w:rFonts w:ascii="仿宋" w:eastAsia="仿宋" w:hAnsi="仿宋"/>
                <w:szCs w:val="21"/>
              </w:rPr>
              <w:t>建设多门课程线上资源库。着力建设专业课程线上教学资源库和案例库，力争所有课程均实现线上线下教学的有机结合，供学生自由灵活学习。</w:t>
            </w:r>
          </w:p>
          <w:p w14:paraId="54538F8A" w14:textId="77777777" w:rsidR="00C07928" w:rsidRPr="002C5000" w:rsidRDefault="00C07928" w:rsidP="00C07928">
            <w:pPr>
              <w:spacing w:line="360" w:lineRule="exact"/>
              <w:ind w:firstLine="420"/>
              <w:rPr>
                <w:rFonts w:ascii="仿宋" w:eastAsia="仿宋" w:hAnsi="仿宋"/>
                <w:szCs w:val="21"/>
              </w:rPr>
            </w:pPr>
            <w:r w:rsidRPr="002C5000">
              <w:rPr>
                <w:rFonts w:ascii="仿宋" w:eastAsia="仿宋" w:hAnsi="仿宋" w:hint="eastAsia"/>
                <w:szCs w:val="21"/>
              </w:rPr>
              <w:t>开发多模块组合的劳动技术综合课。立足劳动技术技能培养，注重实用性，开发由多领域知识构成的劳动技术综合课程，包括家政模块、农业模块、工业模块、社会服务工作模块、艺术与设计模块等，使课程设计更贴近实际，实现人才培养目标与学生就业目标的有效衔接。</w:t>
            </w:r>
          </w:p>
          <w:p w14:paraId="24B6792D" w14:textId="77777777" w:rsidR="00C07928" w:rsidRPr="002C5000" w:rsidRDefault="00C07928" w:rsidP="00C07928">
            <w:pPr>
              <w:spacing w:line="360" w:lineRule="exact"/>
              <w:ind w:firstLine="420"/>
              <w:rPr>
                <w:rFonts w:ascii="仿宋" w:eastAsia="仿宋" w:hAnsi="仿宋"/>
                <w:szCs w:val="21"/>
              </w:rPr>
            </w:pPr>
          </w:p>
          <w:p w14:paraId="1954B221" w14:textId="77777777" w:rsidR="00C07928" w:rsidRPr="002C5000" w:rsidRDefault="00C07928" w:rsidP="00C07928">
            <w:pPr>
              <w:spacing w:line="360" w:lineRule="exact"/>
              <w:ind w:firstLine="420"/>
              <w:rPr>
                <w:rFonts w:ascii="仿宋" w:eastAsia="仿宋" w:hAnsi="仿宋"/>
                <w:b/>
                <w:bCs/>
                <w:szCs w:val="21"/>
              </w:rPr>
            </w:pPr>
            <w:r w:rsidRPr="002C5000">
              <w:rPr>
                <w:rFonts w:ascii="仿宋" w:eastAsia="仿宋" w:hAnsi="仿宋"/>
                <w:b/>
                <w:bCs/>
                <w:szCs w:val="21"/>
              </w:rPr>
              <w:t>（四）推出本专业系列教材</w:t>
            </w:r>
          </w:p>
          <w:p w14:paraId="614263C5" w14:textId="77777777" w:rsidR="00C07928" w:rsidRPr="002C5000" w:rsidRDefault="00C07928" w:rsidP="00C07928">
            <w:pPr>
              <w:spacing w:line="360" w:lineRule="exact"/>
              <w:ind w:firstLine="420"/>
              <w:rPr>
                <w:rFonts w:ascii="仿宋" w:eastAsia="仿宋" w:hAnsi="仿宋"/>
                <w:szCs w:val="21"/>
              </w:rPr>
            </w:pPr>
            <w:r w:rsidRPr="002C5000">
              <w:rPr>
                <w:rFonts w:ascii="仿宋" w:eastAsia="仿宋" w:hAnsi="仿宋"/>
                <w:szCs w:val="21"/>
              </w:rPr>
              <w:t>本专业</w:t>
            </w:r>
            <w:r w:rsidRPr="002C5000">
              <w:rPr>
                <w:rFonts w:ascii="仿宋" w:eastAsia="仿宋" w:hAnsi="仿宋" w:hint="eastAsia"/>
                <w:szCs w:val="21"/>
              </w:rPr>
              <w:t>已有</w:t>
            </w:r>
            <w:r w:rsidRPr="002C5000">
              <w:rPr>
                <w:rFonts w:ascii="仿宋" w:eastAsia="仿宋" w:hAnsi="仿宋"/>
                <w:szCs w:val="21"/>
              </w:rPr>
              <w:t>5</w:t>
            </w:r>
            <w:r w:rsidRPr="002C5000">
              <w:rPr>
                <w:rFonts w:ascii="仿宋" w:eastAsia="仿宋" w:hAnsi="仿宋" w:hint="eastAsia"/>
                <w:szCs w:val="21"/>
              </w:rPr>
              <w:t>本专业教材，</w:t>
            </w:r>
            <w:r w:rsidRPr="002C5000">
              <w:rPr>
                <w:rFonts w:ascii="仿宋" w:eastAsia="仿宋" w:hAnsi="仿宋"/>
                <w:szCs w:val="21"/>
              </w:rPr>
              <w:t>在专业设立后</w:t>
            </w:r>
            <w:r w:rsidRPr="002C5000">
              <w:rPr>
                <w:rFonts w:ascii="仿宋" w:eastAsia="仿宋" w:hAnsi="仿宋" w:hint="eastAsia"/>
                <w:szCs w:val="21"/>
              </w:rPr>
              <w:t>，我们将</w:t>
            </w:r>
            <w:r w:rsidRPr="002C5000">
              <w:rPr>
                <w:rFonts w:ascii="仿宋" w:eastAsia="仿宋" w:hAnsi="仿宋"/>
                <w:szCs w:val="21"/>
              </w:rPr>
              <w:t>组织集中研讨</w:t>
            </w:r>
            <w:r w:rsidRPr="002C5000">
              <w:rPr>
                <w:rFonts w:ascii="仿宋" w:eastAsia="仿宋" w:hAnsi="仿宋" w:hint="eastAsia"/>
                <w:szCs w:val="21"/>
              </w:rPr>
              <w:t>，</w:t>
            </w:r>
            <w:r w:rsidRPr="002C5000">
              <w:rPr>
                <w:rFonts w:ascii="仿宋" w:eastAsia="仿宋" w:hAnsi="仿宋"/>
                <w:szCs w:val="21"/>
              </w:rPr>
              <w:t>集体编著专业基础教材，鼓励独著或合著专业细分教材，加强教材引进</w:t>
            </w:r>
            <w:r w:rsidRPr="002C5000">
              <w:rPr>
                <w:rFonts w:ascii="仿宋" w:eastAsia="仿宋" w:hAnsi="仿宋" w:hint="eastAsia"/>
                <w:szCs w:val="21"/>
              </w:rPr>
              <w:t>，</w:t>
            </w:r>
            <w:r w:rsidRPr="002C5000">
              <w:rPr>
                <w:rFonts w:ascii="仿宋" w:eastAsia="仿宋" w:hAnsi="仿宋"/>
                <w:szCs w:val="21"/>
              </w:rPr>
              <w:t>汇编翻译国外优秀教材，</w:t>
            </w:r>
            <w:r w:rsidRPr="002C5000">
              <w:rPr>
                <w:rFonts w:ascii="仿宋" w:eastAsia="仿宋" w:hAnsi="仿宋" w:hint="eastAsia"/>
                <w:szCs w:val="21"/>
              </w:rPr>
              <w:t>争取在未来5年</w:t>
            </w:r>
            <w:r w:rsidRPr="002C5000">
              <w:rPr>
                <w:rFonts w:ascii="仿宋" w:eastAsia="仿宋" w:hAnsi="仿宋"/>
                <w:szCs w:val="21"/>
              </w:rPr>
              <w:t>出版8--10部专业基础教材和细分方向教材。</w:t>
            </w:r>
          </w:p>
          <w:p w14:paraId="4AFA56DB" w14:textId="77777777" w:rsidR="00C07928" w:rsidRPr="002C5000" w:rsidRDefault="00C07928" w:rsidP="00C07928">
            <w:pPr>
              <w:spacing w:line="360" w:lineRule="exact"/>
              <w:ind w:firstLine="420"/>
              <w:rPr>
                <w:rFonts w:ascii="仿宋" w:eastAsia="仿宋" w:hAnsi="仿宋"/>
                <w:szCs w:val="21"/>
              </w:rPr>
            </w:pPr>
          </w:p>
          <w:p w14:paraId="783DC951" w14:textId="7D0C6B0D" w:rsidR="00C07928" w:rsidRPr="002C5000" w:rsidRDefault="00C07928" w:rsidP="00C07928">
            <w:pPr>
              <w:spacing w:line="360" w:lineRule="exact"/>
              <w:ind w:firstLine="420"/>
              <w:rPr>
                <w:rFonts w:ascii="仿宋" w:eastAsia="仿宋" w:hAnsi="仿宋"/>
                <w:b/>
                <w:bCs/>
                <w:szCs w:val="21"/>
              </w:rPr>
            </w:pPr>
            <w:r w:rsidRPr="002C5000">
              <w:rPr>
                <w:rFonts w:ascii="仿宋" w:eastAsia="仿宋" w:hAnsi="仿宋"/>
                <w:b/>
                <w:bCs/>
                <w:szCs w:val="21"/>
              </w:rPr>
              <w:t>（</w:t>
            </w:r>
            <w:r w:rsidRPr="002C5000">
              <w:rPr>
                <w:rFonts w:ascii="仿宋" w:eastAsia="仿宋" w:hAnsi="仿宋" w:hint="eastAsia"/>
                <w:b/>
                <w:bCs/>
                <w:szCs w:val="21"/>
              </w:rPr>
              <w:t>五</w:t>
            </w:r>
            <w:r w:rsidRPr="002C5000">
              <w:rPr>
                <w:rFonts w:ascii="仿宋" w:eastAsia="仿宋" w:hAnsi="仿宋"/>
                <w:b/>
                <w:bCs/>
                <w:szCs w:val="21"/>
              </w:rPr>
              <w:t>）</w:t>
            </w:r>
            <w:r w:rsidRPr="002C5000">
              <w:rPr>
                <w:rFonts w:ascii="仿宋" w:eastAsia="仿宋" w:hAnsi="仿宋" w:hint="eastAsia"/>
                <w:b/>
                <w:bCs/>
                <w:szCs w:val="21"/>
              </w:rPr>
              <w:t>加强各类教育实践</w:t>
            </w:r>
            <w:r w:rsidRPr="002C5000">
              <w:rPr>
                <w:rFonts w:ascii="仿宋" w:eastAsia="仿宋" w:hAnsi="仿宋"/>
                <w:b/>
                <w:bCs/>
                <w:szCs w:val="21"/>
              </w:rPr>
              <w:t>基地建设</w:t>
            </w:r>
          </w:p>
          <w:p w14:paraId="756120DF" w14:textId="77777777" w:rsidR="00C07928" w:rsidRPr="002C5000" w:rsidRDefault="00C07928" w:rsidP="00C07928">
            <w:pPr>
              <w:spacing w:line="360" w:lineRule="exact"/>
              <w:ind w:firstLine="420"/>
              <w:rPr>
                <w:rFonts w:ascii="仿宋" w:eastAsia="仿宋" w:hAnsi="仿宋"/>
                <w:szCs w:val="21"/>
              </w:rPr>
            </w:pPr>
            <w:r w:rsidRPr="002C5000">
              <w:rPr>
                <w:rFonts w:ascii="仿宋" w:eastAsia="仿宋" w:hAnsi="仿宋"/>
                <w:szCs w:val="21"/>
              </w:rPr>
              <w:t>深化与现有实习单位和实践基地的合作，适时增加新的实习单位和实践基地，动态调整不同类别、不同地区的合作单位，满足学生与实习实践基地的双向选择需求。</w:t>
            </w:r>
            <w:r w:rsidRPr="002C5000">
              <w:rPr>
                <w:rFonts w:ascii="仿宋" w:eastAsia="仿宋" w:hAnsi="仿宋" w:hint="eastAsia"/>
                <w:szCs w:val="21"/>
              </w:rPr>
              <w:t>开发社会服务基地，强化劳动实践育人，充分发挥劳动教育的社会服务功能。建设课程和教材研发基地，为劳动教育专业人才培养提供持续不断的优质教育资源。打造师资培育基地，整合各类教育资源，提高劳动教育专业教师队伍的教学水平和学术能力。探索建立优质劳动教育资源辐射基地，搭建更加多元化的平台，以基地建设促进劳动教育专业教学质量的整体提升，更好地服务社会各界。</w:t>
            </w:r>
          </w:p>
          <w:p w14:paraId="7C20B468" w14:textId="77777777" w:rsidR="00C07928" w:rsidRPr="002C5000" w:rsidRDefault="00C07928">
            <w:pPr>
              <w:spacing w:line="360" w:lineRule="exact"/>
              <w:ind w:firstLine="420"/>
              <w:rPr>
                <w:rFonts w:ascii="仿宋" w:eastAsia="仿宋" w:hAnsi="仿宋"/>
                <w:szCs w:val="21"/>
              </w:rPr>
            </w:pPr>
          </w:p>
          <w:p w14:paraId="3610F12B" w14:textId="5B043BED" w:rsidR="00D90B2A" w:rsidRPr="002C5000" w:rsidRDefault="00704306">
            <w:pPr>
              <w:spacing w:line="360" w:lineRule="exact"/>
              <w:ind w:firstLine="420"/>
              <w:rPr>
                <w:rFonts w:ascii="仿宋" w:eastAsia="仿宋" w:hAnsi="仿宋"/>
                <w:b/>
                <w:bCs/>
                <w:szCs w:val="21"/>
              </w:rPr>
            </w:pPr>
            <w:r w:rsidRPr="002C5000">
              <w:rPr>
                <w:rFonts w:ascii="仿宋" w:eastAsia="仿宋" w:hAnsi="仿宋"/>
                <w:b/>
                <w:bCs/>
                <w:szCs w:val="21"/>
              </w:rPr>
              <w:t>（</w:t>
            </w:r>
            <w:r w:rsidR="00C07928" w:rsidRPr="002C5000">
              <w:rPr>
                <w:rFonts w:ascii="仿宋" w:eastAsia="仿宋" w:hAnsi="仿宋" w:hint="eastAsia"/>
                <w:b/>
                <w:bCs/>
                <w:szCs w:val="21"/>
              </w:rPr>
              <w:t>六</w:t>
            </w:r>
            <w:r w:rsidRPr="002C5000">
              <w:rPr>
                <w:rFonts w:ascii="仿宋" w:eastAsia="仿宋" w:hAnsi="仿宋"/>
                <w:b/>
                <w:bCs/>
                <w:szCs w:val="21"/>
              </w:rPr>
              <w:t>）打造梯队化专任教师队伍</w:t>
            </w:r>
          </w:p>
          <w:p w14:paraId="4300C069"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t>以老带新，以老促新，建设老中青结合的教师队伍。充分运用老教师在本领域的教研经验，通过各种会议和活动，指导中青年教师学习成长，尽快成为本领域的学术骨干。</w:t>
            </w:r>
          </w:p>
          <w:p w14:paraId="0EE24D85"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t>搭建平台，提供机会，促进教师学习交流展示成果。依托校内智库和研究机构，举办各级各类学术论坛和会议，促进教师交流科研成果和研究方法，提高教师教研水平；与全国总工会、教育部、国家留学基金委、中国人民大学、澳门城市大学等政府部门和境内外高校加强联系，建立合作机制，鼓励教师外出访学，深化研究。</w:t>
            </w:r>
          </w:p>
          <w:p w14:paraId="1AC4A4D6"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lastRenderedPageBreak/>
              <w:t>加强合作，引进资源，</w:t>
            </w:r>
            <w:r w:rsidRPr="002C5000">
              <w:rPr>
                <w:rFonts w:ascii="仿宋" w:eastAsia="仿宋" w:hAnsi="仿宋" w:hint="eastAsia"/>
                <w:szCs w:val="21"/>
              </w:rPr>
              <w:t>打通师资互补的合作渠道。广泛吸收北京师范大学、中国教育科学研究院、北京及各地知名中小学劳动教育教师和职业院校教师参与到劳动教育专业人才培养中来，发挥各自育人优势，努力构建协同育人机制，增强劳动教育专业师资队伍的完整性和连续性。</w:t>
            </w:r>
          </w:p>
          <w:p w14:paraId="5BD1E40C" w14:textId="77777777" w:rsidR="00D90B2A" w:rsidRPr="002C5000" w:rsidRDefault="00D90B2A">
            <w:pPr>
              <w:spacing w:line="360" w:lineRule="exact"/>
              <w:ind w:firstLine="420"/>
              <w:rPr>
                <w:rFonts w:ascii="仿宋" w:eastAsia="仿宋" w:hAnsi="仿宋"/>
                <w:szCs w:val="21"/>
              </w:rPr>
            </w:pPr>
          </w:p>
          <w:p w14:paraId="1E269374" w14:textId="6A4168AD" w:rsidR="00D90B2A" w:rsidRPr="002C5000" w:rsidRDefault="00704306">
            <w:pPr>
              <w:spacing w:line="360" w:lineRule="exact"/>
              <w:ind w:firstLine="420"/>
              <w:rPr>
                <w:rFonts w:ascii="仿宋" w:eastAsia="仿宋" w:hAnsi="仿宋"/>
                <w:b/>
                <w:bCs/>
                <w:szCs w:val="21"/>
              </w:rPr>
            </w:pPr>
            <w:r w:rsidRPr="002C5000">
              <w:rPr>
                <w:rFonts w:ascii="仿宋" w:eastAsia="仿宋" w:hAnsi="仿宋"/>
                <w:b/>
                <w:bCs/>
                <w:szCs w:val="21"/>
              </w:rPr>
              <w:t>（</w:t>
            </w:r>
            <w:r w:rsidR="00C07928" w:rsidRPr="002C5000">
              <w:rPr>
                <w:rFonts w:ascii="仿宋" w:eastAsia="仿宋" w:hAnsi="仿宋" w:hint="eastAsia"/>
                <w:b/>
                <w:bCs/>
                <w:szCs w:val="21"/>
              </w:rPr>
              <w:t>七</w:t>
            </w:r>
            <w:r w:rsidRPr="002C5000">
              <w:rPr>
                <w:rFonts w:ascii="仿宋" w:eastAsia="仿宋" w:hAnsi="仿宋"/>
                <w:b/>
                <w:bCs/>
                <w:szCs w:val="21"/>
              </w:rPr>
              <w:t>）提升总体科研水平</w:t>
            </w:r>
          </w:p>
          <w:p w14:paraId="48F38815"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t>鼓励老师申报课题，带动各类科学研究。鼓励教师申报校级、市级和国家级课题，组建研究团队，开展各个主题领域的研究，形成论文、著作和智库报告等科研成果。</w:t>
            </w:r>
          </w:p>
          <w:p w14:paraId="41B85749"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t>设立学术讲座，邀请名家讲学。定期举办学术讲座，邀请外校名家学者来校做讲座。</w:t>
            </w:r>
          </w:p>
          <w:p w14:paraId="57F95433"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t>定期举办科研论坛，汇聚专家学者，交流科研成果，探讨研究方法，提升本校教师的研究能力和业内知名度。</w:t>
            </w:r>
          </w:p>
          <w:p w14:paraId="132009B6" w14:textId="77777777" w:rsidR="00D90B2A" w:rsidRPr="002C5000" w:rsidRDefault="00D90B2A">
            <w:pPr>
              <w:spacing w:line="360" w:lineRule="exact"/>
              <w:ind w:firstLine="420"/>
              <w:rPr>
                <w:rFonts w:ascii="仿宋" w:eastAsia="仿宋" w:hAnsi="仿宋"/>
                <w:szCs w:val="21"/>
              </w:rPr>
            </w:pPr>
          </w:p>
          <w:p w14:paraId="72BC8199" w14:textId="77777777" w:rsidR="00D90B2A" w:rsidRPr="002C5000" w:rsidRDefault="00704306">
            <w:pPr>
              <w:spacing w:line="360" w:lineRule="exact"/>
              <w:ind w:firstLine="420"/>
              <w:rPr>
                <w:rFonts w:ascii="仿宋" w:eastAsia="仿宋" w:hAnsi="仿宋"/>
                <w:b/>
                <w:bCs/>
                <w:szCs w:val="21"/>
              </w:rPr>
            </w:pPr>
            <w:r w:rsidRPr="002C5000">
              <w:rPr>
                <w:rFonts w:ascii="仿宋" w:eastAsia="仿宋" w:hAnsi="仿宋"/>
                <w:b/>
                <w:bCs/>
                <w:szCs w:val="21"/>
              </w:rPr>
              <w:t>（八）稳步增加招生数量</w:t>
            </w:r>
          </w:p>
          <w:p w14:paraId="44C4CADC"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szCs w:val="21"/>
              </w:rPr>
              <w:t>三年内每年招收本科生30</w:t>
            </w:r>
            <w:r w:rsidRPr="002C5000">
              <w:rPr>
                <w:rFonts w:ascii="仿宋" w:eastAsia="仿宋" w:hAnsi="仿宋" w:hint="eastAsia"/>
                <w:szCs w:val="21"/>
              </w:rPr>
              <w:t>-40</w:t>
            </w:r>
            <w:r w:rsidRPr="002C5000">
              <w:rPr>
                <w:rFonts w:ascii="仿宋" w:eastAsia="仿宋" w:hAnsi="仿宋"/>
                <w:szCs w:val="21"/>
              </w:rPr>
              <w:t>人左右，之后增加到</w:t>
            </w:r>
            <w:r w:rsidRPr="002C5000">
              <w:rPr>
                <w:rFonts w:ascii="仿宋" w:eastAsia="仿宋" w:hAnsi="仿宋" w:hint="eastAsia"/>
                <w:szCs w:val="21"/>
              </w:rPr>
              <w:t>60</w:t>
            </w:r>
            <w:r w:rsidRPr="002C5000">
              <w:rPr>
                <w:rFonts w:ascii="仿宋" w:eastAsia="仿宋" w:hAnsi="仿宋"/>
                <w:szCs w:val="21"/>
              </w:rPr>
              <w:t>人左右，并保持稳定</w:t>
            </w:r>
            <w:r w:rsidRPr="002C5000">
              <w:rPr>
                <w:rFonts w:ascii="仿宋" w:eastAsia="仿宋" w:hAnsi="仿宋" w:hint="eastAsia"/>
                <w:szCs w:val="21"/>
              </w:rPr>
              <w:t>，坚持小班化教学、精品化培养，确实保障本专业人才培养质量。</w:t>
            </w:r>
          </w:p>
          <w:p w14:paraId="4CA73290" w14:textId="77777777" w:rsidR="00D90B2A" w:rsidRPr="002C5000" w:rsidRDefault="00D90B2A">
            <w:pPr>
              <w:spacing w:line="360" w:lineRule="auto"/>
              <w:rPr>
                <w:rFonts w:ascii="仿宋" w:eastAsia="仿宋" w:hAnsi="仿宋"/>
                <w:sz w:val="24"/>
              </w:rPr>
            </w:pPr>
          </w:p>
          <w:p w14:paraId="454B9395" w14:textId="77777777" w:rsidR="00D90B2A" w:rsidRPr="002C5000" w:rsidRDefault="00704306">
            <w:pPr>
              <w:spacing w:line="360" w:lineRule="auto"/>
              <w:rPr>
                <w:rFonts w:eastAsia="仿宋_GB2312"/>
                <w:sz w:val="24"/>
              </w:rPr>
            </w:pPr>
            <w:r w:rsidRPr="002C5000">
              <w:rPr>
                <w:rFonts w:eastAsia="仿宋_GB2312"/>
                <w:sz w:val="24"/>
              </w:rPr>
              <w:t xml:space="preserve">                                                    </w:t>
            </w:r>
          </w:p>
          <w:p w14:paraId="7F6989BA" w14:textId="77777777" w:rsidR="00D90B2A" w:rsidRPr="002C5000" w:rsidRDefault="00D90B2A">
            <w:pPr>
              <w:spacing w:line="360" w:lineRule="auto"/>
              <w:rPr>
                <w:rFonts w:eastAsia="仿宋_GB2312"/>
                <w:sz w:val="24"/>
              </w:rPr>
            </w:pPr>
          </w:p>
          <w:p w14:paraId="0ED5932B" w14:textId="77777777" w:rsidR="00D90B2A" w:rsidRPr="002C5000" w:rsidRDefault="00D90B2A">
            <w:pPr>
              <w:spacing w:line="360" w:lineRule="auto"/>
              <w:rPr>
                <w:rFonts w:eastAsia="仿宋_GB2312"/>
                <w:sz w:val="24"/>
              </w:rPr>
            </w:pPr>
          </w:p>
          <w:p w14:paraId="327B8FFF" w14:textId="77777777" w:rsidR="00D90B2A" w:rsidRPr="002C5000" w:rsidRDefault="00D90B2A">
            <w:pPr>
              <w:spacing w:line="360" w:lineRule="auto"/>
              <w:rPr>
                <w:rFonts w:eastAsia="仿宋_GB2312"/>
                <w:sz w:val="24"/>
              </w:rPr>
            </w:pPr>
          </w:p>
          <w:p w14:paraId="494FE607" w14:textId="77777777" w:rsidR="00D90B2A" w:rsidRPr="002C5000" w:rsidRDefault="00D90B2A">
            <w:pPr>
              <w:spacing w:line="360" w:lineRule="auto"/>
              <w:rPr>
                <w:rFonts w:eastAsia="仿宋_GB2312"/>
                <w:sz w:val="24"/>
              </w:rPr>
            </w:pPr>
          </w:p>
          <w:p w14:paraId="193883D2" w14:textId="77777777" w:rsidR="00D90B2A" w:rsidRPr="002C5000" w:rsidRDefault="00D90B2A">
            <w:pPr>
              <w:spacing w:line="360" w:lineRule="auto"/>
              <w:rPr>
                <w:rFonts w:eastAsia="仿宋_GB2312"/>
                <w:sz w:val="24"/>
              </w:rPr>
            </w:pPr>
          </w:p>
          <w:p w14:paraId="2825CAA2" w14:textId="77777777" w:rsidR="00D90B2A" w:rsidRPr="002C5000" w:rsidRDefault="00D90B2A">
            <w:pPr>
              <w:spacing w:line="360" w:lineRule="auto"/>
              <w:rPr>
                <w:rFonts w:eastAsia="仿宋_GB2312"/>
                <w:sz w:val="24"/>
              </w:rPr>
            </w:pPr>
          </w:p>
          <w:p w14:paraId="4CDB7D4C" w14:textId="77777777" w:rsidR="00D90B2A" w:rsidRPr="002C5000" w:rsidRDefault="00D90B2A">
            <w:pPr>
              <w:spacing w:line="360" w:lineRule="auto"/>
              <w:rPr>
                <w:rFonts w:eastAsia="仿宋_GB2312"/>
                <w:sz w:val="24"/>
              </w:rPr>
            </w:pPr>
          </w:p>
          <w:p w14:paraId="1B629B49" w14:textId="77777777" w:rsidR="00D90B2A" w:rsidRPr="002C5000" w:rsidRDefault="00D90B2A">
            <w:pPr>
              <w:spacing w:line="360" w:lineRule="auto"/>
              <w:rPr>
                <w:rFonts w:eastAsia="仿宋_GB2312"/>
                <w:sz w:val="24"/>
              </w:rPr>
            </w:pPr>
          </w:p>
          <w:p w14:paraId="30EC0EB8" w14:textId="77777777" w:rsidR="00D90B2A" w:rsidRPr="002C5000" w:rsidRDefault="00D90B2A">
            <w:pPr>
              <w:spacing w:line="360" w:lineRule="auto"/>
              <w:rPr>
                <w:rFonts w:eastAsia="仿宋_GB2312"/>
                <w:sz w:val="24"/>
              </w:rPr>
            </w:pPr>
          </w:p>
          <w:p w14:paraId="6AFD8275" w14:textId="77777777" w:rsidR="00D90B2A" w:rsidRPr="002C5000" w:rsidRDefault="00D90B2A">
            <w:pPr>
              <w:spacing w:line="360" w:lineRule="auto"/>
              <w:rPr>
                <w:rFonts w:eastAsia="仿宋_GB2312"/>
                <w:sz w:val="24"/>
              </w:rPr>
            </w:pPr>
          </w:p>
          <w:p w14:paraId="1A82A5A3" w14:textId="77777777" w:rsidR="00D90B2A" w:rsidRPr="002C5000" w:rsidRDefault="00D90B2A">
            <w:pPr>
              <w:spacing w:line="360" w:lineRule="auto"/>
              <w:rPr>
                <w:rFonts w:eastAsia="仿宋_GB2312"/>
                <w:sz w:val="24"/>
              </w:rPr>
            </w:pPr>
          </w:p>
          <w:p w14:paraId="21191DAE" w14:textId="77777777" w:rsidR="00D90B2A" w:rsidRPr="002C5000" w:rsidRDefault="00D90B2A">
            <w:pPr>
              <w:spacing w:line="360" w:lineRule="auto"/>
              <w:rPr>
                <w:rFonts w:eastAsia="仿宋_GB2312"/>
                <w:sz w:val="24"/>
              </w:rPr>
            </w:pPr>
          </w:p>
          <w:p w14:paraId="5B947047" w14:textId="77777777" w:rsidR="00D90B2A" w:rsidRPr="002C5000" w:rsidRDefault="00D90B2A">
            <w:pPr>
              <w:spacing w:line="360" w:lineRule="auto"/>
              <w:rPr>
                <w:rFonts w:eastAsia="仿宋_GB2312"/>
                <w:sz w:val="24"/>
              </w:rPr>
            </w:pPr>
          </w:p>
          <w:p w14:paraId="68A44C5A" w14:textId="77777777" w:rsidR="00D90B2A" w:rsidRPr="002C5000" w:rsidRDefault="00D90B2A">
            <w:pPr>
              <w:spacing w:line="360" w:lineRule="auto"/>
              <w:rPr>
                <w:rFonts w:eastAsia="仿宋_GB2312"/>
                <w:sz w:val="24"/>
              </w:rPr>
            </w:pPr>
          </w:p>
          <w:p w14:paraId="0211FC81" w14:textId="77777777" w:rsidR="00D90B2A" w:rsidRPr="002C5000" w:rsidRDefault="00D90B2A">
            <w:pPr>
              <w:spacing w:line="360" w:lineRule="auto"/>
              <w:rPr>
                <w:rFonts w:eastAsia="仿宋_GB2312"/>
                <w:sz w:val="24"/>
              </w:rPr>
            </w:pPr>
          </w:p>
          <w:p w14:paraId="0710923F" w14:textId="77777777" w:rsidR="00D90B2A" w:rsidRPr="002C5000" w:rsidRDefault="00D90B2A">
            <w:pPr>
              <w:spacing w:line="360" w:lineRule="auto"/>
              <w:rPr>
                <w:rFonts w:eastAsia="仿宋_GB2312"/>
                <w:sz w:val="24"/>
              </w:rPr>
            </w:pPr>
          </w:p>
          <w:p w14:paraId="21C722E7" w14:textId="77777777" w:rsidR="00D90B2A" w:rsidRPr="002C5000" w:rsidRDefault="00D90B2A">
            <w:pPr>
              <w:spacing w:line="360" w:lineRule="auto"/>
              <w:rPr>
                <w:rFonts w:ascii="黑体" w:eastAsia="黑体" w:hAnsi="黑体"/>
                <w:sz w:val="24"/>
              </w:rPr>
            </w:pPr>
          </w:p>
        </w:tc>
      </w:tr>
    </w:tbl>
    <w:p w14:paraId="6C326FF1" w14:textId="77777777" w:rsidR="00D90B2A" w:rsidRPr="002C5000" w:rsidRDefault="00D90B2A">
      <w:pPr>
        <w:spacing w:line="0" w:lineRule="atLeast"/>
        <w:ind w:left="403" w:hangingChars="112" w:hanging="403"/>
        <w:jc w:val="center"/>
        <w:rPr>
          <w:rFonts w:ascii="黑体" w:eastAsia="黑体" w:hAnsi="黑体"/>
          <w:bCs/>
          <w:sz w:val="36"/>
          <w:szCs w:val="36"/>
        </w:rPr>
      </w:pPr>
    </w:p>
    <w:p w14:paraId="65FD679C" w14:textId="77777777" w:rsidR="00D90B2A" w:rsidRPr="002C5000" w:rsidRDefault="00704306">
      <w:pPr>
        <w:spacing w:line="0" w:lineRule="atLeast"/>
        <w:ind w:left="403" w:hangingChars="112" w:hanging="403"/>
        <w:jc w:val="center"/>
        <w:rPr>
          <w:rFonts w:ascii="黑体" w:eastAsia="黑体" w:hAnsi="黑体"/>
          <w:bCs/>
          <w:sz w:val="36"/>
          <w:szCs w:val="36"/>
        </w:rPr>
      </w:pPr>
      <w:r w:rsidRPr="002C5000">
        <w:rPr>
          <w:rFonts w:ascii="黑体" w:eastAsia="黑体" w:hAnsi="黑体" w:hint="eastAsia"/>
          <w:bCs/>
          <w:sz w:val="36"/>
          <w:szCs w:val="36"/>
        </w:rPr>
        <w:t>4.申请增设专业人才培养方案</w:t>
      </w:r>
    </w:p>
    <w:p w14:paraId="457CBDA3" w14:textId="77777777" w:rsidR="00D90B2A" w:rsidRPr="002C5000" w:rsidRDefault="00D90B2A">
      <w:pPr>
        <w:spacing w:line="0" w:lineRule="atLeast"/>
        <w:ind w:left="403" w:hangingChars="112" w:hanging="403"/>
        <w:jc w:val="center"/>
        <w:rPr>
          <w:rFonts w:ascii="仿宋" w:eastAsia="仿宋" w:hAnsi="仿宋"/>
          <w:bCs/>
          <w:sz w:val="36"/>
          <w:szCs w:val="36"/>
        </w:rPr>
      </w:pPr>
    </w:p>
    <w:p w14:paraId="5D83FA9E" w14:textId="77777777" w:rsidR="00D90B2A" w:rsidRPr="002C5000" w:rsidRDefault="00704306">
      <w:pPr>
        <w:pStyle w:val="ac"/>
        <w:spacing w:before="0" w:beforeAutospacing="0" w:after="0" w:afterAutospacing="0" w:line="360" w:lineRule="exact"/>
        <w:jc w:val="center"/>
        <w:rPr>
          <w:rFonts w:ascii="仿宋" w:eastAsia="仿宋" w:hAnsi="仿宋"/>
          <w:b/>
          <w:bCs/>
          <w:sz w:val="28"/>
          <w:szCs w:val="28"/>
        </w:rPr>
      </w:pPr>
      <w:r w:rsidRPr="002C5000">
        <w:rPr>
          <w:rFonts w:ascii="仿宋" w:eastAsia="仿宋" w:hAnsi="仿宋" w:hint="eastAsia"/>
          <w:b/>
          <w:bCs/>
          <w:sz w:val="28"/>
          <w:szCs w:val="28"/>
        </w:rPr>
        <w:t>中国劳动关系学院</w:t>
      </w:r>
    </w:p>
    <w:p w14:paraId="2B326886" w14:textId="77777777" w:rsidR="00D90B2A" w:rsidRPr="002C5000" w:rsidRDefault="00704306">
      <w:pPr>
        <w:pStyle w:val="ac"/>
        <w:spacing w:before="0" w:beforeAutospacing="0" w:after="0" w:afterAutospacing="0" w:line="360" w:lineRule="exact"/>
        <w:jc w:val="center"/>
        <w:rPr>
          <w:rFonts w:ascii="仿宋" w:eastAsia="仿宋" w:hAnsi="仿宋"/>
          <w:b/>
          <w:bCs/>
          <w:sz w:val="28"/>
          <w:szCs w:val="28"/>
        </w:rPr>
      </w:pPr>
      <w:r w:rsidRPr="002C5000">
        <w:rPr>
          <w:rFonts w:ascii="仿宋" w:eastAsia="仿宋" w:hAnsi="仿宋" w:hint="eastAsia"/>
          <w:b/>
          <w:bCs/>
          <w:sz w:val="28"/>
          <w:szCs w:val="28"/>
        </w:rPr>
        <w:t>劳动教育（本科）专业培养方案</w:t>
      </w:r>
    </w:p>
    <w:p w14:paraId="47E0B073" w14:textId="77777777" w:rsidR="00D90B2A" w:rsidRPr="002C5000" w:rsidRDefault="00D90B2A">
      <w:pPr>
        <w:pStyle w:val="ac"/>
        <w:spacing w:before="0" w:beforeAutospacing="0" w:after="0" w:afterAutospacing="0" w:line="360" w:lineRule="exact"/>
        <w:jc w:val="both"/>
        <w:rPr>
          <w:rFonts w:ascii="仿宋" w:eastAsia="仿宋" w:hAnsi="仿宋"/>
          <w:sz w:val="21"/>
          <w:szCs w:val="21"/>
        </w:rPr>
      </w:pPr>
    </w:p>
    <w:p w14:paraId="11DE0877"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一、培养目标</w:t>
      </w:r>
    </w:p>
    <w:p w14:paraId="0DF78B29"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本专业培养政治素质过硬、师德师风优良、劳动情怀深厚、文化素养良好、专业功底扎实、实践能力突出，具有较强劳动教育课程开发与劳动教育过程组织、指导、管理能力和较强的责任意识、团队合作精神与沟通交流能力，能够在中小学、科研院所、教育管理部门或各类组织机构从事劳动教育相关工作的复合型、应用型、创新型人才。</w:t>
      </w:r>
    </w:p>
    <w:p w14:paraId="6CA253C5" w14:textId="77777777" w:rsidR="00D90B2A" w:rsidRPr="002C5000" w:rsidRDefault="00D90B2A">
      <w:pPr>
        <w:pStyle w:val="ac"/>
        <w:spacing w:before="0" w:beforeAutospacing="0" w:after="0" w:afterAutospacing="0" w:line="360" w:lineRule="exact"/>
        <w:jc w:val="both"/>
        <w:rPr>
          <w:rFonts w:ascii="仿宋" w:eastAsia="仿宋" w:hAnsi="仿宋"/>
          <w:sz w:val="21"/>
          <w:szCs w:val="21"/>
        </w:rPr>
      </w:pPr>
    </w:p>
    <w:p w14:paraId="2A74AF65"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二、培养规格与要求</w:t>
      </w:r>
    </w:p>
    <w:p w14:paraId="59796EDC"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sz w:val="21"/>
          <w:szCs w:val="21"/>
        </w:rPr>
        <w:t>通过四年系统的理论课程学习和实践课程训练，本专业毕业生能够迅速胜任中小学劳动和综合实践课专任教师工作、科研院所与教育管理部门的劳动教育研究与督导评价工作，或在各类教育实践基地、群团组织、培训机构和软件企业从事劳动教育课程开发、项目设计或组织管理工作。其具体素质要求如下：</w:t>
      </w:r>
    </w:p>
    <w:p w14:paraId="229EDE77"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sz w:val="21"/>
          <w:szCs w:val="21"/>
        </w:rPr>
        <w:t>1.【师德规范】认同并准确把握新时代中国特色社会主义的特征，践行社会主义核心价值观，立德树人；具有良好的道德修养、依法执教意识和社会责任感，具有热爱教育事业并为之奉献的事业心和责任感，立志成为“四有好老师”。</w:t>
      </w:r>
    </w:p>
    <w:p w14:paraId="43C94E53"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sz w:val="21"/>
          <w:szCs w:val="21"/>
        </w:rPr>
        <w:t>2.【教育情怀】具有强烈的从教意愿、良好的文化素养和科学精神；了解劳动对个体发展和社会发展的重大意义，与个体和社会的健康、安全、法律以及文化的紧密联系，具备深厚劳动情怀；尊重学生人格，富有爱心、责任心、事业心，愿做学生成长与发展的引路人。</w:t>
      </w:r>
    </w:p>
    <w:p w14:paraId="1CCEB0DA"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sz w:val="21"/>
          <w:szCs w:val="21"/>
        </w:rPr>
        <w:t>3.【知识整合】具备劳动科学、教育科学、劳动文化与劳动技术原理等各方面的基本理论、基础知识，掌握基本的劳动技能与教育教学技能；具有跨学科知识整合和课程设计开发能力，掌握以劳动价值观培养为核心的劳动教育指导方法和策略。</w:t>
      </w:r>
    </w:p>
    <w:p w14:paraId="406367D9"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sz w:val="21"/>
          <w:szCs w:val="21"/>
        </w:rPr>
        <w:t>4.【教学能力】掌握科学的教育理论、技能和方法，具备较强的劳动教育课堂教学与研究能力、活动组织与指导能力；</w:t>
      </w:r>
      <w:r w:rsidRPr="002C5000">
        <w:rPr>
          <w:rFonts w:ascii="仿宋" w:eastAsia="仿宋" w:hAnsi="仿宋" w:hint="eastAsia"/>
          <w:sz w:val="21"/>
          <w:szCs w:val="21"/>
        </w:rPr>
        <w:t>熟悉</w:t>
      </w:r>
      <w:r w:rsidRPr="002C5000">
        <w:rPr>
          <w:rFonts w:ascii="仿宋" w:eastAsia="仿宋" w:hAnsi="仿宋"/>
          <w:sz w:val="21"/>
          <w:szCs w:val="21"/>
        </w:rPr>
        <w:t>中小学生学习特点，能够以学习者为中心，</w:t>
      </w:r>
      <w:r w:rsidRPr="002C5000">
        <w:rPr>
          <w:rFonts w:ascii="仿宋" w:eastAsia="仿宋" w:hAnsi="仿宋" w:hint="eastAsia"/>
          <w:sz w:val="21"/>
          <w:szCs w:val="21"/>
        </w:rPr>
        <w:t>具有</w:t>
      </w:r>
      <w:r w:rsidRPr="002C5000">
        <w:rPr>
          <w:rFonts w:ascii="仿宋" w:eastAsia="仿宋" w:hAnsi="仿宋"/>
          <w:sz w:val="21"/>
          <w:szCs w:val="21"/>
        </w:rPr>
        <w:t>基于问题或项目的学习环境创设能力、学习过程指导能力和学习成果评价能力。</w:t>
      </w:r>
    </w:p>
    <w:p w14:paraId="4093C2B4"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sz w:val="21"/>
          <w:szCs w:val="21"/>
        </w:rPr>
        <w:t>5.【技术融合】能够开发、选择与使用恰当的技术、资源和现代信息技术工具，分析和解决劳动教育过程中的复杂问题；能够根据劳动教育项目的特点和学生特点，选择、运用丰富的信息技术手段，优化教学环境和学生学习方式。</w:t>
      </w:r>
    </w:p>
    <w:p w14:paraId="7FA1492E"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sz w:val="21"/>
          <w:szCs w:val="21"/>
        </w:rPr>
        <w:t>6.【班级指导】掌握班级组织与建设的工作规律与基本方法，具备组织班级教育活动、指导学生发展和评价</w:t>
      </w:r>
      <w:r w:rsidRPr="002C5000">
        <w:rPr>
          <w:rFonts w:ascii="仿宋" w:eastAsia="仿宋" w:hAnsi="仿宋" w:hint="eastAsia"/>
          <w:sz w:val="21"/>
          <w:szCs w:val="21"/>
        </w:rPr>
        <w:t>的</w:t>
      </w:r>
      <w:r w:rsidRPr="002C5000">
        <w:rPr>
          <w:rFonts w:ascii="仿宋" w:eastAsia="仿宋" w:hAnsi="仿宋"/>
          <w:sz w:val="21"/>
          <w:szCs w:val="21"/>
        </w:rPr>
        <w:t>综合素质</w:t>
      </w:r>
      <w:r w:rsidRPr="002C5000">
        <w:rPr>
          <w:rFonts w:ascii="仿宋" w:eastAsia="仿宋" w:hAnsi="仿宋" w:hint="eastAsia"/>
          <w:sz w:val="21"/>
          <w:szCs w:val="21"/>
        </w:rPr>
        <w:t>与</w:t>
      </w:r>
      <w:r w:rsidRPr="002C5000">
        <w:rPr>
          <w:rFonts w:ascii="仿宋" w:eastAsia="仿宋" w:hAnsi="仿宋"/>
          <w:sz w:val="21"/>
          <w:szCs w:val="21"/>
        </w:rPr>
        <w:t>能力，能够有效管理班级的学习和生活，胜任班主任工作。</w:t>
      </w:r>
    </w:p>
    <w:p w14:paraId="69816916"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sz w:val="21"/>
          <w:szCs w:val="21"/>
        </w:rPr>
        <w:t>7.【综合育人】具有坚定的育人为本的理念，掌握综合育人的方法和途径，具有全程育人和立体育人的意识，能够在劳动教育实践中设计综合育人目标，</w:t>
      </w:r>
      <w:r w:rsidRPr="002C5000">
        <w:rPr>
          <w:rFonts w:ascii="仿宋" w:eastAsia="仿宋" w:hAnsi="仿宋" w:hint="eastAsia"/>
          <w:sz w:val="21"/>
          <w:szCs w:val="21"/>
        </w:rPr>
        <w:t>有</w:t>
      </w:r>
      <w:r w:rsidRPr="002C5000">
        <w:rPr>
          <w:rFonts w:ascii="仿宋" w:eastAsia="仿宋" w:hAnsi="仿宋"/>
          <w:sz w:val="21"/>
          <w:szCs w:val="21"/>
        </w:rPr>
        <w:t>机融入德智体美各方面教育要素，有效促进学生的知识学习、能力发展和品德养成。</w:t>
      </w:r>
    </w:p>
    <w:p w14:paraId="24A9691B"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sz w:val="21"/>
          <w:szCs w:val="21"/>
        </w:rPr>
        <w:lastRenderedPageBreak/>
        <w:t>8.【交流合作】具有团队协作精神和组织协调能力，能够就劳动教育相关问题与各学科教师或校内外兼职教师进行有效沟通，合作开展劳动教育项目设计和劳动教育过程指导；具有较强的人际沟通与合作能力，能够与学生、家长及社区等进行有效沟通，促进家庭、学校、社会协同育人。</w:t>
      </w:r>
    </w:p>
    <w:p w14:paraId="1231EACE"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三、学制与学位</w:t>
      </w:r>
    </w:p>
    <w:p w14:paraId="2009AAF1"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全日制学习四年，对成绩合格学生，按照《中华人民共和国学位条例》授予教育学学士学位。</w:t>
      </w:r>
    </w:p>
    <w:p w14:paraId="2DEFABAE" w14:textId="77777777" w:rsidR="00D90B2A" w:rsidRPr="002C5000" w:rsidRDefault="00D90B2A">
      <w:pPr>
        <w:pStyle w:val="ac"/>
        <w:spacing w:before="0" w:beforeAutospacing="0" w:after="0" w:afterAutospacing="0" w:line="360" w:lineRule="exact"/>
        <w:jc w:val="both"/>
        <w:rPr>
          <w:rFonts w:ascii="仿宋" w:eastAsia="仿宋" w:hAnsi="仿宋"/>
          <w:sz w:val="21"/>
          <w:szCs w:val="21"/>
        </w:rPr>
      </w:pPr>
    </w:p>
    <w:p w14:paraId="5E99FAAA"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四、课程体系及学分分配</w:t>
      </w:r>
    </w:p>
    <w:p w14:paraId="54323E66" w14:textId="77777777" w:rsidR="00D90B2A" w:rsidRPr="002C5000" w:rsidRDefault="00704306">
      <w:pPr>
        <w:spacing w:line="360" w:lineRule="exact"/>
        <w:ind w:firstLineChars="200" w:firstLine="420"/>
        <w:rPr>
          <w:rFonts w:ascii="仿宋" w:eastAsia="仿宋" w:hAnsi="仿宋"/>
          <w:szCs w:val="21"/>
        </w:rPr>
      </w:pPr>
      <w:r w:rsidRPr="002C5000">
        <w:rPr>
          <w:rFonts w:ascii="仿宋" w:eastAsia="仿宋" w:hAnsi="仿宋" w:hint="eastAsia"/>
          <w:szCs w:val="21"/>
        </w:rPr>
        <w:t>四年总学分</w:t>
      </w:r>
      <w:r w:rsidRPr="002C5000">
        <w:rPr>
          <w:rFonts w:ascii="仿宋" w:eastAsia="仿宋" w:hAnsi="仿宋"/>
          <w:szCs w:val="21"/>
        </w:rPr>
        <w:t>150</w:t>
      </w:r>
      <w:r w:rsidRPr="002C5000">
        <w:rPr>
          <w:rFonts w:ascii="仿宋" w:eastAsia="仿宋" w:hAnsi="仿宋" w:hint="eastAsia"/>
          <w:szCs w:val="21"/>
        </w:rPr>
        <w:t>分，其中，通识教育课程</w:t>
      </w:r>
      <w:r w:rsidRPr="002C5000">
        <w:rPr>
          <w:rFonts w:ascii="仿宋" w:eastAsia="仿宋" w:hAnsi="仿宋"/>
          <w:szCs w:val="21"/>
        </w:rPr>
        <w:t>52</w:t>
      </w:r>
      <w:r w:rsidRPr="002C5000">
        <w:rPr>
          <w:rFonts w:ascii="仿宋" w:eastAsia="仿宋" w:hAnsi="仿宋" w:hint="eastAsia"/>
          <w:szCs w:val="21"/>
        </w:rPr>
        <w:t>学分，专业教育课程8</w:t>
      </w:r>
      <w:r w:rsidRPr="002C5000">
        <w:rPr>
          <w:rFonts w:ascii="仿宋" w:eastAsia="仿宋" w:hAnsi="仿宋"/>
          <w:szCs w:val="21"/>
        </w:rPr>
        <w:t>0</w:t>
      </w:r>
      <w:r w:rsidRPr="002C5000">
        <w:rPr>
          <w:rFonts w:ascii="仿宋" w:eastAsia="仿宋" w:hAnsi="仿宋" w:hint="eastAsia"/>
          <w:szCs w:val="21"/>
        </w:rPr>
        <w:t>学分，实践教学1</w:t>
      </w:r>
      <w:r w:rsidRPr="002C5000">
        <w:rPr>
          <w:rFonts w:ascii="仿宋" w:eastAsia="仿宋" w:hAnsi="仿宋"/>
          <w:szCs w:val="21"/>
        </w:rPr>
        <w:t>8</w:t>
      </w:r>
      <w:r w:rsidRPr="002C5000">
        <w:rPr>
          <w:rFonts w:ascii="仿宋" w:eastAsia="仿宋" w:hAnsi="仿宋" w:hint="eastAsia"/>
          <w:szCs w:val="21"/>
        </w:rPr>
        <w:t>学分。在专业教育课程中，专业方向课包含</w:t>
      </w:r>
      <w:r w:rsidRPr="002C5000">
        <w:rPr>
          <w:rFonts w:ascii="仿宋" w:eastAsia="仿宋" w:hAnsi="仿宋"/>
          <w:szCs w:val="21"/>
        </w:rPr>
        <w:t>16</w:t>
      </w:r>
      <w:r w:rsidRPr="002C5000">
        <w:rPr>
          <w:rFonts w:ascii="仿宋" w:eastAsia="仿宋" w:hAnsi="仿宋" w:hint="eastAsia"/>
          <w:szCs w:val="21"/>
        </w:rPr>
        <w:t>学分实训内容，专业选修课包含</w:t>
      </w:r>
      <w:r w:rsidRPr="002C5000">
        <w:rPr>
          <w:rFonts w:ascii="仿宋" w:eastAsia="仿宋" w:hAnsi="仿宋"/>
          <w:szCs w:val="21"/>
        </w:rPr>
        <w:t>10</w:t>
      </w:r>
      <w:r w:rsidRPr="002C5000">
        <w:rPr>
          <w:rFonts w:ascii="仿宋" w:eastAsia="仿宋" w:hAnsi="仿宋" w:hint="eastAsia"/>
          <w:szCs w:val="21"/>
        </w:rPr>
        <w:t>学分实训内容。实践和实训学分共计4</w:t>
      </w:r>
      <w:r w:rsidRPr="002C5000">
        <w:rPr>
          <w:rFonts w:ascii="仿宋" w:eastAsia="仿宋" w:hAnsi="仿宋"/>
          <w:szCs w:val="21"/>
        </w:rPr>
        <w:t>4</w:t>
      </w:r>
      <w:r w:rsidRPr="002C5000">
        <w:rPr>
          <w:rFonts w:ascii="仿宋" w:eastAsia="仿宋" w:hAnsi="仿宋" w:hint="eastAsia"/>
          <w:szCs w:val="21"/>
        </w:rPr>
        <w:t>分，占总学分的2</w:t>
      </w:r>
      <w:r w:rsidRPr="002C5000">
        <w:rPr>
          <w:rFonts w:ascii="仿宋" w:eastAsia="仿宋" w:hAnsi="仿宋"/>
          <w:szCs w:val="21"/>
        </w:rPr>
        <w:t>9.34%</w:t>
      </w:r>
      <w:r w:rsidRPr="002C5000">
        <w:rPr>
          <w:rFonts w:ascii="仿宋" w:eastAsia="仿宋" w:hAnsi="仿宋" w:hint="eastAsia"/>
          <w:szCs w:val="21"/>
        </w:rPr>
        <w:t>。</w:t>
      </w:r>
    </w:p>
    <w:p w14:paraId="2690A573" w14:textId="77777777" w:rsidR="00D90B2A" w:rsidRPr="002C5000" w:rsidRDefault="00D90B2A">
      <w:pPr>
        <w:spacing w:line="360" w:lineRule="exact"/>
        <w:ind w:firstLineChars="200" w:firstLine="420"/>
        <w:rPr>
          <w:rFonts w:ascii="仿宋" w:eastAsia="仿宋" w:hAnsi="仿宋"/>
          <w:szCs w:val="21"/>
        </w:rPr>
      </w:pPr>
    </w:p>
    <w:p w14:paraId="1627F0D1" w14:textId="77777777" w:rsidR="00D90B2A" w:rsidRPr="002C5000" w:rsidRDefault="00704306">
      <w:pPr>
        <w:spacing w:line="360" w:lineRule="exact"/>
        <w:jc w:val="center"/>
        <w:rPr>
          <w:rFonts w:ascii="仿宋" w:eastAsia="仿宋" w:hAnsi="仿宋"/>
          <w:szCs w:val="21"/>
        </w:rPr>
      </w:pPr>
      <w:r w:rsidRPr="002C5000">
        <w:rPr>
          <w:rFonts w:ascii="仿宋" w:eastAsia="仿宋" w:hAnsi="仿宋" w:hint="eastAsia"/>
          <w:b/>
          <w:bCs/>
          <w:szCs w:val="21"/>
        </w:rPr>
        <w:t>表1：课程体系及学分</w:t>
      </w:r>
    </w:p>
    <w:tbl>
      <w:tblPr>
        <w:tblW w:w="8841" w:type="dxa"/>
        <w:jc w:val="center"/>
        <w:tblLook w:val="04A0" w:firstRow="1" w:lastRow="0" w:firstColumn="1" w:lastColumn="0" w:noHBand="0" w:noVBand="1"/>
      </w:tblPr>
      <w:tblGrid>
        <w:gridCol w:w="1060"/>
        <w:gridCol w:w="1060"/>
        <w:gridCol w:w="1060"/>
        <w:gridCol w:w="2560"/>
        <w:gridCol w:w="1621"/>
        <w:gridCol w:w="1480"/>
      </w:tblGrid>
      <w:tr w:rsidR="00D90B2A" w:rsidRPr="002C5000" w14:paraId="3B967763" w14:textId="77777777">
        <w:trPr>
          <w:trHeight w:val="320"/>
          <w:jc w:val="center"/>
        </w:trPr>
        <w:tc>
          <w:tcPr>
            <w:tcW w:w="57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54E32B5" w14:textId="77777777" w:rsidR="00D90B2A" w:rsidRPr="002C5000" w:rsidRDefault="00704306">
            <w:pPr>
              <w:jc w:val="center"/>
              <w:rPr>
                <w:rFonts w:ascii="仿宋" w:eastAsia="仿宋" w:hAnsi="仿宋"/>
                <w:sz w:val="22"/>
              </w:rPr>
            </w:pPr>
            <w:r w:rsidRPr="002C5000">
              <w:rPr>
                <w:rFonts w:ascii="仿宋" w:eastAsia="仿宋" w:hAnsi="仿宋" w:hint="eastAsia"/>
                <w:sz w:val="22"/>
              </w:rPr>
              <w:t>课程体系</w:t>
            </w:r>
          </w:p>
        </w:tc>
        <w:tc>
          <w:tcPr>
            <w:tcW w:w="1621" w:type="dxa"/>
            <w:tcBorders>
              <w:top w:val="single" w:sz="8" w:space="0" w:color="auto"/>
              <w:left w:val="nil"/>
              <w:bottom w:val="single" w:sz="8" w:space="0" w:color="auto"/>
              <w:right w:val="single" w:sz="8" w:space="0" w:color="auto"/>
            </w:tcBorders>
            <w:shd w:val="clear" w:color="auto" w:fill="auto"/>
            <w:vAlign w:val="center"/>
          </w:tcPr>
          <w:p w14:paraId="73FC06BE" w14:textId="77777777" w:rsidR="00D90B2A" w:rsidRPr="002C5000" w:rsidRDefault="00704306">
            <w:pPr>
              <w:jc w:val="center"/>
              <w:rPr>
                <w:rFonts w:ascii="仿宋" w:eastAsia="仿宋" w:hAnsi="仿宋"/>
                <w:sz w:val="22"/>
              </w:rPr>
            </w:pPr>
            <w:r w:rsidRPr="002C5000">
              <w:rPr>
                <w:rFonts w:ascii="仿宋" w:eastAsia="仿宋" w:hAnsi="仿宋" w:hint="eastAsia"/>
                <w:sz w:val="22"/>
              </w:rPr>
              <w:t>学分数</w:t>
            </w:r>
          </w:p>
        </w:tc>
        <w:tc>
          <w:tcPr>
            <w:tcW w:w="1480" w:type="dxa"/>
            <w:tcBorders>
              <w:top w:val="single" w:sz="8" w:space="0" w:color="auto"/>
              <w:left w:val="nil"/>
              <w:bottom w:val="single" w:sz="8" w:space="0" w:color="auto"/>
              <w:right w:val="single" w:sz="8" w:space="0" w:color="auto"/>
            </w:tcBorders>
            <w:shd w:val="clear" w:color="auto" w:fill="auto"/>
            <w:vAlign w:val="center"/>
          </w:tcPr>
          <w:p w14:paraId="269BA1AF" w14:textId="77777777" w:rsidR="00D90B2A" w:rsidRPr="002C5000" w:rsidRDefault="00704306">
            <w:pPr>
              <w:jc w:val="center"/>
              <w:rPr>
                <w:rFonts w:ascii="仿宋" w:eastAsia="仿宋" w:hAnsi="仿宋"/>
                <w:sz w:val="22"/>
              </w:rPr>
            </w:pPr>
            <w:r w:rsidRPr="002C5000">
              <w:rPr>
                <w:rFonts w:ascii="仿宋" w:eastAsia="仿宋" w:hAnsi="仿宋" w:hint="eastAsia"/>
                <w:sz w:val="22"/>
              </w:rPr>
              <w:t>学分比例</w:t>
            </w:r>
          </w:p>
        </w:tc>
      </w:tr>
      <w:tr w:rsidR="00D90B2A" w:rsidRPr="002C5000" w14:paraId="74671FC8" w14:textId="77777777">
        <w:trPr>
          <w:trHeight w:val="310"/>
          <w:jc w:val="center"/>
        </w:trPr>
        <w:tc>
          <w:tcPr>
            <w:tcW w:w="1060" w:type="dxa"/>
            <w:vMerge w:val="restart"/>
            <w:tcBorders>
              <w:top w:val="nil"/>
              <w:left w:val="single" w:sz="8" w:space="0" w:color="auto"/>
              <w:bottom w:val="single" w:sz="8" w:space="0" w:color="auto"/>
              <w:right w:val="single" w:sz="8" w:space="0" w:color="auto"/>
            </w:tcBorders>
            <w:shd w:val="clear" w:color="auto" w:fill="auto"/>
            <w:vAlign w:val="center"/>
          </w:tcPr>
          <w:p w14:paraId="166EEF61" w14:textId="77777777" w:rsidR="00D90B2A" w:rsidRPr="002C5000" w:rsidRDefault="00704306">
            <w:pPr>
              <w:jc w:val="center"/>
              <w:rPr>
                <w:rFonts w:ascii="仿宋" w:eastAsia="仿宋" w:hAnsi="仿宋"/>
                <w:sz w:val="22"/>
              </w:rPr>
            </w:pPr>
            <w:r w:rsidRPr="002C5000">
              <w:rPr>
                <w:rFonts w:ascii="仿宋" w:eastAsia="仿宋" w:hAnsi="仿宋" w:hint="eastAsia"/>
                <w:sz w:val="22"/>
              </w:rPr>
              <w:t>通识</w:t>
            </w:r>
          </w:p>
          <w:p w14:paraId="38E20A9F" w14:textId="77777777" w:rsidR="00D90B2A" w:rsidRPr="002C5000" w:rsidRDefault="00704306">
            <w:pPr>
              <w:jc w:val="center"/>
              <w:rPr>
                <w:rFonts w:ascii="仿宋" w:eastAsia="仿宋" w:hAnsi="仿宋"/>
                <w:sz w:val="22"/>
              </w:rPr>
            </w:pPr>
            <w:r w:rsidRPr="002C5000">
              <w:rPr>
                <w:rFonts w:ascii="仿宋" w:eastAsia="仿宋" w:hAnsi="仿宋" w:hint="eastAsia"/>
                <w:sz w:val="22"/>
              </w:rPr>
              <w:t>教育</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tcPr>
          <w:p w14:paraId="52BE39F2" w14:textId="77777777" w:rsidR="00D90B2A" w:rsidRPr="002C5000" w:rsidRDefault="00704306">
            <w:pPr>
              <w:jc w:val="center"/>
              <w:rPr>
                <w:rFonts w:ascii="仿宋" w:eastAsia="仿宋" w:hAnsi="仿宋"/>
                <w:sz w:val="22"/>
              </w:rPr>
            </w:pPr>
            <w:r w:rsidRPr="002C5000">
              <w:rPr>
                <w:rFonts w:ascii="仿宋" w:eastAsia="仿宋" w:hAnsi="仿宋" w:hint="eastAsia"/>
                <w:sz w:val="22"/>
              </w:rPr>
              <w:t>通识必修课</w:t>
            </w:r>
          </w:p>
        </w:tc>
        <w:tc>
          <w:tcPr>
            <w:tcW w:w="3620" w:type="dxa"/>
            <w:gridSpan w:val="2"/>
            <w:tcBorders>
              <w:top w:val="single" w:sz="8" w:space="0" w:color="auto"/>
              <w:left w:val="nil"/>
              <w:bottom w:val="single" w:sz="8" w:space="0" w:color="auto"/>
              <w:right w:val="single" w:sz="8" w:space="0" w:color="auto"/>
            </w:tcBorders>
            <w:shd w:val="clear" w:color="auto" w:fill="auto"/>
            <w:vAlign w:val="center"/>
          </w:tcPr>
          <w:p w14:paraId="66C1DDFE" w14:textId="77777777" w:rsidR="00D90B2A" w:rsidRPr="002C5000" w:rsidRDefault="00704306">
            <w:pPr>
              <w:jc w:val="center"/>
              <w:rPr>
                <w:rFonts w:ascii="仿宋" w:eastAsia="仿宋" w:hAnsi="仿宋"/>
                <w:sz w:val="22"/>
              </w:rPr>
            </w:pPr>
            <w:r w:rsidRPr="002C5000">
              <w:rPr>
                <w:rFonts w:ascii="仿宋" w:eastAsia="仿宋" w:hAnsi="仿宋" w:hint="eastAsia"/>
                <w:sz w:val="22"/>
              </w:rPr>
              <w:t>公共必修课程</w:t>
            </w:r>
          </w:p>
        </w:tc>
        <w:tc>
          <w:tcPr>
            <w:tcW w:w="1621" w:type="dxa"/>
            <w:tcBorders>
              <w:top w:val="nil"/>
              <w:left w:val="nil"/>
              <w:bottom w:val="single" w:sz="8" w:space="0" w:color="auto"/>
              <w:right w:val="single" w:sz="8" w:space="0" w:color="auto"/>
            </w:tcBorders>
            <w:shd w:val="clear" w:color="auto" w:fill="auto"/>
            <w:vAlign w:val="center"/>
          </w:tcPr>
          <w:p w14:paraId="366E3463" w14:textId="394E0AAF" w:rsidR="00D90B2A" w:rsidRPr="002C5000" w:rsidRDefault="00704306">
            <w:pPr>
              <w:jc w:val="center"/>
              <w:rPr>
                <w:rFonts w:ascii="仿宋" w:eastAsia="仿宋" w:hAnsi="仿宋"/>
                <w:sz w:val="22"/>
              </w:rPr>
            </w:pPr>
            <w:r w:rsidRPr="002C5000">
              <w:rPr>
                <w:rFonts w:ascii="仿宋" w:eastAsia="仿宋" w:hAnsi="仿宋" w:hint="eastAsia"/>
                <w:sz w:val="22"/>
              </w:rPr>
              <w:t>3</w:t>
            </w:r>
            <w:r w:rsidR="00C43E59" w:rsidRPr="002C5000">
              <w:rPr>
                <w:rFonts w:ascii="仿宋" w:eastAsia="仿宋" w:hAnsi="仿宋"/>
                <w:sz w:val="22"/>
              </w:rPr>
              <w:t>4</w:t>
            </w:r>
          </w:p>
        </w:tc>
        <w:tc>
          <w:tcPr>
            <w:tcW w:w="1480" w:type="dxa"/>
            <w:tcBorders>
              <w:top w:val="nil"/>
              <w:left w:val="nil"/>
              <w:bottom w:val="single" w:sz="8" w:space="0" w:color="auto"/>
              <w:right w:val="single" w:sz="8" w:space="0" w:color="auto"/>
            </w:tcBorders>
            <w:shd w:val="clear" w:color="auto" w:fill="auto"/>
            <w:vAlign w:val="center"/>
          </w:tcPr>
          <w:p w14:paraId="3CDC8F02" w14:textId="741F9AEF" w:rsidR="00D90B2A" w:rsidRPr="002C5000" w:rsidRDefault="00704306">
            <w:pPr>
              <w:jc w:val="center"/>
              <w:rPr>
                <w:rFonts w:ascii="仿宋" w:eastAsia="仿宋" w:hAnsi="仿宋"/>
                <w:sz w:val="22"/>
              </w:rPr>
            </w:pPr>
            <w:r w:rsidRPr="002C5000">
              <w:rPr>
                <w:rFonts w:ascii="仿宋" w:eastAsia="仿宋" w:hAnsi="仿宋" w:hint="eastAsia"/>
                <w:sz w:val="22"/>
              </w:rPr>
              <w:t>2</w:t>
            </w:r>
            <w:r w:rsidR="00C43E59" w:rsidRPr="002C5000">
              <w:rPr>
                <w:rFonts w:ascii="仿宋" w:eastAsia="仿宋" w:hAnsi="仿宋"/>
                <w:sz w:val="22"/>
              </w:rPr>
              <w:t>2</w:t>
            </w:r>
            <w:r w:rsidRPr="002C5000">
              <w:rPr>
                <w:rFonts w:ascii="仿宋" w:eastAsia="仿宋" w:hAnsi="仿宋" w:hint="eastAsia"/>
                <w:sz w:val="22"/>
              </w:rPr>
              <w:t>.</w:t>
            </w:r>
            <w:r w:rsidR="00FC1EFC" w:rsidRPr="002C5000">
              <w:rPr>
                <w:rFonts w:ascii="仿宋" w:eastAsia="仿宋" w:hAnsi="仿宋"/>
                <w:sz w:val="22"/>
              </w:rPr>
              <w:t>37</w:t>
            </w:r>
            <w:r w:rsidRPr="002C5000">
              <w:rPr>
                <w:rFonts w:ascii="仿宋" w:eastAsia="仿宋" w:hAnsi="仿宋" w:hint="eastAsia"/>
                <w:sz w:val="22"/>
              </w:rPr>
              <w:t>%</w:t>
            </w:r>
          </w:p>
        </w:tc>
      </w:tr>
      <w:tr w:rsidR="00D90B2A" w:rsidRPr="002C5000" w14:paraId="14CCF3E5"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333B369D"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01AB01BA" w14:textId="77777777" w:rsidR="00D90B2A" w:rsidRPr="002C5000" w:rsidRDefault="00D90B2A">
            <w:pPr>
              <w:rPr>
                <w:rFonts w:ascii="仿宋" w:eastAsia="仿宋" w:hAnsi="仿宋"/>
                <w:sz w:val="22"/>
              </w:rPr>
            </w:pPr>
          </w:p>
        </w:tc>
        <w:tc>
          <w:tcPr>
            <w:tcW w:w="3620" w:type="dxa"/>
            <w:gridSpan w:val="2"/>
            <w:tcBorders>
              <w:top w:val="single" w:sz="8" w:space="0" w:color="auto"/>
              <w:left w:val="nil"/>
              <w:bottom w:val="single" w:sz="8" w:space="0" w:color="auto"/>
              <w:right w:val="single" w:sz="8" w:space="0" w:color="auto"/>
            </w:tcBorders>
            <w:shd w:val="clear" w:color="auto" w:fill="auto"/>
            <w:vAlign w:val="center"/>
          </w:tcPr>
          <w:p w14:paraId="186DE423" w14:textId="77777777" w:rsidR="00D90B2A" w:rsidRPr="002C5000" w:rsidRDefault="00704306">
            <w:pPr>
              <w:jc w:val="center"/>
              <w:rPr>
                <w:rFonts w:ascii="仿宋" w:eastAsia="仿宋" w:hAnsi="仿宋"/>
                <w:sz w:val="22"/>
              </w:rPr>
            </w:pPr>
            <w:r w:rsidRPr="002C5000">
              <w:rPr>
                <w:rFonts w:ascii="仿宋" w:eastAsia="仿宋" w:hAnsi="仿宋" w:hint="eastAsia"/>
                <w:sz w:val="22"/>
              </w:rPr>
              <w:t>通识基础课</w:t>
            </w:r>
          </w:p>
        </w:tc>
        <w:tc>
          <w:tcPr>
            <w:tcW w:w="1621" w:type="dxa"/>
            <w:tcBorders>
              <w:top w:val="nil"/>
              <w:left w:val="nil"/>
              <w:bottom w:val="single" w:sz="8" w:space="0" w:color="auto"/>
              <w:right w:val="single" w:sz="8" w:space="0" w:color="auto"/>
            </w:tcBorders>
            <w:shd w:val="clear" w:color="auto" w:fill="auto"/>
            <w:vAlign w:val="center"/>
          </w:tcPr>
          <w:p w14:paraId="4AD5C299" w14:textId="77777777" w:rsidR="00D90B2A" w:rsidRPr="002C5000" w:rsidRDefault="00704306">
            <w:pPr>
              <w:jc w:val="center"/>
              <w:rPr>
                <w:rFonts w:ascii="仿宋" w:eastAsia="仿宋" w:hAnsi="仿宋"/>
                <w:sz w:val="22"/>
              </w:rPr>
            </w:pPr>
            <w:r w:rsidRPr="002C5000">
              <w:rPr>
                <w:rFonts w:ascii="仿宋" w:eastAsia="仿宋" w:hAnsi="仿宋" w:hint="eastAsia"/>
                <w:sz w:val="22"/>
              </w:rPr>
              <w:t>5</w:t>
            </w:r>
          </w:p>
        </w:tc>
        <w:tc>
          <w:tcPr>
            <w:tcW w:w="1480" w:type="dxa"/>
            <w:tcBorders>
              <w:top w:val="nil"/>
              <w:left w:val="nil"/>
              <w:bottom w:val="single" w:sz="8" w:space="0" w:color="auto"/>
              <w:right w:val="single" w:sz="8" w:space="0" w:color="auto"/>
            </w:tcBorders>
            <w:shd w:val="clear" w:color="auto" w:fill="auto"/>
            <w:vAlign w:val="center"/>
          </w:tcPr>
          <w:p w14:paraId="059734B0" w14:textId="1EF73E2B" w:rsidR="00D90B2A" w:rsidRPr="002C5000" w:rsidRDefault="00704306">
            <w:pPr>
              <w:jc w:val="center"/>
              <w:rPr>
                <w:rFonts w:ascii="仿宋" w:eastAsia="仿宋" w:hAnsi="仿宋"/>
                <w:sz w:val="22"/>
              </w:rPr>
            </w:pPr>
            <w:r w:rsidRPr="002C5000">
              <w:rPr>
                <w:rFonts w:ascii="仿宋" w:eastAsia="仿宋" w:hAnsi="仿宋" w:hint="eastAsia"/>
                <w:sz w:val="22"/>
              </w:rPr>
              <w:t>3.</w:t>
            </w:r>
            <w:r w:rsidR="00FC1EFC" w:rsidRPr="002C5000">
              <w:rPr>
                <w:rFonts w:ascii="仿宋" w:eastAsia="仿宋" w:hAnsi="仿宋"/>
                <w:sz w:val="22"/>
              </w:rPr>
              <w:t>29</w:t>
            </w:r>
            <w:r w:rsidRPr="002C5000">
              <w:rPr>
                <w:rFonts w:ascii="仿宋" w:eastAsia="仿宋" w:hAnsi="仿宋" w:hint="eastAsia"/>
                <w:sz w:val="22"/>
              </w:rPr>
              <w:t>%</w:t>
            </w:r>
          </w:p>
        </w:tc>
      </w:tr>
      <w:tr w:rsidR="00D90B2A" w:rsidRPr="002C5000" w14:paraId="363C4FA9" w14:textId="77777777">
        <w:trPr>
          <w:trHeight w:val="610"/>
          <w:jc w:val="center"/>
        </w:trPr>
        <w:tc>
          <w:tcPr>
            <w:tcW w:w="1060" w:type="dxa"/>
            <w:vMerge/>
            <w:tcBorders>
              <w:top w:val="nil"/>
              <w:left w:val="single" w:sz="8" w:space="0" w:color="auto"/>
              <w:bottom w:val="single" w:sz="8" w:space="0" w:color="auto"/>
              <w:right w:val="single" w:sz="8" w:space="0" w:color="auto"/>
            </w:tcBorders>
            <w:vAlign w:val="center"/>
          </w:tcPr>
          <w:p w14:paraId="15B55543" w14:textId="77777777" w:rsidR="00D90B2A" w:rsidRPr="002C5000" w:rsidRDefault="00D90B2A">
            <w:pPr>
              <w:rPr>
                <w:rFonts w:ascii="仿宋" w:eastAsia="仿宋" w:hAnsi="仿宋"/>
                <w:sz w:val="22"/>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tcPr>
          <w:p w14:paraId="6894A03D" w14:textId="77777777" w:rsidR="00D90B2A" w:rsidRPr="002C5000" w:rsidRDefault="00704306">
            <w:pPr>
              <w:jc w:val="center"/>
              <w:rPr>
                <w:rFonts w:ascii="仿宋" w:eastAsia="仿宋" w:hAnsi="仿宋"/>
                <w:sz w:val="22"/>
              </w:rPr>
            </w:pPr>
            <w:r w:rsidRPr="002C5000">
              <w:rPr>
                <w:rFonts w:ascii="仿宋" w:eastAsia="仿宋" w:hAnsi="仿宋" w:hint="eastAsia"/>
                <w:sz w:val="22"/>
              </w:rPr>
              <w:t>通识选修课</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tcPr>
          <w:p w14:paraId="28D42724" w14:textId="77777777" w:rsidR="00D90B2A" w:rsidRPr="002C5000" w:rsidRDefault="00704306">
            <w:pPr>
              <w:jc w:val="center"/>
              <w:rPr>
                <w:rFonts w:ascii="仿宋" w:eastAsia="仿宋" w:hAnsi="仿宋"/>
                <w:sz w:val="22"/>
              </w:rPr>
            </w:pPr>
            <w:r w:rsidRPr="002C5000">
              <w:rPr>
                <w:rFonts w:ascii="仿宋" w:eastAsia="仿宋" w:hAnsi="仿宋" w:hint="eastAsia"/>
                <w:sz w:val="22"/>
              </w:rPr>
              <w:t>通识选修课（含通识核心课程）</w:t>
            </w:r>
          </w:p>
        </w:tc>
        <w:tc>
          <w:tcPr>
            <w:tcW w:w="2560" w:type="dxa"/>
            <w:tcBorders>
              <w:top w:val="nil"/>
              <w:left w:val="nil"/>
              <w:bottom w:val="single" w:sz="8" w:space="0" w:color="auto"/>
              <w:right w:val="single" w:sz="8" w:space="0" w:color="auto"/>
            </w:tcBorders>
            <w:shd w:val="clear" w:color="auto" w:fill="auto"/>
            <w:vAlign w:val="center"/>
          </w:tcPr>
          <w:p w14:paraId="6DEE67E4" w14:textId="77777777" w:rsidR="00D90B2A" w:rsidRPr="002C5000" w:rsidRDefault="00704306">
            <w:pPr>
              <w:jc w:val="center"/>
              <w:rPr>
                <w:rFonts w:ascii="仿宋" w:eastAsia="仿宋" w:hAnsi="仿宋"/>
                <w:sz w:val="22"/>
              </w:rPr>
            </w:pPr>
            <w:r w:rsidRPr="002C5000">
              <w:rPr>
                <w:rFonts w:ascii="仿宋" w:eastAsia="仿宋" w:hAnsi="仿宋" w:hint="eastAsia"/>
                <w:sz w:val="22"/>
              </w:rPr>
              <w:t xml:space="preserve">历史与文化传承 </w:t>
            </w:r>
          </w:p>
        </w:tc>
        <w:tc>
          <w:tcPr>
            <w:tcW w:w="1621" w:type="dxa"/>
            <w:vMerge w:val="restart"/>
            <w:tcBorders>
              <w:top w:val="nil"/>
              <w:left w:val="single" w:sz="8" w:space="0" w:color="auto"/>
              <w:bottom w:val="single" w:sz="8" w:space="0" w:color="000000"/>
              <w:right w:val="single" w:sz="8" w:space="0" w:color="auto"/>
            </w:tcBorders>
            <w:shd w:val="clear" w:color="auto" w:fill="auto"/>
            <w:vAlign w:val="center"/>
          </w:tcPr>
          <w:p w14:paraId="6E149188" w14:textId="77777777" w:rsidR="00D90B2A" w:rsidRPr="002C5000" w:rsidRDefault="00704306">
            <w:pPr>
              <w:jc w:val="center"/>
              <w:rPr>
                <w:rFonts w:ascii="仿宋" w:eastAsia="仿宋" w:hAnsi="仿宋"/>
                <w:sz w:val="22"/>
              </w:rPr>
            </w:pPr>
            <w:r w:rsidRPr="002C5000">
              <w:rPr>
                <w:rFonts w:ascii="仿宋" w:eastAsia="仿宋" w:hAnsi="仿宋" w:hint="eastAsia"/>
                <w:sz w:val="22"/>
              </w:rPr>
              <w:t>12</w:t>
            </w:r>
          </w:p>
        </w:tc>
        <w:tc>
          <w:tcPr>
            <w:tcW w:w="1480" w:type="dxa"/>
            <w:vMerge w:val="restart"/>
            <w:tcBorders>
              <w:top w:val="nil"/>
              <w:left w:val="single" w:sz="8" w:space="0" w:color="auto"/>
              <w:bottom w:val="single" w:sz="8" w:space="0" w:color="000000"/>
              <w:right w:val="single" w:sz="8" w:space="0" w:color="auto"/>
            </w:tcBorders>
            <w:shd w:val="clear" w:color="auto" w:fill="auto"/>
            <w:vAlign w:val="center"/>
          </w:tcPr>
          <w:p w14:paraId="26200A6A" w14:textId="17C1EB1F" w:rsidR="00D90B2A" w:rsidRPr="002C5000" w:rsidRDefault="00FC1EFC">
            <w:pPr>
              <w:jc w:val="center"/>
              <w:rPr>
                <w:rFonts w:ascii="仿宋" w:eastAsia="仿宋" w:hAnsi="仿宋"/>
                <w:sz w:val="22"/>
              </w:rPr>
            </w:pPr>
            <w:r w:rsidRPr="002C5000">
              <w:rPr>
                <w:rFonts w:ascii="仿宋" w:eastAsia="仿宋" w:hAnsi="仿宋"/>
                <w:sz w:val="22"/>
              </w:rPr>
              <w:t>7</w:t>
            </w:r>
            <w:r w:rsidR="00704306" w:rsidRPr="002C5000">
              <w:rPr>
                <w:rFonts w:ascii="仿宋" w:eastAsia="仿宋" w:hAnsi="仿宋" w:hint="eastAsia"/>
                <w:sz w:val="22"/>
              </w:rPr>
              <w:t>.</w:t>
            </w:r>
            <w:r w:rsidRPr="002C5000">
              <w:rPr>
                <w:rFonts w:ascii="仿宋" w:eastAsia="仿宋" w:hAnsi="仿宋"/>
                <w:sz w:val="22"/>
              </w:rPr>
              <w:t>89</w:t>
            </w:r>
            <w:r w:rsidR="00704306" w:rsidRPr="002C5000">
              <w:rPr>
                <w:rFonts w:ascii="仿宋" w:eastAsia="仿宋" w:hAnsi="仿宋" w:hint="eastAsia"/>
                <w:sz w:val="22"/>
              </w:rPr>
              <w:t>%</w:t>
            </w:r>
          </w:p>
        </w:tc>
      </w:tr>
      <w:tr w:rsidR="00D90B2A" w:rsidRPr="002C5000" w14:paraId="51CA468A"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42C8E75A"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3060432F"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77FE3398" w14:textId="77777777" w:rsidR="00D90B2A" w:rsidRPr="002C5000" w:rsidRDefault="00D90B2A">
            <w:pPr>
              <w:rPr>
                <w:rFonts w:ascii="仿宋" w:eastAsia="仿宋" w:hAnsi="仿宋"/>
                <w:sz w:val="22"/>
              </w:rPr>
            </w:pPr>
          </w:p>
        </w:tc>
        <w:tc>
          <w:tcPr>
            <w:tcW w:w="2560" w:type="dxa"/>
            <w:tcBorders>
              <w:top w:val="nil"/>
              <w:left w:val="nil"/>
              <w:bottom w:val="single" w:sz="8" w:space="0" w:color="auto"/>
              <w:right w:val="single" w:sz="8" w:space="0" w:color="auto"/>
            </w:tcBorders>
            <w:shd w:val="clear" w:color="auto" w:fill="auto"/>
            <w:vAlign w:val="center"/>
          </w:tcPr>
          <w:p w14:paraId="6E0E4008" w14:textId="77777777" w:rsidR="00D90B2A" w:rsidRPr="002C5000" w:rsidRDefault="00704306">
            <w:pPr>
              <w:jc w:val="center"/>
              <w:rPr>
                <w:rFonts w:ascii="仿宋" w:eastAsia="仿宋" w:hAnsi="仿宋"/>
                <w:sz w:val="22"/>
              </w:rPr>
            </w:pPr>
            <w:r w:rsidRPr="002C5000">
              <w:rPr>
                <w:rFonts w:ascii="仿宋" w:eastAsia="仿宋" w:hAnsi="仿宋" w:hint="eastAsia"/>
                <w:sz w:val="22"/>
              </w:rPr>
              <w:t xml:space="preserve">哲学智慧与批判性思维 </w:t>
            </w:r>
          </w:p>
        </w:tc>
        <w:tc>
          <w:tcPr>
            <w:tcW w:w="1621" w:type="dxa"/>
            <w:vMerge/>
            <w:tcBorders>
              <w:top w:val="nil"/>
              <w:left w:val="single" w:sz="8" w:space="0" w:color="auto"/>
              <w:bottom w:val="single" w:sz="8" w:space="0" w:color="000000"/>
              <w:right w:val="single" w:sz="8" w:space="0" w:color="auto"/>
            </w:tcBorders>
            <w:vAlign w:val="center"/>
          </w:tcPr>
          <w:p w14:paraId="33BB6FD0" w14:textId="77777777" w:rsidR="00D90B2A" w:rsidRPr="002C5000" w:rsidRDefault="00D90B2A">
            <w:pPr>
              <w:rPr>
                <w:rFonts w:ascii="仿宋" w:eastAsia="仿宋" w:hAnsi="仿宋"/>
                <w:sz w:val="22"/>
              </w:rPr>
            </w:pPr>
          </w:p>
        </w:tc>
        <w:tc>
          <w:tcPr>
            <w:tcW w:w="1480" w:type="dxa"/>
            <w:vMerge/>
            <w:tcBorders>
              <w:top w:val="nil"/>
              <w:left w:val="single" w:sz="8" w:space="0" w:color="auto"/>
              <w:bottom w:val="single" w:sz="8" w:space="0" w:color="000000"/>
              <w:right w:val="single" w:sz="8" w:space="0" w:color="auto"/>
            </w:tcBorders>
            <w:vAlign w:val="center"/>
          </w:tcPr>
          <w:p w14:paraId="38BD509C" w14:textId="77777777" w:rsidR="00D90B2A" w:rsidRPr="002C5000" w:rsidRDefault="00D90B2A">
            <w:pPr>
              <w:rPr>
                <w:rFonts w:ascii="仿宋" w:eastAsia="仿宋" w:hAnsi="仿宋"/>
                <w:sz w:val="22"/>
              </w:rPr>
            </w:pPr>
          </w:p>
        </w:tc>
      </w:tr>
      <w:tr w:rsidR="00D90B2A" w:rsidRPr="002C5000" w14:paraId="2EC7EA3B"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5800FC1D"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38D4D886"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58836D69" w14:textId="77777777" w:rsidR="00D90B2A" w:rsidRPr="002C5000" w:rsidRDefault="00D90B2A">
            <w:pPr>
              <w:rPr>
                <w:rFonts w:ascii="仿宋" w:eastAsia="仿宋" w:hAnsi="仿宋"/>
                <w:sz w:val="22"/>
              </w:rPr>
            </w:pPr>
          </w:p>
        </w:tc>
        <w:tc>
          <w:tcPr>
            <w:tcW w:w="2560" w:type="dxa"/>
            <w:tcBorders>
              <w:top w:val="nil"/>
              <w:left w:val="nil"/>
              <w:bottom w:val="single" w:sz="8" w:space="0" w:color="auto"/>
              <w:right w:val="single" w:sz="8" w:space="0" w:color="auto"/>
            </w:tcBorders>
            <w:shd w:val="clear" w:color="auto" w:fill="auto"/>
            <w:vAlign w:val="center"/>
          </w:tcPr>
          <w:p w14:paraId="45094217" w14:textId="77777777" w:rsidR="00D90B2A" w:rsidRPr="002C5000" w:rsidRDefault="00704306">
            <w:pPr>
              <w:jc w:val="center"/>
              <w:rPr>
                <w:rFonts w:ascii="仿宋" w:eastAsia="仿宋" w:hAnsi="仿宋"/>
                <w:sz w:val="22"/>
              </w:rPr>
            </w:pPr>
            <w:r w:rsidRPr="002C5000">
              <w:rPr>
                <w:rFonts w:ascii="仿宋" w:eastAsia="仿宋" w:hAnsi="仿宋" w:hint="eastAsia"/>
                <w:sz w:val="22"/>
              </w:rPr>
              <w:t xml:space="preserve">经济与世界视野 </w:t>
            </w:r>
          </w:p>
        </w:tc>
        <w:tc>
          <w:tcPr>
            <w:tcW w:w="1621" w:type="dxa"/>
            <w:vMerge/>
            <w:tcBorders>
              <w:top w:val="nil"/>
              <w:left w:val="single" w:sz="8" w:space="0" w:color="auto"/>
              <w:bottom w:val="single" w:sz="8" w:space="0" w:color="000000"/>
              <w:right w:val="single" w:sz="8" w:space="0" w:color="auto"/>
            </w:tcBorders>
            <w:vAlign w:val="center"/>
          </w:tcPr>
          <w:p w14:paraId="0F394A3E" w14:textId="77777777" w:rsidR="00D90B2A" w:rsidRPr="002C5000" w:rsidRDefault="00D90B2A">
            <w:pPr>
              <w:rPr>
                <w:rFonts w:ascii="仿宋" w:eastAsia="仿宋" w:hAnsi="仿宋"/>
                <w:sz w:val="22"/>
              </w:rPr>
            </w:pPr>
          </w:p>
        </w:tc>
        <w:tc>
          <w:tcPr>
            <w:tcW w:w="1480" w:type="dxa"/>
            <w:vMerge/>
            <w:tcBorders>
              <w:top w:val="nil"/>
              <w:left w:val="single" w:sz="8" w:space="0" w:color="auto"/>
              <w:bottom w:val="single" w:sz="8" w:space="0" w:color="000000"/>
              <w:right w:val="single" w:sz="8" w:space="0" w:color="auto"/>
            </w:tcBorders>
            <w:vAlign w:val="center"/>
          </w:tcPr>
          <w:p w14:paraId="23E1F6DB" w14:textId="77777777" w:rsidR="00D90B2A" w:rsidRPr="002C5000" w:rsidRDefault="00D90B2A">
            <w:pPr>
              <w:rPr>
                <w:rFonts w:ascii="仿宋" w:eastAsia="仿宋" w:hAnsi="仿宋"/>
                <w:sz w:val="22"/>
              </w:rPr>
            </w:pPr>
          </w:p>
        </w:tc>
      </w:tr>
      <w:tr w:rsidR="00D90B2A" w:rsidRPr="002C5000" w14:paraId="7ACC2C80"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46719587"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0E822972"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327CC63E" w14:textId="77777777" w:rsidR="00D90B2A" w:rsidRPr="002C5000" w:rsidRDefault="00D90B2A">
            <w:pPr>
              <w:rPr>
                <w:rFonts w:ascii="仿宋" w:eastAsia="仿宋" w:hAnsi="仿宋"/>
                <w:sz w:val="22"/>
              </w:rPr>
            </w:pPr>
          </w:p>
        </w:tc>
        <w:tc>
          <w:tcPr>
            <w:tcW w:w="2560" w:type="dxa"/>
            <w:tcBorders>
              <w:top w:val="nil"/>
              <w:left w:val="nil"/>
              <w:bottom w:val="single" w:sz="8" w:space="0" w:color="auto"/>
              <w:right w:val="single" w:sz="8" w:space="0" w:color="auto"/>
            </w:tcBorders>
            <w:shd w:val="clear" w:color="auto" w:fill="auto"/>
            <w:vAlign w:val="center"/>
          </w:tcPr>
          <w:p w14:paraId="77CE0B77" w14:textId="77777777" w:rsidR="00D90B2A" w:rsidRPr="002C5000" w:rsidRDefault="00704306">
            <w:pPr>
              <w:jc w:val="center"/>
              <w:rPr>
                <w:rFonts w:ascii="仿宋" w:eastAsia="仿宋" w:hAnsi="仿宋"/>
                <w:sz w:val="22"/>
              </w:rPr>
            </w:pPr>
            <w:r w:rsidRPr="002C5000">
              <w:rPr>
                <w:rFonts w:ascii="仿宋" w:eastAsia="仿宋" w:hAnsi="仿宋" w:hint="eastAsia"/>
                <w:sz w:val="22"/>
              </w:rPr>
              <w:t xml:space="preserve">自然与科学文明 </w:t>
            </w:r>
          </w:p>
        </w:tc>
        <w:tc>
          <w:tcPr>
            <w:tcW w:w="1621" w:type="dxa"/>
            <w:vMerge/>
            <w:tcBorders>
              <w:top w:val="nil"/>
              <w:left w:val="single" w:sz="8" w:space="0" w:color="auto"/>
              <w:bottom w:val="single" w:sz="8" w:space="0" w:color="000000"/>
              <w:right w:val="single" w:sz="8" w:space="0" w:color="auto"/>
            </w:tcBorders>
            <w:vAlign w:val="center"/>
          </w:tcPr>
          <w:p w14:paraId="369AD75B" w14:textId="77777777" w:rsidR="00D90B2A" w:rsidRPr="002C5000" w:rsidRDefault="00D90B2A">
            <w:pPr>
              <w:rPr>
                <w:rFonts w:ascii="仿宋" w:eastAsia="仿宋" w:hAnsi="仿宋"/>
                <w:sz w:val="22"/>
              </w:rPr>
            </w:pPr>
          </w:p>
        </w:tc>
        <w:tc>
          <w:tcPr>
            <w:tcW w:w="1480" w:type="dxa"/>
            <w:vMerge/>
            <w:tcBorders>
              <w:top w:val="nil"/>
              <w:left w:val="single" w:sz="8" w:space="0" w:color="auto"/>
              <w:bottom w:val="single" w:sz="8" w:space="0" w:color="000000"/>
              <w:right w:val="single" w:sz="8" w:space="0" w:color="auto"/>
            </w:tcBorders>
            <w:vAlign w:val="center"/>
          </w:tcPr>
          <w:p w14:paraId="6D44931A" w14:textId="77777777" w:rsidR="00D90B2A" w:rsidRPr="002C5000" w:rsidRDefault="00D90B2A">
            <w:pPr>
              <w:rPr>
                <w:rFonts w:ascii="仿宋" w:eastAsia="仿宋" w:hAnsi="仿宋"/>
                <w:sz w:val="22"/>
              </w:rPr>
            </w:pPr>
          </w:p>
        </w:tc>
      </w:tr>
      <w:tr w:rsidR="00D90B2A" w:rsidRPr="002C5000" w14:paraId="56A4AC3A"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05D4259C"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36B395EF"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228BB782" w14:textId="77777777" w:rsidR="00D90B2A" w:rsidRPr="002C5000" w:rsidRDefault="00D90B2A">
            <w:pPr>
              <w:rPr>
                <w:rFonts w:ascii="仿宋" w:eastAsia="仿宋" w:hAnsi="仿宋"/>
                <w:sz w:val="22"/>
              </w:rPr>
            </w:pPr>
          </w:p>
        </w:tc>
        <w:tc>
          <w:tcPr>
            <w:tcW w:w="2560" w:type="dxa"/>
            <w:tcBorders>
              <w:top w:val="nil"/>
              <w:left w:val="nil"/>
              <w:bottom w:val="single" w:sz="8" w:space="0" w:color="auto"/>
              <w:right w:val="single" w:sz="8" w:space="0" w:color="auto"/>
            </w:tcBorders>
            <w:shd w:val="clear" w:color="auto" w:fill="auto"/>
            <w:vAlign w:val="center"/>
          </w:tcPr>
          <w:p w14:paraId="650BCD37" w14:textId="77777777" w:rsidR="00D90B2A" w:rsidRPr="002C5000" w:rsidRDefault="00704306">
            <w:pPr>
              <w:jc w:val="center"/>
              <w:rPr>
                <w:rFonts w:ascii="仿宋" w:eastAsia="仿宋" w:hAnsi="仿宋"/>
                <w:sz w:val="22"/>
              </w:rPr>
            </w:pPr>
            <w:r w:rsidRPr="002C5000">
              <w:rPr>
                <w:rFonts w:ascii="仿宋" w:eastAsia="仿宋" w:hAnsi="仿宋" w:hint="eastAsia"/>
                <w:sz w:val="22"/>
              </w:rPr>
              <w:t xml:space="preserve">文学与艺术审美 </w:t>
            </w:r>
          </w:p>
        </w:tc>
        <w:tc>
          <w:tcPr>
            <w:tcW w:w="1621" w:type="dxa"/>
            <w:vMerge/>
            <w:tcBorders>
              <w:top w:val="nil"/>
              <w:left w:val="single" w:sz="8" w:space="0" w:color="auto"/>
              <w:bottom w:val="single" w:sz="8" w:space="0" w:color="000000"/>
              <w:right w:val="single" w:sz="8" w:space="0" w:color="auto"/>
            </w:tcBorders>
            <w:vAlign w:val="center"/>
          </w:tcPr>
          <w:p w14:paraId="10CCB2C4" w14:textId="77777777" w:rsidR="00D90B2A" w:rsidRPr="002C5000" w:rsidRDefault="00D90B2A">
            <w:pPr>
              <w:rPr>
                <w:rFonts w:ascii="仿宋" w:eastAsia="仿宋" w:hAnsi="仿宋"/>
                <w:sz w:val="22"/>
              </w:rPr>
            </w:pPr>
          </w:p>
        </w:tc>
        <w:tc>
          <w:tcPr>
            <w:tcW w:w="1480" w:type="dxa"/>
            <w:vMerge/>
            <w:tcBorders>
              <w:top w:val="nil"/>
              <w:left w:val="single" w:sz="8" w:space="0" w:color="auto"/>
              <w:bottom w:val="single" w:sz="8" w:space="0" w:color="000000"/>
              <w:right w:val="single" w:sz="8" w:space="0" w:color="auto"/>
            </w:tcBorders>
            <w:vAlign w:val="center"/>
          </w:tcPr>
          <w:p w14:paraId="17F2BF61" w14:textId="77777777" w:rsidR="00D90B2A" w:rsidRPr="002C5000" w:rsidRDefault="00D90B2A">
            <w:pPr>
              <w:rPr>
                <w:rFonts w:ascii="仿宋" w:eastAsia="仿宋" w:hAnsi="仿宋"/>
                <w:sz w:val="22"/>
              </w:rPr>
            </w:pPr>
          </w:p>
        </w:tc>
      </w:tr>
      <w:tr w:rsidR="00D90B2A" w:rsidRPr="002C5000" w14:paraId="67E706DF"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06700B8F"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1378224D"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02C8A40A" w14:textId="77777777" w:rsidR="00D90B2A" w:rsidRPr="002C5000" w:rsidRDefault="00D90B2A">
            <w:pPr>
              <w:rPr>
                <w:rFonts w:ascii="仿宋" w:eastAsia="仿宋" w:hAnsi="仿宋"/>
                <w:sz w:val="22"/>
              </w:rPr>
            </w:pPr>
          </w:p>
        </w:tc>
        <w:tc>
          <w:tcPr>
            <w:tcW w:w="2560" w:type="dxa"/>
            <w:tcBorders>
              <w:top w:val="nil"/>
              <w:left w:val="nil"/>
              <w:bottom w:val="single" w:sz="8" w:space="0" w:color="auto"/>
              <w:right w:val="single" w:sz="8" w:space="0" w:color="auto"/>
            </w:tcBorders>
            <w:shd w:val="clear" w:color="auto" w:fill="auto"/>
            <w:vAlign w:val="center"/>
          </w:tcPr>
          <w:p w14:paraId="6649D2B8" w14:textId="77777777" w:rsidR="00D90B2A" w:rsidRPr="002C5000" w:rsidRDefault="00704306">
            <w:pPr>
              <w:jc w:val="center"/>
              <w:rPr>
                <w:rFonts w:ascii="仿宋" w:eastAsia="仿宋" w:hAnsi="仿宋"/>
                <w:sz w:val="22"/>
              </w:rPr>
            </w:pPr>
            <w:r w:rsidRPr="002C5000">
              <w:rPr>
                <w:rFonts w:ascii="仿宋" w:eastAsia="仿宋" w:hAnsi="仿宋" w:hint="eastAsia"/>
                <w:sz w:val="22"/>
              </w:rPr>
              <w:t xml:space="preserve">社会政治与当代中国 </w:t>
            </w:r>
          </w:p>
        </w:tc>
        <w:tc>
          <w:tcPr>
            <w:tcW w:w="1621" w:type="dxa"/>
            <w:vMerge/>
            <w:tcBorders>
              <w:top w:val="nil"/>
              <w:left w:val="single" w:sz="8" w:space="0" w:color="auto"/>
              <w:bottom w:val="single" w:sz="8" w:space="0" w:color="000000"/>
              <w:right w:val="single" w:sz="8" w:space="0" w:color="auto"/>
            </w:tcBorders>
            <w:vAlign w:val="center"/>
          </w:tcPr>
          <w:p w14:paraId="3925DACD" w14:textId="77777777" w:rsidR="00D90B2A" w:rsidRPr="002C5000" w:rsidRDefault="00D90B2A">
            <w:pPr>
              <w:rPr>
                <w:rFonts w:ascii="仿宋" w:eastAsia="仿宋" w:hAnsi="仿宋"/>
                <w:sz w:val="22"/>
              </w:rPr>
            </w:pPr>
          </w:p>
        </w:tc>
        <w:tc>
          <w:tcPr>
            <w:tcW w:w="1480" w:type="dxa"/>
            <w:vMerge/>
            <w:tcBorders>
              <w:top w:val="nil"/>
              <w:left w:val="single" w:sz="8" w:space="0" w:color="auto"/>
              <w:bottom w:val="single" w:sz="8" w:space="0" w:color="000000"/>
              <w:right w:val="single" w:sz="8" w:space="0" w:color="auto"/>
            </w:tcBorders>
            <w:vAlign w:val="center"/>
          </w:tcPr>
          <w:p w14:paraId="7C47C1E9" w14:textId="77777777" w:rsidR="00D90B2A" w:rsidRPr="002C5000" w:rsidRDefault="00D90B2A">
            <w:pPr>
              <w:rPr>
                <w:rFonts w:ascii="仿宋" w:eastAsia="仿宋" w:hAnsi="仿宋"/>
                <w:sz w:val="22"/>
              </w:rPr>
            </w:pPr>
          </w:p>
        </w:tc>
      </w:tr>
      <w:tr w:rsidR="00D90B2A" w:rsidRPr="002C5000" w14:paraId="46854A22"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24FF8356"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795E4A6A" w14:textId="77777777" w:rsidR="00D90B2A" w:rsidRPr="002C5000" w:rsidRDefault="00D90B2A">
            <w:pPr>
              <w:rPr>
                <w:rFonts w:ascii="仿宋" w:eastAsia="仿宋" w:hAnsi="仿宋"/>
                <w:sz w:val="22"/>
              </w:rPr>
            </w:pPr>
          </w:p>
        </w:tc>
        <w:tc>
          <w:tcPr>
            <w:tcW w:w="3620" w:type="dxa"/>
            <w:gridSpan w:val="2"/>
            <w:tcBorders>
              <w:top w:val="single" w:sz="8" w:space="0" w:color="auto"/>
              <w:left w:val="nil"/>
              <w:bottom w:val="single" w:sz="8" w:space="0" w:color="auto"/>
              <w:right w:val="single" w:sz="8" w:space="0" w:color="auto"/>
            </w:tcBorders>
            <w:shd w:val="clear" w:color="auto" w:fill="auto"/>
            <w:vAlign w:val="center"/>
          </w:tcPr>
          <w:p w14:paraId="3159ABFC" w14:textId="77777777" w:rsidR="00D90B2A" w:rsidRPr="002C5000" w:rsidRDefault="00704306">
            <w:pPr>
              <w:jc w:val="center"/>
              <w:rPr>
                <w:rFonts w:ascii="仿宋" w:eastAsia="仿宋" w:hAnsi="仿宋"/>
                <w:sz w:val="22"/>
              </w:rPr>
            </w:pPr>
            <w:r w:rsidRPr="002C5000">
              <w:rPr>
                <w:rFonts w:ascii="仿宋" w:eastAsia="仿宋" w:hAnsi="仿宋" w:hint="eastAsia"/>
                <w:sz w:val="22"/>
              </w:rPr>
              <w:t>跨专业跨学科课程</w:t>
            </w:r>
          </w:p>
        </w:tc>
        <w:tc>
          <w:tcPr>
            <w:tcW w:w="1621" w:type="dxa"/>
            <w:vMerge/>
            <w:tcBorders>
              <w:top w:val="nil"/>
              <w:left w:val="single" w:sz="8" w:space="0" w:color="auto"/>
              <w:bottom w:val="single" w:sz="8" w:space="0" w:color="000000"/>
              <w:right w:val="single" w:sz="8" w:space="0" w:color="auto"/>
            </w:tcBorders>
            <w:vAlign w:val="center"/>
          </w:tcPr>
          <w:p w14:paraId="5827B68A" w14:textId="77777777" w:rsidR="00D90B2A" w:rsidRPr="002C5000" w:rsidRDefault="00D90B2A">
            <w:pPr>
              <w:rPr>
                <w:rFonts w:ascii="仿宋" w:eastAsia="仿宋" w:hAnsi="仿宋"/>
                <w:sz w:val="22"/>
              </w:rPr>
            </w:pPr>
          </w:p>
        </w:tc>
        <w:tc>
          <w:tcPr>
            <w:tcW w:w="1480" w:type="dxa"/>
            <w:vMerge/>
            <w:tcBorders>
              <w:top w:val="nil"/>
              <w:left w:val="single" w:sz="8" w:space="0" w:color="auto"/>
              <w:bottom w:val="single" w:sz="8" w:space="0" w:color="000000"/>
              <w:right w:val="single" w:sz="8" w:space="0" w:color="auto"/>
            </w:tcBorders>
            <w:vAlign w:val="center"/>
          </w:tcPr>
          <w:p w14:paraId="0692BDBA" w14:textId="77777777" w:rsidR="00D90B2A" w:rsidRPr="002C5000" w:rsidRDefault="00D90B2A">
            <w:pPr>
              <w:rPr>
                <w:rFonts w:ascii="仿宋" w:eastAsia="仿宋" w:hAnsi="仿宋"/>
                <w:sz w:val="22"/>
              </w:rPr>
            </w:pPr>
          </w:p>
        </w:tc>
      </w:tr>
      <w:tr w:rsidR="00D90B2A" w:rsidRPr="002C5000" w14:paraId="3389BEE4" w14:textId="77777777">
        <w:trPr>
          <w:trHeight w:val="300"/>
          <w:jc w:val="center"/>
        </w:trPr>
        <w:tc>
          <w:tcPr>
            <w:tcW w:w="1060" w:type="dxa"/>
            <w:vMerge w:val="restart"/>
            <w:tcBorders>
              <w:top w:val="nil"/>
              <w:left w:val="single" w:sz="8" w:space="0" w:color="auto"/>
              <w:bottom w:val="single" w:sz="8" w:space="0" w:color="auto"/>
              <w:right w:val="single" w:sz="8" w:space="0" w:color="auto"/>
            </w:tcBorders>
            <w:shd w:val="clear" w:color="auto" w:fill="auto"/>
            <w:vAlign w:val="center"/>
          </w:tcPr>
          <w:p w14:paraId="0279D1B9" w14:textId="77777777" w:rsidR="00D90B2A" w:rsidRPr="002C5000" w:rsidRDefault="00704306">
            <w:pPr>
              <w:jc w:val="center"/>
              <w:rPr>
                <w:rFonts w:ascii="仿宋" w:eastAsia="仿宋" w:hAnsi="仿宋"/>
                <w:sz w:val="22"/>
              </w:rPr>
            </w:pPr>
            <w:r w:rsidRPr="002C5000">
              <w:rPr>
                <w:rFonts w:ascii="仿宋" w:eastAsia="仿宋" w:hAnsi="仿宋" w:hint="eastAsia"/>
                <w:sz w:val="22"/>
              </w:rPr>
              <w:t>专业</w:t>
            </w:r>
          </w:p>
          <w:p w14:paraId="166F51BE" w14:textId="77777777" w:rsidR="00D90B2A" w:rsidRPr="002C5000" w:rsidRDefault="00704306">
            <w:pPr>
              <w:jc w:val="center"/>
              <w:rPr>
                <w:rFonts w:ascii="仿宋" w:eastAsia="仿宋" w:hAnsi="仿宋"/>
                <w:sz w:val="22"/>
              </w:rPr>
            </w:pPr>
            <w:r w:rsidRPr="002C5000">
              <w:rPr>
                <w:rFonts w:ascii="仿宋" w:eastAsia="仿宋" w:hAnsi="仿宋" w:hint="eastAsia"/>
                <w:sz w:val="22"/>
              </w:rPr>
              <w:t>教育</w:t>
            </w:r>
          </w:p>
        </w:tc>
        <w:tc>
          <w:tcPr>
            <w:tcW w:w="4680" w:type="dxa"/>
            <w:gridSpan w:val="3"/>
            <w:tcBorders>
              <w:top w:val="single" w:sz="8" w:space="0" w:color="auto"/>
              <w:left w:val="nil"/>
              <w:bottom w:val="single" w:sz="8" w:space="0" w:color="auto"/>
              <w:right w:val="single" w:sz="8" w:space="0" w:color="auto"/>
            </w:tcBorders>
            <w:shd w:val="clear" w:color="auto" w:fill="auto"/>
            <w:noWrap/>
            <w:vAlign w:val="center"/>
          </w:tcPr>
          <w:p w14:paraId="479FADF5" w14:textId="77777777" w:rsidR="00D90B2A" w:rsidRPr="002C5000" w:rsidRDefault="00704306">
            <w:pPr>
              <w:jc w:val="center"/>
              <w:rPr>
                <w:rFonts w:ascii="仿宋" w:eastAsia="仿宋" w:hAnsi="仿宋"/>
                <w:sz w:val="22"/>
              </w:rPr>
            </w:pPr>
            <w:r w:rsidRPr="002C5000">
              <w:rPr>
                <w:rFonts w:ascii="仿宋" w:eastAsia="仿宋" w:hAnsi="仿宋" w:hint="eastAsia"/>
                <w:sz w:val="22"/>
              </w:rPr>
              <w:t>专业基础课（必修）</w:t>
            </w:r>
          </w:p>
        </w:tc>
        <w:tc>
          <w:tcPr>
            <w:tcW w:w="1621" w:type="dxa"/>
            <w:tcBorders>
              <w:top w:val="nil"/>
              <w:left w:val="nil"/>
              <w:bottom w:val="single" w:sz="8" w:space="0" w:color="auto"/>
              <w:right w:val="single" w:sz="8" w:space="0" w:color="auto"/>
            </w:tcBorders>
            <w:shd w:val="clear" w:color="auto" w:fill="auto"/>
            <w:noWrap/>
            <w:vAlign w:val="center"/>
          </w:tcPr>
          <w:p w14:paraId="53E168DE" w14:textId="5105E600" w:rsidR="00D90B2A" w:rsidRPr="002C5000" w:rsidRDefault="00704306">
            <w:pPr>
              <w:jc w:val="center"/>
              <w:rPr>
                <w:rFonts w:ascii="仿宋" w:eastAsia="仿宋" w:hAnsi="仿宋"/>
                <w:sz w:val="22"/>
              </w:rPr>
            </w:pPr>
            <w:r w:rsidRPr="002C5000">
              <w:rPr>
                <w:rFonts w:ascii="仿宋" w:eastAsia="仿宋" w:hAnsi="仿宋" w:hint="eastAsia"/>
                <w:sz w:val="22"/>
              </w:rPr>
              <w:t>3</w:t>
            </w:r>
            <w:r w:rsidR="00FC1EFC" w:rsidRPr="002C5000">
              <w:rPr>
                <w:rFonts w:ascii="仿宋" w:eastAsia="仿宋" w:hAnsi="仿宋"/>
                <w:sz w:val="22"/>
              </w:rPr>
              <w:t>1</w:t>
            </w:r>
          </w:p>
        </w:tc>
        <w:tc>
          <w:tcPr>
            <w:tcW w:w="1480" w:type="dxa"/>
            <w:tcBorders>
              <w:top w:val="nil"/>
              <w:left w:val="nil"/>
              <w:bottom w:val="single" w:sz="8" w:space="0" w:color="auto"/>
              <w:right w:val="single" w:sz="8" w:space="0" w:color="auto"/>
            </w:tcBorders>
            <w:shd w:val="clear" w:color="auto" w:fill="auto"/>
            <w:noWrap/>
            <w:vAlign w:val="center"/>
          </w:tcPr>
          <w:p w14:paraId="0980F6D3" w14:textId="6AE1B571" w:rsidR="00D90B2A" w:rsidRPr="002C5000" w:rsidRDefault="00704306">
            <w:pPr>
              <w:jc w:val="center"/>
              <w:rPr>
                <w:rFonts w:ascii="仿宋" w:eastAsia="仿宋" w:hAnsi="仿宋"/>
                <w:sz w:val="22"/>
              </w:rPr>
            </w:pPr>
            <w:r w:rsidRPr="002C5000">
              <w:rPr>
                <w:rFonts w:ascii="仿宋" w:eastAsia="仿宋" w:hAnsi="仿宋" w:hint="eastAsia"/>
                <w:sz w:val="22"/>
              </w:rPr>
              <w:t>20.</w:t>
            </w:r>
            <w:r w:rsidR="00FC1EFC" w:rsidRPr="002C5000">
              <w:rPr>
                <w:rFonts w:ascii="仿宋" w:eastAsia="仿宋" w:hAnsi="仿宋"/>
                <w:sz w:val="22"/>
              </w:rPr>
              <w:t>39</w:t>
            </w:r>
            <w:r w:rsidRPr="002C5000">
              <w:rPr>
                <w:rFonts w:ascii="仿宋" w:eastAsia="仿宋" w:hAnsi="仿宋" w:hint="eastAsia"/>
                <w:sz w:val="22"/>
              </w:rPr>
              <w:t>%</w:t>
            </w:r>
          </w:p>
        </w:tc>
      </w:tr>
      <w:tr w:rsidR="00D90B2A" w:rsidRPr="002C5000" w14:paraId="7F4BBC1F"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466CFA2F" w14:textId="77777777" w:rsidR="00D90B2A" w:rsidRPr="002C5000" w:rsidRDefault="00D90B2A">
            <w:pPr>
              <w:rPr>
                <w:rFonts w:ascii="仿宋" w:eastAsia="仿宋" w:hAnsi="仿宋"/>
                <w:sz w:val="22"/>
              </w:rPr>
            </w:pPr>
          </w:p>
        </w:tc>
        <w:tc>
          <w:tcPr>
            <w:tcW w:w="4680" w:type="dxa"/>
            <w:gridSpan w:val="3"/>
            <w:tcBorders>
              <w:top w:val="single" w:sz="8" w:space="0" w:color="auto"/>
              <w:left w:val="nil"/>
              <w:bottom w:val="single" w:sz="8" w:space="0" w:color="auto"/>
              <w:right w:val="single" w:sz="8" w:space="0" w:color="auto"/>
            </w:tcBorders>
            <w:shd w:val="clear" w:color="auto" w:fill="auto"/>
            <w:noWrap/>
            <w:vAlign w:val="center"/>
          </w:tcPr>
          <w:p w14:paraId="5DC6B03E" w14:textId="77777777" w:rsidR="00D90B2A" w:rsidRPr="002C5000" w:rsidRDefault="00704306">
            <w:pPr>
              <w:jc w:val="center"/>
              <w:rPr>
                <w:rFonts w:ascii="仿宋" w:eastAsia="仿宋" w:hAnsi="仿宋"/>
                <w:sz w:val="22"/>
              </w:rPr>
            </w:pPr>
            <w:r w:rsidRPr="002C5000">
              <w:rPr>
                <w:rFonts w:ascii="仿宋" w:eastAsia="仿宋" w:hAnsi="仿宋" w:hint="eastAsia"/>
                <w:sz w:val="22"/>
              </w:rPr>
              <w:t>专业方向课（必修）</w:t>
            </w:r>
          </w:p>
        </w:tc>
        <w:tc>
          <w:tcPr>
            <w:tcW w:w="1621" w:type="dxa"/>
            <w:tcBorders>
              <w:top w:val="nil"/>
              <w:left w:val="nil"/>
              <w:bottom w:val="single" w:sz="8" w:space="0" w:color="auto"/>
              <w:right w:val="single" w:sz="8" w:space="0" w:color="auto"/>
            </w:tcBorders>
            <w:shd w:val="clear" w:color="auto" w:fill="auto"/>
            <w:noWrap/>
            <w:vAlign w:val="center"/>
          </w:tcPr>
          <w:p w14:paraId="2A642C31" w14:textId="6195FAD7" w:rsidR="00D90B2A" w:rsidRPr="002C5000" w:rsidRDefault="00704306">
            <w:pPr>
              <w:jc w:val="center"/>
              <w:rPr>
                <w:rFonts w:ascii="仿宋" w:eastAsia="仿宋" w:hAnsi="仿宋"/>
                <w:sz w:val="22"/>
              </w:rPr>
            </w:pPr>
            <w:r w:rsidRPr="002C5000">
              <w:rPr>
                <w:rFonts w:ascii="仿宋" w:eastAsia="仿宋" w:hAnsi="仿宋" w:hint="eastAsia"/>
                <w:sz w:val="22"/>
              </w:rPr>
              <w:t>3</w:t>
            </w:r>
            <w:r w:rsidR="00FC1EFC" w:rsidRPr="002C5000">
              <w:rPr>
                <w:rFonts w:ascii="仿宋" w:eastAsia="仿宋" w:hAnsi="仿宋"/>
                <w:sz w:val="22"/>
              </w:rPr>
              <w:t>2</w:t>
            </w:r>
            <w:r w:rsidRPr="002C5000">
              <w:rPr>
                <w:rFonts w:ascii="仿宋" w:eastAsia="仿宋" w:hAnsi="仿宋" w:hint="eastAsia"/>
                <w:sz w:val="22"/>
              </w:rPr>
              <w:t>（内含</w:t>
            </w:r>
            <w:r w:rsidRPr="002C5000">
              <w:rPr>
                <w:rFonts w:ascii="仿宋" w:eastAsia="仿宋" w:hAnsi="仿宋"/>
                <w:sz w:val="22"/>
              </w:rPr>
              <w:t>1</w:t>
            </w:r>
            <w:r w:rsidR="00252570" w:rsidRPr="002C5000">
              <w:rPr>
                <w:rFonts w:ascii="仿宋" w:eastAsia="仿宋" w:hAnsi="仿宋"/>
                <w:sz w:val="22"/>
              </w:rPr>
              <w:t>2</w:t>
            </w:r>
            <w:r w:rsidRPr="002C5000">
              <w:rPr>
                <w:rFonts w:ascii="仿宋" w:eastAsia="仿宋" w:hAnsi="仿宋" w:hint="eastAsia"/>
                <w:sz w:val="22"/>
              </w:rPr>
              <w:t>学分实训内容）</w:t>
            </w:r>
          </w:p>
        </w:tc>
        <w:tc>
          <w:tcPr>
            <w:tcW w:w="1480" w:type="dxa"/>
            <w:tcBorders>
              <w:top w:val="nil"/>
              <w:left w:val="nil"/>
              <w:bottom w:val="single" w:sz="8" w:space="0" w:color="auto"/>
              <w:right w:val="single" w:sz="8" w:space="0" w:color="auto"/>
            </w:tcBorders>
            <w:shd w:val="clear" w:color="auto" w:fill="auto"/>
            <w:noWrap/>
            <w:vAlign w:val="center"/>
          </w:tcPr>
          <w:p w14:paraId="60001C54" w14:textId="4F696D68" w:rsidR="00D90B2A" w:rsidRPr="002C5000" w:rsidRDefault="00704306">
            <w:pPr>
              <w:jc w:val="center"/>
              <w:rPr>
                <w:rFonts w:ascii="仿宋" w:eastAsia="仿宋" w:hAnsi="仿宋"/>
                <w:sz w:val="22"/>
              </w:rPr>
            </w:pPr>
            <w:r w:rsidRPr="002C5000">
              <w:rPr>
                <w:rFonts w:ascii="仿宋" w:eastAsia="仿宋" w:hAnsi="仿宋" w:hint="eastAsia"/>
                <w:sz w:val="22"/>
              </w:rPr>
              <w:t>2</w:t>
            </w:r>
            <w:r w:rsidR="00FC1EFC" w:rsidRPr="002C5000">
              <w:rPr>
                <w:rFonts w:ascii="仿宋" w:eastAsia="仿宋" w:hAnsi="仿宋"/>
                <w:sz w:val="22"/>
              </w:rPr>
              <w:t>1</w:t>
            </w:r>
            <w:r w:rsidRPr="002C5000">
              <w:rPr>
                <w:rFonts w:ascii="仿宋" w:eastAsia="仿宋" w:hAnsi="仿宋" w:hint="eastAsia"/>
                <w:sz w:val="22"/>
              </w:rPr>
              <w:t>.0</w:t>
            </w:r>
            <w:r w:rsidR="00FC1EFC" w:rsidRPr="002C5000">
              <w:rPr>
                <w:rFonts w:ascii="仿宋" w:eastAsia="仿宋" w:hAnsi="仿宋"/>
                <w:sz w:val="22"/>
              </w:rPr>
              <w:t>5</w:t>
            </w:r>
            <w:r w:rsidRPr="002C5000">
              <w:rPr>
                <w:rFonts w:ascii="仿宋" w:eastAsia="仿宋" w:hAnsi="仿宋" w:hint="eastAsia"/>
                <w:sz w:val="22"/>
              </w:rPr>
              <w:t>%</w:t>
            </w:r>
          </w:p>
        </w:tc>
      </w:tr>
      <w:tr w:rsidR="00D90B2A" w:rsidRPr="002C5000" w14:paraId="0DFFFA11" w14:textId="77777777">
        <w:trPr>
          <w:trHeight w:val="320"/>
          <w:jc w:val="center"/>
        </w:trPr>
        <w:tc>
          <w:tcPr>
            <w:tcW w:w="1060" w:type="dxa"/>
            <w:vMerge/>
            <w:tcBorders>
              <w:top w:val="nil"/>
              <w:left w:val="single" w:sz="8" w:space="0" w:color="auto"/>
              <w:bottom w:val="single" w:sz="8" w:space="0" w:color="auto"/>
              <w:right w:val="single" w:sz="8" w:space="0" w:color="auto"/>
            </w:tcBorders>
            <w:vAlign w:val="center"/>
          </w:tcPr>
          <w:p w14:paraId="177CE9E6" w14:textId="77777777" w:rsidR="00D90B2A" w:rsidRPr="002C5000" w:rsidRDefault="00D90B2A">
            <w:pPr>
              <w:rPr>
                <w:rFonts w:ascii="仿宋" w:eastAsia="仿宋" w:hAnsi="仿宋"/>
                <w:sz w:val="22"/>
              </w:rPr>
            </w:pPr>
          </w:p>
        </w:tc>
        <w:tc>
          <w:tcPr>
            <w:tcW w:w="4680" w:type="dxa"/>
            <w:gridSpan w:val="3"/>
            <w:tcBorders>
              <w:top w:val="single" w:sz="8" w:space="0" w:color="auto"/>
              <w:left w:val="nil"/>
              <w:bottom w:val="single" w:sz="8" w:space="0" w:color="auto"/>
              <w:right w:val="single" w:sz="8" w:space="0" w:color="auto"/>
            </w:tcBorders>
            <w:shd w:val="clear" w:color="auto" w:fill="auto"/>
            <w:noWrap/>
            <w:vAlign w:val="center"/>
          </w:tcPr>
          <w:p w14:paraId="2E25E11E" w14:textId="77777777" w:rsidR="00D90B2A" w:rsidRPr="002C5000" w:rsidRDefault="00704306">
            <w:pPr>
              <w:jc w:val="center"/>
              <w:rPr>
                <w:rFonts w:ascii="仿宋" w:eastAsia="仿宋" w:hAnsi="仿宋"/>
                <w:sz w:val="22"/>
              </w:rPr>
            </w:pPr>
            <w:r w:rsidRPr="002C5000">
              <w:rPr>
                <w:rFonts w:ascii="仿宋" w:eastAsia="仿宋" w:hAnsi="仿宋" w:hint="eastAsia"/>
                <w:sz w:val="22"/>
              </w:rPr>
              <w:t>专业选修课</w:t>
            </w:r>
          </w:p>
        </w:tc>
        <w:tc>
          <w:tcPr>
            <w:tcW w:w="1621" w:type="dxa"/>
            <w:tcBorders>
              <w:top w:val="nil"/>
              <w:left w:val="nil"/>
              <w:bottom w:val="single" w:sz="8" w:space="0" w:color="auto"/>
              <w:right w:val="single" w:sz="8" w:space="0" w:color="auto"/>
            </w:tcBorders>
            <w:shd w:val="clear" w:color="auto" w:fill="auto"/>
            <w:noWrap/>
            <w:vAlign w:val="center"/>
          </w:tcPr>
          <w:p w14:paraId="7E39F717" w14:textId="09556D7F" w:rsidR="00D90B2A" w:rsidRPr="002C5000" w:rsidRDefault="00704306">
            <w:pPr>
              <w:jc w:val="center"/>
              <w:rPr>
                <w:rFonts w:ascii="仿宋" w:eastAsia="仿宋" w:hAnsi="仿宋"/>
                <w:sz w:val="22"/>
              </w:rPr>
            </w:pPr>
            <w:r w:rsidRPr="002C5000">
              <w:rPr>
                <w:rFonts w:ascii="仿宋" w:eastAsia="仿宋" w:hAnsi="仿宋" w:hint="eastAsia"/>
                <w:sz w:val="22"/>
              </w:rPr>
              <w:t>20（内含</w:t>
            </w:r>
            <w:r w:rsidRPr="002C5000">
              <w:rPr>
                <w:rFonts w:ascii="仿宋" w:eastAsia="仿宋" w:hAnsi="仿宋"/>
                <w:sz w:val="22"/>
              </w:rPr>
              <w:t>1</w:t>
            </w:r>
            <w:r w:rsidR="00252570" w:rsidRPr="002C5000">
              <w:rPr>
                <w:rFonts w:ascii="仿宋" w:eastAsia="仿宋" w:hAnsi="仿宋"/>
                <w:sz w:val="22"/>
              </w:rPr>
              <w:t>2</w:t>
            </w:r>
            <w:r w:rsidRPr="002C5000">
              <w:rPr>
                <w:rFonts w:ascii="仿宋" w:eastAsia="仿宋" w:hAnsi="仿宋" w:hint="eastAsia"/>
                <w:sz w:val="22"/>
              </w:rPr>
              <w:t>学分实训内容）</w:t>
            </w:r>
          </w:p>
        </w:tc>
        <w:tc>
          <w:tcPr>
            <w:tcW w:w="1480" w:type="dxa"/>
            <w:tcBorders>
              <w:top w:val="nil"/>
              <w:left w:val="nil"/>
              <w:bottom w:val="single" w:sz="8" w:space="0" w:color="auto"/>
              <w:right w:val="single" w:sz="8" w:space="0" w:color="auto"/>
            </w:tcBorders>
            <w:shd w:val="clear" w:color="auto" w:fill="auto"/>
            <w:noWrap/>
            <w:vAlign w:val="center"/>
          </w:tcPr>
          <w:p w14:paraId="10C91A3B" w14:textId="408A6BB4" w:rsidR="00D90B2A" w:rsidRPr="002C5000" w:rsidRDefault="00704306">
            <w:pPr>
              <w:jc w:val="center"/>
              <w:rPr>
                <w:rFonts w:ascii="仿宋" w:eastAsia="仿宋" w:hAnsi="仿宋"/>
                <w:sz w:val="22"/>
              </w:rPr>
            </w:pPr>
            <w:r w:rsidRPr="002C5000">
              <w:rPr>
                <w:rFonts w:ascii="仿宋" w:eastAsia="仿宋" w:hAnsi="仿宋" w:hint="eastAsia"/>
                <w:sz w:val="22"/>
              </w:rPr>
              <w:t>13.</w:t>
            </w:r>
            <w:r w:rsidR="00FC1EFC" w:rsidRPr="002C5000">
              <w:rPr>
                <w:rFonts w:ascii="仿宋" w:eastAsia="仿宋" w:hAnsi="仿宋"/>
                <w:sz w:val="22"/>
              </w:rPr>
              <w:t>16</w:t>
            </w:r>
            <w:r w:rsidRPr="002C5000">
              <w:rPr>
                <w:rFonts w:ascii="仿宋" w:eastAsia="仿宋" w:hAnsi="仿宋" w:hint="eastAsia"/>
                <w:sz w:val="22"/>
              </w:rPr>
              <w:t>%</w:t>
            </w:r>
          </w:p>
        </w:tc>
      </w:tr>
      <w:tr w:rsidR="00D90B2A" w:rsidRPr="002C5000" w14:paraId="534B6513" w14:textId="77777777">
        <w:trPr>
          <w:trHeight w:val="320"/>
          <w:jc w:val="center"/>
        </w:trPr>
        <w:tc>
          <w:tcPr>
            <w:tcW w:w="1060" w:type="dxa"/>
            <w:vMerge w:val="restart"/>
            <w:tcBorders>
              <w:top w:val="nil"/>
              <w:left w:val="single" w:sz="8" w:space="0" w:color="auto"/>
              <w:right w:val="single" w:sz="8" w:space="0" w:color="auto"/>
            </w:tcBorders>
            <w:shd w:val="clear" w:color="auto" w:fill="auto"/>
            <w:noWrap/>
            <w:vAlign w:val="center"/>
          </w:tcPr>
          <w:p w14:paraId="30290D3B" w14:textId="77777777" w:rsidR="00D90B2A" w:rsidRPr="002C5000" w:rsidRDefault="00704306">
            <w:pPr>
              <w:jc w:val="center"/>
              <w:rPr>
                <w:rFonts w:ascii="仿宋" w:eastAsia="仿宋" w:hAnsi="仿宋"/>
                <w:sz w:val="22"/>
              </w:rPr>
            </w:pPr>
            <w:r w:rsidRPr="002C5000">
              <w:rPr>
                <w:rFonts w:ascii="仿宋" w:eastAsia="仿宋" w:hAnsi="仿宋" w:hint="eastAsia"/>
                <w:sz w:val="22"/>
              </w:rPr>
              <w:t>实践</w:t>
            </w:r>
          </w:p>
          <w:p w14:paraId="31ED6CF9" w14:textId="77777777" w:rsidR="00D90B2A" w:rsidRPr="002C5000" w:rsidRDefault="00704306">
            <w:pPr>
              <w:jc w:val="center"/>
              <w:rPr>
                <w:rFonts w:ascii="仿宋" w:eastAsia="仿宋" w:hAnsi="仿宋"/>
                <w:sz w:val="22"/>
              </w:rPr>
            </w:pPr>
            <w:r w:rsidRPr="002C5000">
              <w:rPr>
                <w:rFonts w:ascii="仿宋" w:eastAsia="仿宋" w:hAnsi="仿宋" w:hint="eastAsia"/>
                <w:sz w:val="22"/>
              </w:rPr>
              <w:t>教学</w:t>
            </w:r>
          </w:p>
        </w:tc>
        <w:tc>
          <w:tcPr>
            <w:tcW w:w="4680" w:type="dxa"/>
            <w:gridSpan w:val="3"/>
            <w:tcBorders>
              <w:top w:val="single" w:sz="8" w:space="0" w:color="auto"/>
              <w:left w:val="nil"/>
              <w:bottom w:val="single" w:sz="8" w:space="0" w:color="auto"/>
              <w:right w:val="single" w:sz="8" w:space="0" w:color="auto"/>
            </w:tcBorders>
            <w:shd w:val="clear" w:color="auto" w:fill="auto"/>
            <w:noWrap/>
            <w:vAlign w:val="center"/>
          </w:tcPr>
          <w:p w14:paraId="7C7A4C71" w14:textId="77777777" w:rsidR="00D90B2A" w:rsidRPr="002C5000" w:rsidRDefault="00704306">
            <w:pPr>
              <w:jc w:val="center"/>
              <w:rPr>
                <w:rFonts w:ascii="仿宋" w:eastAsia="仿宋" w:hAnsi="仿宋"/>
                <w:sz w:val="22"/>
              </w:rPr>
            </w:pPr>
            <w:r w:rsidRPr="002C5000">
              <w:rPr>
                <w:rFonts w:ascii="仿宋" w:eastAsia="仿宋" w:hAnsi="仿宋" w:hint="eastAsia"/>
                <w:sz w:val="22"/>
              </w:rPr>
              <w:t>军事训练</w:t>
            </w:r>
          </w:p>
        </w:tc>
        <w:tc>
          <w:tcPr>
            <w:tcW w:w="1621" w:type="dxa"/>
            <w:tcBorders>
              <w:top w:val="nil"/>
              <w:left w:val="nil"/>
              <w:bottom w:val="single" w:sz="8" w:space="0" w:color="auto"/>
              <w:right w:val="single" w:sz="8" w:space="0" w:color="auto"/>
            </w:tcBorders>
            <w:shd w:val="clear" w:color="auto" w:fill="auto"/>
            <w:noWrap/>
            <w:vAlign w:val="center"/>
          </w:tcPr>
          <w:p w14:paraId="7AD38FE5" w14:textId="77777777" w:rsidR="00D90B2A" w:rsidRPr="002C5000" w:rsidRDefault="00704306">
            <w:pPr>
              <w:jc w:val="center"/>
              <w:rPr>
                <w:rFonts w:ascii="仿宋" w:eastAsia="仿宋" w:hAnsi="仿宋"/>
                <w:sz w:val="22"/>
              </w:rPr>
            </w:pPr>
            <w:r w:rsidRPr="002C5000">
              <w:rPr>
                <w:rFonts w:ascii="仿宋" w:eastAsia="仿宋" w:hAnsi="仿宋" w:hint="eastAsia"/>
                <w:sz w:val="22"/>
              </w:rPr>
              <w:t>1</w:t>
            </w:r>
          </w:p>
        </w:tc>
        <w:tc>
          <w:tcPr>
            <w:tcW w:w="1480" w:type="dxa"/>
            <w:tcBorders>
              <w:top w:val="nil"/>
              <w:left w:val="nil"/>
              <w:bottom w:val="single" w:sz="8" w:space="0" w:color="auto"/>
              <w:right w:val="single" w:sz="8" w:space="0" w:color="auto"/>
            </w:tcBorders>
            <w:shd w:val="clear" w:color="auto" w:fill="auto"/>
            <w:noWrap/>
            <w:vAlign w:val="center"/>
          </w:tcPr>
          <w:p w14:paraId="21444658" w14:textId="11B513D4" w:rsidR="00D90B2A" w:rsidRPr="002C5000" w:rsidRDefault="00704306">
            <w:pPr>
              <w:jc w:val="center"/>
              <w:rPr>
                <w:rFonts w:ascii="仿宋" w:eastAsia="仿宋" w:hAnsi="仿宋"/>
                <w:sz w:val="22"/>
              </w:rPr>
            </w:pPr>
            <w:r w:rsidRPr="002C5000">
              <w:rPr>
                <w:rFonts w:ascii="仿宋" w:eastAsia="仿宋" w:hAnsi="仿宋" w:hint="eastAsia"/>
                <w:sz w:val="22"/>
              </w:rPr>
              <w:t>0.6</w:t>
            </w:r>
            <w:r w:rsidR="00FC1EFC" w:rsidRPr="002C5000">
              <w:rPr>
                <w:rFonts w:ascii="仿宋" w:eastAsia="仿宋" w:hAnsi="仿宋"/>
                <w:sz w:val="22"/>
              </w:rPr>
              <w:t>6</w:t>
            </w:r>
            <w:r w:rsidRPr="002C5000">
              <w:rPr>
                <w:rFonts w:ascii="仿宋" w:eastAsia="仿宋" w:hAnsi="仿宋" w:hint="eastAsia"/>
                <w:sz w:val="22"/>
              </w:rPr>
              <w:t>%</w:t>
            </w:r>
          </w:p>
        </w:tc>
      </w:tr>
      <w:tr w:rsidR="00D90B2A" w:rsidRPr="002C5000" w14:paraId="300A8D08" w14:textId="77777777">
        <w:trPr>
          <w:trHeight w:val="320"/>
          <w:jc w:val="center"/>
        </w:trPr>
        <w:tc>
          <w:tcPr>
            <w:tcW w:w="1060" w:type="dxa"/>
            <w:vMerge/>
            <w:tcBorders>
              <w:left w:val="single" w:sz="8" w:space="0" w:color="auto"/>
              <w:right w:val="single" w:sz="8" w:space="0" w:color="auto"/>
            </w:tcBorders>
            <w:vAlign w:val="center"/>
          </w:tcPr>
          <w:p w14:paraId="0E717235" w14:textId="77777777" w:rsidR="00D90B2A" w:rsidRPr="002C5000" w:rsidRDefault="00D90B2A">
            <w:pPr>
              <w:rPr>
                <w:rFonts w:ascii="仿宋" w:eastAsia="仿宋" w:hAnsi="仿宋"/>
                <w:sz w:val="22"/>
              </w:rPr>
            </w:pPr>
          </w:p>
        </w:tc>
        <w:tc>
          <w:tcPr>
            <w:tcW w:w="4680" w:type="dxa"/>
            <w:gridSpan w:val="3"/>
            <w:tcBorders>
              <w:top w:val="single" w:sz="8" w:space="0" w:color="auto"/>
              <w:left w:val="nil"/>
              <w:bottom w:val="single" w:sz="8" w:space="0" w:color="auto"/>
              <w:right w:val="single" w:sz="8" w:space="0" w:color="auto"/>
            </w:tcBorders>
            <w:shd w:val="clear" w:color="auto" w:fill="auto"/>
            <w:noWrap/>
            <w:vAlign w:val="center"/>
          </w:tcPr>
          <w:p w14:paraId="313708BD" w14:textId="77777777" w:rsidR="00D90B2A" w:rsidRPr="002C5000" w:rsidRDefault="00704306">
            <w:pPr>
              <w:jc w:val="center"/>
              <w:rPr>
                <w:rFonts w:ascii="仿宋" w:eastAsia="仿宋" w:hAnsi="仿宋"/>
                <w:sz w:val="22"/>
              </w:rPr>
            </w:pPr>
            <w:r w:rsidRPr="002C5000">
              <w:rPr>
                <w:rFonts w:ascii="仿宋" w:eastAsia="仿宋" w:hAnsi="仿宋" w:hint="eastAsia"/>
                <w:sz w:val="22"/>
              </w:rPr>
              <w:t>思想政治理论课社会实践</w:t>
            </w:r>
          </w:p>
        </w:tc>
        <w:tc>
          <w:tcPr>
            <w:tcW w:w="1621" w:type="dxa"/>
            <w:tcBorders>
              <w:top w:val="nil"/>
              <w:left w:val="nil"/>
              <w:bottom w:val="single" w:sz="8" w:space="0" w:color="auto"/>
              <w:right w:val="single" w:sz="8" w:space="0" w:color="auto"/>
            </w:tcBorders>
            <w:shd w:val="clear" w:color="auto" w:fill="auto"/>
            <w:noWrap/>
            <w:vAlign w:val="center"/>
          </w:tcPr>
          <w:p w14:paraId="2756F7F4" w14:textId="77777777" w:rsidR="00D90B2A" w:rsidRPr="002C5000" w:rsidRDefault="00704306">
            <w:pPr>
              <w:jc w:val="center"/>
              <w:rPr>
                <w:rFonts w:ascii="仿宋" w:eastAsia="仿宋" w:hAnsi="仿宋"/>
                <w:sz w:val="22"/>
              </w:rPr>
            </w:pPr>
            <w:r w:rsidRPr="002C5000">
              <w:rPr>
                <w:rFonts w:ascii="仿宋" w:eastAsia="仿宋" w:hAnsi="仿宋" w:hint="eastAsia"/>
                <w:sz w:val="22"/>
              </w:rPr>
              <w:t>1</w:t>
            </w:r>
          </w:p>
        </w:tc>
        <w:tc>
          <w:tcPr>
            <w:tcW w:w="1480" w:type="dxa"/>
            <w:tcBorders>
              <w:top w:val="nil"/>
              <w:left w:val="nil"/>
              <w:bottom w:val="single" w:sz="8" w:space="0" w:color="auto"/>
              <w:right w:val="single" w:sz="8" w:space="0" w:color="auto"/>
            </w:tcBorders>
            <w:shd w:val="clear" w:color="auto" w:fill="auto"/>
            <w:noWrap/>
            <w:vAlign w:val="center"/>
          </w:tcPr>
          <w:p w14:paraId="4E731572" w14:textId="583E8B74" w:rsidR="00D90B2A" w:rsidRPr="002C5000" w:rsidRDefault="00704306">
            <w:pPr>
              <w:jc w:val="center"/>
              <w:rPr>
                <w:rFonts w:ascii="仿宋" w:eastAsia="仿宋" w:hAnsi="仿宋"/>
                <w:sz w:val="22"/>
              </w:rPr>
            </w:pPr>
            <w:r w:rsidRPr="002C5000">
              <w:rPr>
                <w:rFonts w:ascii="仿宋" w:eastAsia="仿宋" w:hAnsi="仿宋" w:hint="eastAsia"/>
                <w:sz w:val="22"/>
              </w:rPr>
              <w:t>0.6</w:t>
            </w:r>
            <w:r w:rsidR="00FC1EFC" w:rsidRPr="002C5000">
              <w:rPr>
                <w:rFonts w:ascii="仿宋" w:eastAsia="仿宋" w:hAnsi="仿宋"/>
                <w:sz w:val="22"/>
              </w:rPr>
              <w:t>6</w:t>
            </w:r>
            <w:r w:rsidRPr="002C5000">
              <w:rPr>
                <w:rFonts w:ascii="仿宋" w:eastAsia="仿宋" w:hAnsi="仿宋" w:hint="eastAsia"/>
                <w:sz w:val="22"/>
              </w:rPr>
              <w:t>%</w:t>
            </w:r>
          </w:p>
        </w:tc>
      </w:tr>
      <w:tr w:rsidR="00D90B2A" w:rsidRPr="002C5000" w14:paraId="7D140033" w14:textId="77777777">
        <w:trPr>
          <w:trHeight w:val="320"/>
          <w:jc w:val="center"/>
        </w:trPr>
        <w:tc>
          <w:tcPr>
            <w:tcW w:w="1060" w:type="dxa"/>
            <w:vMerge/>
            <w:tcBorders>
              <w:left w:val="single" w:sz="8" w:space="0" w:color="auto"/>
              <w:right w:val="single" w:sz="8" w:space="0" w:color="auto"/>
            </w:tcBorders>
            <w:vAlign w:val="center"/>
          </w:tcPr>
          <w:p w14:paraId="1FD144D9" w14:textId="77777777" w:rsidR="00D90B2A" w:rsidRPr="002C5000" w:rsidRDefault="00D90B2A">
            <w:pPr>
              <w:rPr>
                <w:rFonts w:ascii="仿宋" w:eastAsia="仿宋" w:hAnsi="仿宋"/>
                <w:sz w:val="22"/>
              </w:rPr>
            </w:pPr>
          </w:p>
        </w:tc>
        <w:tc>
          <w:tcPr>
            <w:tcW w:w="4680" w:type="dxa"/>
            <w:gridSpan w:val="3"/>
            <w:tcBorders>
              <w:top w:val="single" w:sz="8" w:space="0" w:color="auto"/>
              <w:left w:val="nil"/>
              <w:bottom w:val="single" w:sz="8" w:space="0" w:color="auto"/>
              <w:right w:val="single" w:sz="8" w:space="0" w:color="auto"/>
            </w:tcBorders>
            <w:shd w:val="clear" w:color="auto" w:fill="auto"/>
            <w:noWrap/>
            <w:vAlign w:val="center"/>
          </w:tcPr>
          <w:p w14:paraId="3A4B039C" w14:textId="77777777" w:rsidR="00D90B2A" w:rsidRPr="002C5000" w:rsidRDefault="00704306">
            <w:pPr>
              <w:jc w:val="center"/>
              <w:rPr>
                <w:rFonts w:ascii="仿宋" w:eastAsia="仿宋" w:hAnsi="仿宋"/>
                <w:sz w:val="22"/>
              </w:rPr>
            </w:pPr>
            <w:r w:rsidRPr="002C5000">
              <w:rPr>
                <w:rFonts w:ascii="仿宋" w:eastAsia="仿宋" w:hAnsi="仿宋" w:hint="eastAsia"/>
                <w:sz w:val="22"/>
              </w:rPr>
              <w:t>社会实践与志愿服务</w:t>
            </w:r>
          </w:p>
        </w:tc>
        <w:tc>
          <w:tcPr>
            <w:tcW w:w="1621" w:type="dxa"/>
            <w:tcBorders>
              <w:top w:val="nil"/>
              <w:left w:val="nil"/>
              <w:bottom w:val="single" w:sz="8" w:space="0" w:color="auto"/>
              <w:right w:val="single" w:sz="8" w:space="0" w:color="auto"/>
            </w:tcBorders>
            <w:shd w:val="clear" w:color="auto" w:fill="auto"/>
            <w:noWrap/>
            <w:vAlign w:val="center"/>
          </w:tcPr>
          <w:p w14:paraId="6AD65C26" w14:textId="77777777" w:rsidR="00D90B2A" w:rsidRPr="002C5000" w:rsidRDefault="00704306">
            <w:pPr>
              <w:jc w:val="center"/>
              <w:rPr>
                <w:rFonts w:ascii="仿宋" w:eastAsia="仿宋" w:hAnsi="仿宋"/>
                <w:sz w:val="22"/>
              </w:rPr>
            </w:pPr>
            <w:r w:rsidRPr="002C5000">
              <w:rPr>
                <w:rFonts w:ascii="仿宋" w:eastAsia="仿宋" w:hAnsi="仿宋" w:hint="eastAsia"/>
                <w:sz w:val="22"/>
              </w:rPr>
              <w:t>1</w:t>
            </w:r>
          </w:p>
        </w:tc>
        <w:tc>
          <w:tcPr>
            <w:tcW w:w="1480" w:type="dxa"/>
            <w:tcBorders>
              <w:top w:val="nil"/>
              <w:left w:val="nil"/>
              <w:bottom w:val="single" w:sz="8" w:space="0" w:color="auto"/>
              <w:right w:val="single" w:sz="8" w:space="0" w:color="auto"/>
            </w:tcBorders>
            <w:shd w:val="clear" w:color="auto" w:fill="auto"/>
            <w:noWrap/>
            <w:vAlign w:val="center"/>
          </w:tcPr>
          <w:p w14:paraId="3C9A0DE6" w14:textId="1BDB0A2B" w:rsidR="00D90B2A" w:rsidRPr="002C5000" w:rsidRDefault="00704306">
            <w:pPr>
              <w:jc w:val="center"/>
              <w:rPr>
                <w:rFonts w:ascii="仿宋" w:eastAsia="仿宋" w:hAnsi="仿宋"/>
                <w:sz w:val="22"/>
              </w:rPr>
            </w:pPr>
            <w:r w:rsidRPr="002C5000">
              <w:rPr>
                <w:rFonts w:ascii="仿宋" w:eastAsia="仿宋" w:hAnsi="仿宋" w:hint="eastAsia"/>
                <w:sz w:val="22"/>
              </w:rPr>
              <w:t>0.6</w:t>
            </w:r>
            <w:r w:rsidR="00FC1EFC" w:rsidRPr="002C5000">
              <w:rPr>
                <w:rFonts w:ascii="仿宋" w:eastAsia="仿宋" w:hAnsi="仿宋"/>
                <w:sz w:val="22"/>
              </w:rPr>
              <w:t>6</w:t>
            </w:r>
            <w:r w:rsidRPr="002C5000">
              <w:rPr>
                <w:rFonts w:ascii="仿宋" w:eastAsia="仿宋" w:hAnsi="仿宋" w:hint="eastAsia"/>
                <w:sz w:val="22"/>
              </w:rPr>
              <w:t>%</w:t>
            </w:r>
          </w:p>
        </w:tc>
      </w:tr>
      <w:tr w:rsidR="00D90B2A" w:rsidRPr="002C5000" w14:paraId="147E697F" w14:textId="77777777">
        <w:trPr>
          <w:trHeight w:val="320"/>
          <w:jc w:val="center"/>
        </w:trPr>
        <w:tc>
          <w:tcPr>
            <w:tcW w:w="1060" w:type="dxa"/>
            <w:vMerge/>
            <w:tcBorders>
              <w:left w:val="single" w:sz="8" w:space="0" w:color="auto"/>
              <w:right w:val="single" w:sz="8" w:space="0" w:color="auto"/>
            </w:tcBorders>
            <w:vAlign w:val="center"/>
          </w:tcPr>
          <w:p w14:paraId="0358A7F5" w14:textId="77777777" w:rsidR="00D90B2A" w:rsidRPr="002C5000" w:rsidRDefault="00D90B2A">
            <w:pPr>
              <w:rPr>
                <w:rFonts w:ascii="仿宋" w:eastAsia="仿宋" w:hAnsi="仿宋"/>
                <w:sz w:val="22"/>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tcPr>
          <w:p w14:paraId="7B300631" w14:textId="77777777" w:rsidR="00D90B2A" w:rsidRPr="002C5000" w:rsidRDefault="00704306">
            <w:pPr>
              <w:jc w:val="center"/>
              <w:rPr>
                <w:rFonts w:ascii="仿宋" w:eastAsia="仿宋" w:hAnsi="仿宋"/>
                <w:sz w:val="22"/>
              </w:rPr>
            </w:pPr>
            <w:r w:rsidRPr="002C5000">
              <w:rPr>
                <w:rFonts w:ascii="仿宋" w:eastAsia="仿宋" w:hAnsi="仿宋" w:hint="eastAsia"/>
                <w:sz w:val="22"/>
              </w:rPr>
              <w:t>集中</w:t>
            </w:r>
            <w:r w:rsidRPr="002C5000">
              <w:rPr>
                <w:rFonts w:ascii="仿宋" w:eastAsia="仿宋" w:hAnsi="仿宋" w:hint="eastAsia"/>
                <w:sz w:val="22"/>
              </w:rPr>
              <w:br/>
              <w:t>实践</w:t>
            </w:r>
            <w:r w:rsidRPr="002C5000">
              <w:rPr>
                <w:rFonts w:ascii="仿宋" w:eastAsia="仿宋" w:hAnsi="仿宋" w:hint="eastAsia"/>
                <w:sz w:val="22"/>
              </w:rPr>
              <w:br/>
              <w:t>环节</w:t>
            </w:r>
          </w:p>
        </w:tc>
        <w:tc>
          <w:tcPr>
            <w:tcW w:w="3620" w:type="dxa"/>
            <w:gridSpan w:val="2"/>
            <w:tcBorders>
              <w:top w:val="single" w:sz="8" w:space="0" w:color="auto"/>
              <w:left w:val="nil"/>
              <w:bottom w:val="single" w:sz="8" w:space="0" w:color="auto"/>
              <w:right w:val="single" w:sz="8" w:space="0" w:color="000000"/>
            </w:tcBorders>
            <w:shd w:val="clear" w:color="auto" w:fill="auto"/>
            <w:noWrap/>
            <w:vAlign w:val="center"/>
          </w:tcPr>
          <w:p w14:paraId="7C6A7BBC" w14:textId="77777777" w:rsidR="00D90B2A" w:rsidRPr="002C5000" w:rsidRDefault="00704306">
            <w:pPr>
              <w:jc w:val="center"/>
              <w:rPr>
                <w:rFonts w:ascii="仿宋" w:eastAsia="仿宋" w:hAnsi="仿宋"/>
                <w:sz w:val="22"/>
              </w:rPr>
            </w:pPr>
            <w:r w:rsidRPr="002C5000">
              <w:rPr>
                <w:rFonts w:ascii="仿宋" w:eastAsia="仿宋" w:hAnsi="仿宋" w:hint="eastAsia"/>
                <w:sz w:val="22"/>
              </w:rPr>
              <w:t>劳动教育现状调查</w:t>
            </w:r>
          </w:p>
        </w:tc>
        <w:tc>
          <w:tcPr>
            <w:tcW w:w="1621" w:type="dxa"/>
            <w:tcBorders>
              <w:top w:val="nil"/>
              <w:left w:val="nil"/>
              <w:bottom w:val="single" w:sz="8" w:space="0" w:color="auto"/>
              <w:right w:val="single" w:sz="8" w:space="0" w:color="auto"/>
            </w:tcBorders>
            <w:shd w:val="clear" w:color="auto" w:fill="auto"/>
            <w:noWrap/>
            <w:vAlign w:val="center"/>
          </w:tcPr>
          <w:p w14:paraId="1C19D7E8" w14:textId="77777777" w:rsidR="00D90B2A" w:rsidRPr="002C5000" w:rsidRDefault="00704306">
            <w:pPr>
              <w:jc w:val="center"/>
              <w:rPr>
                <w:rFonts w:ascii="仿宋" w:eastAsia="仿宋" w:hAnsi="仿宋"/>
                <w:sz w:val="22"/>
              </w:rPr>
            </w:pPr>
            <w:r w:rsidRPr="002C5000">
              <w:rPr>
                <w:rFonts w:ascii="仿宋" w:eastAsia="仿宋" w:hAnsi="仿宋" w:hint="eastAsia"/>
                <w:sz w:val="22"/>
              </w:rPr>
              <w:t>1</w:t>
            </w:r>
          </w:p>
        </w:tc>
        <w:tc>
          <w:tcPr>
            <w:tcW w:w="1480" w:type="dxa"/>
            <w:tcBorders>
              <w:top w:val="nil"/>
              <w:left w:val="nil"/>
              <w:bottom w:val="single" w:sz="8" w:space="0" w:color="auto"/>
              <w:right w:val="single" w:sz="8" w:space="0" w:color="auto"/>
            </w:tcBorders>
            <w:shd w:val="clear" w:color="auto" w:fill="auto"/>
            <w:noWrap/>
            <w:vAlign w:val="center"/>
          </w:tcPr>
          <w:p w14:paraId="267C9575" w14:textId="7BE13284" w:rsidR="00D90B2A" w:rsidRPr="002C5000" w:rsidRDefault="00704306">
            <w:pPr>
              <w:jc w:val="center"/>
              <w:rPr>
                <w:rFonts w:ascii="仿宋" w:eastAsia="仿宋" w:hAnsi="仿宋"/>
                <w:sz w:val="22"/>
              </w:rPr>
            </w:pPr>
            <w:r w:rsidRPr="002C5000">
              <w:rPr>
                <w:rFonts w:ascii="仿宋" w:eastAsia="仿宋" w:hAnsi="仿宋" w:hint="eastAsia"/>
                <w:sz w:val="22"/>
              </w:rPr>
              <w:t>0.6</w:t>
            </w:r>
            <w:r w:rsidR="00FC1EFC" w:rsidRPr="002C5000">
              <w:rPr>
                <w:rFonts w:ascii="仿宋" w:eastAsia="仿宋" w:hAnsi="仿宋"/>
                <w:sz w:val="22"/>
              </w:rPr>
              <w:t>6</w:t>
            </w:r>
            <w:r w:rsidRPr="002C5000">
              <w:rPr>
                <w:rFonts w:ascii="仿宋" w:eastAsia="仿宋" w:hAnsi="仿宋" w:hint="eastAsia"/>
                <w:sz w:val="22"/>
              </w:rPr>
              <w:t>%</w:t>
            </w:r>
          </w:p>
        </w:tc>
      </w:tr>
      <w:tr w:rsidR="00D90B2A" w:rsidRPr="002C5000" w14:paraId="62ECE772" w14:textId="77777777">
        <w:trPr>
          <w:trHeight w:val="320"/>
          <w:jc w:val="center"/>
        </w:trPr>
        <w:tc>
          <w:tcPr>
            <w:tcW w:w="1060" w:type="dxa"/>
            <w:vMerge/>
            <w:tcBorders>
              <w:left w:val="single" w:sz="8" w:space="0" w:color="auto"/>
              <w:right w:val="single" w:sz="8" w:space="0" w:color="auto"/>
            </w:tcBorders>
            <w:vAlign w:val="center"/>
          </w:tcPr>
          <w:p w14:paraId="50A1E542"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6DE4F0B0" w14:textId="77777777" w:rsidR="00D90B2A" w:rsidRPr="002C5000" w:rsidRDefault="00D90B2A">
            <w:pPr>
              <w:rPr>
                <w:rFonts w:ascii="仿宋" w:eastAsia="仿宋" w:hAnsi="仿宋"/>
                <w:sz w:val="22"/>
              </w:rPr>
            </w:pPr>
          </w:p>
        </w:tc>
        <w:tc>
          <w:tcPr>
            <w:tcW w:w="3620" w:type="dxa"/>
            <w:gridSpan w:val="2"/>
            <w:tcBorders>
              <w:top w:val="single" w:sz="8" w:space="0" w:color="auto"/>
              <w:left w:val="nil"/>
              <w:bottom w:val="single" w:sz="8" w:space="0" w:color="auto"/>
              <w:right w:val="single" w:sz="8" w:space="0" w:color="000000"/>
            </w:tcBorders>
            <w:shd w:val="clear" w:color="auto" w:fill="auto"/>
            <w:noWrap/>
            <w:vAlign w:val="center"/>
          </w:tcPr>
          <w:p w14:paraId="02F2765E" w14:textId="77777777" w:rsidR="00D90B2A" w:rsidRPr="002C5000" w:rsidRDefault="00704306">
            <w:pPr>
              <w:jc w:val="center"/>
              <w:rPr>
                <w:rFonts w:ascii="仿宋" w:eastAsia="仿宋" w:hAnsi="仿宋"/>
                <w:sz w:val="22"/>
              </w:rPr>
            </w:pPr>
            <w:r w:rsidRPr="002C5000">
              <w:rPr>
                <w:rFonts w:ascii="仿宋" w:eastAsia="仿宋" w:hAnsi="仿宋" w:hint="eastAsia"/>
                <w:sz w:val="22"/>
              </w:rPr>
              <w:t>微格教学</w:t>
            </w:r>
          </w:p>
        </w:tc>
        <w:tc>
          <w:tcPr>
            <w:tcW w:w="1621" w:type="dxa"/>
            <w:tcBorders>
              <w:top w:val="nil"/>
              <w:left w:val="nil"/>
              <w:bottom w:val="single" w:sz="8" w:space="0" w:color="auto"/>
              <w:right w:val="single" w:sz="8" w:space="0" w:color="auto"/>
            </w:tcBorders>
            <w:shd w:val="clear" w:color="auto" w:fill="auto"/>
            <w:noWrap/>
            <w:vAlign w:val="center"/>
          </w:tcPr>
          <w:p w14:paraId="2AB3B351" w14:textId="77777777" w:rsidR="00D90B2A" w:rsidRPr="002C5000" w:rsidRDefault="00704306">
            <w:pPr>
              <w:jc w:val="center"/>
              <w:rPr>
                <w:rFonts w:ascii="仿宋" w:eastAsia="仿宋" w:hAnsi="仿宋"/>
                <w:sz w:val="22"/>
              </w:rPr>
            </w:pPr>
            <w:r w:rsidRPr="002C5000">
              <w:rPr>
                <w:rFonts w:ascii="仿宋" w:eastAsia="仿宋" w:hAnsi="仿宋"/>
                <w:sz w:val="22"/>
              </w:rPr>
              <w:t>2</w:t>
            </w:r>
          </w:p>
        </w:tc>
        <w:tc>
          <w:tcPr>
            <w:tcW w:w="1480" w:type="dxa"/>
            <w:tcBorders>
              <w:top w:val="nil"/>
              <w:left w:val="nil"/>
              <w:bottom w:val="single" w:sz="8" w:space="0" w:color="auto"/>
              <w:right w:val="single" w:sz="8" w:space="0" w:color="auto"/>
            </w:tcBorders>
            <w:shd w:val="clear" w:color="auto" w:fill="auto"/>
            <w:noWrap/>
            <w:vAlign w:val="center"/>
          </w:tcPr>
          <w:p w14:paraId="4AF2E2A0" w14:textId="246EDC6C" w:rsidR="00D90B2A" w:rsidRPr="002C5000" w:rsidRDefault="00704306">
            <w:pPr>
              <w:jc w:val="center"/>
              <w:rPr>
                <w:rFonts w:ascii="仿宋" w:eastAsia="仿宋" w:hAnsi="仿宋"/>
                <w:sz w:val="22"/>
              </w:rPr>
            </w:pPr>
            <w:r w:rsidRPr="002C5000">
              <w:rPr>
                <w:rFonts w:ascii="仿宋" w:eastAsia="仿宋" w:hAnsi="仿宋" w:hint="eastAsia"/>
                <w:sz w:val="22"/>
              </w:rPr>
              <w:t>1</w:t>
            </w:r>
            <w:r w:rsidRPr="002C5000">
              <w:rPr>
                <w:rFonts w:ascii="仿宋" w:eastAsia="仿宋" w:hAnsi="仿宋"/>
                <w:sz w:val="22"/>
              </w:rPr>
              <w:t>.3</w:t>
            </w:r>
            <w:r w:rsidR="00FC1EFC" w:rsidRPr="002C5000">
              <w:rPr>
                <w:rFonts w:ascii="仿宋" w:eastAsia="仿宋" w:hAnsi="仿宋"/>
                <w:sz w:val="22"/>
              </w:rPr>
              <w:t>2</w:t>
            </w:r>
            <w:r w:rsidRPr="002C5000">
              <w:rPr>
                <w:rFonts w:ascii="仿宋" w:eastAsia="仿宋" w:hAnsi="仿宋"/>
                <w:sz w:val="22"/>
              </w:rPr>
              <w:t>%</w:t>
            </w:r>
          </w:p>
        </w:tc>
      </w:tr>
      <w:tr w:rsidR="00D90B2A" w:rsidRPr="002C5000" w14:paraId="7794A7ED" w14:textId="77777777">
        <w:trPr>
          <w:trHeight w:val="320"/>
          <w:jc w:val="center"/>
        </w:trPr>
        <w:tc>
          <w:tcPr>
            <w:tcW w:w="1060" w:type="dxa"/>
            <w:vMerge/>
            <w:tcBorders>
              <w:left w:val="single" w:sz="8" w:space="0" w:color="auto"/>
              <w:right w:val="single" w:sz="8" w:space="0" w:color="auto"/>
            </w:tcBorders>
            <w:vAlign w:val="center"/>
          </w:tcPr>
          <w:p w14:paraId="3577D9A8"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51E5C252" w14:textId="77777777" w:rsidR="00D90B2A" w:rsidRPr="002C5000" w:rsidRDefault="00D90B2A">
            <w:pPr>
              <w:rPr>
                <w:rFonts w:ascii="仿宋" w:eastAsia="仿宋" w:hAnsi="仿宋"/>
                <w:sz w:val="22"/>
              </w:rPr>
            </w:pPr>
          </w:p>
        </w:tc>
        <w:tc>
          <w:tcPr>
            <w:tcW w:w="3620" w:type="dxa"/>
            <w:gridSpan w:val="2"/>
            <w:tcBorders>
              <w:top w:val="single" w:sz="8" w:space="0" w:color="auto"/>
              <w:left w:val="nil"/>
              <w:bottom w:val="single" w:sz="8" w:space="0" w:color="auto"/>
              <w:right w:val="single" w:sz="8" w:space="0" w:color="000000"/>
            </w:tcBorders>
            <w:shd w:val="clear" w:color="auto" w:fill="auto"/>
            <w:noWrap/>
            <w:vAlign w:val="center"/>
          </w:tcPr>
          <w:p w14:paraId="765C97C8" w14:textId="77777777" w:rsidR="00D90B2A" w:rsidRPr="002C5000" w:rsidRDefault="00704306">
            <w:pPr>
              <w:jc w:val="center"/>
              <w:rPr>
                <w:rFonts w:ascii="仿宋" w:eastAsia="仿宋" w:hAnsi="仿宋"/>
                <w:sz w:val="22"/>
              </w:rPr>
            </w:pPr>
            <w:r w:rsidRPr="002C5000">
              <w:rPr>
                <w:rFonts w:ascii="仿宋" w:eastAsia="仿宋" w:hAnsi="仿宋" w:hint="eastAsia"/>
                <w:sz w:val="22"/>
              </w:rPr>
              <w:t>学年论文</w:t>
            </w:r>
          </w:p>
        </w:tc>
        <w:tc>
          <w:tcPr>
            <w:tcW w:w="1621" w:type="dxa"/>
            <w:tcBorders>
              <w:top w:val="nil"/>
              <w:left w:val="nil"/>
              <w:bottom w:val="single" w:sz="8" w:space="0" w:color="auto"/>
              <w:right w:val="single" w:sz="8" w:space="0" w:color="auto"/>
            </w:tcBorders>
            <w:shd w:val="clear" w:color="auto" w:fill="auto"/>
            <w:noWrap/>
            <w:vAlign w:val="center"/>
          </w:tcPr>
          <w:p w14:paraId="5937C53F" w14:textId="77777777" w:rsidR="00D90B2A" w:rsidRPr="002C5000" w:rsidRDefault="00704306">
            <w:pPr>
              <w:jc w:val="center"/>
              <w:rPr>
                <w:rFonts w:ascii="仿宋" w:eastAsia="仿宋" w:hAnsi="仿宋"/>
                <w:sz w:val="22"/>
              </w:rPr>
            </w:pPr>
            <w:r w:rsidRPr="002C5000">
              <w:rPr>
                <w:rFonts w:ascii="仿宋" w:eastAsia="仿宋" w:hAnsi="仿宋"/>
                <w:sz w:val="22"/>
              </w:rPr>
              <w:t>1</w:t>
            </w:r>
          </w:p>
        </w:tc>
        <w:tc>
          <w:tcPr>
            <w:tcW w:w="1480" w:type="dxa"/>
            <w:tcBorders>
              <w:top w:val="nil"/>
              <w:left w:val="nil"/>
              <w:bottom w:val="single" w:sz="8" w:space="0" w:color="auto"/>
              <w:right w:val="single" w:sz="8" w:space="0" w:color="auto"/>
            </w:tcBorders>
            <w:shd w:val="clear" w:color="auto" w:fill="auto"/>
            <w:noWrap/>
            <w:vAlign w:val="center"/>
          </w:tcPr>
          <w:p w14:paraId="4B96E9D0" w14:textId="58B3EABE" w:rsidR="00D90B2A" w:rsidRPr="002C5000" w:rsidRDefault="00704306">
            <w:pPr>
              <w:jc w:val="center"/>
              <w:rPr>
                <w:rFonts w:ascii="仿宋" w:eastAsia="仿宋" w:hAnsi="仿宋"/>
                <w:sz w:val="22"/>
              </w:rPr>
            </w:pPr>
            <w:r w:rsidRPr="002C5000">
              <w:rPr>
                <w:rFonts w:ascii="仿宋" w:eastAsia="仿宋" w:hAnsi="仿宋" w:hint="eastAsia"/>
                <w:sz w:val="22"/>
              </w:rPr>
              <w:t>0.6</w:t>
            </w:r>
            <w:r w:rsidR="00FC1EFC" w:rsidRPr="002C5000">
              <w:rPr>
                <w:rFonts w:ascii="仿宋" w:eastAsia="仿宋" w:hAnsi="仿宋"/>
                <w:sz w:val="22"/>
              </w:rPr>
              <w:t>6</w:t>
            </w:r>
            <w:r w:rsidRPr="002C5000">
              <w:rPr>
                <w:rFonts w:ascii="仿宋" w:eastAsia="仿宋" w:hAnsi="仿宋" w:hint="eastAsia"/>
                <w:sz w:val="22"/>
              </w:rPr>
              <w:t>%</w:t>
            </w:r>
          </w:p>
        </w:tc>
      </w:tr>
      <w:tr w:rsidR="00D90B2A" w:rsidRPr="002C5000" w14:paraId="68426E93" w14:textId="77777777">
        <w:trPr>
          <w:trHeight w:val="320"/>
          <w:jc w:val="center"/>
        </w:trPr>
        <w:tc>
          <w:tcPr>
            <w:tcW w:w="1060" w:type="dxa"/>
            <w:vMerge/>
            <w:tcBorders>
              <w:left w:val="single" w:sz="8" w:space="0" w:color="auto"/>
              <w:right w:val="single" w:sz="8" w:space="0" w:color="auto"/>
            </w:tcBorders>
            <w:vAlign w:val="center"/>
          </w:tcPr>
          <w:p w14:paraId="1CFB275C"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6A21BC6D" w14:textId="77777777" w:rsidR="00D90B2A" w:rsidRPr="002C5000" w:rsidRDefault="00D90B2A">
            <w:pPr>
              <w:rPr>
                <w:rFonts w:ascii="仿宋" w:eastAsia="仿宋" w:hAnsi="仿宋"/>
                <w:sz w:val="22"/>
              </w:rPr>
            </w:pPr>
          </w:p>
        </w:tc>
        <w:tc>
          <w:tcPr>
            <w:tcW w:w="3620" w:type="dxa"/>
            <w:gridSpan w:val="2"/>
            <w:tcBorders>
              <w:top w:val="single" w:sz="8" w:space="0" w:color="auto"/>
              <w:left w:val="nil"/>
              <w:bottom w:val="single" w:sz="8" w:space="0" w:color="auto"/>
              <w:right w:val="single" w:sz="8" w:space="0" w:color="000000"/>
            </w:tcBorders>
            <w:shd w:val="clear" w:color="auto" w:fill="auto"/>
            <w:noWrap/>
            <w:vAlign w:val="center"/>
          </w:tcPr>
          <w:p w14:paraId="2B4690CB" w14:textId="77777777" w:rsidR="00D90B2A" w:rsidRPr="002C5000" w:rsidRDefault="00704306">
            <w:pPr>
              <w:jc w:val="center"/>
              <w:rPr>
                <w:rFonts w:ascii="仿宋" w:eastAsia="仿宋" w:hAnsi="仿宋"/>
                <w:sz w:val="22"/>
              </w:rPr>
            </w:pPr>
            <w:r w:rsidRPr="002C5000">
              <w:rPr>
                <w:rFonts w:ascii="仿宋" w:eastAsia="仿宋" w:hAnsi="仿宋" w:hint="eastAsia"/>
                <w:sz w:val="22"/>
              </w:rPr>
              <w:t>毕业实习</w:t>
            </w:r>
          </w:p>
        </w:tc>
        <w:tc>
          <w:tcPr>
            <w:tcW w:w="1621" w:type="dxa"/>
            <w:tcBorders>
              <w:top w:val="nil"/>
              <w:left w:val="nil"/>
              <w:bottom w:val="single" w:sz="8" w:space="0" w:color="auto"/>
              <w:right w:val="single" w:sz="8" w:space="0" w:color="auto"/>
            </w:tcBorders>
            <w:shd w:val="clear" w:color="auto" w:fill="auto"/>
            <w:noWrap/>
            <w:vAlign w:val="center"/>
          </w:tcPr>
          <w:p w14:paraId="4D2D8480" w14:textId="77777777" w:rsidR="00D90B2A" w:rsidRPr="002C5000" w:rsidRDefault="00704306">
            <w:pPr>
              <w:jc w:val="center"/>
              <w:rPr>
                <w:rFonts w:ascii="仿宋" w:eastAsia="仿宋" w:hAnsi="仿宋"/>
                <w:sz w:val="22"/>
              </w:rPr>
            </w:pPr>
            <w:r w:rsidRPr="002C5000">
              <w:rPr>
                <w:rFonts w:ascii="仿宋" w:eastAsia="仿宋" w:hAnsi="仿宋"/>
                <w:sz w:val="22"/>
              </w:rPr>
              <w:t>3</w:t>
            </w:r>
          </w:p>
        </w:tc>
        <w:tc>
          <w:tcPr>
            <w:tcW w:w="1480" w:type="dxa"/>
            <w:tcBorders>
              <w:top w:val="nil"/>
              <w:left w:val="nil"/>
              <w:bottom w:val="single" w:sz="8" w:space="0" w:color="auto"/>
              <w:right w:val="single" w:sz="8" w:space="0" w:color="auto"/>
            </w:tcBorders>
            <w:shd w:val="clear" w:color="auto" w:fill="auto"/>
            <w:noWrap/>
            <w:vAlign w:val="center"/>
          </w:tcPr>
          <w:p w14:paraId="66410AA6" w14:textId="63355A7F" w:rsidR="00D90B2A" w:rsidRPr="002C5000" w:rsidRDefault="00FC1EFC">
            <w:pPr>
              <w:jc w:val="center"/>
              <w:rPr>
                <w:rFonts w:ascii="仿宋" w:eastAsia="仿宋" w:hAnsi="仿宋"/>
                <w:sz w:val="22"/>
              </w:rPr>
            </w:pPr>
            <w:r w:rsidRPr="002C5000">
              <w:rPr>
                <w:rFonts w:ascii="仿宋" w:eastAsia="仿宋" w:hAnsi="仿宋"/>
                <w:sz w:val="22"/>
              </w:rPr>
              <w:t>1</w:t>
            </w:r>
            <w:r w:rsidR="00704306" w:rsidRPr="002C5000">
              <w:rPr>
                <w:rFonts w:ascii="仿宋" w:eastAsia="仿宋" w:hAnsi="仿宋"/>
                <w:sz w:val="22"/>
              </w:rPr>
              <w:t>.</w:t>
            </w:r>
            <w:r w:rsidRPr="002C5000">
              <w:rPr>
                <w:rFonts w:ascii="仿宋" w:eastAsia="仿宋" w:hAnsi="仿宋"/>
                <w:sz w:val="22"/>
              </w:rPr>
              <w:t>97</w:t>
            </w:r>
            <w:r w:rsidR="00704306" w:rsidRPr="002C5000">
              <w:rPr>
                <w:rFonts w:ascii="仿宋" w:eastAsia="仿宋" w:hAnsi="仿宋"/>
                <w:sz w:val="22"/>
              </w:rPr>
              <w:t>%</w:t>
            </w:r>
          </w:p>
        </w:tc>
      </w:tr>
      <w:tr w:rsidR="00D90B2A" w:rsidRPr="002C5000" w14:paraId="6655BDDA" w14:textId="77777777">
        <w:trPr>
          <w:trHeight w:val="320"/>
          <w:jc w:val="center"/>
        </w:trPr>
        <w:tc>
          <w:tcPr>
            <w:tcW w:w="1060" w:type="dxa"/>
            <w:vMerge/>
            <w:tcBorders>
              <w:left w:val="single" w:sz="8" w:space="0" w:color="auto"/>
              <w:right w:val="single" w:sz="8" w:space="0" w:color="auto"/>
            </w:tcBorders>
            <w:vAlign w:val="center"/>
          </w:tcPr>
          <w:p w14:paraId="5798E94C" w14:textId="77777777" w:rsidR="00D90B2A" w:rsidRPr="002C5000" w:rsidRDefault="00D90B2A">
            <w:pPr>
              <w:rPr>
                <w:rFonts w:ascii="仿宋" w:eastAsia="仿宋" w:hAnsi="仿宋"/>
                <w:sz w:val="22"/>
              </w:rPr>
            </w:pPr>
          </w:p>
        </w:tc>
        <w:tc>
          <w:tcPr>
            <w:tcW w:w="1060" w:type="dxa"/>
            <w:vMerge/>
            <w:tcBorders>
              <w:top w:val="nil"/>
              <w:left w:val="single" w:sz="8" w:space="0" w:color="auto"/>
              <w:bottom w:val="single" w:sz="8" w:space="0" w:color="auto"/>
              <w:right w:val="single" w:sz="8" w:space="0" w:color="auto"/>
            </w:tcBorders>
            <w:vAlign w:val="center"/>
          </w:tcPr>
          <w:p w14:paraId="203AF808" w14:textId="77777777" w:rsidR="00D90B2A" w:rsidRPr="002C5000" w:rsidRDefault="00D90B2A">
            <w:pPr>
              <w:rPr>
                <w:rFonts w:ascii="仿宋" w:eastAsia="仿宋" w:hAnsi="仿宋"/>
                <w:sz w:val="22"/>
              </w:rPr>
            </w:pPr>
          </w:p>
        </w:tc>
        <w:tc>
          <w:tcPr>
            <w:tcW w:w="3620" w:type="dxa"/>
            <w:gridSpan w:val="2"/>
            <w:tcBorders>
              <w:top w:val="single" w:sz="8" w:space="0" w:color="auto"/>
              <w:left w:val="nil"/>
              <w:bottom w:val="single" w:sz="8" w:space="0" w:color="auto"/>
              <w:right w:val="single" w:sz="8" w:space="0" w:color="000000"/>
            </w:tcBorders>
            <w:shd w:val="clear" w:color="auto" w:fill="auto"/>
            <w:noWrap/>
            <w:vAlign w:val="center"/>
          </w:tcPr>
          <w:p w14:paraId="114A0235" w14:textId="77777777" w:rsidR="00D90B2A" w:rsidRPr="002C5000" w:rsidRDefault="00704306">
            <w:pPr>
              <w:jc w:val="center"/>
              <w:rPr>
                <w:rFonts w:ascii="仿宋" w:eastAsia="仿宋" w:hAnsi="仿宋"/>
                <w:sz w:val="22"/>
              </w:rPr>
            </w:pPr>
            <w:r w:rsidRPr="002C5000">
              <w:rPr>
                <w:rFonts w:ascii="仿宋" w:eastAsia="仿宋" w:hAnsi="仿宋" w:hint="eastAsia"/>
                <w:sz w:val="22"/>
              </w:rPr>
              <w:t>毕业论文</w:t>
            </w:r>
          </w:p>
        </w:tc>
        <w:tc>
          <w:tcPr>
            <w:tcW w:w="1621" w:type="dxa"/>
            <w:tcBorders>
              <w:top w:val="nil"/>
              <w:left w:val="nil"/>
              <w:bottom w:val="single" w:sz="8" w:space="0" w:color="auto"/>
              <w:right w:val="single" w:sz="8" w:space="0" w:color="auto"/>
            </w:tcBorders>
            <w:shd w:val="clear" w:color="auto" w:fill="auto"/>
            <w:noWrap/>
            <w:vAlign w:val="center"/>
          </w:tcPr>
          <w:p w14:paraId="5F4360AD" w14:textId="77777777" w:rsidR="00D90B2A" w:rsidRPr="002C5000" w:rsidRDefault="00704306">
            <w:pPr>
              <w:jc w:val="center"/>
              <w:rPr>
                <w:rFonts w:ascii="仿宋" w:eastAsia="仿宋" w:hAnsi="仿宋"/>
                <w:sz w:val="22"/>
              </w:rPr>
            </w:pPr>
            <w:r w:rsidRPr="002C5000">
              <w:rPr>
                <w:rFonts w:ascii="仿宋" w:eastAsia="仿宋" w:hAnsi="仿宋" w:hint="eastAsia"/>
                <w:sz w:val="22"/>
              </w:rPr>
              <w:t>3</w:t>
            </w:r>
          </w:p>
        </w:tc>
        <w:tc>
          <w:tcPr>
            <w:tcW w:w="1480" w:type="dxa"/>
            <w:tcBorders>
              <w:top w:val="nil"/>
              <w:left w:val="nil"/>
              <w:bottom w:val="single" w:sz="8" w:space="0" w:color="auto"/>
              <w:right w:val="single" w:sz="8" w:space="0" w:color="auto"/>
            </w:tcBorders>
            <w:shd w:val="clear" w:color="auto" w:fill="auto"/>
            <w:noWrap/>
            <w:vAlign w:val="center"/>
          </w:tcPr>
          <w:p w14:paraId="36E0BA3E" w14:textId="4F0DEB4E" w:rsidR="00D90B2A" w:rsidRPr="002C5000" w:rsidRDefault="00FC1EFC">
            <w:pPr>
              <w:jc w:val="center"/>
              <w:rPr>
                <w:rFonts w:ascii="仿宋" w:eastAsia="仿宋" w:hAnsi="仿宋"/>
                <w:sz w:val="22"/>
              </w:rPr>
            </w:pPr>
            <w:r w:rsidRPr="002C5000">
              <w:rPr>
                <w:rFonts w:ascii="仿宋" w:eastAsia="仿宋" w:hAnsi="仿宋"/>
                <w:sz w:val="22"/>
              </w:rPr>
              <w:t>1</w:t>
            </w:r>
            <w:r w:rsidR="00704306" w:rsidRPr="002C5000">
              <w:rPr>
                <w:rFonts w:ascii="仿宋" w:eastAsia="仿宋" w:hAnsi="仿宋"/>
                <w:sz w:val="22"/>
              </w:rPr>
              <w:t>.</w:t>
            </w:r>
            <w:r w:rsidRPr="002C5000">
              <w:rPr>
                <w:rFonts w:ascii="仿宋" w:eastAsia="仿宋" w:hAnsi="仿宋"/>
                <w:sz w:val="22"/>
              </w:rPr>
              <w:t>97</w:t>
            </w:r>
            <w:r w:rsidR="00704306" w:rsidRPr="002C5000">
              <w:rPr>
                <w:rFonts w:ascii="仿宋" w:eastAsia="仿宋" w:hAnsi="仿宋"/>
                <w:sz w:val="22"/>
              </w:rPr>
              <w:t>%</w:t>
            </w:r>
          </w:p>
        </w:tc>
      </w:tr>
      <w:tr w:rsidR="00D90B2A" w:rsidRPr="002C5000" w14:paraId="683CB00B" w14:textId="77777777">
        <w:trPr>
          <w:trHeight w:val="320"/>
          <w:jc w:val="center"/>
        </w:trPr>
        <w:tc>
          <w:tcPr>
            <w:tcW w:w="1060" w:type="dxa"/>
            <w:vMerge/>
            <w:tcBorders>
              <w:left w:val="single" w:sz="8" w:space="0" w:color="auto"/>
              <w:bottom w:val="single" w:sz="8" w:space="0" w:color="000000"/>
              <w:right w:val="single" w:sz="8" w:space="0" w:color="auto"/>
            </w:tcBorders>
            <w:vAlign w:val="center"/>
          </w:tcPr>
          <w:p w14:paraId="02615287" w14:textId="77777777" w:rsidR="00D90B2A" w:rsidRPr="002C5000" w:rsidRDefault="00D90B2A">
            <w:pPr>
              <w:rPr>
                <w:rFonts w:ascii="仿宋" w:eastAsia="仿宋" w:hAnsi="仿宋"/>
                <w:sz w:val="22"/>
              </w:rPr>
            </w:pPr>
          </w:p>
        </w:tc>
        <w:tc>
          <w:tcPr>
            <w:tcW w:w="4680" w:type="dxa"/>
            <w:gridSpan w:val="3"/>
            <w:tcBorders>
              <w:top w:val="nil"/>
              <w:left w:val="single" w:sz="8" w:space="0" w:color="auto"/>
              <w:bottom w:val="single" w:sz="8" w:space="0" w:color="auto"/>
              <w:right w:val="single" w:sz="8" w:space="0" w:color="000000"/>
            </w:tcBorders>
            <w:vAlign w:val="center"/>
          </w:tcPr>
          <w:p w14:paraId="6AA7C1F5" w14:textId="77777777" w:rsidR="00D90B2A" w:rsidRPr="002C5000" w:rsidRDefault="00704306">
            <w:pPr>
              <w:jc w:val="center"/>
              <w:rPr>
                <w:rFonts w:ascii="仿宋" w:eastAsia="仿宋" w:hAnsi="仿宋"/>
                <w:sz w:val="22"/>
              </w:rPr>
            </w:pPr>
            <w:r w:rsidRPr="002C5000">
              <w:rPr>
                <w:rFonts w:ascii="仿宋" w:eastAsia="仿宋" w:hAnsi="仿宋" w:hint="eastAsia"/>
                <w:sz w:val="22"/>
              </w:rPr>
              <w:t>小学期实践基地集中实训（家政实训、农业实训、工业实训、社会服务实训、创意设计实训）</w:t>
            </w:r>
          </w:p>
        </w:tc>
        <w:tc>
          <w:tcPr>
            <w:tcW w:w="1621" w:type="dxa"/>
            <w:tcBorders>
              <w:top w:val="nil"/>
              <w:left w:val="nil"/>
              <w:bottom w:val="single" w:sz="8" w:space="0" w:color="auto"/>
              <w:right w:val="single" w:sz="8" w:space="0" w:color="auto"/>
            </w:tcBorders>
            <w:shd w:val="clear" w:color="auto" w:fill="auto"/>
            <w:noWrap/>
            <w:vAlign w:val="center"/>
          </w:tcPr>
          <w:p w14:paraId="40C8C7B2" w14:textId="77777777" w:rsidR="00D90B2A" w:rsidRPr="002C5000" w:rsidRDefault="00704306">
            <w:pPr>
              <w:jc w:val="center"/>
              <w:rPr>
                <w:rFonts w:ascii="仿宋" w:eastAsia="仿宋" w:hAnsi="仿宋"/>
                <w:sz w:val="22"/>
              </w:rPr>
            </w:pPr>
            <w:r w:rsidRPr="002C5000">
              <w:rPr>
                <w:rFonts w:ascii="仿宋" w:eastAsia="仿宋" w:hAnsi="仿宋" w:hint="eastAsia"/>
                <w:sz w:val="22"/>
              </w:rPr>
              <w:t>5</w:t>
            </w:r>
          </w:p>
        </w:tc>
        <w:tc>
          <w:tcPr>
            <w:tcW w:w="1480" w:type="dxa"/>
            <w:tcBorders>
              <w:top w:val="nil"/>
              <w:left w:val="nil"/>
              <w:bottom w:val="single" w:sz="8" w:space="0" w:color="auto"/>
              <w:right w:val="single" w:sz="8" w:space="0" w:color="auto"/>
            </w:tcBorders>
            <w:shd w:val="clear" w:color="auto" w:fill="auto"/>
            <w:noWrap/>
            <w:vAlign w:val="center"/>
          </w:tcPr>
          <w:p w14:paraId="71A1D386" w14:textId="2FA2F3E5" w:rsidR="00D90B2A" w:rsidRPr="002C5000" w:rsidRDefault="00704306">
            <w:pPr>
              <w:jc w:val="center"/>
              <w:rPr>
                <w:rFonts w:ascii="仿宋" w:eastAsia="仿宋" w:hAnsi="仿宋"/>
                <w:sz w:val="22"/>
              </w:rPr>
            </w:pPr>
            <w:r w:rsidRPr="002C5000">
              <w:rPr>
                <w:rFonts w:ascii="仿宋" w:eastAsia="仿宋" w:hAnsi="仿宋"/>
                <w:sz w:val="22"/>
              </w:rPr>
              <w:t>3.</w:t>
            </w:r>
            <w:r w:rsidR="00FC1EFC" w:rsidRPr="002C5000">
              <w:rPr>
                <w:rFonts w:ascii="仿宋" w:eastAsia="仿宋" w:hAnsi="仿宋"/>
                <w:sz w:val="22"/>
              </w:rPr>
              <w:t>29</w:t>
            </w:r>
            <w:r w:rsidRPr="002C5000">
              <w:rPr>
                <w:rFonts w:ascii="仿宋" w:eastAsia="仿宋" w:hAnsi="仿宋"/>
                <w:sz w:val="22"/>
              </w:rPr>
              <w:t>%</w:t>
            </w:r>
          </w:p>
        </w:tc>
      </w:tr>
      <w:tr w:rsidR="00D90B2A" w:rsidRPr="002C5000" w14:paraId="32C9041C" w14:textId="77777777">
        <w:trPr>
          <w:trHeight w:val="320"/>
          <w:jc w:val="center"/>
        </w:trPr>
        <w:tc>
          <w:tcPr>
            <w:tcW w:w="57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7B3A7347" w14:textId="77777777" w:rsidR="00D90B2A" w:rsidRPr="002C5000" w:rsidRDefault="00704306">
            <w:pPr>
              <w:jc w:val="center"/>
              <w:rPr>
                <w:rFonts w:ascii="仿宋" w:eastAsia="仿宋" w:hAnsi="仿宋"/>
                <w:sz w:val="22"/>
              </w:rPr>
            </w:pPr>
            <w:r w:rsidRPr="002C5000">
              <w:rPr>
                <w:rFonts w:ascii="仿宋" w:eastAsia="仿宋" w:hAnsi="仿宋" w:hint="eastAsia"/>
                <w:sz w:val="22"/>
              </w:rPr>
              <w:t>合计</w:t>
            </w:r>
          </w:p>
        </w:tc>
        <w:tc>
          <w:tcPr>
            <w:tcW w:w="1621" w:type="dxa"/>
            <w:tcBorders>
              <w:top w:val="nil"/>
              <w:left w:val="nil"/>
              <w:bottom w:val="single" w:sz="8" w:space="0" w:color="auto"/>
              <w:right w:val="single" w:sz="8" w:space="0" w:color="auto"/>
            </w:tcBorders>
            <w:shd w:val="clear" w:color="auto" w:fill="auto"/>
            <w:noWrap/>
            <w:vAlign w:val="center"/>
          </w:tcPr>
          <w:p w14:paraId="0C657078" w14:textId="156C1B14" w:rsidR="00D90B2A" w:rsidRPr="002C5000" w:rsidRDefault="00704306">
            <w:pPr>
              <w:jc w:val="center"/>
              <w:rPr>
                <w:rFonts w:ascii="仿宋" w:eastAsia="仿宋" w:hAnsi="仿宋"/>
                <w:sz w:val="22"/>
              </w:rPr>
            </w:pPr>
            <w:r w:rsidRPr="002C5000">
              <w:rPr>
                <w:rFonts w:ascii="仿宋" w:eastAsia="仿宋" w:hAnsi="仿宋" w:hint="eastAsia"/>
                <w:sz w:val="22"/>
              </w:rPr>
              <w:t>1</w:t>
            </w:r>
            <w:r w:rsidR="00FC1EFC" w:rsidRPr="002C5000">
              <w:rPr>
                <w:rFonts w:ascii="仿宋" w:eastAsia="仿宋" w:hAnsi="仿宋"/>
                <w:sz w:val="22"/>
              </w:rPr>
              <w:t>52</w:t>
            </w:r>
          </w:p>
        </w:tc>
        <w:tc>
          <w:tcPr>
            <w:tcW w:w="1480" w:type="dxa"/>
            <w:tcBorders>
              <w:top w:val="nil"/>
              <w:left w:val="nil"/>
              <w:bottom w:val="single" w:sz="8" w:space="0" w:color="auto"/>
              <w:right w:val="single" w:sz="8" w:space="0" w:color="auto"/>
            </w:tcBorders>
            <w:shd w:val="clear" w:color="auto" w:fill="auto"/>
            <w:noWrap/>
            <w:vAlign w:val="center"/>
          </w:tcPr>
          <w:p w14:paraId="2A9860DF" w14:textId="77777777" w:rsidR="00D90B2A" w:rsidRPr="002C5000" w:rsidRDefault="00704306">
            <w:pPr>
              <w:jc w:val="center"/>
              <w:rPr>
                <w:rFonts w:ascii="仿宋" w:eastAsia="仿宋" w:hAnsi="仿宋"/>
                <w:sz w:val="22"/>
              </w:rPr>
            </w:pPr>
            <w:r w:rsidRPr="002C5000">
              <w:rPr>
                <w:rFonts w:ascii="仿宋" w:eastAsia="仿宋" w:hAnsi="仿宋" w:hint="eastAsia"/>
                <w:sz w:val="22"/>
              </w:rPr>
              <w:t>100%</w:t>
            </w:r>
          </w:p>
        </w:tc>
      </w:tr>
    </w:tbl>
    <w:p w14:paraId="64AF6961" w14:textId="77777777" w:rsidR="00D90B2A" w:rsidRPr="002C5000" w:rsidRDefault="00D90B2A">
      <w:pPr>
        <w:spacing w:line="360" w:lineRule="exact"/>
        <w:rPr>
          <w:rFonts w:ascii="仿宋" w:eastAsia="仿宋" w:hAnsi="仿宋"/>
          <w:szCs w:val="21"/>
        </w:rPr>
      </w:pPr>
    </w:p>
    <w:p w14:paraId="386AABD2" w14:textId="77777777" w:rsidR="00D90B2A" w:rsidRPr="002C5000" w:rsidRDefault="00D90B2A">
      <w:pPr>
        <w:spacing w:line="360" w:lineRule="exact"/>
        <w:rPr>
          <w:rFonts w:ascii="仿宋" w:eastAsia="仿宋" w:hAnsi="仿宋"/>
          <w:szCs w:val="21"/>
        </w:rPr>
      </w:pPr>
    </w:p>
    <w:p w14:paraId="6F4E5B3F"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五、专业特色、专业基础课程及专业方向课程介绍</w:t>
      </w:r>
    </w:p>
    <w:p w14:paraId="2C0F766D"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（一）专业特色</w:t>
      </w:r>
    </w:p>
    <w:p w14:paraId="683EF4DC"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中国劳动关系学院是中华全国总工会直属的唯一一所普通本科院校，由中华全国总工会和教育部共建。我校劳动教育专业依托现有的劳动关系、劳动与社会保障、人才资源管理等劳动学科的专业，法学、经济学等以劳动学科为特色的专业，以及思想政治教育、行政管理、社会工作、社会学等与德育、教育管理、劳动社会相关的专业，总体上专业群丰富，专业发展基础厚实。</w:t>
      </w:r>
    </w:p>
    <w:p w14:paraId="52447DC7"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我校劳动教育专业以打造高水平本科专业和培养特色专业人才为目标，以拓展劳动教育专业的复合型、应用型人才培养途径为切入点，以培育劳动科学、教育科学为底色的劳动教育专业为抓手，按照“厚基础、宽口径、高素质、强能力”的总体思路，培养马克思主义理论基础扎实、思想政治素质过硬、新时代劳动情怀深厚、专业实践能力突出的高素质应用型人才，努力建设立足工会、服务社会、劳动教育特色鲜明的高水平本科专业。</w:t>
      </w:r>
    </w:p>
    <w:p w14:paraId="289A1DAD"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一是劳动教育专业建设与劳动学科建设、教育理论与实践相结合，突出劳动与教育融合的特色。</w:t>
      </w:r>
    </w:p>
    <w:p w14:paraId="3B713C48"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二是劳动教育专业建设与学科实践、中小学调研、企业调研相结合，突出劳动教育专任教师培养与劳动教育管理、评价等实践特色。</w:t>
      </w:r>
    </w:p>
    <w:p w14:paraId="0222661C"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三是劳动教育专业建设与劳动关系、劳模精神、劳动文化相结合，彰显新时代劳动教育的价值观引领特色。</w:t>
      </w:r>
    </w:p>
    <w:p w14:paraId="7CB3EC60"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四是劳动教育专业建设与思想政治教育、劳动精神、劳模精神、工匠精神相结合，突出全员全程全方位育人的多元综合特色。</w:t>
      </w:r>
    </w:p>
    <w:p w14:paraId="1D802587" w14:textId="77777777" w:rsidR="00D90B2A" w:rsidRPr="002C5000" w:rsidRDefault="00D90B2A">
      <w:pPr>
        <w:pStyle w:val="ac"/>
        <w:spacing w:before="0" w:beforeAutospacing="0" w:after="0" w:afterAutospacing="0" w:line="360" w:lineRule="exact"/>
        <w:ind w:firstLine="420"/>
        <w:jc w:val="both"/>
        <w:rPr>
          <w:rFonts w:ascii="仿宋" w:eastAsia="仿宋" w:hAnsi="仿宋"/>
          <w:sz w:val="21"/>
          <w:szCs w:val="21"/>
        </w:rPr>
      </w:pPr>
    </w:p>
    <w:p w14:paraId="582C5FD1" w14:textId="77777777" w:rsidR="00D90B2A" w:rsidRPr="002C5000" w:rsidRDefault="00704306">
      <w:pPr>
        <w:pStyle w:val="ac"/>
        <w:spacing w:before="0" w:beforeAutospacing="0" w:after="0" w:afterAutospacing="0" w:line="360" w:lineRule="exact"/>
        <w:ind w:left="420"/>
        <w:jc w:val="both"/>
        <w:rPr>
          <w:rFonts w:ascii="仿宋" w:eastAsia="仿宋" w:hAnsi="仿宋"/>
          <w:b/>
          <w:bCs/>
          <w:sz w:val="21"/>
          <w:szCs w:val="21"/>
        </w:rPr>
      </w:pPr>
      <w:r w:rsidRPr="002C5000">
        <w:rPr>
          <w:rFonts w:ascii="仿宋" w:eastAsia="仿宋" w:hAnsi="仿宋" w:hint="eastAsia"/>
          <w:b/>
          <w:bCs/>
          <w:sz w:val="21"/>
          <w:szCs w:val="21"/>
        </w:rPr>
        <w:t>（二）专业基础课程</w:t>
      </w:r>
    </w:p>
    <w:p w14:paraId="3964C279"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大学数学（上）（3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本课程的教学内容主要是微积分的内容，包括微分、积分两大部分，主要讲述函数、极限与连续、导数与微分、中值定理与导数的应用、不定积分、定积分、无穷级数、多元函数、微分方程与差分方程等内容。本课程使学生了解高等数学的基础内容和原理，为后续学习教育统计与评价、社会调查、教育经济学等课程打下基础。</w:t>
      </w:r>
    </w:p>
    <w:p w14:paraId="698564DC"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大学数学（下）（3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本课程的教学内容主要是线性代数、概率论与数理统计，线性代数包括行列式、矩阵、线性方程组、矩阵的特征值与特征向量、二次型；概率论主要研究随机事件及其概率，随机变量及其概率分布，随机变量的数字特征，大数定律和中心极限定理；数理统计介绍怎样去有效地收集、整理和分析带有随机性的数据，并对所考察的问题作出推断或预测，直至为采取一定的决断和行动提供可靠依据和建议。本课程是高等数学的延续，使学生熟练掌握矩阵运算能力，能够运用矩阵方法解决一些实际问题，初步掌握处理随机现象的基本思想和方法，培养学生运用概率统计方法分析和解决实际问题的能力。</w:t>
      </w:r>
    </w:p>
    <w:p w14:paraId="3D7B4202" w14:textId="77777777" w:rsidR="00D90B2A" w:rsidRPr="002C5000" w:rsidRDefault="00704306">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物理学基础（3</w:t>
      </w:r>
      <w:r w:rsidRPr="002C5000">
        <w:rPr>
          <w:rFonts w:ascii="仿宋" w:eastAsia="仿宋" w:hAnsi="仿宋"/>
          <w:b/>
          <w:bCs/>
          <w:szCs w:val="21"/>
        </w:rPr>
        <w:t>2</w:t>
      </w:r>
      <w:r w:rsidRPr="002C5000">
        <w:rPr>
          <w:rFonts w:ascii="仿宋" w:eastAsia="仿宋" w:hAnsi="仿宋" w:hint="eastAsia"/>
          <w:b/>
          <w:bCs/>
          <w:szCs w:val="21"/>
        </w:rPr>
        <w:t>学时2学分）：</w:t>
      </w:r>
      <w:r w:rsidRPr="002C5000">
        <w:rPr>
          <w:rFonts w:ascii="仿宋" w:eastAsia="仿宋" w:hAnsi="仿宋" w:hint="eastAsia"/>
          <w:szCs w:val="21"/>
        </w:rPr>
        <w:t>本课程主要介绍物理学的基础定律，包括声学、力学、光学、电学、热学等内容，使学生明白物理运动的基本规律、物体构造的内在原理，声光电的基本原理，从而为学习劳动技能、开展劳动实践活动打造全面的理论基础。</w:t>
      </w:r>
    </w:p>
    <w:p w14:paraId="3CA02AC2" w14:textId="77777777" w:rsidR="00D90B2A" w:rsidRPr="002C5000" w:rsidRDefault="00704306">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教育学原理（48学时3学分）</w:t>
      </w:r>
      <w:r w:rsidRPr="002C5000">
        <w:rPr>
          <w:rFonts w:ascii="仿宋" w:eastAsia="仿宋" w:hAnsi="仿宋" w:hint="eastAsia"/>
          <w:b/>
          <w:szCs w:val="21"/>
        </w:rPr>
        <w:t>：</w:t>
      </w:r>
      <w:r w:rsidRPr="002C5000">
        <w:rPr>
          <w:rFonts w:ascii="仿宋" w:eastAsia="仿宋" w:hAnsi="仿宋" w:hint="eastAsia"/>
          <w:szCs w:val="21"/>
        </w:rPr>
        <w:t>教育学原理的教学内容包括三部分内容：绪论部分主要讲授教育的基本概念、教育学学科的发展历程；教学过程部分主要包括教学原则、教学方法等；课程与教学论部分主要包括课程理论流派，教学模式等内容。本课程的教学目标是使学生了解与掌握教育基本理论的发</w:t>
      </w:r>
      <w:r w:rsidRPr="002C5000">
        <w:rPr>
          <w:rFonts w:ascii="仿宋" w:eastAsia="仿宋" w:hAnsi="仿宋" w:hint="eastAsia"/>
          <w:szCs w:val="21"/>
        </w:rPr>
        <w:lastRenderedPageBreak/>
        <w:t>展脉络和教育的基本原理，主要教育家的基本思想观点以及他们思想内在的逻辑联系，帮助学生更好地去分析与解决所面临的实际问题；使学生形成良好的教育思维能力，具有广阔的文史知识与教育知识的视域，并形成良好的自我学习素质和创新素质。</w:t>
      </w:r>
    </w:p>
    <w:p w14:paraId="67951AC2" w14:textId="77777777" w:rsidR="00D90B2A" w:rsidRPr="002C5000" w:rsidRDefault="00704306">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教育研究方法</w:t>
      </w:r>
      <w:r w:rsidRPr="002C5000">
        <w:rPr>
          <w:rStyle w:val="apple-style-span"/>
          <w:rFonts w:ascii="仿宋" w:eastAsia="仿宋" w:hAnsi="仿宋" w:hint="eastAsia"/>
          <w:b/>
          <w:bCs/>
          <w:szCs w:val="21"/>
        </w:rPr>
        <w:t>（</w:t>
      </w:r>
      <w:r w:rsidRPr="002C5000">
        <w:rPr>
          <w:rFonts w:ascii="仿宋" w:eastAsia="仿宋" w:hAnsi="仿宋" w:hint="eastAsia"/>
          <w:b/>
          <w:bCs/>
          <w:szCs w:val="21"/>
        </w:rPr>
        <w:t>3</w:t>
      </w:r>
      <w:r w:rsidRPr="002C5000">
        <w:rPr>
          <w:rFonts w:ascii="仿宋" w:eastAsia="仿宋" w:hAnsi="仿宋"/>
          <w:b/>
          <w:bCs/>
          <w:szCs w:val="21"/>
        </w:rPr>
        <w:t>2</w:t>
      </w:r>
      <w:r w:rsidRPr="002C5000">
        <w:rPr>
          <w:rFonts w:ascii="仿宋" w:eastAsia="仿宋" w:hAnsi="仿宋" w:hint="eastAsia"/>
          <w:b/>
          <w:bCs/>
          <w:szCs w:val="21"/>
        </w:rPr>
        <w:t>学时2学分</w:t>
      </w:r>
      <w:r w:rsidRPr="002C5000">
        <w:rPr>
          <w:rStyle w:val="apple-style-span"/>
          <w:rFonts w:ascii="仿宋" w:eastAsia="仿宋" w:hAnsi="仿宋" w:hint="eastAsia"/>
          <w:b/>
          <w:bCs/>
          <w:szCs w:val="21"/>
        </w:rPr>
        <w:t>）</w:t>
      </w:r>
      <w:r w:rsidRPr="002C5000">
        <w:rPr>
          <w:rFonts w:ascii="仿宋" w:eastAsia="仿宋" w:hAnsi="仿宋" w:hint="eastAsia"/>
          <w:b/>
          <w:szCs w:val="21"/>
        </w:rPr>
        <w:t>：</w:t>
      </w:r>
      <w:r w:rsidRPr="002C5000">
        <w:rPr>
          <w:rFonts w:ascii="仿宋" w:eastAsia="仿宋" w:hAnsi="仿宋" w:hint="eastAsia"/>
          <w:szCs w:val="21"/>
        </w:rPr>
        <w:t>教育研究方法的基本内容主要包括教育研究方法概述；教育研究方法的历史发展；现代教育科学研究的基本思路及方法论原则；教育研究的构思与设计；教育研究的基本方法，比较研究法、实验研究法、理论研究；教育研究结果的分析与评价等。本课程的教学目标是通过本课程教学培养学生的教育科研意识，了解教育科研的一般原理，基本掌握教育科研的一般步骤和主要方法、基础知识及应用技能，初步具备进行教育科研的能力；激发学生开展教育领域相关研究的兴趣。</w:t>
      </w:r>
    </w:p>
    <w:p w14:paraId="5E306CDA" w14:textId="77777777" w:rsidR="00D90B2A" w:rsidRPr="002C5000" w:rsidRDefault="00704306">
      <w:pPr>
        <w:pStyle w:val="ac"/>
        <w:adjustRightInd w:val="0"/>
        <w:snapToGrid w:val="0"/>
        <w:spacing w:before="0" w:beforeAutospacing="0" w:after="0" w:afterAutospacing="0" w:line="360" w:lineRule="exact"/>
        <w:ind w:firstLineChars="200" w:firstLine="422"/>
        <w:jc w:val="both"/>
        <w:rPr>
          <w:rFonts w:ascii="仿宋" w:eastAsia="仿宋" w:hAnsi="仿宋"/>
          <w:sz w:val="21"/>
          <w:szCs w:val="21"/>
        </w:rPr>
      </w:pPr>
      <w:r w:rsidRPr="002C5000">
        <w:rPr>
          <w:rFonts w:ascii="仿宋" w:eastAsia="仿宋" w:hAnsi="仿宋" w:hint="eastAsia"/>
          <w:b/>
          <w:bCs/>
          <w:sz w:val="21"/>
          <w:szCs w:val="21"/>
        </w:rPr>
        <w:t>中国教育史（3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中国教育史的主要教学内容从三个时段即古代、近代、现代，分别介绍主要教育制度和教育思想发生、发展、演变的过程，总结不同历史阶段教育的经验、教训及其特点，做出科学的评价，探索教育发展的客观规律。本课程的教学目标是以马克思主义为理论指导，使学生了解中国教育发展的基本线索和一般规律，初步认识中国教育发展中的历史经验和教训；培养运用辩证唯物主义和历史唯物主义观点和方法考察、分析教育问题的意识和能力；初步养成学生古为今用、以史鉴今的能力。</w:t>
      </w:r>
    </w:p>
    <w:p w14:paraId="02CCC203"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外国教育史</w:t>
      </w:r>
      <w:r w:rsidRPr="002C5000">
        <w:rPr>
          <w:rStyle w:val="apple-style-span"/>
          <w:rFonts w:ascii="仿宋" w:eastAsia="仿宋" w:hAnsi="仿宋" w:hint="eastAsia"/>
          <w:b/>
          <w:bCs/>
          <w:sz w:val="21"/>
          <w:szCs w:val="21"/>
        </w:rPr>
        <w:t>（</w:t>
      </w:r>
      <w:r w:rsidRPr="002C5000">
        <w:rPr>
          <w:rFonts w:ascii="仿宋" w:eastAsia="仿宋" w:hAnsi="仿宋" w:hint="eastAsia"/>
          <w:b/>
          <w:bCs/>
          <w:sz w:val="21"/>
          <w:szCs w:val="21"/>
        </w:rPr>
        <w:t>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Style w:val="apple-style-span"/>
          <w:rFonts w:ascii="仿宋" w:eastAsia="仿宋" w:hAnsi="仿宋" w:hint="eastAsia"/>
          <w:b/>
          <w:bCs/>
          <w:sz w:val="21"/>
          <w:szCs w:val="21"/>
        </w:rPr>
        <w:t>）</w:t>
      </w:r>
      <w:r w:rsidRPr="002C5000">
        <w:rPr>
          <w:rStyle w:val="apple-style-span"/>
          <w:rFonts w:ascii="仿宋" w:eastAsia="仿宋" w:hAnsi="仿宋" w:hint="eastAsia"/>
          <w:b/>
          <w:sz w:val="21"/>
          <w:szCs w:val="21"/>
        </w:rPr>
        <w:t>：</w:t>
      </w:r>
      <w:r w:rsidRPr="002C5000">
        <w:rPr>
          <w:rFonts w:ascii="仿宋" w:eastAsia="仿宋" w:hAnsi="仿宋" w:hint="eastAsia"/>
          <w:sz w:val="21"/>
          <w:szCs w:val="21"/>
        </w:rPr>
        <w:t>外国教育史主要讲述其他国家自古以来的教育发展历史。课程旨在使学生了解和掌握国外教育发展的历史和主要教育家的教育思想，拓宽理论基础，开阔教育视野，提高历史、人文和教育素养，学习和运用历史唯物主义的观点、方法，研究分析国外教育发展的不同实践，总结领会外国教育制度、教育理论的经验与教训，把握教育发展的一般规律和特殊规律，懂得把外国教育发展中有益的成份应用于现实的教育改革实践之中，提高自身教育活动的理论水平，为建设有中国特色的社会主义教育做贡献。</w:t>
      </w:r>
    </w:p>
    <w:p w14:paraId="043BA644" w14:textId="77777777" w:rsidR="00D90B2A" w:rsidRPr="002C5000" w:rsidRDefault="00704306">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课程与教学论（3</w:t>
      </w:r>
      <w:r w:rsidRPr="002C5000">
        <w:rPr>
          <w:rFonts w:ascii="仿宋" w:eastAsia="仿宋" w:hAnsi="仿宋"/>
          <w:b/>
          <w:bCs/>
          <w:szCs w:val="21"/>
        </w:rPr>
        <w:t>2</w:t>
      </w:r>
      <w:r w:rsidRPr="002C5000">
        <w:rPr>
          <w:rFonts w:ascii="仿宋" w:eastAsia="仿宋" w:hAnsi="仿宋" w:hint="eastAsia"/>
          <w:b/>
          <w:bCs/>
          <w:szCs w:val="21"/>
        </w:rPr>
        <w:t>学时2学分）</w:t>
      </w:r>
      <w:r w:rsidRPr="002C5000">
        <w:rPr>
          <w:rFonts w:ascii="仿宋" w:eastAsia="仿宋" w:hAnsi="仿宋" w:hint="eastAsia"/>
          <w:b/>
          <w:szCs w:val="21"/>
        </w:rPr>
        <w:t>：</w:t>
      </w:r>
      <w:r w:rsidRPr="002C5000">
        <w:rPr>
          <w:rFonts w:ascii="仿宋" w:eastAsia="仿宋" w:hAnsi="仿宋" w:hint="eastAsia"/>
          <w:szCs w:val="21"/>
        </w:rPr>
        <w:t>课程与教学论的教学内容包括三部分：导论部分探讨课程与教学论的研究对象、任务和发展历程；第二部分介绍课程的基本概念和历史发展，分析影响课程发展的基本因素；第三部分阐述教学的基本理论及核心问题，分析现代教学及其特征等。在各部分内容中，讲述一般原理后，重点讲述劳动课程的开展方法和核心问题。本课程的教学目标重在引导学生正确认识各种课程与教学现象，掌握课程与教学的相关技能，增强学生热爱教育的事业心和责任感，提高他们加强自身修养的自觉性，帮助他们形成高尚的师德和形成“完整教师”。</w:t>
      </w:r>
    </w:p>
    <w:p w14:paraId="09F3AF25" w14:textId="2C636E41" w:rsidR="00EF319A" w:rsidRPr="002C5000" w:rsidRDefault="00EF319A" w:rsidP="00EF319A">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普通心理学（</w:t>
      </w:r>
      <w:r w:rsidRPr="002C5000">
        <w:rPr>
          <w:rFonts w:ascii="仿宋" w:eastAsia="仿宋" w:hAnsi="仿宋"/>
          <w:b/>
          <w:bCs/>
          <w:szCs w:val="21"/>
        </w:rPr>
        <w:t>16</w:t>
      </w:r>
      <w:r w:rsidRPr="002C5000">
        <w:rPr>
          <w:rFonts w:ascii="仿宋" w:eastAsia="仿宋" w:hAnsi="仿宋" w:hint="eastAsia"/>
          <w:b/>
          <w:bCs/>
          <w:szCs w:val="21"/>
        </w:rPr>
        <w:t>学时</w:t>
      </w:r>
      <w:r w:rsidRPr="002C5000">
        <w:rPr>
          <w:rFonts w:ascii="仿宋" w:eastAsia="仿宋" w:hAnsi="仿宋"/>
          <w:b/>
          <w:bCs/>
          <w:szCs w:val="21"/>
        </w:rPr>
        <w:t>1</w:t>
      </w:r>
      <w:r w:rsidRPr="002C5000">
        <w:rPr>
          <w:rFonts w:ascii="仿宋" w:eastAsia="仿宋" w:hAnsi="仿宋" w:hint="eastAsia"/>
          <w:b/>
          <w:bCs/>
          <w:szCs w:val="21"/>
        </w:rPr>
        <w:t>学分）</w:t>
      </w:r>
      <w:r w:rsidRPr="002C5000">
        <w:rPr>
          <w:rFonts w:ascii="仿宋" w:eastAsia="仿宋" w:hAnsi="仿宋" w:hint="eastAsia"/>
          <w:szCs w:val="21"/>
        </w:rPr>
        <w:t>：普通心理学的基本内容主要包括心理学的研究内容、方法、发展进程以及心理的神经生理机制；人类心理现象中的认知过程（感觉、知觉、注意、记忆、思维、想象）、情绪情感过程和意志过程；人的个性倾向性和个性心理特征等。本课程通过教学引导学生对心理学产生初步的认识和相应的学习准备；引导学生掌握三大心理过程的基本概念、相关理论，掌握个性心理的基本内容及特点等基本理论；培养学生借助所学知识解释日常心理现象的能力；引导学生正确看待个性差异，学会自我心理调适。</w:t>
      </w:r>
    </w:p>
    <w:p w14:paraId="7F662285" w14:textId="289ED6E9"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教育心理学（3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教育心理学的基本内容主要包括教育心理学的研究对象、发展概况及研究方法；学生的认知差异；教师的专业品质及教师的成长和培养等问题；学习动机理论及学习动机的培养等问题；阐述知识、技能的学习规律、策略；教学设计和课堂管理等问题。本课程教学目标是使学生掌握教育心理学的基本理论，形成关于学与教的正确观念；能简单应用教育心理学的基本理论，</w:t>
      </w:r>
      <w:r w:rsidRPr="002C5000">
        <w:rPr>
          <w:rFonts w:ascii="仿宋" w:eastAsia="仿宋" w:hAnsi="仿宋" w:hint="eastAsia"/>
          <w:sz w:val="21"/>
          <w:szCs w:val="21"/>
        </w:rPr>
        <w:lastRenderedPageBreak/>
        <w:t>分析教学过程中的心理现象；能综合应用教育心理学的基本规律，解决教育教学中的实际问题；帮助学生形成热爱学生、理解教师的观念。</w:t>
      </w:r>
    </w:p>
    <w:p w14:paraId="3B30287C" w14:textId="37D4FDC2" w:rsidR="00EF319A" w:rsidRPr="002C5000" w:rsidRDefault="00EF319A" w:rsidP="00EF319A">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发展心理学（</w:t>
      </w:r>
      <w:r w:rsidRPr="002C5000">
        <w:rPr>
          <w:rFonts w:ascii="仿宋" w:eastAsia="仿宋" w:hAnsi="仿宋"/>
          <w:b/>
          <w:bCs/>
          <w:szCs w:val="21"/>
        </w:rPr>
        <w:t>16</w:t>
      </w:r>
      <w:r w:rsidRPr="002C5000">
        <w:rPr>
          <w:rFonts w:ascii="仿宋" w:eastAsia="仿宋" w:hAnsi="仿宋" w:hint="eastAsia"/>
          <w:b/>
          <w:bCs/>
          <w:szCs w:val="21"/>
        </w:rPr>
        <w:t>学时</w:t>
      </w:r>
      <w:r w:rsidRPr="002C5000">
        <w:rPr>
          <w:rFonts w:ascii="仿宋" w:eastAsia="仿宋" w:hAnsi="仿宋"/>
          <w:b/>
          <w:bCs/>
          <w:szCs w:val="21"/>
        </w:rPr>
        <w:t>1</w:t>
      </w:r>
      <w:r w:rsidRPr="002C5000">
        <w:rPr>
          <w:rFonts w:ascii="仿宋" w:eastAsia="仿宋" w:hAnsi="仿宋" w:hint="eastAsia"/>
          <w:b/>
          <w:bCs/>
          <w:szCs w:val="21"/>
        </w:rPr>
        <w:t>学分）</w:t>
      </w:r>
      <w:r w:rsidRPr="002C5000">
        <w:rPr>
          <w:rFonts w:ascii="仿宋" w:eastAsia="仿宋" w:hAnsi="仿宋" w:hint="eastAsia"/>
          <w:szCs w:val="21"/>
        </w:rPr>
        <w:t>：发展心理学的基本内容包括发展心理学的研究对象及研究方法、各流派的个体心理发展观、胎儿期、婴儿期、幼儿期、童年期、青少年期等各年龄阶段的主要心理特征等。本课程的教学目标是通过本课程的教与学，使发展心理学的理论与实际相结合，不仅使学生掌握发展心理学的基本理论、基本知识和基本技能，还能培养学生独立分析问题和解决问题的能力及严谨的科学作风，提高学生的心理科学专业素养，增强学生参与社会的意识和社会责任感。</w:t>
      </w:r>
    </w:p>
    <w:p w14:paraId="0C473269" w14:textId="5CF8C720"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现代教育技术（3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本课程的</w:t>
      </w:r>
      <w:r w:rsidRPr="002C5000">
        <w:rPr>
          <w:rFonts w:ascii="仿宋" w:eastAsia="仿宋" w:hAnsi="仿宋"/>
          <w:sz w:val="21"/>
          <w:szCs w:val="21"/>
        </w:rPr>
        <w:t>主要内容</w:t>
      </w:r>
      <w:r w:rsidRPr="002C5000">
        <w:rPr>
          <w:rFonts w:ascii="仿宋" w:eastAsia="仿宋" w:hAnsi="仿宋" w:hint="eastAsia"/>
          <w:sz w:val="21"/>
          <w:szCs w:val="21"/>
        </w:rPr>
        <w:t>包括</w:t>
      </w:r>
      <w:r w:rsidRPr="002C5000">
        <w:rPr>
          <w:rFonts w:ascii="仿宋" w:eastAsia="仿宋" w:hAnsi="仿宋"/>
          <w:sz w:val="21"/>
          <w:szCs w:val="21"/>
        </w:rPr>
        <w:t>信息化教学与教育信息化相关问题</w:t>
      </w:r>
      <w:r w:rsidRPr="002C5000">
        <w:rPr>
          <w:rFonts w:ascii="仿宋" w:eastAsia="仿宋" w:hAnsi="仿宋" w:hint="eastAsia"/>
          <w:sz w:val="21"/>
          <w:szCs w:val="21"/>
        </w:rPr>
        <w:t>、</w:t>
      </w:r>
      <w:r w:rsidRPr="002C5000">
        <w:rPr>
          <w:rFonts w:ascii="仿宋" w:eastAsia="仿宋" w:hAnsi="仿宋"/>
          <w:sz w:val="21"/>
          <w:szCs w:val="21"/>
        </w:rPr>
        <w:t>信息化学习模式的内涵与特征</w:t>
      </w:r>
      <w:r w:rsidRPr="002C5000">
        <w:rPr>
          <w:rFonts w:ascii="仿宋" w:eastAsia="仿宋" w:hAnsi="仿宋" w:hint="eastAsia"/>
          <w:sz w:val="21"/>
          <w:szCs w:val="21"/>
        </w:rPr>
        <w:t>、信</w:t>
      </w:r>
      <w:r w:rsidRPr="002C5000">
        <w:rPr>
          <w:rFonts w:ascii="仿宋" w:eastAsia="仿宋" w:hAnsi="仿宋"/>
          <w:sz w:val="21"/>
          <w:szCs w:val="21"/>
        </w:rPr>
        <w:t>息化教学设计相关理论</w:t>
      </w:r>
      <w:r w:rsidRPr="002C5000">
        <w:rPr>
          <w:rFonts w:ascii="仿宋" w:eastAsia="仿宋" w:hAnsi="仿宋" w:hint="eastAsia"/>
          <w:sz w:val="21"/>
          <w:szCs w:val="21"/>
        </w:rPr>
        <w:t>、</w:t>
      </w:r>
      <w:r w:rsidRPr="002C5000">
        <w:rPr>
          <w:rFonts w:ascii="仿宋" w:eastAsia="仿宋" w:hAnsi="仿宋"/>
          <w:sz w:val="21"/>
          <w:szCs w:val="21"/>
        </w:rPr>
        <w:t>信息化教学设计的内涵、流程与模式</w:t>
      </w:r>
      <w:r w:rsidRPr="002C5000">
        <w:rPr>
          <w:rFonts w:ascii="仿宋" w:eastAsia="仿宋" w:hAnsi="仿宋" w:hint="eastAsia"/>
          <w:sz w:val="21"/>
          <w:szCs w:val="21"/>
        </w:rPr>
        <w:t>；</w:t>
      </w:r>
      <w:r w:rsidRPr="002C5000">
        <w:rPr>
          <w:rFonts w:ascii="仿宋" w:eastAsia="仿宋" w:hAnsi="仿宋"/>
          <w:sz w:val="21"/>
          <w:szCs w:val="21"/>
        </w:rPr>
        <w:t>信息化教学设计的评价</w:t>
      </w:r>
      <w:r w:rsidRPr="002C5000">
        <w:rPr>
          <w:rFonts w:ascii="仿宋" w:eastAsia="仿宋" w:hAnsi="仿宋" w:hint="eastAsia"/>
          <w:sz w:val="21"/>
          <w:szCs w:val="21"/>
        </w:rPr>
        <w:t>；</w:t>
      </w:r>
      <w:r w:rsidRPr="002C5000">
        <w:rPr>
          <w:rFonts w:ascii="仿宋" w:eastAsia="仿宋" w:hAnsi="仿宋"/>
          <w:sz w:val="21"/>
          <w:szCs w:val="21"/>
        </w:rPr>
        <w:t>教学设计在微课、翻转课堂和慕课教学中的实践、创新与应用</w:t>
      </w:r>
      <w:r w:rsidRPr="002C5000">
        <w:rPr>
          <w:rFonts w:ascii="仿宋" w:eastAsia="仿宋" w:hAnsi="仿宋" w:hint="eastAsia"/>
          <w:sz w:val="21"/>
          <w:szCs w:val="21"/>
        </w:rPr>
        <w:t>；</w:t>
      </w:r>
      <w:r w:rsidRPr="002C5000">
        <w:rPr>
          <w:rFonts w:ascii="仿宋" w:eastAsia="仿宋" w:hAnsi="仿宋"/>
          <w:sz w:val="21"/>
          <w:szCs w:val="21"/>
        </w:rPr>
        <w:t>常用信息化教学软件的使用</w:t>
      </w:r>
      <w:r w:rsidRPr="002C5000">
        <w:rPr>
          <w:rFonts w:ascii="仿宋" w:eastAsia="仿宋" w:hAnsi="仿宋" w:hint="eastAsia"/>
          <w:sz w:val="21"/>
          <w:szCs w:val="21"/>
        </w:rPr>
        <w:t>等等。本课程的教学目标是，使学生知悉并熟练运用信息化教学方法与工具，提升信息化教学的能力和水平。</w:t>
      </w:r>
    </w:p>
    <w:p w14:paraId="1E9FFABD" w14:textId="0CDEDE09" w:rsidR="00EF319A" w:rsidRPr="002C5000" w:rsidRDefault="00EF319A">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特殊教育概论（</w:t>
      </w:r>
      <w:r w:rsidRPr="002C5000">
        <w:rPr>
          <w:rFonts w:ascii="仿宋" w:eastAsia="仿宋" w:hAnsi="仿宋"/>
          <w:b/>
          <w:bCs/>
          <w:sz w:val="21"/>
          <w:szCs w:val="21"/>
        </w:rPr>
        <w:t>16</w:t>
      </w:r>
      <w:r w:rsidRPr="002C5000">
        <w:rPr>
          <w:rFonts w:ascii="仿宋" w:eastAsia="仿宋" w:hAnsi="仿宋" w:hint="eastAsia"/>
          <w:b/>
          <w:bCs/>
          <w:sz w:val="21"/>
          <w:szCs w:val="21"/>
        </w:rPr>
        <w:t>学时</w:t>
      </w:r>
      <w:r w:rsidRPr="002C5000">
        <w:rPr>
          <w:rFonts w:ascii="仿宋" w:eastAsia="仿宋" w:hAnsi="仿宋"/>
          <w:b/>
          <w:bCs/>
          <w:sz w:val="21"/>
          <w:szCs w:val="21"/>
        </w:rPr>
        <w:t>1</w:t>
      </w:r>
      <w:r w:rsidRPr="002C5000">
        <w:rPr>
          <w:rFonts w:ascii="仿宋" w:eastAsia="仿宋" w:hAnsi="仿宋" w:hint="eastAsia"/>
          <w:b/>
          <w:bCs/>
          <w:sz w:val="21"/>
          <w:szCs w:val="21"/>
        </w:rPr>
        <w:t>学分）</w:t>
      </w:r>
      <w:r w:rsidRPr="002C5000">
        <w:rPr>
          <w:rFonts w:ascii="仿宋" w:eastAsia="仿宋" w:hAnsi="仿宋" w:hint="eastAsia"/>
          <w:sz w:val="21"/>
          <w:szCs w:val="21"/>
        </w:rPr>
        <w:t>：本课程主要介绍特殊教育的基本概念、发展历程、和发展趋势，有针对性地讲述如何教育智力、听觉、视觉、沟通、情绪与行为、学习等方面有障碍的学生，以及超常儿童。本课程的教学目标是培养学生应对特殊儿童、特殊情况，用独特的教育关怀和教育方法教育相关的学生群体。</w:t>
      </w:r>
    </w:p>
    <w:p w14:paraId="2DA9871C" w14:textId="0EE26742"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家庭教育学（32学时2学分）：</w:t>
      </w:r>
      <w:r w:rsidRPr="002C5000">
        <w:rPr>
          <w:rFonts w:ascii="仿宋" w:eastAsia="仿宋" w:hAnsi="仿宋" w:hint="eastAsia"/>
          <w:sz w:val="21"/>
          <w:szCs w:val="21"/>
        </w:rPr>
        <w:t>本课程通过对家庭教育现象和问题进行研究，揭示家庭教育的一般规律，论述家庭教育的具体操作技能与艺术，探讨一般家庭的子女教育问题和特殊家庭的子女教育问题。通过本门课程的教学，旨在帮助学生了解儿童不同成长阶段的身心发展特点，学习家庭教育的基本理论，从而树立科学的家庭教育观，并初步掌握家庭教育的基本方法，为从事教育工作打下良好基础。</w:t>
      </w:r>
    </w:p>
    <w:p w14:paraId="208BB23F" w14:textId="641E2BED" w:rsidR="00EF319A" w:rsidRPr="002C5000" w:rsidRDefault="00EF319A" w:rsidP="00EF319A">
      <w:pPr>
        <w:widowControl/>
        <w:ind w:firstLine="420"/>
        <w:rPr>
          <w:rFonts w:ascii="仿宋" w:eastAsia="仿宋" w:hAnsi="仿宋"/>
          <w:b/>
          <w:bCs/>
          <w:szCs w:val="21"/>
        </w:rPr>
      </w:pPr>
      <w:r w:rsidRPr="002C5000">
        <w:rPr>
          <w:rFonts w:ascii="仿宋" w:eastAsia="仿宋" w:hAnsi="仿宋" w:cs="宋体" w:hint="eastAsia"/>
          <w:b/>
          <w:bCs/>
          <w:color w:val="000000"/>
          <w:kern w:val="0"/>
          <w:szCs w:val="21"/>
          <w:shd w:val="clear" w:color="auto" w:fill="FFFFFF"/>
        </w:rPr>
        <w:t>中小学生生涯教育（1</w:t>
      </w:r>
      <w:r w:rsidRPr="002C5000">
        <w:rPr>
          <w:rFonts w:ascii="仿宋" w:eastAsia="仿宋" w:hAnsi="仿宋" w:cs="宋体"/>
          <w:b/>
          <w:bCs/>
          <w:color w:val="000000"/>
          <w:kern w:val="0"/>
          <w:szCs w:val="21"/>
          <w:shd w:val="clear" w:color="auto" w:fill="FFFFFF"/>
        </w:rPr>
        <w:t>6</w:t>
      </w:r>
      <w:r w:rsidRPr="002C5000">
        <w:rPr>
          <w:rFonts w:ascii="仿宋" w:eastAsia="仿宋" w:hAnsi="仿宋" w:cs="宋体" w:hint="eastAsia"/>
          <w:b/>
          <w:bCs/>
          <w:color w:val="000000"/>
          <w:kern w:val="0"/>
          <w:szCs w:val="21"/>
          <w:shd w:val="clear" w:color="auto" w:fill="FFFFFF"/>
        </w:rPr>
        <w:t>学时1学分）：</w:t>
      </w:r>
      <w:r w:rsidRPr="00EF319A">
        <w:rPr>
          <w:rFonts w:ascii="仿宋" w:eastAsia="仿宋" w:hAnsi="仿宋" w:cs="宋体" w:hint="eastAsia"/>
          <w:color w:val="000000"/>
          <w:kern w:val="0"/>
          <w:szCs w:val="21"/>
          <w:shd w:val="clear" w:color="auto" w:fill="FFFFFF"/>
        </w:rPr>
        <w:t>本</w:t>
      </w:r>
      <w:r w:rsidRPr="002C5000">
        <w:rPr>
          <w:rFonts w:ascii="仿宋" w:eastAsia="仿宋" w:hAnsi="仿宋" w:cs="宋体" w:hint="eastAsia"/>
          <w:color w:val="000000"/>
          <w:kern w:val="0"/>
          <w:szCs w:val="21"/>
          <w:shd w:val="clear" w:color="auto" w:fill="FFFFFF"/>
        </w:rPr>
        <w:t>课程讲述</w:t>
      </w:r>
      <w:r w:rsidRPr="00EF319A">
        <w:rPr>
          <w:rFonts w:ascii="仿宋" w:eastAsia="仿宋" w:hAnsi="仿宋" w:cs="宋体" w:hint="eastAsia"/>
          <w:color w:val="000000"/>
          <w:kern w:val="0"/>
          <w:szCs w:val="21"/>
          <w:shd w:val="clear" w:color="auto" w:fill="FFFFFF"/>
        </w:rPr>
        <w:t>中小学生涯教育的整体概念原理、生涯课程和活动的具体实施、个案生涯辅导、生涯测评和档案系统的构建、小团体辅导和学科教学渗透、生涯教师的培养、家长社会资源的利用等，</w:t>
      </w:r>
      <w:r w:rsidRPr="002C5000">
        <w:rPr>
          <w:rFonts w:ascii="仿宋" w:eastAsia="仿宋" w:hAnsi="仿宋" w:cs="宋体" w:hint="eastAsia"/>
          <w:color w:val="000000"/>
          <w:kern w:val="0"/>
          <w:szCs w:val="21"/>
          <w:shd w:val="clear" w:color="auto" w:fill="FFFFFF"/>
        </w:rPr>
        <w:t>并讲述</w:t>
      </w:r>
      <w:r w:rsidRPr="00EF319A">
        <w:rPr>
          <w:rFonts w:ascii="仿宋" w:eastAsia="仿宋" w:hAnsi="仿宋" w:cs="宋体" w:hint="eastAsia"/>
          <w:color w:val="000000"/>
          <w:kern w:val="0"/>
          <w:szCs w:val="21"/>
          <w:shd w:val="clear" w:color="auto" w:fill="FFFFFF"/>
        </w:rPr>
        <w:t>具体、详细、有操作性的实施</w:t>
      </w:r>
      <w:r w:rsidRPr="002C5000">
        <w:rPr>
          <w:rFonts w:ascii="仿宋" w:eastAsia="仿宋" w:hAnsi="仿宋" w:cs="宋体" w:hint="eastAsia"/>
          <w:color w:val="000000"/>
          <w:kern w:val="0"/>
          <w:szCs w:val="21"/>
          <w:shd w:val="clear" w:color="auto" w:fill="FFFFFF"/>
        </w:rPr>
        <w:t>方法</w:t>
      </w:r>
      <w:r w:rsidRPr="00EF319A">
        <w:rPr>
          <w:rFonts w:ascii="仿宋" w:eastAsia="仿宋" w:hAnsi="仿宋" w:cs="宋体" w:hint="eastAsia"/>
          <w:color w:val="000000"/>
          <w:kern w:val="0"/>
          <w:szCs w:val="21"/>
          <w:shd w:val="clear" w:color="auto" w:fill="FFFFFF"/>
        </w:rPr>
        <w:t>，同时对大量实施案例</w:t>
      </w:r>
      <w:r w:rsidRPr="002C5000">
        <w:rPr>
          <w:rFonts w:ascii="仿宋" w:eastAsia="仿宋" w:hAnsi="仿宋" w:cs="宋体" w:hint="eastAsia"/>
          <w:color w:val="000000"/>
          <w:kern w:val="0"/>
          <w:szCs w:val="21"/>
          <w:shd w:val="clear" w:color="auto" w:fill="FFFFFF"/>
        </w:rPr>
        <w:t>展开</w:t>
      </w:r>
      <w:r w:rsidRPr="00EF319A">
        <w:rPr>
          <w:rFonts w:ascii="仿宋" w:eastAsia="仿宋" w:hAnsi="仿宋" w:cs="宋体" w:hint="eastAsia"/>
          <w:color w:val="000000"/>
          <w:kern w:val="0"/>
          <w:szCs w:val="21"/>
          <w:shd w:val="clear" w:color="auto" w:fill="FFFFFF"/>
        </w:rPr>
        <w:t>分析。</w:t>
      </w:r>
      <w:r w:rsidRPr="002C5000">
        <w:rPr>
          <w:rFonts w:ascii="仿宋" w:eastAsia="仿宋" w:hAnsi="仿宋" w:cs="宋体" w:hint="eastAsia"/>
          <w:color w:val="000000"/>
          <w:kern w:val="0"/>
          <w:szCs w:val="21"/>
          <w:shd w:val="clear" w:color="auto" w:fill="FFFFFF"/>
        </w:rPr>
        <w:t>本课程旨在</w:t>
      </w:r>
      <w:r w:rsidRPr="00EF319A">
        <w:rPr>
          <w:rFonts w:ascii="仿宋" w:eastAsia="仿宋" w:hAnsi="仿宋" w:cs="宋体" w:hint="eastAsia"/>
          <w:color w:val="000000"/>
          <w:kern w:val="0"/>
          <w:szCs w:val="21"/>
          <w:shd w:val="clear" w:color="auto" w:fill="FFFFFF"/>
        </w:rPr>
        <w:t>促进</w:t>
      </w:r>
      <w:r w:rsidRPr="002C5000">
        <w:rPr>
          <w:rFonts w:ascii="仿宋" w:eastAsia="仿宋" w:hAnsi="仿宋" w:cs="宋体" w:hint="eastAsia"/>
          <w:color w:val="000000"/>
          <w:kern w:val="0"/>
          <w:szCs w:val="21"/>
          <w:shd w:val="clear" w:color="auto" w:fill="FFFFFF"/>
        </w:rPr>
        <w:t>学生熟悉</w:t>
      </w:r>
      <w:r w:rsidRPr="00EF319A">
        <w:rPr>
          <w:rFonts w:ascii="仿宋" w:eastAsia="仿宋" w:hAnsi="仿宋" w:cs="宋体" w:hint="eastAsia"/>
          <w:color w:val="000000"/>
          <w:kern w:val="0"/>
          <w:szCs w:val="21"/>
          <w:shd w:val="clear" w:color="auto" w:fill="FFFFFF"/>
        </w:rPr>
        <w:t>生涯教育在广泛的范围内多元、系统、有效实施</w:t>
      </w:r>
      <w:r w:rsidRPr="002C5000">
        <w:rPr>
          <w:rFonts w:ascii="仿宋" w:eastAsia="仿宋" w:hAnsi="仿宋" w:cs="宋体" w:hint="eastAsia"/>
          <w:color w:val="000000"/>
          <w:kern w:val="0"/>
          <w:szCs w:val="21"/>
          <w:shd w:val="clear" w:color="auto" w:fill="FFFFFF"/>
        </w:rPr>
        <w:t>的相关原理和方法，</w:t>
      </w:r>
      <w:r w:rsidRPr="00EF319A">
        <w:rPr>
          <w:rFonts w:ascii="仿宋" w:eastAsia="仿宋" w:hAnsi="仿宋" w:cs="宋体" w:hint="eastAsia"/>
          <w:color w:val="000000"/>
          <w:kern w:val="0"/>
          <w:szCs w:val="21"/>
          <w:shd w:val="clear" w:color="auto" w:fill="FFFFFF"/>
        </w:rPr>
        <w:t>为每一位学生</w:t>
      </w:r>
      <w:r w:rsidRPr="002C5000">
        <w:rPr>
          <w:rFonts w:ascii="仿宋" w:eastAsia="仿宋" w:hAnsi="仿宋" w:cs="宋体" w:hint="eastAsia"/>
          <w:color w:val="000000"/>
          <w:kern w:val="0"/>
          <w:szCs w:val="21"/>
          <w:shd w:val="clear" w:color="auto" w:fill="FFFFFF"/>
        </w:rPr>
        <w:t>从事未来的教育工作打下良好基础。</w:t>
      </w:r>
    </w:p>
    <w:p w14:paraId="5BB1046D" w14:textId="7D898A4D"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劳动哲学（3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劳动哲学的内容包括劳动哲学思想渊源、劳动价值、劳动与产权、劳动与管理、劳动与资本、异化劳动等内容。本门课程使学生形成对于劳动科学的基础性认识，树立正确的劳动观，并与其他课程形成连接，认识到劳动的多面性和复杂性。</w:t>
      </w:r>
    </w:p>
    <w:p w14:paraId="3103BFD6"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劳动教育概论（48学时3学分）</w:t>
      </w:r>
      <w:r w:rsidRPr="002C5000">
        <w:rPr>
          <w:rFonts w:ascii="仿宋" w:eastAsia="仿宋" w:hAnsi="仿宋" w:hint="eastAsia"/>
          <w:b/>
          <w:sz w:val="21"/>
          <w:szCs w:val="21"/>
        </w:rPr>
        <w:t>：</w:t>
      </w:r>
      <w:r w:rsidRPr="002C5000">
        <w:rPr>
          <w:rFonts w:ascii="仿宋" w:eastAsia="仿宋" w:hAnsi="仿宋" w:hint="eastAsia"/>
          <w:sz w:val="21"/>
          <w:szCs w:val="21"/>
        </w:rPr>
        <w:t>本课程主要讲述与劳动相关的各学科知识，包括劳动心理、劳动人生、劳动安全、劳动法律、劳动经济、劳动组织、劳动管理等，使学生形成关于劳动领域的立体化全面认识，并为后续深入学习打下基础。</w:t>
      </w:r>
    </w:p>
    <w:p w14:paraId="77E34057" w14:textId="77777777" w:rsidR="00D90B2A" w:rsidRPr="002C5000" w:rsidRDefault="00D90B2A">
      <w:pPr>
        <w:pStyle w:val="ac"/>
        <w:spacing w:before="0" w:beforeAutospacing="0" w:after="0" w:afterAutospacing="0" w:line="360" w:lineRule="exact"/>
        <w:ind w:firstLine="420"/>
        <w:jc w:val="both"/>
        <w:rPr>
          <w:rFonts w:ascii="仿宋" w:eastAsia="仿宋" w:hAnsi="仿宋"/>
          <w:sz w:val="21"/>
          <w:szCs w:val="21"/>
        </w:rPr>
      </w:pPr>
    </w:p>
    <w:p w14:paraId="6428545F"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（三）专业方向课程</w:t>
      </w:r>
    </w:p>
    <w:p w14:paraId="7A39A9A2"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教育管理学（3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本课程从</w:t>
      </w:r>
      <w:r w:rsidRPr="002C5000">
        <w:rPr>
          <w:rFonts w:ascii="仿宋" w:eastAsia="仿宋" w:hAnsi="仿宋"/>
          <w:sz w:val="21"/>
          <w:szCs w:val="21"/>
        </w:rPr>
        <w:t>教育管理过程</w:t>
      </w:r>
      <w:r w:rsidRPr="002C5000">
        <w:rPr>
          <w:rFonts w:ascii="仿宋" w:eastAsia="仿宋" w:hAnsi="仿宋" w:hint="eastAsia"/>
          <w:sz w:val="21"/>
          <w:szCs w:val="21"/>
        </w:rPr>
        <w:t>和</w:t>
      </w:r>
      <w:r w:rsidRPr="002C5000">
        <w:rPr>
          <w:rFonts w:ascii="仿宋" w:eastAsia="仿宋" w:hAnsi="仿宋"/>
          <w:sz w:val="21"/>
          <w:szCs w:val="21"/>
        </w:rPr>
        <w:t>管理职能</w:t>
      </w:r>
      <w:r w:rsidRPr="002C5000">
        <w:rPr>
          <w:rFonts w:ascii="仿宋" w:eastAsia="仿宋" w:hAnsi="仿宋" w:hint="eastAsia"/>
          <w:sz w:val="21"/>
          <w:szCs w:val="21"/>
        </w:rPr>
        <w:t>出发，</w:t>
      </w:r>
      <w:r w:rsidRPr="002C5000">
        <w:rPr>
          <w:rFonts w:ascii="仿宋" w:eastAsia="仿宋" w:hAnsi="仿宋"/>
          <w:sz w:val="21"/>
          <w:szCs w:val="21"/>
        </w:rPr>
        <w:t>从计划、决策、组织、沟通、激励、领导、人事、预算、控制等方面阐述教育管理的基本原理和方法，为学生学习</w:t>
      </w:r>
      <w:r w:rsidRPr="002C5000">
        <w:rPr>
          <w:rFonts w:ascii="仿宋" w:eastAsia="仿宋" w:hAnsi="仿宋" w:hint="eastAsia"/>
          <w:sz w:val="21"/>
          <w:szCs w:val="21"/>
        </w:rPr>
        <w:t>相关的</w:t>
      </w:r>
      <w:r w:rsidRPr="002C5000">
        <w:rPr>
          <w:rFonts w:ascii="仿宋" w:eastAsia="仿宋" w:hAnsi="仿宋"/>
          <w:sz w:val="21"/>
          <w:szCs w:val="21"/>
        </w:rPr>
        <w:t>教育管理知识，</w:t>
      </w:r>
      <w:r w:rsidRPr="002C5000">
        <w:rPr>
          <w:rFonts w:ascii="仿宋" w:eastAsia="仿宋" w:hAnsi="仿宋" w:hint="eastAsia"/>
          <w:sz w:val="21"/>
          <w:szCs w:val="21"/>
        </w:rPr>
        <w:t>为</w:t>
      </w:r>
      <w:r w:rsidRPr="002C5000">
        <w:rPr>
          <w:rFonts w:ascii="仿宋" w:eastAsia="仿宋" w:hAnsi="仿宋"/>
          <w:sz w:val="21"/>
          <w:szCs w:val="21"/>
        </w:rPr>
        <w:t>将来从事各类管理实践奠定扎实的知识基础。</w:t>
      </w:r>
    </w:p>
    <w:p w14:paraId="112DA5FD"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教育统计与评价（32学时2学分）：</w:t>
      </w:r>
      <w:r w:rsidRPr="002C5000">
        <w:rPr>
          <w:rFonts w:ascii="仿宋" w:eastAsia="仿宋" w:hAnsi="仿宋" w:hint="eastAsia"/>
          <w:sz w:val="21"/>
          <w:szCs w:val="21"/>
        </w:rPr>
        <w:t>本课程将教育统计学、教育测量学和教育评价学中最为基础和重要的内容进行有机整合，通过本课程的教学和学习，使学生掌握教育统计分析及教育测量评价的基</w:t>
      </w:r>
      <w:r w:rsidRPr="002C5000">
        <w:rPr>
          <w:rFonts w:ascii="仿宋" w:eastAsia="仿宋" w:hAnsi="仿宋" w:hint="eastAsia"/>
          <w:sz w:val="21"/>
          <w:szCs w:val="21"/>
        </w:rPr>
        <w:lastRenderedPageBreak/>
        <w:t>本理论和方法，提高学生的科研意识和科研能力，对教育评价的前沿问题有所了解，正确掌握教育评价机制的理论、实践和方法。</w:t>
      </w:r>
    </w:p>
    <w:p w14:paraId="1F459163"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cs="Arial" w:hint="eastAsia"/>
          <w:b/>
          <w:bCs/>
          <w:sz w:val="21"/>
          <w:szCs w:val="21"/>
          <w:shd w:val="clear" w:color="auto" w:fill="FFFFFF"/>
        </w:rPr>
        <w:t>劳动关系学</w:t>
      </w:r>
      <w:r w:rsidRPr="002C5000">
        <w:rPr>
          <w:rFonts w:ascii="仿宋" w:eastAsia="仿宋" w:hAnsi="仿宋" w:hint="eastAsia"/>
          <w:b/>
          <w:bCs/>
          <w:sz w:val="21"/>
          <w:szCs w:val="21"/>
        </w:rPr>
        <w:t>（3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cs="Arial" w:hint="eastAsia"/>
          <w:b/>
          <w:sz w:val="21"/>
          <w:szCs w:val="21"/>
          <w:shd w:val="clear" w:color="auto" w:fill="FFFFFF"/>
        </w:rPr>
        <w:t>：</w:t>
      </w:r>
      <w:r w:rsidRPr="002C5000">
        <w:rPr>
          <w:rFonts w:ascii="仿宋" w:eastAsia="仿宋" w:hAnsi="仿宋" w:cs="Arial" w:hint="eastAsia"/>
          <w:sz w:val="21"/>
          <w:szCs w:val="21"/>
          <w:shd w:val="clear" w:color="auto" w:fill="FFFFFF"/>
        </w:rPr>
        <w:t>劳动关系学主要</w:t>
      </w:r>
      <w:r w:rsidRPr="002C5000">
        <w:rPr>
          <w:rFonts w:ascii="仿宋" w:eastAsia="仿宋" w:hAnsi="仿宋" w:cs="Arial"/>
          <w:sz w:val="21"/>
          <w:szCs w:val="21"/>
          <w:shd w:val="clear" w:color="auto" w:fill="FFFFFF"/>
        </w:rPr>
        <w:t>讲述劳动关系学的理论知识、劳动关系当事人、劳动关系模型的转型以及运行机制。</w:t>
      </w:r>
      <w:r w:rsidRPr="002C5000">
        <w:rPr>
          <w:rFonts w:ascii="仿宋" w:eastAsia="仿宋" w:hAnsi="仿宋" w:cs="Arial" w:hint="eastAsia"/>
          <w:sz w:val="21"/>
          <w:szCs w:val="21"/>
          <w:shd w:val="clear" w:color="auto" w:fill="FFFFFF"/>
        </w:rPr>
        <w:t>本课程的教学目标是使学生形成关于各类劳动关系的全面认识，将来既可以指导个人正确处理劳动关系，也可以从事职业发展中的劳动关系管理工作，避免不必要的劳动关系纠纷和劳动争议。</w:t>
      </w:r>
    </w:p>
    <w:p w14:paraId="4AE73877"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劳动法与社会保障（3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本课程讲述劳</w:t>
      </w:r>
      <w:r w:rsidRPr="002C5000">
        <w:rPr>
          <w:rFonts w:ascii="仿宋" w:eastAsia="仿宋" w:hAnsi="仿宋"/>
          <w:sz w:val="21"/>
          <w:szCs w:val="21"/>
        </w:rPr>
        <w:t>动法基础理论、就业促进法律制度、劳动合同法律制度、集体劳动关系法律制度、劳动基准法律制度、劳动监察与劳动争议处理法律制度、社会保障法基础理论、养老保险、医疗保险和生育保险、工伤保险、失业保险、社会救助、社会福利和社会优抚等</w:t>
      </w:r>
      <w:r w:rsidRPr="002C5000">
        <w:rPr>
          <w:rFonts w:ascii="仿宋" w:eastAsia="仿宋" w:hAnsi="仿宋" w:hint="eastAsia"/>
          <w:sz w:val="21"/>
          <w:szCs w:val="21"/>
        </w:rPr>
        <w:t>内容</w:t>
      </w:r>
      <w:r w:rsidRPr="002C5000">
        <w:rPr>
          <w:rFonts w:ascii="仿宋" w:eastAsia="仿宋" w:hAnsi="仿宋"/>
          <w:sz w:val="21"/>
          <w:szCs w:val="21"/>
        </w:rPr>
        <w:t>。</w:t>
      </w:r>
      <w:r w:rsidRPr="002C5000">
        <w:rPr>
          <w:rFonts w:ascii="仿宋" w:eastAsia="仿宋" w:hAnsi="仿宋" w:hint="eastAsia"/>
          <w:sz w:val="21"/>
          <w:szCs w:val="21"/>
        </w:rPr>
        <w:t>本课程的教学目标是使学生全面认识劳动法与社会保障的相关内容，认识劳动者权益的相关保障，为以后开展劳动教育的教学与实践提供理论支撑。</w:t>
      </w:r>
    </w:p>
    <w:p w14:paraId="236DFB3C" w14:textId="77777777" w:rsidR="00D90B2A" w:rsidRPr="002C5000" w:rsidRDefault="00704306">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劳动文化（3</w:t>
      </w:r>
      <w:r w:rsidRPr="002C5000">
        <w:rPr>
          <w:rFonts w:ascii="仿宋" w:eastAsia="仿宋" w:hAnsi="仿宋"/>
          <w:b/>
          <w:bCs/>
          <w:szCs w:val="21"/>
        </w:rPr>
        <w:t>2</w:t>
      </w:r>
      <w:r w:rsidRPr="002C5000">
        <w:rPr>
          <w:rFonts w:ascii="仿宋" w:eastAsia="仿宋" w:hAnsi="仿宋" w:hint="eastAsia"/>
          <w:b/>
          <w:bCs/>
          <w:szCs w:val="21"/>
        </w:rPr>
        <w:t>学时2学分）：</w:t>
      </w:r>
      <w:r w:rsidRPr="002C5000">
        <w:rPr>
          <w:rFonts w:ascii="仿宋" w:eastAsia="仿宋" w:hAnsi="仿宋" w:hint="eastAsia"/>
          <w:szCs w:val="21"/>
        </w:rPr>
        <w:t>劳动文化的内容包括劳动与休闲的关系、休闲与创造性劳动的关系、不同时代不同国家不同社会的劳动文化差异等。本门课程从大的历史角度讲述劳动的本源性知识，以及劳动的群体性差异，增加学生的人文底蕴，为学生学习劳动关系、劳动组织和劳动教育等内容奠定基础。</w:t>
      </w:r>
    </w:p>
    <w:p w14:paraId="4D4BE3A5"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劳动安全与管理（3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sz w:val="21"/>
          <w:szCs w:val="21"/>
        </w:rPr>
        <w:t>本课程是管理科学的一个重要分支，它是为实现安全目标而进行的有关决策、计划、组织和控制等方面的活动；主要运用现代安全管理原理、方法和手段，分析和研究各种不安全因素，从技术上、组织上和管理上采取有力的措施，解决和消除各种不安全因素，防止事故的发生。</w:t>
      </w:r>
    </w:p>
    <w:p w14:paraId="73690947" w14:textId="77777777" w:rsidR="00D90B2A" w:rsidRPr="002C5000" w:rsidRDefault="00704306">
      <w:pPr>
        <w:adjustRightInd w:val="0"/>
        <w:snapToGrid w:val="0"/>
        <w:spacing w:line="360" w:lineRule="exact"/>
        <w:ind w:firstLineChars="200" w:firstLine="422"/>
        <w:rPr>
          <w:rFonts w:ascii="仿宋" w:eastAsia="仿宋" w:hAnsi="仿宋"/>
          <w:b/>
          <w:bCs/>
          <w:szCs w:val="21"/>
        </w:rPr>
      </w:pPr>
      <w:r w:rsidRPr="002C5000">
        <w:rPr>
          <w:rFonts w:ascii="仿宋" w:eastAsia="仿宋" w:hAnsi="仿宋" w:hint="eastAsia"/>
          <w:b/>
          <w:bCs/>
          <w:szCs w:val="21"/>
        </w:rPr>
        <w:t>劳动技术基础</w:t>
      </w:r>
      <w:r w:rsidRPr="002C5000">
        <w:rPr>
          <w:rStyle w:val="apple-style-span"/>
          <w:rFonts w:ascii="仿宋" w:eastAsia="仿宋" w:hAnsi="仿宋" w:hint="eastAsia"/>
          <w:b/>
          <w:bCs/>
          <w:szCs w:val="21"/>
        </w:rPr>
        <w:t>（</w:t>
      </w:r>
      <w:r w:rsidRPr="002C5000">
        <w:rPr>
          <w:rFonts w:ascii="仿宋" w:eastAsia="仿宋" w:hAnsi="仿宋" w:hint="eastAsia"/>
          <w:b/>
          <w:bCs/>
          <w:szCs w:val="21"/>
        </w:rPr>
        <w:t>3</w:t>
      </w:r>
      <w:r w:rsidRPr="002C5000">
        <w:rPr>
          <w:rFonts w:ascii="仿宋" w:eastAsia="仿宋" w:hAnsi="仿宋"/>
          <w:b/>
          <w:bCs/>
          <w:szCs w:val="21"/>
        </w:rPr>
        <w:t>2</w:t>
      </w:r>
      <w:r w:rsidRPr="002C5000">
        <w:rPr>
          <w:rFonts w:ascii="仿宋" w:eastAsia="仿宋" w:hAnsi="仿宋" w:hint="eastAsia"/>
          <w:b/>
          <w:bCs/>
          <w:szCs w:val="21"/>
        </w:rPr>
        <w:t>学时2学分</w:t>
      </w:r>
      <w:r w:rsidRPr="002C5000">
        <w:rPr>
          <w:rStyle w:val="apple-style-span"/>
          <w:rFonts w:ascii="仿宋" w:eastAsia="仿宋" w:hAnsi="仿宋" w:hint="eastAsia"/>
          <w:b/>
          <w:bCs/>
          <w:szCs w:val="21"/>
        </w:rPr>
        <w:t>）</w:t>
      </w:r>
      <w:r w:rsidRPr="002C5000">
        <w:rPr>
          <w:rFonts w:ascii="仿宋" w:eastAsia="仿宋" w:hAnsi="仿宋" w:hint="eastAsia"/>
          <w:b/>
          <w:szCs w:val="21"/>
        </w:rPr>
        <w:t>：</w:t>
      </w:r>
      <w:r w:rsidRPr="002C5000">
        <w:rPr>
          <w:rFonts w:ascii="仿宋" w:eastAsia="仿宋" w:hAnsi="仿宋" w:hint="eastAsia"/>
          <w:szCs w:val="21"/>
        </w:rPr>
        <w:t>本课程为劳动技能课程，主要培养学生在陶艺、编织、剪纸、布艺、绣花、插花、养殖等方面的基本技能，使学生能独立开展相关劳动技能的教学与实践活动。</w:t>
      </w:r>
    </w:p>
    <w:p w14:paraId="1F95EEEB" w14:textId="77777777" w:rsidR="00D90B2A" w:rsidRPr="002C5000" w:rsidRDefault="00704306">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家政基础与实践</w:t>
      </w:r>
      <w:r w:rsidRPr="002C5000">
        <w:rPr>
          <w:rStyle w:val="apple-style-span"/>
          <w:rFonts w:ascii="仿宋" w:eastAsia="仿宋" w:hAnsi="仿宋" w:hint="eastAsia"/>
          <w:b/>
          <w:bCs/>
          <w:szCs w:val="21"/>
        </w:rPr>
        <w:t>（</w:t>
      </w:r>
      <w:r w:rsidRPr="002C5000">
        <w:rPr>
          <w:rFonts w:ascii="仿宋" w:eastAsia="仿宋" w:hAnsi="仿宋" w:hint="eastAsia"/>
          <w:b/>
          <w:bCs/>
          <w:szCs w:val="21"/>
        </w:rPr>
        <w:t>3</w:t>
      </w:r>
      <w:r w:rsidRPr="002C5000">
        <w:rPr>
          <w:rFonts w:ascii="仿宋" w:eastAsia="仿宋" w:hAnsi="仿宋"/>
          <w:b/>
          <w:bCs/>
          <w:szCs w:val="21"/>
        </w:rPr>
        <w:t>2</w:t>
      </w:r>
      <w:r w:rsidRPr="002C5000">
        <w:rPr>
          <w:rFonts w:ascii="仿宋" w:eastAsia="仿宋" w:hAnsi="仿宋" w:hint="eastAsia"/>
          <w:b/>
          <w:bCs/>
          <w:szCs w:val="21"/>
        </w:rPr>
        <w:t>学时2学分</w:t>
      </w:r>
      <w:r w:rsidRPr="002C5000">
        <w:rPr>
          <w:rStyle w:val="apple-style-span"/>
          <w:rFonts w:ascii="仿宋" w:eastAsia="仿宋" w:hAnsi="仿宋" w:hint="eastAsia"/>
          <w:b/>
          <w:bCs/>
          <w:szCs w:val="21"/>
        </w:rPr>
        <w:t>）</w:t>
      </w:r>
      <w:r w:rsidRPr="002C5000">
        <w:rPr>
          <w:rFonts w:ascii="仿宋" w:eastAsia="仿宋" w:hAnsi="仿宋" w:hint="eastAsia"/>
          <w:b/>
          <w:szCs w:val="21"/>
        </w:rPr>
        <w:t>：</w:t>
      </w:r>
      <w:r w:rsidRPr="002C5000">
        <w:rPr>
          <w:rFonts w:ascii="仿宋" w:eastAsia="仿宋" w:hAnsi="仿宋" w:hint="eastAsia"/>
          <w:szCs w:val="21"/>
        </w:rPr>
        <w:t>本课程</w:t>
      </w:r>
      <w:r w:rsidRPr="002C5000">
        <w:rPr>
          <w:rFonts w:ascii="仿宋" w:eastAsia="仿宋" w:hAnsi="仿宋"/>
          <w:szCs w:val="21"/>
        </w:rPr>
        <w:t>全面、系统地</w:t>
      </w:r>
      <w:r w:rsidRPr="002C5000">
        <w:rPr>
          <w:rFonts w:ascii="仿宋" w:eastAsia="仿宋" w:hAnsi="仿宋" w:hint="eastAsia"/>
          <w:szCs w:val="21"/>
        </w:rPr>
        <w:t>讲述</w:t>
      </w:r>
      <w:r w:rsidRPr="002C5000">
        <w:rPr>
          <w:rFonts w:ascii="仿宋" w:eastAsia="仿宋" w:hAnsi="仿宋"/>
          <w:szCs w:val="21"/>
        </w:rPr>
        <w:t>现代家政学的基础理论和运用理论</w:t>
      </w:r>
      <w:r w:rsidRPr="002C5000">
        <w:rPr>
          <w:rFonts w:ascii="仿宋" w:eastAsia="仿宋" w:hAnsi="仿宋" w:hint="eastAsia"/>
          <w:szCs w:val="21"/>
        </w:rPr>
        <w:t>，包括</w:t>
      </w:r>
      <w:r w:rsidRPr="002C5000">
        <w:rPr>
          <w:rFonts w:ascii="仿宋" w:eastAsia="仿宋" w:hAnsi="仿宋"/>
          <w:szCs w:val="21"/>
        </w:rPr>
        <w:t>现代家政学基本原理</w:t>
      </w:r>
      <w:r w:rsidRPr="002C5000">
        <w:rPr>
          <w:rFonts w:ascii="仿宋" w:eastAsia="仿宋" w:hAnsi="仿宋" w:hint="eastAsia"/>
          <w:szCs w:val="21"/>
        </w:rPr>
        <w:t>、</w:t>
      </w:r>
      <w:r w:rsidRPr="002C5000">
        <w:rPr>
          <w:rFonts w:ascii="仿宋" w:eastAsia="仿宋" w:hAnsi="仿宋"/>
          <w:szCs w:val="21"/>
        </w:rPr>
        <w:t>现代家庭的物质生活</w:t>
      </w:r>
      <w:r w:rsidRPr="002C5000">
        <w:rPr>
          <w:rFonts w:ascii="仿宋" w:eastAsia="仿宋" w:hAnsi="仿宋" w:hint="eastAsia"/>
          <w:szCs w:val="21"/>
        </w:rPr>
        <w:t>、</w:t>
      </w:r>
      <w:r w:rsidRPr="002C5000">
        <w:rPr>
          <w:rFonts w:ascii="仿宋" w:eastAsia="仿宋" w:hAnsi="仿宋"/>
          <w:szCs w:val="21"/>
        </w:rPr>
        <w:t>现代家庭的文化生活</w:t>
      </w:r>
      <w:r w:rsidRPr="002C5000">
        <w:rPr>
          <w:rFonts w:ascii="仿宋" w:eastAsia="仿宋" w:hAnsi="仿宋" w:hint="eastAsia"/>
          <w:szCs w:val="21"/>
        </w:rPr>
        <w:t>、</w:t>
      </w:r>
      <w:r w:rsidRPr="002C5000">
        <w:rPr>
          <w:rFonts w:ascii="仿宋" w:eastAsia="仿宋" w:hAnsi="仿宋"/>
          <w:szCs w:val="21"/>
        </w:rPr>
        <w:t>现代家庭的情感生活</w:t>
      </w:r>
      <w:r w:rsidRPr="002C5000">
        <w:rPr>
          <w:rFonts w:ascii="仿宋" w:eastAsia="仿宋" w:hAnsi="仿宋" w:hint="eastAsia"/>
          <w:szCs w:val="21"/>
        </w:rPr>
        <w:t>。在此基础上以家庭的日常生活劳动为主体，分门别类地进行介绍并进行实践。本门课程的教学目标是培养学生知悉家庭与家政的基本原理、现代家庭的群体性特征，掌握组织日常生活劳动的基本方法，为以后组织开展劳务劳动的学习和活动奠定基础。</w:t>
      </w:r>
    </w:p>
    <w:p w14:paraId="55FB663E" w14:textId="77777777" w:rsidR="00D90B2A" w:rsidRPr="002C5000" w:rsidRDefault="00704306">
      <w:pPr>
        <w:adjustRightInd w:val="0"/>
        <w:snapToGrid w:val="0"/>
        <w:spacing w:line="360" w:lineRule="exact"/>
        <w:ind w:firstLineChars="200" w:firstLine="422"/>
        <w:rPr>
          <w:rFonts w:ascii="仿宋" w:eastAsia="仿宋" w:hAnsi="仿宋"/>
          <w:b/>
          <w:bCs/>
          <w:szCs w:val="21"/>
        </w:rPr>
      </w:pPr>
      <w:r w:rsidRPr="002C5000">
        <w:rPr>
          <w:rFonts w:ascii="仿宋" w:eastAsia="仿宋" w:hAnsi="仿宋" w:hint="eastAsia"/>
          <w:b/>
          <w:bCs/>
          <w:szCs w:val="21"/>
        </w:rPr>
        <w:t>农业劳动基础与实践</w:t>
      </w:r>
      <w:r w:rsidRPr="002C5000">
        <w:rPr>
          <w:rStyle w:val="apple-style-span"/>
          <w:rFonts w:ascii="仿宋" w:eastAsia="仿宋" w:hAnsi="仿宋" w:hint="eastAsia"/>
          <w:b/>
          <w:bCs/>
          <w:szCs w:val="21"/>
        </w:rPr>
        <w:t>（</w:t>
      </w:r>
      <w:r w:rsidRPr="002C5000">
        <w:rPr>
          <w:rFonts w:ascii="仿宋" w:eastAsia="仿宋" w:hAnsi="仿宋" w:hint="eastAsia"/>
          <w:b/>
          <w:bCs/>
          <w:szCs w:val="21"/>
        </w:rPr>
        <w:t>3</w:t>
      </w:r>
      <w:r w:rsidRPr="002C5000">
        <w:rPr>
          <w:rFonts w:ascii="仿宋" w:eastAsia="仿宋" w:hAnsi="仿宋"/>
          <w:b/>
          <w:bCs/>
          <w:szCs w:val="21"/>
        </w:rPr>
        <w:t>2</w:t>
      </w:r>
      <w:r w:rsidRPr="002C5000">
        <w:rPr>
          <w:rFonts w:ascii="仿宋" w:eastAsia="仿宋" w:hAnsi="仿宋" w:hint="eastAsia"/>
          <w:b/>
          <w:bCs/>
          <w:szCs w:val="21"/>
        </w:rPr>
        <w:t>学时2学分</w:t>
      </w:r>
      <w:r w:rsidRPr="002C5000">
        <w:rPr>
          <w:rStyle w:val="apple-style-span"/>
          <w:rFonts w:ascii="仿宋" w:eastAsia="仿宋" w:hAnsi="仿宋" w:hint="eastAsia"/>
          <w:b/>
          <w:bCs/>
          <w:szCs w:val="21"/>
        </w:rPr>
        <w:t>）</w:t>
      </w:r>
      <w:r w:rsidRPr="002C5000">
        <w:rPr>
          <w:rFonts w:ascii="仿宋" w:eastAsia="仿宋" w:hAnsi="仿宋" w:hint="eastAsia"/>
          <w:b/>
          <w:szCs w:val="21"/>
        </w:rPr>
        <w:t>：</w:t>
      </w:r>
      <w:r w:rsidRPr="002C5000">
        <w:rPr>
          <w:rFonts w:ascii="仿宋" w:eastAsia="仿宋" w:hAnsi="仿宋" w:hint="eastAsia"/>
          <w:szCs w:val="21"/>
        </w:rPr>
        <w:t>本课程主要讲述农业劳动的变迁，不同地区不同季节各类农业劳动的主要内容、方式和技能。本课程的教学目标是使学生全面认识农业劳动的演变和现状，并有条件地学习一定的农业劳动技能，强化与农村和农民的联系，树立珍惜劳动成果、尊重普通劳动者的基本理念。</w:t>
      </w:r>
    </w:p>
    <w:p w14:paraId="288E2D32"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工业设计基础与实践（3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本课程主要介绍工业生产的基础理论与基本技能，包括数控机床、电工、模具、3</w:t>
      </w:r>
      <w:r w:rsidRPr="002C5000">
        <w:rPr>
          <w:rFonts w:ascii="仿宋" w:eastAsia="仿宋" w:hAnsi="仿宋"/>
          <w:sz w:val="21"/>
          <w:szCs w:val="21"/>
        </w:rPr>
        <w:t>D</w:t>
      </w:r>
      <w:r w:rsidRPr="002C5000">
        <w:rPr>
          <w:rFonts w:ascii="仿宋" w:eastAsia="仿宋" w:hAnsi="仿宋" w:hint="eastAsia"/>
          <w:sz w:val="21"/>
          <w:szCs w:val="21"/>
        </w:rPr>
        <w:t>打印、计算机建模等方面。本课程的教学目标是培养学生基本的工业生产技能，能独立带领学生学习相关的手工实践和工业生产实践活动。</w:t>
      </w:r>
    </w:p>
    <w:p w14:paraId="71689461" w14:textId="77777777" w:rsidR="00D90B2A" w:rsidRPr="002C5000" w:rsidRDefault="00704306">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社会工作服务与实践</w:t>
      </w:r>
      <w:r w:rsidRPr="002C5000">
        <w:rPr>
          <w:rStyle w:val="apple-style-span"/>
          <w:rFonts w:ascii="仿宋" w:eastAsia="仿宋" w:hAnsi="仿宋" w:hint="eastAsia"/>
          <w:b/>
          <w:bCs/>
          <w:szCs w:val="21"/>
        </w:rPr>
        <w:t>（</w:t>
      </w:r>
      <w:r w:rsidRPr="002C5000">
        <w:rPr>
          <w:rFonts w:ascii="仿宋" w:eastAsia="仿宋" w:hAnsi="仿宋" w:hint="eastAsia"/>
          <w:b/>
          <w:bCs/>
          <w:szCs w:val="21"/>
        </w:rPr>
        <w:t>3</w:t>
      </w:r>
      <w:r w:rsidRPr="002C5000">
        <w:rPr>
          <w:rFonts w:ascii="仿宋" w:eastAsia="仿宋" w:hAnsi="仿宋"/>
          <w:b/>
          <w:bCs/>
          <w:szCs w:val="21"/>
        </w:rPr>
        <w:t>2</w:t>
      </w:r>
      <w:r w:rsidRPr="002C5000">
        <w:rPr>
          <w:rFonts w:ascii="仿宋" w:eastAsia="仿宋" w:hAnsi="仿宋" w:hint="eastAsia"/>
          <w:b/>
          <w:bCs/>
          <w:szCs w:val="21"/>
        </w:rPr>
        <w:t>学时2学分</w:t>
      </w:r>
      <w:r w:rsidRPr="002C5000">
        <w:rPr>
          <w:rStyle w:val="apple-style-span"/>
          <w:rFonts w:ascii="仿宋" w:eastAsia="仿宋" w:hAnsi="仿宋" w:hint="eastAsia"/>
          <w:b/>
          <w:bCs/>
          <w:szCs w:val="21"/>
        </w:rPr>
        <w:t>）</w:t>
      </w:r>
      <w:r w:rsidRPr="002C5000">
        <w:rPr>
          <w:rFonts w:ascii="仿宋" w:eastAsia="仿宋" w:hAnsi="仿宋" w:hint="eastAsia"/>
          <w:b/>
          <w:szCs w:val="21"/>
        </w:rPr>
        <w:t>：</w:t>
      </w:r>
      <w:r w:rsidRPr="002C5000">
        <w:rPr>
          <w:rFonts w:ascii="仿宋" w:eastAsia="仿宋" w:hAnsi="仿宋" w:hint="eastAsia"/>
          <w:szCs w:val="21"/>
        </w:rPr>
        <w:t>本课程主要讲述社会工作从业人员的</w:t>
      </w:r>
      <w:r w:rsidRPr="002C5000">
        <w:rPr>
          <w:rFonts w:ascii="仿宋" w:eastAsia="仿宋" w:hAnsi="仿宋"/>
          <w:szCs w:val="21"/>
        </w:rPr>
        <w:t>专业角色、指导原则和循证实践的重要性</w:t>
      </w:r>
      <w:r w:rsidRPr="002C5000">
        <w:rPr>
          <w:rFonts w:ascii="仿宋" w:eastAsia="仿宋" w:hAnsi="仿宋" w:hint="eastAsia"/>
          <w:szCs w:val="21"/>
        </w:rPr>
        <w:t>、</w:t>
      </w:r>
      <w:r w:rsidRPr="002C5000">
        <w:rPr>
          <w:rFonts w:ascii="仿宋" w:eastAsia="仿宋" w:hAnsi="仿宋"/>
          <w:szCs w:val="21"/>
        </w:rPr>
        <w:t>社会工作实践的基本技巧和实用指南</w:t>
      </w:r>
      <w:r w:rsidRPr="002C5000">
        <w:rPr>
          <w:rFonts w:ascii="仿宋" w:eastAsia="仿宋" w:hAnsi="仿宋" w:hint="eastAsia"/>
          <w:szCs w:val="21"/>
        </w:rPr>
        <w:t>，既讲述</w:t>
      </w:r>
      <w:r w:rsidRPr="002C5000">
        <w:rPr>
          <w:rFonts w:ascii="仿宋" w:eastAsia="仿宋" w:hAnsi="仿宋"/>
          <w:szCs w:val="21"/>
        </w:rPr>
        <w:t>综合性的必备知识、价值观和能力</w:t>
      </w:r>
      <w:r w:rsidRPr="002C5000">
        <w:rPr>
          <w:rFonts w:ascii="仿宋" w:eastAsia="仿宋" w:hAnsi="仿宋" w:hint="eastAsia"/>
          <w:szCs w:val="21"/>
        </w:rPr>
        <w:t>，也讲述大量的</w:t>
      </w:r>
      <w:r w:rsidRPr="002C5000">
        <w:rPr>
          <w:rFonts w:ascii="仿宋" w:eastAsia="仿宋" w:hAnsi="仿宋"/>
          <w:szCs w:val="21"/>
        </w:rPr>
        <w:t>实践技术，涵盖许多能够增进社会工作者的工作成效的技巧，为学生和新社工在面对工作中突如其来的特殊问题和情况时提供实用的建议和参考。</w:t>
      </w:r>
    </w:p>
    <w:p w14:paraId="54113670"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lastRenderedPageBreak/>
        <w:t>创意设计基础与实践（3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本课程主要介绍创新思维、艺术设计、产品设计思维、创新型劳动等内容，使学生熟悉创造性劳动的相关理论、理念和相关思维方法，并在学习的基础上进一步开展丰富多彩的创新型劳动。</w:t>
      </w:r>
    </w:p>
    <w:p w14:paraId="3362416D"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b/>
          <w:bCs/>
          <w:sz w:val="21"/>
          <w:szCs w:val="21"/>
        </w:rPr>
        <w:t>劳动教材分析与设计（3</w:t>
      </w:r>
      <w:r w:rsidRPr="002C5000">
        <w:rPr>
          <w:rFonts w:ascii="仿宋" w:eastAsia="仿宋" w:hAnsi="仿宋"/>
          <w:b/>
          <w:bCs/>
          <w:sz w:val="21"/>
          <w:szCs w:val="21"/>
        </w:rPr>
        <w:t>2</w:t>
      </w:r>
      <w:r w:rsidRPr="002C5000">
        <w:rPr>
          <w:rFonts w:ascii="仿宋" w:eastAsia="仿宋" w:hAnsi="仿宋" w:hint="eastAsia"/>
          <w:b/>
          <w:bCs/>
          <w:sz w:val="21"/>
          <w:szCs w:val="21"/>
        </w:rPr>
        <w:t>学时2学分）</w:t>
      </w:r>
      <w:r w:rsidRPr="002C5000">
        <w:rPr>
          <w:rFonts w:ascii="仿宋" w:eastAsia="仿宋" w:hAnsi="仿宋" w:hint="eastAsia"/>
          <w:b/>
          <w:sz w:val="21"/>
          <w:szCs w:val="21"/>
        </w:rPr>
        <w:t>：</w:t>
      </w:r>
      <w:r w:rsidRPr="002C5000">
        <w:rPr>
          <w:rFonts w:ascii="仿宋" w:eastAsia="仿宋" w:hAnsi="仿宋" w:hint="eastAsia"/>
          <w:sz w:val="21"/>
          <w:szCs w:val="21"/>
        </w:rPr>
        <w:t>本课程主要讲述教材分析与评价的方法，使学生大量比较不同教材，分析其相同点和不同点，评价不同教材的亮点和不足，在此基础上，指导挖掘教材内容、设计教学内容，并运用现有各类《劳动》教材和不同教材开展相关的教学活动。本课程的教学目标是使学生从研究的角度审视教材，从运用的角度拆解教材内容，从而灵活运用教材，辅助于教学和实践活动。</w:t>
      </w:r>
    </w:p>
    <w:p w14:paraId="5B74CB29" w14:textId="77777777" w:rsidR="00D90B2A" w:rsidRPr="002C5000" w:rsidRDefault="00704306">
      <w:pPr>
        <w:adjustRightInd w:val="0"/>
        <w:snapToGrid w:val="0"/>
        <w:spacing w:line="360" w:lineRule="exact"/>
        <w:ind w:firstLineChars="200" w:firstLine="422"/>
        <w:rPr>
          <w:rFonts w:ascii="仿宋" w:eastAsia="仿宋" w:hAnsi="仿宋"/>
          <w:szCs w:val="21"/>
        </w:rPr>
      </w:pPr>
      <w:r w:rsidRPr="002C5000">
        <w:rPr>
          <w:rFonts w:ascii="仿宋" w:eastAsia="仿宋" w:hAnsi="仿宋" w:hint="eastAsia"/>
          <w:b/>
          <w:bCs/>
          <w:szCs w:val="21"/>
        </w:rPr>
        <w:t>劳动教育课程开发（64学时4学分）</w:t>
      </w:r>
      <w:r w:rsidRPr="002C5000">
        <w:rPr>
          <w:rFonts w:ascii="仿宋" w:eastAsia="仿宋" w:hAnsi="仿宋" w:hint="eastAsia"/>
          <w:b/>
          <w:szCs w:val="21"/>
        </w:rPr>
        <w:t>：</w:t>
      </w:r>
      <w:r w:rsidRPr="002C5000">
        <w:rPr>
          <w:rFonts w:ascii="仿宋" w:eastAsia="仿宋" w:hAnsi="仿宋" w:hint="eastAsia"/>
          <w:szCs w:val="21"/>
        </w:rPr>
        <w:t>教学内容包括三部分：导论部分探讨课程与教学论的一般原理；第二部分介绍劳动课程开发与设计的一般原理；第三部分劳动教育课程开发及项目设计的实践训练。在各部分内容中，讲述一般原理后，重点掌握劳动课程的开展方法、核心问题以及项目化教学的组织与设计等。本课程的教学目标重在引导学生正确认识各种课程与教学现象，掌握劳动课程与教学的相关技能，增强学生热爱教育的事业心和责任感，全方位提高他们进行劳动教育项目设计与指导能力。</w:t>
      </w:r>
    </w:p>
    <w:p w14:paraId="2AA2D88F" w14:textId="77777777" w:rsidR="00D90B2A" w:rsidRPr="002C5000" w:rsidRDefault="00D90B2A">
      <w:pPr>
        <w:pStyle w:val="ac"/>
        <w:spacing w:before="0" w:beforeAutospacing="0" w:after="0" w:afterAutospacing="0" w:line="360" w:lineRule="exact"/>
        <w:jc w:val="both"/>
        <w:rPr>
          <w:rFonts w:ascii="仿宋" w:eastAsia="仿宋" w:hAnsi="仿宋"/>
          <w:sz w:val="21"/>
          <w:szCs w:val="21"/>
        </w:rPr>
      </w:pPr>
    </w:p>
    <w:p w14:paraId="445AB8AC" w14:textId="77777777" w:rsidR="00D90B2A" w:rsidRPr="002C5000" w:rsidRDefault="00704306">
      <w:pPr>
        <w:spacing w:line="360" w:lineRule="exact"/>
        <w:ind w:firstLine="420"/>
        <w:rPr>
          <w:rFonts w:ascii="仿宋" w:eastAsia="仿宋" w:hAnsi="仿宋"/>
          <w:b/>
          <w:bCs/>
          <w:szCs w:val="21"/>
        </w:rPr>
      </w:pPr>
      <w:r w:rsidRPr="002C5000">
        <w:rPr>
          <w:rFonts w:ascii="仿宋" w:eastAsia="仿宋" w:hAnsi="仿宋" w:hint="eastAsia"/>
          <w:b/>
          <w:bCs/>
          <w:szCs w:val="21"/>
        </w:rPr>
        <w:t>六、实践教学总体设计</w:t>
      </w:r>
    </w:p>
    <w:p w14:paraId="676B6657"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hint="eastAsia"/>
          <w:szCs w:val="21"/>
        </w:rPr>
        <w:t>为加强学生实践能力的培养，本专业实践教学设计分为以下三个部分：</w:t>
      </w:r>
    </w:p>
    <w:p w14:paraId="1E41F8DD" w14:textId="77777777" w:rsidR="00D90B2A" w:rsidRPr="002C5000" w:rsidRDefault="0070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200" w:firstLine="422"/>
        <w:rPr>
          <w:rFonts w:ascii="仿宋" w:eastAsia="仿宋" w:hAnsi="仿宋"/>
          <w:b/>
          <w:bCs/>
          <w:szCs w:val="21"/>
        </w:rPr>
      </w:pPr>
      <w:r w:rsidRPr="002C5000">
        <w:rPr>
          <w:rFonts w:ascii="仿宋" w:eastAsia="仿宋" w:hAnsi="仿宋" w:hint="eastAsia"/>
          <w:b/>
          <w:bCs/>
          <w:szCs w:val="21"/>
        </w:rPr>
        <w:t>（一）专业实训与实践课程</w:t>
      </w:r>
    </w:p>
    <w:p w14:paraId="63F50748"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hint="eastAsia"/>
          <w:szCs w:val="21"/>
        </w:rPr>
        <w:t>本专业开设多门独立的专业实训课程，包括劳动技术基础实训、家政实训、农业实训、工业实训、社会服务实训、创意设计实训等，以上实训课程培养不同种类的劳动技能训练与指导的能力。</w:t>
      </w:r>
    </w:p>
    <w:p w14:paraId="4A253C8F" w14:textId="77777777" w:rsidR="00D90B2A" w:rsidRPr="002C5000" w:rsidRDefault="00704306">
      <w:pPr>
        <w:spacing w:line="360" w:lineRule="exact"/>
        <w:ind w:firstLine="420"/>
        <w:rPr>
          <w:rFonts w:ascii="仿宋" w:eastAsia="仿宋" w:hAnsi="仿宋"/>
          <w:szCs w:val="21"/>
        </w:rPr>
      </w:pPr>
      <w:r w:rsidRPr="002C5000">
        <w:rPr>
          <w:rFonts w:ascii="仿宋" w:eastAsia="仿宋" w:hAnsi="仿宋" w:hint="eastAsia"/>
          <w:szCs w:val="21"/>
        </w:rPr>
        <w:t>本专业还开设社会实践与志愿服务、劳动教育现状调查、创业教育等课程，引导学生关注社会现实，培养职业精神；同时开设专业文献检索与社会调查研究方法、教学研究方法、教育统计与评价等方法论课程，在相关课程教学过程中增加实践环节，注重培养研究和调查能力。在部分理论课程中，预留出一定比例的课堂讨论、案例分析、教学参观等学时。强化案例教学，拓展启发式、讨论式等教学方法的应用，为学生自主学习提供更加丰富多样的教育资源，鼓励教师采用更加灵活高效的考核方法对学生学业成绩进行评价。</w:t>
      </w:r>
    </w:p>
    <w:p w14:paraId="119106E7" w14:textId="77777777" w:rsidR="00D90B2A" w:rsidRPr="002C5000" w:rsidRDefault="0070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200" w:firstLine="422"/>
        <w:rPr>
          <w:rFonts w:ascii="仿宋" w:eastAsia="仿宋" w:hAnsi="仿宋"/>
          <w:b/>
          <w:bCs/>
          <w:szCs w:val="21"/>
        </w:rPr>
      </w:pPr>
      <w:r w:rsidRPr="002C5000">
        <w:rPr>
          <w:rFonts w:ascii="仿宋" w:eastAsia="仿宋" w:hAnsi="仿宋" w:hint="eastAsia"/>
          <w:b/>
          <w:bCs/>
          <w:szCs w:val="21"/>
        </w:rPr>
        <w:t>（二）全程进阶式、双路径专业实践训练</w:t>
      </w:r>
    </w:p>
    <w:p w14:paraId="03C2944D" w14:textId="52A4E0C5" w:rsidR="00D90B2A" w:rsidRPr="002C5000" w:rsidRDefault="00704306">
      <w:pPr>
        <w:spacing w:line="360" w:lineRule="exact"/>
        <w:ind w:firstLine="420"/>
        <w:rPr>
          <w:rFonts w:ascii="仿宋" w:eastAsia="仿宋" w:hAnsi="仿宋"/>
          <w:szCs w:val="21"/>
        </w:rPr>
      </w:pPr>
      <w:r w:rsidRPr="002C5000">
        <w:rPr>
          <w:rFonts w:ascii="仿宋" w:eastAsia="仿宋" w:hAnsi="仿宋" w:hint="eastAsia"/>
          <w:szCs w:val="21"/>
        </w:rPr>
        <w:t>四年期间，本专业按照假期社会实践+期末小学期实践基地集中实训的方式，进行逐次进阶的多样化实践训练，切实提升学生的综合劳动技能和劳动教育实践指导能力，强化专业价值观、社会责任感和社会服务意识。一年级：寒暑假期间，安排学生进行分散性认知和调研性实践，初步掌握专业社会调查方法；在第二学期末进行为期一周的劳动教育基地集中家政实训，切实提升学生家政劳动教育教学能力。二年级：暑假期间，安排学生进行两周以上的社会调查实践，完成一篇思想政治理论课社会调查实践报告；在第三学期末进行为期一周的农业劳动实践基地集中实训，在第四学期末尾进行为期一周的社会工作服务实践实训。三年级：暑假期间，安排学生进行为期两周的劳动教育现状调查项目，完成一篇调研报告；在第五学期末尾进行集中的工业劳动实践，在第六学期末尾进行集中的创意劳动实践。四年级：第</w:t>
      </w:r>
      <w:r w:rsidR="00B53140" w:rsidRPr="002C5000">
        <w:rPr>
          <w:rFonts w:ascii="仿宋" w:eastAsia="仿宋" w:hAnsi="仿宋" w:hint="eastAsia"/>
          <w:szCs w:val="21"/>
        </w:rPr>
        <w:t>八</w:t>
      </w:r>
      <w:r w:rsidRPr="002C5000">
        <w:rPr>
          <w:rFonts w:ascii="仿宋" w:eastAsia="仿宋" w:hAnsi="仿宋" w:hint="eastAsia"/>
          <w:szCs w:val="21"/>
        </w:rPr>
        <w:t>学期，要求学生结合毕业论文提出实习意向和就业意愿，进行六周以上的毕业实习，并完成实习报告。</w:t>
      </w:r>
    </w:p>
    <w:p w14:paraId="5AC01348" w14:textId="77777777" w:rsidR="00D90B2A" w:rsidRPr="002C5000" w:rsidRDefault="00704306">
      <w:pPr>
        <w:pStyle w:val="HTML"/>
        <w:spacing w:line="360" w:lineRule="exact"/>
        <w:ind w:firstLineChars="200" w:firstLine="422"/>
        <w:jc w:val="both"/>
        <w:rPr>
          <w:rFonts w:ascii="仿宋" w:eastAsia="仿宋" w:hAnsi="仿宋"/>
          <w:b/>
          <w:bCs/>
          <w:sz w:val="21"/>
          <w:szCs w:val="21"/>
        </w:rPr>
      </w:pPr>
      <w:r w:rsidRPr="002C5000">
        <w:rPr>
          <w:rFonts w:ascii="仿宋" w:eastAsia="仿宋" w:hAnsi="仿宋" w:hint="eastAsia"/>
          <w:b/>
          <w:bCs/>
          <w:sz w:val="21"/>
          <w:szCs w:val="21"/>
        </w:rPr>
        <w:t>（三）调查研究及论文写作</w:t>
      </w:r>
    </w:p>
    <w:p w14:paraId="15B08BAC" w14:textId="77777777" w:rsidR="00D90B2A" w:rsidRPr="002C5000" w:rsidRDefault="00704306">
      <w:pPr>
        <w:pStyle w:val="ac"/>
        <w:spacing w:before="0" w:beforeAutospacing="0" w:after="0" w:afterAutospacing="0" w:line="360" w:lineRule="exact"/>
        <w:ind w:firstLine="420"/>
        <w:jc w:val="both"/>
        <w:rPr>
          <w:rFonts w:ascii="仿宋" w:eastAsia="仿宋" w:hAnsi="仿宋"/>
          <w:sz w:val="21"/>
          <w:szCs w:val="21"/>
        </w:rPr>
      </w:pPr>
      <w:r w:rsidRPr="002C5000">
        <w:rPr>
          <w:rFonts w:ascii="仿宋" w:eastAsia="仿宋" w:hAnsi="仿宋" w:hint="eastAsia"/>
          <w:sz w:val="21"/>
          <w:szCs w:val="21"/>
        </w:rPr>
        <w:t>本部分实践能力训练旨在通过指导调查研究及论文写作，培养学生的科研能力，分为三种形式：一是积极鼓励和吸纳学生参加本院教师承担的各类研究项目，参与文献收集、社会调查和学术讨论活动，</w:t>
      </w:r>
      <w:r w:rsidRPr="002C5000">
        <w:rPr>
          <w:rFonts w:ascii="仿宋" w:eastAsia="仿宋" w:hAnsi="仿宋" w:hint="eastAsia"/>
          <w:sz w:val="21"/>
          <w:szCs w:val="21"/>
        </w:rPr>
        <w:lastRenderedPageBreak/>
        <w:t>系统培养和训练学生的研究能力、实践能力和思维水平。二是指导学生开展校级学生科研项目和各种类型的社会调查活动，引导学生关注社会、关注民生，培养学生开展调查研究和分析、解决问题的能力。三是指导学生的学年论文和毕业论文写作，培养学生的基本学术规范。要求学生在二年级下学期结束时完成学年论文一篇（</w:t>
      </w:r>
      <w:r w:rsidRPr="002C5000">
        <w:rPr>
          <w:rFonts w:ascii="仿宋" w:eastAsia="仿宋" w:hAnsi="仿宋"/>
          <w:sz w:val="21"/>
          <w:szCs w:val="21"/>
        </w:rPr>
        <w:t>6</w:t>
      </w:r>
      <w:r w:rsidRPr="002C5000">
        <w:rPr>
          <w:rFonts w:ascii="仿宋" w:eastAsia="仿宋" w:hAnsi="仿宋" w:hint="eastAsia"/>
          <w:sz w:val="21"/>
          <w:szCs w:val="21"/>
        </w:rPr>
        <w:t>000字左右），四年级上学期期中开始准备撰写毕业论文（8000-12000字），至下学期期中完成毕业论文并参与答辩。</w:t>
      </w:r>
    </w:p>
    <w:p w14:paraId="30EB0925" w14:textId="77777777" w:rsidR="00D90B2A" w:rsidRPr="002C5000" w:rsidRDefault="00D90B2A">
      <w:pPr>
        <w:spacing w:line="360" w:lineRule="exact"/>
        <w:rPr>
          <w:rFonts w:ascii="仿宋" w:eastAsia="仿宋" w:hAnsi="仿宋"/>
          <w:szCs w:val="21"/>
        </w:rPr>
      </w:pPr>
    </w:p>
    <w:p w14:paraId="43CAAB1B" w14:textId="77777777" w:rsidR="00D90B2A" w:rsidRPr="002C5000" w:rsidRDefault="00704306">
      <w:pPr>
        <w:spacing w:line="360" w:lineRule="exact"/>
        <w:jc w:val="center"/>
        <w:rPr>
          <w:rFonts w:ascii="仿宋" w:eastAsia="仿宋" w:hAnsi="仿宋"/>
          <w:b/>
          <w:bCs/>
          <w:szCs w:val="21"/>
        </w:rPr>
      </w:pPr>
      <w:r w:rsidRPr="002C5000">
        <w:rPr>
          <w:rFonts w:ascii="仿宋" w:eastAsia="仿宋" w:hAnsi="仿宋" w:hint="eastAsia"/>
          <w:b/>
          <w:bCs/>
          <w:szCs w:val="21"/>
        </w:rPr>
        <w:t>表2：实训与实践课学分及比例</w:t>
      </w:r>
    </w:p>
    <w:tbl>
      <w:tblPr>
        <w:tblStyle w:val="a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8"/>
        <w:gridCol w:w="2839"/>
        <w:gridCol w:w="2839"/>
      </w:tblGrid>
      <w:tr w:rsidR="00D90B2A" w:rsidRPr="002C5000" w14:paraId="79358C89" w14:textId="77777777">
        <w:tc>
          <w:tcPr>
            <w:tcW w:w="2838" w:type="dxa"/>
          </w:tcPr>
          <w:p w14:paraId="5112FC68"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课程分布</w:t>
            </w:r>
          </w:p>
        </w:tc>
        <w:tc>
          <w:tcPr>
            <w:tcW w:w="2839" w:type="dxa"/>
          </w:tcPr>
          <w:p w14:paraId="6069F433"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学分数</w:t>
            </w:r>
          </w:p>
        </w:tc>
        <w:tc>
          <w:tcPr>
            <w:tcW w:w="2839" w:type="dxa"/>
          </w:tcPr>
          <w:p w14:paraId="5BCA413C"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占总学分比例</w:t>
            </w:r>
          </w:p>
        </w:tc>
      </w:tr>
      <w:tr w:rsidR="00204F57" w:rsidRPr="002C5000" w14:paraId="1E0E27DA" w14:textId="77777777">
        <w:tc>
          <w:tcPr>
            <w:tcW w:w="2838" w:type="dxa"/>
          </w:tcPr>
          <w:p w14:paraId="7057E2E5" w14:textId="159CB72A"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公共必修课</w:t>
            </w:r>
          </w:p>
        </w:tc>
        <w:tc>
          <w:tcPr>
            <w:tcW w:w="2839" w:type="dxa"/>
          </w:tcPr>
          <w:p w14:paraId="76A86A1E" w14:textId="30EA6F37"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7</w:t>
            </w:r>
          </w:p>
        </w:tc>
        <w:tc>
          <w:tcPr>
            <w:tcW w:w="2839" w:type="dxa"/>
          </w:tcPr>
          <w:p w14:paraId="35FBF5B6" w14:textId="396C49C0"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1.18%</w:t>
            </w:r>
          </w:p>
        </w:tc>
      </w:tr>
      <w:tr w:rsidR="00204F57" w:rsidRPr="002C5000" w14:paraId="51A727E0" w14:textId="77777777">
        <w:tc>
          <w:tcPr>
            <w:tcW w:w="2838" w:type="dxa"/>
          </w:tcPr>
          <w:p w14:paraId="69531E76" w14:textId="2018D2B1"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通识基础课</w:t>
            </w:r>
          </w:p>
        </w:tc>
        <w:tc>
          <w:tcPr>
            <w:tcW w:w="2839" w:type="dxa"/>
          </w:tcPr>
          <w:p w14:paraId="34C48616" w14:textId="4B8F1B0A"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.5</w:t>
            </w:r>
          </w:p>
        </w:tc>
        <w:tc>
          <w:tcPr>
            <w:tcW w:w="2839" w:type="dxa"/>
          </w:tcPr>
          <w:p w14:paraId="7258BF13" w14:textId="3C5E88C8"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0</w:t>
            </w:r>
            <w:r w:rsidRPr="002C5000">
              <w:rPr>
                <w:rFonts w:ascii="仿宋" w:eastAsia="仿宋" w:hAnsi="仿宋"/>
                <w:kern w:val="0"/>
                <w:szCs w:val="21"/>
              </w:rPr>
              <w:t>.99%</w:t>
            </w:r>
          </w:p>
        </w:tc>
      </w:tr>
      <w:tr w:rsidR="00204F57" w:rsidRPr="002C5000" w14:paraId="08E9775C" w14:textId="77777777">
        <w:tc>
          <w:tcPr>
            <w:tcW w:w="2838" w:type="dxa"/>
          </w:tcPr>
          <w:p w14:paraId="0B4F7666" w14:textId="5084F209"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专业基础课</w:t>
            </w:r>
          </w:p>
        </w:tc>
        <w:tc>
          <w:tcPr>
            <w:tcW w:w="2839" w:type="dxa"/>
          </w:tcPr>
          <w:p w14:paraId="027DEF84" w14:textId="17462C52"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3</w:t>
            </w:r>
          </w:p>
        </w:tc>
        <w:tc>
          <w:tcPr>
            <w:tcW w:w="2839" w:type="dxa"/>
          </w:tcPr>
          <w:p w14:paraId="345A57DD" w14:textId="4C92EC96" w:rsidR="00204F57"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.97%</w:t>
            </w:r>
          </w:p>
        </w:tc>
      </w:tr>
      <w:tr w:rsidR="00D90B2A" w:rsidRPr="002C5000" w14:paraId="7578E55F" w14:textId="77777777">
        <w:tc>
          <w:tcPr>
            <w:tcW w:w="2838" w:type="dxa"/>
          </w:tcPr>
          <w:p w14:paraId="165D59A2" w14:textId="77777777" w:rsidR="00D90B2A" w:rsidRPr="002C5000" w:rsidRDefault="00704306">
            <w:pPr>
              <w:spacing w:line="360" w:lineRule="exact"/>
              <w:ind w:rightChars="28" w:right="59"/>
              <w:jc w:val="center"/>
              <w:rPr>
                <w:rFonts w:ascii="仿宋" w:eastAsia="仿宋" w:hAnsi="仿宋"/>
                <w:kern w:val="0"/>
                <w:szCs w:val="21"/>
              </w:rPr>
            </w:pPr>
            <w:r w:rsidRPr="002C5000">
              <w:rPr>
                <w:rFonts w:ascii="仿宋" w:eastAsia="仿宋" w:hAnsi="仿宋" w:hint="eastAsia"/>
                <w:kern w:val="0"/>
                <w:szCs w:val="21"/>
              </w:rPr>
              <w:t>专业方向课</w:t>
            </w:r>
          </w:p>
        </w:tc>
        <w:tc>
          <w:tcPr>
            <w:tcW w:w="2839" w:type="dxa"/>
          </w:tcPr>
          <w:p w14:paraId="16446B0E" w14:textId="77777777"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2839" w:type="dxa"/>
          </w:tcPr>
          <w:p w14:paraId="59CBAB56" w14:textId="78523F86"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0.</w:t>
            </w:r>
            <w:r w:rsidR="00FC1EFC" w:rsidRPr="002C5000">
              <w:rPr>
                <w:rFonts w:ascii="仿宋" w:eastAsia="仿宋" w:hAnsi="仿宋"/>
                <w:kern w:val="0"/>
                <w:szCs w:val="21"/>
              </w:rPr>
              <w:t>53</w:t>
            </w:r>
            <w:r w:rsidRPr="002C5000">
              <w:rPr>
                <w:rFonts w:ascii="仿宋" w:eastAsia="仿宋" w:hAnsi="仿宋"/>
                <w:kern w:val="0"/>
                <w:szCs w:val="21"/>
              </w:rPr>
              <w:t>%</w:t>
            </w:r>
          </w:p>
        </w:tc>
      </w:tr>
      <w:tr w:rsidR="00D90B2A" w:rsidRPr="002C5000" w14:paraId="40219461" w14:textId="77777777">
        <w:tc>
          <w:tcPr>
            <w:tcW w:w="2838" w:type="dxa"/>
          </w:tcPr>
          <w:p w14:paraId="3A045344" w14:textId="77777777"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专业选修课</w:t>
            </w:r>
          </w:p>
        </w:tc>
        <w:tc>
          <w:tcPr>
            <w:tcW w:w="2839" w:type="dxa"/>
          </w:tcPr>
          <w:p w14:paraId="52FB24F4" w14:textId="77777777"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0</w:t>
            </w:r>
          </w:p>
        </w:tc>
        <w:tc>
          <w:tcPr>
            <w:tcW w:w="2839" w:type="dxa"/>
          </w:tcPr>
          <w:p w14:paraId="07C588E6" w14:textId="7B6E552D"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6.</w:t>
            </w:r>
            <w:r w:rsidR="00FC1EFC" w:rsidRPr="002C5000">
              <w:rPr>
                <w:rFonts w:ascii="仿宋" w:eastAsia="仿宋" w:hAnsi="仿宋"/>
                <w:kern w:val="0"/>
                <w:szCs w:val="21"/>
              </w:rPr>
              <w:t>58</w:t>
            </w:r>
            <w:r w:rsidRPr="002C5000">
              <w:rPr>
                <w:rFonts w:ascii="仿宋" w:eastAsia="仿宋" w:hAnsi="仿宋"/>
                <w:kern w:val="0"/>
                <w:szCs w:val="21"/>
              </w:rPr>
              <w:t>%</w:t>
            </w:r>
          </w:p>
        </w:tc>
      </w:tr>
      <w:tr w:rsidR="00D90B2A" w:rsidRPr="002C5000" w14:paraId="1A34B4E0" w14:textId="77777777">
        <w:tc>
          <w:tcPr>
            <w:tcW w:w="2838" w:type="dxa"/>
          </w:tcPr>
          <w:p w14:paraId="63462940" w14:textId="77777777"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实践教学</w:t>
            </w:r>
          </w:p>
        </w:tc>
        <w:tc>
          <w:tcPr>
            <w:tcW w:w="2839" w:type="dxa"/>
          </w:tcPr>
          <w:p w14:paraId="15A95831" w14:textId="77777777"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8</w:t>
            </w:r>
          </w:p>
        </w:tc>
        <w:tc>
          <w:tcPr>
            <w:tcW w:w="2839" w:type="dxa"/>
          </w:tcPr>
          <w:p w14:paraId="1CA8FE69" w14:textId="6B21109C"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1</w:t>
            </w:r>
            <w:r w:rsidR="00FC1EFC" w:rsidRPr="002C5000">
              <w:rPr>
                <w:rFonts w:ascii="仿宋" w:eastAsia="仿宋" w:hAnsi="仿宋"/>
                <w:kern w:val="0"/>
                <w:szCs w:val="21"/>
              </w:rPr>
              <w:t>1.84</w:t>
            </w:r>
            <w:r w:rsidRPr="002C5000">
              <w:rPr>
                <w:rFonts w:ascii="仿宋" w:eastAsia="仿宋" w:hAnsi="仿宋"/>
                <w:kern w:val="0"/>
                <w:szCs w:val="21"/>
              </w:rPr>
              <w:t>%</w:t>
            </w:r>
          </w:p>
        </w:tc>
      </w:tr>
      <w:tr w:rsidR="00D90B2A" w:rsidRPr="002C5000" w14:paraId="638A04AF" w14:textId="77777777">
        <w:tc>
          <w:tcPr>
            <w:tcW w:w="2838" w:type="dxa"/>
          </w:tcPr>
          <w:p w14:paraId="730BA7B9" w14:textId="3B8B27B6" w:rsidR="00D90B2A" w:rsidRPr="002C5000" w:rsidRDefault="00704306">
            <w:pPr>
              <w:spacing w:line="360" w:lineRule="exact"/>
              <w:jc w:val="center"/>
              <w:rPr>
                <w:rFonts w:ascii="仿宋" w:eastAsia="仿宋" w:hAnsi="仿宋"/>
                <w:kern w:val="0"/>
                <w:szCs w:val="21"/>
              </w:rPr>
            </w:pPr>
            <w:r w:rsidRPr="002C5000">
              <w:rPr>
                <w:rFonts w:ascii="仿宋" w:eastAsia="仿宋" w:hAnsi="仿宋" w:hint="eastAsia"/>
                <w:kern w:val="0"/>
                <w:szCs w:val="21"/>
              </w:rPr>
              <w:t>合</w:t>
            </w:r>
            <w:r w:rsidR="00204F57" w:rsidRPr="002C5000">
              <w:rPr>
                <w:rFonts w:ascii="仿宋" w:eastAsia="仿宋" w:hAnsi="仿宋" w:hint="eastAsia"/>
                <w:kern w:val="0"/>
                <w:szCs w:val="21"/>
              </w:rPr>
              <w:t xml:space="preserve"> </w:t>
            </w:r>
            <w:r w:rsidRPr="002C5000">
              <w:rPr>
                <w:rFonts w:ascii="仿宋" w:eastAsia="仿宋" w:hAnsi="仿宋" w:hint="eastAsia"/>
                <w:kern w:val="0"/>
                <w:szCs w:val="21"/>
              </w:rPr>
              <w:t xml:space="preserve"> 计</w:t>
            </w:r>
          </w:p>
        </w:tc>
        <w:tc>
          <w:tcPr>
            <w:tcW w:w="2839" w:type="dxa"/>
          </w:tcPr>
          <w:p w14:paraId="212E66CF" w14:textId="2CEEE5FE" w:rsidR="00D90B2A" w:rsidRPr="002C5000" w:rsidRDefault="00204F57">
            <w:pPr>
              <w:spacing w:line="360" w:lineRule="exact"/>
              <w:jc w:val="center"/>
              <w:rPr>
                <w:rFonts w:ascii="仿宋" w:eastAsia="仿宋" w:hAnsi="仿宋"/>
                <w:kern w:val="0"/>
                <w:szCs w:val="21"/>
              </w:rPr>
            </w:pPr>
            <w:r w:rsidRPr="002C5000">
              <w:rPr>
                <w:rFonts w:ascii="仿宋" w:eastAsia="仿宋" w:hAnsi="仿宋" w:hint="eastAsia"/>
                <w:kern w:val="0"/>
                <w:szCs w:val="21"/>
              </w:rPr>
              <w:t>6</w:t>
            </w:r>
            <w:r w:rsidRPr="002C5000">
              <w:rPr>
                <w:rFonts w:ascii="仿宋" w:eastAsia="仿宋" w:hAnsi="仿宋"/>
                <w:kern w:val="0"/>
                <w:szCs w:val="21"/>
              </w:rPr>
              <w:t>5.5</w:t>
            </w:r>
          </w:p>
        </w:tc>
        <w:tc>
          <w:tcPr>
            <w:tcW w:w="2839" w:type="dxa"/>
          </w:tcPr>
          <w:p w14:paraId="0C2ADDC2" w14:textId="122D69C8" w:rsidR="00D90B2A" w:rsidRPr="002C5000" w:rsidRDefault="00204F57">
            <w:pPr>
              <w:spacing w:line="360" w:lineRule="exact"/>
              <w:jc w:val="center"/>
              <w:rPr>
                <w:rFonts w:ascii="仿宋" w:eastAsia="仿宋" w:hAnsi="仿宋"/>
                <w:kern w:val="0"/>
                <w:szCs w:val="21"/>
              </w:rPr>
            </w:pPr>
            <w:r w:rsidRPr="002C5000">
              <w:rPr>
                <w:rFonts w:ascii="仿宋" w:eastAsia="仿宋" w:hAnsi="仿宋"/>
                <w:kern w:val="0"/>
                <w:szCs w:val="21"/>
              </w:rPr>
              <w:t>43</w:t>
            </w:r>
            <w:r w:rsidR="00704306" w:rsidRPr="002C5000">
              <w:rPr>
                <w:rFonts w:ascii="仿宋" w:eastAsia="仿宋" w:hAnsi="仿宋" w:hint="eastAsia"/>
                <w:kern w:val="0"/>
                <w:szCs w:val="21"/>
              </w:rPr>
              <w:t>.</w:t>
            </w:r>
            <w:r w:rsidRPr="002C5000">
              <w:rPr>
                <w:rFonts w:ascii="仿宋" w:eastAsia="仿宋" w:hAnsi="仿宋"/>
                <w:kern w:val="0"/>
                <w:szCs w:val="21"/>
              </w:rPr>
              <w:t>09</w:t>
            </w:r>
            <w:r w:rsidR="00704306" w:rsidRPr="002C5000">
              <w:rPr>
                <w:rFonts w:ascii="仿宋" w:eastAsia="仿宋" w:hAnsi="仿宋"/>
                <w:kern w:val="0"/>
                <w:szCs w:val="21"/>
              </w:rPr>
              <w:t>%</w:t>
            </w:r>
          </w:p>
        </w:tc>
      </w:tr>
    </w:tbl>
    <w:p w14:paraId="40E2AA08" w14:textId="77777777" w:rsidR="00D90B2A" w:rsidRPr="002C5000" w:rsidRDefault="00D90B2A">
      <w:pPr>
        <w:pStyle w:val="ac"/>
        <w:spacing w:before="0" w:beforeAutospacing="0" w:after="0" w:afterAutospacing="0" w:line="360" w:lineRule="exact"/>
        <w:jc w:val="both"/>
        <w:rPr>
          <w:rFonts w:ascii="仿宋" w:eastAsia="仿宋" w:hAnsi="仿宋"/>
          <w:sz w:val="21"/>
          <w:szCs w:val="21"/>
        </w:rPr>
      </w:pPr>
    </w:p>
    <w:p w14:paraId="52A1C36E"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七、课程设置与教学进程</w:t>
      </w:r>
    </w:p>
    <w:p w14:paraId="22D33A97" w14:textId="77777777" w:rsidR="00D90B2A" w:rsidRPr="002C5000" w:rsidRDefault="00704306">
      <w:pPr>
        <w:pStyle w:val="ac"/>
        <w:spacing w:before="0" w:beforeAutospacing="0" w:after="0" w:afterAutospacing="0" w:line="360" w:lineRule="exact"/>
        <w:ind w:firstLine="420"/>
        <w:jc w:val="both"/>
        <w:rPr>
          <w:rFonts w:ascii="仿宋" w:eastAsia="仿宋" w:hAnsi="仿宋"/>
          <w:b/>
          <w:bCs/>
          <w:sz w:val="21"/>
          <w:szCs w:val="21"/>
        </w:rPr>
      </w:pPr>
      <w:r w:rsidRPr="002C5000">
        <w:rPr>
          <w:rFonts w:ascii="仿宋" w:eastAsia="仿宋" w:hAnsi="仿宋" w:hint="eastAsia"/>
          <w:b/>
          <w:bCs/>
          <w:sz w:val="21"/>
          <w:szCs w:val="21"/>
        </w:rPr>
        <w:t>（一）课程设置与教学进程总表</w:t>
      </w:r>
    </w:p>
    <w:p w14:paraId="1C7B6E5A" w14:textId="77777777" w:rsidR="00D90B2A" w:rsidRPr="002C5000" w:rsidRDefault="00704306">
      <w:pPr>
        <w:spacing w:line="360" w:lineRule="exact"/>
        <w:jc w:val="center"/>
        <w:rPr>
          <w:rFonts w:ascii="仿宋" w:eastAsia="仿宋" w:hAnsi="仿宋"/>
          <w:b/>
          <w:bCs/>
          <w:szCs w:val="21"/>
        </w:rPr>
      </w:pPr>
      <w:r w:rsidRPr="002C5000">
        <w:rPr>
          <w:rFonts w:ascii="仿宋" w:eastAsia="仿宋" w:hAnsi="仿宋" w:hint="eastAsia"/>
          <w:b/>
          <w:bCs/>
          <w:szCs w:val="21"/>
        </w:rPr>
        <w:t>表3：专业课程设置与教学进程一览表</w:t>
      </w:r>
    </w:p>
    <w:tbl>
      <w:tblPr>
        <w:tblStyle w:val="ae"/>
        <w:tblW w:w="9450" w:type="dxa"/>
        <w:jc w:val="center"/>
        <w:tblLook w:val="04A0" w:firstRow="1" w:lastRow="0" w:firstColumn="1" w:lastColumn="0" w:noHBand="0" w:noVBand="1"/>
      </w:tblPr>
      <w:tblGrid>
        <w:gridCol w:w="1135"/>
        <w:gridCol w:w="1985"/>
        <w:gridCol w:w="254"/>
        <w:gridCol w:w="654"/>
        <w:gridCol w:w="8"/>
        <w:gridCol w:w="916"/>
        <w:gridCol w:w="1003"/>
        <w:gridCol w:w="821"/>
        <w:gridCol w:w="8"/>
        <w:gridCol w:w="916"/>
        <w:gridCol w:w="818"/>
        <w:gridCol w:w="917"/>
        <w:gridCol w:w="7"/>
        <w:gridCol w:w="8"/>
      </w:tblGrid>
      <w:tr w:rsidR="00D90B2A" w:rsidRPr="002C5000" w14:paraId="7B5B3B2D" w14:textId="77777777">
        <w:trPr>
          <w:gridAfter w:val="2"/>
          <w:wAfter w:w="15" w:type="dxa"/>
          <w:jc w:val="center"/>
        </w:trPr>
        <w:tc>
          <w:tcPr>
            <w:tcW w:w="1135" w:type="dxa"/>
            <w:vAlign w:val="center"/>
          </w:tcPr>
          <w:p w14:paraId="46452EB6"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课程编码</w:t>
            </w:r>
          </w:p>
        </w:tc>
        <w:tc>
          <w:tcPr>
            <w:tcW w:w="1985" w:type="dxa"/>
            <w:vAlign w:val="center"/>
          </w:tcPr>
          <w:p w14:paraId="671DE8E9"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课程名称</w:t>
            </w:r>
          </w:p>
        </w:tc>
        <w:tc>
          <w:tcPr>
            <w:tcW w:w="916" w:type="dxa"/>
            <w:gridSpan w:val="3"/>
            <w:vAlign w:val="center"/>
          </w:tcPr>
          <w:p w14:paraId="017D28F6"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课程</w:t>
            </w:r>
          </w:p>
          <w:p w14:paraId="39991193"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性质</w:t>
            </w:r>
          </w:p>
        </w:tc>
        <w:tc>
          <w:tcPr>
            <w:tcW w:w="916" w:type="dxa"/>
            <w:vAlign w:val="center"/>
          </w:tcPr>
          <w:p w14:paraId="404414B0"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w:t>
            </w:r>
          </w:p>
        </w:tc>
        <w:tc>
          <w:tcPr>
            <w:tcW w:w="1003" w:type="dxa"/>
            <w:vAlign w:val="center"/>
          </w:tcPr>
          <w:p w14:paraId="0EDA728A"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总学时</w:t>
            </w:r>
          </w:p>
        </w:tc>
        <w:tc>
          <w:tcPr>
            <w:tcW w:w="829" w:type="dxa"/>
            <w:gridSpan w:val="2"/>
            <w:vAlign w:val="center"/>
          </w:tcPr>
          <w:p w14:paraId="6D68E05C"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周学时</w:t>
            </w:r>
          </w:p>
        </w:tc>
        <w:tc>
          <w:tcPr>
            <w:tcW w:w="916" w:type="dxa"/>
            <w:vAlign w:val="center"/>
          </w:tcPr>
          <w:p w14:paraId="6B742D85"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实践</w:t>
            </w:r>
          </w:p>
          <w:p w14:paraId="63032A25"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学时</w:t>
            </w:r>
          </w:p>
        </w:tc>
        <w:tc>
          <w:tcPr>
            <w:tcW w:w="818" w:type="dxa"/>
            <w:vAlign w:val="center"/>
          </w:tcPr>
          <w:p w14:paraId="0B74BDC3"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开课</w:t>
            </w:r>
          </w:p>
          <w:p w14:paraId="18A0A008"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学期</w:t>
            </w:r>
          </w:p>
        </w:tc>
        <w:tc>
          <w:tcPr>
            <w:tcW w:w="917" w:type="dxa"/>
            <w:vAlign w:val="center"/>
          </w:tcPr>
          <w:p w14:paraId="6528239A"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考核</w:t>
            </w:r>
          </w:p>
          <w:p w14:paraId="4FEABCD6" w14:textId="77777777" w:rsidR="00D90B2A" w:rsidRPr="002C5000" w:rsidRDefault="00704306">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方式</w:t>
            </w:r>
          </w:p>
        </w:tc>
      </w:tr>
      <w:tr w:rsidR="00D90B2A" w:rsidRPr="002C5000" w14:paraId="16DB0CC4" w14:textId="77777777">
        <w:trPr>
          <w:gridAfter w:val="1"/>
          <w:wAfter w:w="8" w:type="dxa"/>
          <w:jc w:val="center"/>
        </w:trPr>
        <w:tc>
          <w:tcPr>
            <w:tcW w:w="9442" w:type="dxa"/>
            <w:gridSpan w:val="13"/>
          </w:tcPr>
          <w:p w14:paraId="75FA1A97" w14:textId="77777777" w:rsidR="00D90B2A" w:rsidRPr="002C5000" w:rsidRDefault="00704306">
            <w:pPr>
              <w:spacing w:line="360" w:lineRule="exact"/>
              <w:rPr>
                <w:rFonts w:ascii="仿宋" w:eastAsia="仿宋" w:hAnsi="仿宋"/>
                <w:b/>
                <w:bCs/>
                <w:kern w:val="0"/>
                <w:szCs w:val="21"/>
              </w:rPr>
            </w:pPr>
            <w:r w:rsidRPr="002C5000">
              <w:rPr>
                <w:rFonts w:ascii="仿宋" w:eastAsia="仿宋" w:hAnsi="仿宋" w:hint="eastAsia"/>
                <w:b/>
                <w:bCs/>
                <w:kern w:val="0"/>
                <w:szCs w:val="21"/>
              </w:rPr>
              <w:t>一、通识教育课程</w:t>
            </w:r>
          </w:p>
        </w:tc>
      </w:tr>
      <w:tr w:rsidR="00D90B2A" w:rsidRPr="002C5000" w14:paraId="5901B7B4" w14:textId="77777777">
        <w:trPr>
          <w:gridAfter w:val="1"/>
          <w:wAfter w:w="8" w:type="dxa"/>
          <w:jc w:val="center"/>
        </w:trPr>
        <w:tc>
          <w:tcPr>
            <w:tcW w:w="9442" w:type="dxa"/>
            <w:gridSpan w:val="13"/>
          </w:tcPr>
          <w:p w14:paraId="6C85830F" w14:textId="77777777" w:rsidR="00D90B2A" w:rsidRPr="002C5000" w:rsidRDefault="00704306">
            <w:pPr>
              <w:spacing w:line="360" w:lineRule="exact"/>
              <w:rPr>
                <w:rFonts w:ascii="仿宋" w:eastAsia="仿宋" w:hAnsi="仿宋"/>
                <w:b/>
                <w:bCs/>
                <w:kern w:val="0"/>
                <w:szCs w:val="21"/>
              </w:rPr>
            </w:pPr>
            <w:r w:rsidRPr="002C5000">
              <w:rPr>
                <w:rFonts w:ascii="仿宋" w:eastAsia="仿宋" w:hAnsi="仿宋" w:hint="eastAsia"/>
                <w:b/>
                <w:bCs/>
                <w:kern w:val="0"/>
                <w:szCs w:val="21"/>
              </w:rPr>
              <w:t>（一）公共必修课</w:t>
            </w:r>
          </w:p>
        </w:tc>
      </w:tr>
      <w:tr w:rsidR="00BF20E4" w:rsidRPr="002C5000" w14:paraId="697445A3" w14:textId="77777777">
        <w:trPr>
          <w:gridAfter w:val="2"/>
          <w:wAfter w:w="15" w:type="dxa"/>
          <w:jc w:val="center"/>
        </w:trPr>
        <w:tc>
          <w:tcPr>
            <w:tcW w:w="1135" w:type="dxa"/>
            <w:vAlign w:val="center"/>
          </w:tcPr>
          <w:p w14:paraId="31F16BE7" w14:textId="09B7002A"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J000041</w:t>
            </w:r>
          </w:p>
        </w:tc>
        <w:tc>
          <w:tcPr>
            <w:tcW w:w="2239" w:type="dxa"/>
            <w:gridSpan w:val="2"/>
            <w:vAlign w:val="center"/>
          </w:tcPr>
          <w:p w14:paraId="15C54BE5" w14:textId="4C8DF884"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马克思主义基本原理</w:t>
            </w:r>
          </w:p>
        </w:tc>
        <w:tc>
          <w:tcPr>
            <w:tcW w:w="662" w:type="dxa"/>
            <w:gridSpan w:val="2"/>
          </w:tcPr>
          <w:p w14:paraId="4CFD54E6" w14:textId="7D83AEB3"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2DAEEB0D" w14:textId="3FD2058F"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2A7C0FFD" w14:textId="772C149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r w:rsidRPr="002C5000">
              <w:rPr>
                <w:rFonts w:ascii="仿宋" w:eastAsia="仿宋" w:hAnsi="仿宋"/>
                <w:kern w:val="0"/>
                <w:szCs w:val="21"/>
              </w:rPr>
              <w:t>8</w:t>
            </w:r>
          </w:p>
        </w:tc>
        <w:tc>
          <w:tcPr>
            <w:tcW w:w="829" w:type="dxa"/>
            <w:gridSpan w:val="2"/>
          </w:tcPr>
          <w:p w14:paraId="747E3493" w14:textId="711ED64B"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6" w:type="dxa"/>
          </w:tcPr>
          <w:p w14:paraId="28B3D92D" w14:textId="77777777" w:rsidR="00BF20E4" w:rsidRPr="002C5000" w:rsidRDefault="00BF20E4" w:rsidP="00BF20E4">
            <w:pPr>
              <w:spacing w:line="360" w:lineRule="exact"/>
              <w:rPr>
                <w:rFonts w:ascii="仿宋" w:eastAsia="仿宋" w:hAnsi="仿宋"/>
                <w:kern w:val="0"/>
                <w:szCs w:val="21"/>
              </w:rPr>
            </w:pPr>
          </w:p>
        </w:tc>
        <w:tc>
          <w:tcPr>
            <w:tcW w:w="818" w:type="dxa"/>
          </w:tcPr>
          <w:p w14:paraId="169F4ADF" w14:textId="321F01DE"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78081756" w14:textId="4B39BC02"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46C88F61" w14:textId="77777777">
        <w:trPr>
          <w:gridAfter w:val="2"/>
          <w:wAfter w:w="15" w:type="dxa"/>
          <w:jc w:val="center"/>
        </w:trPr>
        <w:tc>
          <w:tcPr>
            <w:tcW w:w="1135" w:type="dxa"/>
            <w:vAlign w:val="center"/>
          </w:tcPr>
          <w:p w14:paraId="58F9A24E" w14:textId="00EE689B"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J000021</w:t>
            </w:r>
          </w:p>
        </w:tc>
        <w:tc>
          <w:tcPr>
            <w:tcW w:w="2239" w:type="dxa"/>
            <w:gridSpan w:val="2"/>
            <w:vAlign w:val="center"/>
          </w:tcPr>
          <w:p w14:paraId="7BD46A2A" w14:textId="552FA78C"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思想道德修养与法律基础</w:t>
            </w:r>
          </w:p>
        </w:tc>
        <w:tc>
          <w:tcPr>
            <w:tcW w:w="662" w:type="dxa"/>
            <w:gridSpan w:val="2"/>
          </w:tcPr>
          <w:p w14:paraId="1EF9D9AD" w14:textId="203B8A44"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220849B" w14:textId="273420EE"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648C2871" w14:textId="15E0163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r w:rsidRPr="002C5000">
              <w:rPr>
                <w:rFonts w:ascii="仿宋" w:eastAsia="仿宋" w:hAnsi="仿宋"/>
                <w:kern w:val="0"/>
                <w:szCs w:val="21"/>
              </w:rPr>
              <w:t>8</w:t>
            </w:r>
          </w:p>
        </w:tc>
        <w:tc>
          <w:tcPr>
            <w:tcW w:w="829" w:type="dxa"/>
            <w:gridSpan w:val="2"/>
          </w:tcPr>
          <w:p w14:paraId="6FF853E2" w14:textId="50C107F5"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6" w:type="dxa"/>
          </w:tcPr>
          <w:p w14:paraId="24B70754" w14:textId="77777777" w:rsidR="00BF20E4" w:rsidRPr="002C5000" w:rsidRDefault="00BF20E4" w:rsidP="00BF20E4">
            <w:pPr>
              <w:spacing w:line="360" w:lineRule="exact"/>
              <w:rPr>
                <w:rFonts w:ascii="仿宋" w:eastAsia="仿宋" w:hAnsi="仿宋"/>
                <w:kern w:val="0"/>
                <w:szCs w:val="21"/>
              </w:rPr>
            </w:pPr>
          </w:p>
        </w:tc>
        <w:tc>
          <w:tcPr>
            <w:tcW w:w="818" w:type="dxa"/>
          </w:tcPr>
          <w:p w14:paraId="1CA0EFAB" w14:textId="185B22E4"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651737E7" w14:textId="7B5632FB"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6402AACE" w14:textId="77777777">
        <w:trPr>
          <w:gridAfter w:val="2"/>
          <w:wAfter w:w="15" w:type="dxa"/>
          <w:jc w:val="center"/>
        </w:trPr>
        <w:tc>
          <w:tcPr>
            <w:tcW w:w="1135" w:type="dxa"/>
            <w:vAlign w:val="center"/>
          </w:tcPr>
          <w:p w14:paraId="2CA060BF" w14:textId="6702ADE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J000061</w:t>
            </w:r>
          </w:p>
        </w:tc>
        <w:tc>
          <w:tcPr>
            <w:tcW w:w="2239" w:type="dxa"/>
            <w:gridSpan w:val="2"/>
            <w:vAlign w:val="center"/>
          </w:tcPr>
          <w:p w14:paraId="1FAC53C2" w14:textId="6CD66699"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毛泽东思想和中国特色社会主义理论体系概论</w:t>
            </w:r>
          </w:p>
        </w:tc>
        <w:tc>
          <w:tcPr>
            <w:tcW w:w="662" w:type="dxa"/>
            <w:gridSpan w:val="2"/>
          </w:tcPr>
          <w:p w14:paraId="3116012F" w14:textId="782ADE7C"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34383B65" w14:textId="45AAABBB"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1003" w:type="dxa"/>
          </w:tcPr>
          <w:p w14:paraId="6C4B6AEE" w14:textId="2AB3188C"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6</w:t>
            </w:r>
            <w:r w:rsidRPr="002C5000">
              <w:rPr>
                <w:rFonts w:ascii="仿宋" w:eastAsia="仿宋" w:hAnsi="仿宋"/>
                <w:kern w:val="0"/>
                <w:szCs w:val="21"/>
              </w:rPr>
              <w:t>4</w:t>
            </w:r>
          </w:p>
        </w:tc>
        <w:tc>
          <w:tcPr>
            <w:tcW w:w="829" w:type="dxa"/>
            <w:gridSpan w:val="2"/>
          </w:tcPr>
          <w:p w14:paraId="2452131D" w14:textId="21D27120"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6" w:type="dxa"/>
          </w:tcPr>
          <w:p w14:paraId="7BB413AD" w14:textId="77777777" w:rsidR="00BF20E4" w:rsidRPr="002C5000" w:rsidRDefault="00BF20E4" w:rsidP="00BF20E4">
            <w:pPr>
              <w:spacing w:line="360" w:lineRule="exact"/>
              <w:rPr>
                <w:rFonts w:ascii="仿宋" w:eastAsia="仿宋" w:hAnsi="仿宋"/>
                <w:kern w:val="0"/>
                <w:szCs w:val="21"/>
              </w:rPr>
            </w:pPr>
          </w:p>
        </w:tc>
        <w:tc>
          <w:tcPr>
            <w:tcW w:w="818" w:type="dxa"/>
          </w:tcPr>
          <w:p w14:paraId="4663D360" w14:textId="478E0958"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7EB0E9B4" w14:textId="48C8C9DF"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748ABB80" w14:textId="77777777">
        <w:trPr>
          <w:gridAfter w:val="2"/>
          <w:wAfter w:w="15" w:type="dxa"/>
          <w:jc w:val="center"/>
        </w:trPr>
        <w:tc>
          <w:tcPr>
            <w:tcW w:w="1135" w:type="dxa"/>
            <w:vAlign w:val="center"/>
          </w:tcPr>
          <w:p w14:paraId="555F89F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J000051</w:t>
            </w:r>
          </w:p>
        </w:tc>
        <w:tc>
          <w:tcPr>
            <w:tcW w:w="2239" w:type="dxa"/>
            <w:gridSpan w:val="2"/>
            <w:vAlign w:val="center"/>
          </w:tcPr>
          <w:p w14:paraId="4D3C762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中国近现代史纲要</w:t>
            </w:r>
          </w:p>
        </w:tc>
        <w:tc>
          <w:tcPr>
            <w:tcW w:w="662" w:type="dxa"/>
            <w:gridSpan w:val="2"/>
          </w:tcPr>
          <w:p w14:paraId="238CF96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248B25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69EEB03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r w:rsidRPr="002C5000">
              <w:rPr>
                <w:rFonts w:ascii="仿宋" w:eastAsia="仿宋" w:hAnsi="仿宋"/>
                <w:kern w:val="0"/>
                <w:szCs w:val="21"/>
              </w:rPr>
              <w:t>8</w:t>
            </w:r>
          </w:p>
        </w:tc>
        <w:tc>
          <w:tcPr>
            <w:tcW w:w="829" w:type="dxa"/>
            <w:gridSpan w:val="2"/>
          </w:tcPr>
          <w:p w14:paraId="04EAE42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6" w:type="dxa"/>
          </w:tcPr>
          <w:p w14:paraId="423F9285" w14:textId="77777777" w:rsidR="00BF20E4" w:rsidRPr="002C5000" w:rsidRDefault="00BF20E4" w:rsidP="00BF20E4">
            <w:pPr>
              <w:spacing w:line="360" w:lineRule="exact"/>
              <w:rPr>
                <w:rFonts w:ascii="仿宋" w:eastAsia="仿宋" w:hAnsi="仿宋"/>
                <w:kern w:val="0"/>
                <w:szCs w:val="21"/>
              </w:rPr>
            </w:pPr>
          </w:p>
        </w:tc>
        <w:tc>
          <w:tcPr>
            <w:tcW w:w="818" w:type="dxa"/>
          </w:tcPr>
          <w:p w14:paraId="1BE4D6C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3511523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17105AB0" w14:textId="77777777">
        <w:trPr>
          <w:gridAfter w:val="2"/>
          <w:wAfter w:w="15" w:type="dxa"/>
          <w:jc w:val="center"/>
        </w:trPr>
        <w:tc>
          <w:tcPr>
            <w:tcW w:w="1135" w:type="dxa"/>
          </w:tcPr>
          <w:p w14:paraId="7BDE87A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Cs w:val="21"/>
              </w:rPr>
              <w:t>J000071</w:t>
            </w:r>
          </w:p>
        </w:tc>
        <w:tc>
          <w:tcPr>
            <w:tcW w:w="2239" w:type="dxa"/>
            <w:gridSpan w:val="2"/>
          </w:tcPr>
          <w:p w14:paraId="23079D7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形势与政策（一）</w:t>
            </w:r>
          </w:p>
        </w:tc>
        <w:tc>
          <w:tcPr>
            <w:tcW w:w="662" w:type="dxa"/>
            <w:gridSpan w:val="2"/>
          </w:tcPr>
          <w:p w14:paraId="763098E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4166920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0</w:t>
            </w:r>
            <w:r w:rsidRPr="002C5000">
              <w:rPr>
                <w:rFonts w:ascii="仿宋" w:eastAsia="仿宋" w:hAnsi="仿宋"/>
                <w:kern w:val="0"/>
                <w:szCs w:val="21"/>
              </w:rPr>
              <w:t>.5</w:t>
            </w:r>
          </w:p>
        </w:tc>
        <w:tc>
          <w:tcPr>
            <w:tcW w:w="1003" w:type="dxa"/>
          </w:tcPr>
          <w:p w14:paraId="16FC4AA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29" w:type="dxa"/>
            <w:gridSpan w:val="2"/>
          </w:tcPr>
          <w:p w14:paraId="67C84F5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0A98ADAD" w14:textId="77777777" w:rsidR="00BF20E4" w:rsidRPr="002C5000" w:rsidRDefault="00BF20E4" w:rsidP="00BF20E4">
            <w:pPr>
              <w:spacing w:line="360" w:lineRule="exact"/>
              <w:rPr>
                <w:rFonts w:ascii="仿宋" w:eastAsia="仿宋" w:hAnsi="仿宋"/>
                <w:kern w:val="0"/>
                <w:szCs w:val="21"/>
              </w:rPr>
            </w:pPr>
          </w:p>
        </w:tc>
        <w:tc>
          <w:tcPr>
            <w:tcW w:w="818" w:type="dxa"/>
          </w:tcPr>
          <w:p w14:paraId="1E4B7CF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5107107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29308C39" w14:textId="77777777">
        <w:trPr>
          <w:gridAfter w:val="2"/>
          <w:wAfter w:w="15" w:type="dxa"/>
          <w:jc w:val="center"/>
        </w:trPr>
        <w:tc>
          <w:tcPr>
            <w:tcW w:w="1135" w:type="dxa"/>
          </w:tcPr>
          <w:p w14:paraId="6973CC2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Cs w:val="21"/>
              </w:rPr>
              <w:t>J000081</w:t>
            </w:r>
          </w:p>
        </w:tc>
        <w:tc>
          <w:tcPr>
            <w:tcW w:w="2239" w:type="dxa"/>
            <w:gridSpan w:val="2"/>
          </w:tcPr>
          <w:p w14:paraId="1A6BF98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形势与政策（二）</w:t>
            </w:r>
          </w:p>
        </w:tc>
        <w:tc>
          <w:tcPr>
            <w:tcW w:w="662" w:type="dxa"/>
            <w:gridSpan w:val="2"/>
          </w:tcPr>
          <w:p w14:paraId="3B51094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2EDD18E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0</w:t>
            </w:r>
            <w:r w:rsidRPr="002C5000">
              <w:rPr>
                <w:rFonts w:ascii="仿宋" w:eastAsia="仿宋" w:hAnsi="仿宋"/>
                <w:kern w:val="0"/>
                <w:szCs w:val="21"/>
              </w:rPr>
              <w:t>.5</w:t>
            </w:r>
          </w:p>
        </w:tc>
        <w:tc>
          <w:tcPr>
            <w:tcW w:w="1003" w:type="dxa"/>
          </w:tcPr>
          <w:p w14:paraId="7311D77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29" w:type="dxa"/>
            <w:gridSpan w:val="2"/>
          </w:tcPr>
          <w:p w14:paraId="0E8315B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55E4FD7F" w14:textId="77777777" w:rsidR="00BF20E4" w:rsidRPr="002C5000" w:rsidRDefault="00BF20E4" w:rsidP="00BF20E4">
            <w:pPr>
              <w:spacing w:line="360" w:lineRule="exact"/>
              <w:rPr>
                <w:rFonts w:ascii="仿宋" w:eastAsia="仿宋" w:hAnsi="仿宋"/>
                <w:kern w:val="0"/>
                <w:szCs w:val="21"/>
              </w:rPr>
            </w:pPr>
          </w:p>
        </w:tc>
        <w:tc>
          <w:tcPr>
            <w:tcW w:w="818" w:type="dxa"/>
          </w:tcPr>
          <w:p w14:paraId="4CDDE02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76EE25E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731C85E5" w14:textId="77777777">
        <w:trPr>
          <w:gridAfter w:val="2"/>
          <w:wAfter w:w="15" w:type="dxa"/>
          <w:jc w:val="center"/>
        </w:trPr>
        <w:tc>
          <w:tcPr>
            <w:tcW w:w="1135" w:type="dxa"/>
          </w:tcPr>
          <w:p w14:paraId="46802BD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Cs w:val="21"/>
              </w:rPr>
              <w:t>J000091</w:t>
            </w:r>
          </w:p>
        </w:tc>
        <w:tc>
          <w:tcPr>
            <w:tcW w:w="2239" w:type="dxa"/>
            <w:gridSpan w:val="2"/>
          </w:tcPr>
          <w:p w14:paraId="3E1FB03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形势与政策（三）</w:t>
            </w:r>
          </w:p>
        </w:tc>
        <w:tc>
          <w:tcPr>
            <w:tcW w:w="662" w:type="dxa"/>
            <w:gridSpan w:val="2"/>
          </w:tcPr>
          <w:p w14:paraId="60B86CF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E39666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0</w:t>
            </w:r>
            <w:r w:rsidRPr="002C5000">
              <w:rPr>
                <w:rFonts w:ascii="仿宋" w:eastAsia="仿宋" w:hAnsi="仿宋"/>
                <w:kern w:val="0"/>
                <w:szCs w:val="21"/>
              </w:rPr>
              <w:t>.5</w:t>
            </w:r>
          </w:p>
        </w:tc>
        <w:tc>
          <w:tcPr>
            <w:tcW w:w="1003" w:type="dxa"/>
          </w:tcPr>
          <w:p w14:paraId="1B19232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29" w:type="dxa"/>
            <w:gridSpan w:val="2"/>
          </w:tcPr>
          <w:p w14:paraId="2E66647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2927EB4A" w14:textId="77777777" w:rsidR="00BF20E4" w:rsidRPr="002C5000" w:rsidRDefault="00BF20E4" w:rsidP="00BF20E4">
            <w:pPr>
              <w:spacing w:line="360" w:lineRule="exact"/>
              <w:rPr>
                <w:rFonts w:ascii="仿宋" w:eastAsia="仿宋" w:hAnsi="仿宋"/>
                <w:kern w:val="0"/>
                <w:szCs w:val="21"/>
              </w:rPr>
            </w:pPr>
          </w:p>
        </w:tc>
        <w:tc>
          <w:tcPr>
            <w:tcW w:w="818" w:type="dxa"/>
          </w:tcPr>
          <w:p w14:paraId="7B7A3E1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1BADBC4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30712233" w14:textId="77777777">
        <w:trPr>
          <w:gridAfter w:val="2"/>
          <w:wAfter w:w="15" w:type="dxa"/>
          <w:jc w:val="center"/>
        </w:trPr>
        <w:tc>
          <w:tcPr>
            <w:tcW w:w="1135" w:type="dxa"/>
          </w:tcPr>
          <w:p w14:paraId="2849927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Cs w:val="21"/>
              </w:rPr>
              <w:t>J0000101</w:t>
            </w:r>
          </w:p>
        </w:tc>
        <w:tc>
          <w:tcPr>
            <w:tcW w:w="2239" w:type="dxa"/>
            <w:gridSpan w:val="2"/>
          </w:tcPr>
          <w:p w14:paraId="29838A1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形势与政策（四）</w:t>
            </w:r>
          </w:p>
        </w:tc>
        <w:tc>
          <w:tcPr>
            <w:tcW w:w="662" w:type="dxa"/>
            <w:gridSpan w:val="2"/>
          </w:tcPr>
          <w:p w14:paraId="3654443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9C9682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0</w:t>
            </w:r>
            <w:r w:rsidRPr="002C5000">
              <w:rPr>
                <w:rFonts w:ascii="仿宋" w:eastAsia="仿宋" w:hAnsi="仿宋"/>
                <w:kern w:val="0"/>
                <w:szCs w:val="21"/>
              </w:rPr>
              <w:t>.5</w:t>
            </w:r>
          </w:p>
        </w:tc>
        <w:tc>
          <w:tcPr>
            <w:tcW w:w="1003" w:type="dxa"/>
          </w:tcPr>
          <w:p w14:paraId="1EADF4F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29" w:type="dxa"/>
            <w:gridSpan w:val="2"/>
          </w:tcPr>
          <w:p w14:paraId="129B7C2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71F79905" w14:textId="77777777" w:rsidR="00BF20E4" w:rsidRPr="002C5000" w:rsidRDefault="00BF20E4" w:rsidP="00BF20E4">
            <w:pPr>
              <w:spacing w:line="360" w:lineRule="exact"/>
              <w:rPr>
                <w:rFonts w:ascii="仿宋" w:eastAsia="仿宋" w:hAnsi="仿宋"/>
                <w:kern w:val="0"/>
                <w:szCs w:val="21"/>
              </w:rPr>
            </w:pPr>
          </w:p>
        </w:tc>
        <w:tc>
          <w:tcPr>
            <w:tcW w:w="818" w:type="dxa"/>
          </w:tcPr>
          <w:p w14:paraId="42B64A6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7</w:t>
            </w:r>
          </w:p>
        </w:tc>
        <w:tc>
          <w:tcPr>
            <w:tcW w:w="917" w:type="dxa"/>
          </w:tcPr>
          <w:p w14:paraId="665044E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2D9D9FA3" w14:textId="77777777">
        <w:trPr>
          <w:gridAfter w:val="2"/>
          <w:wAfter w:w="15" w:type="dxa"/>
          <w:jc w:val="center"/>
        </w:trPr>
        <w:tc>
          <w:tcPr>
            <w:tcW w:w="1135" w:type="dxa"/>
          </w:tcPr>
          <w:p w14:paraId="7F39B9C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I</w:t>
            </w:r>
            <w:r w:rsidRPr="002C5000">
              <w:rPr>
                <w:rFonts w:ascii="仿宋" w:eastAsia="仿宋" w:hAnsi="仿宋"/>
                <w:kern w:val="0"/>
                <w:szCs w:val="21"/>
              </w:rPr>
              <w:t>000131</w:t>
            </w:r>
          </w:p>
        </w:tc>
        <w:tc>
          <w:tcPr>
            <w:tcW w:w="2239" w:type="dxa"/>
            <w:gridSpan w:val="2"/>
          </w:tcPr>
          <w:p w14:paraId="6499949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大学英语（一）</w:t>
            </w:r>
          </w:p>
        </w:tc>
        <w:tc>
          <w:tcPr>
            <w:tcW w:w="662" w:type="dxa"/>
            <w:gridSpan w:val="2"/>
          </w:tcPr>
          <w:p w14:paraId="72E6116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F37D27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1B915AD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5</w:t>
            </w:r>
            <w:r w:rsidRPr="002C5000">
              <w:rPr>
                <w:rFonts w:ascii="仿宋" w:eastAsia="仿宋" w:hAnsi="仿宋"/>
                <w:kern w:val="0"/>
                <w:szCs w:val="21"/>
              </w:rPr>
              <w:t>6</w:t>
            </w:r>
          </w:p>
        </w:tc>
        <w:tc>
          <w:tcPr>
            <w:tcW w:w="829" w:type="dxa"/>
            <w:gridSpan w:val="2"/>
          </w:tcPr>
          <w:p w14:paraId="32560A6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6" w:type="dxa"/>
          </w:tcPr>
          <w:p w14:paraId="29DAACC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8</w:t>
            </w:r>
          </w:p>
        </w:tc>
        <w:tc>
          <w:tcPr>
            <w:tcW w:w="818" w:type="dxa"/>
          </w:tcPr>
          <w:p w14:paraId="4523E69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0D52694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2CEC2848" w14:textId="77777777">
        <w:trPr>
          <w:gridAfter w:val="2"/>
          <w:wAfter w:w="15" w:type="dxa"/>
          <w:jc w:val="center"/>
        </w:trPr>
        <w:tc>
          <w:tcPr>
            <w:tcW w:w="1135" w:type="dxa"/>
          </w:tcPr>
          <w:p w14:paraId="1301F7B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I</w:t>
            </w:r>
            <w:r w:rsidRPr="002C5000">
              <w:rPr>
                <w:rFonts w:ascii="仿宋" w:eastAsia="仿宋" w:hAnsi="仿宋"/>
                <w:kern w:val="0"/>
                <w:szCs w:val="21"/>
              </w:rPr>
              <w:t>000141</w:t>
            </w:r>
          </w:p>
        </w:tc>
        <w:tc>
          <w:tcPr>
            <w:tcW w:w="2239" w:type="dxa"/>
            <w:gridSpan w:val="2"/>
          </w:tcPr>
          <w:p w14:paraId="4D884C7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大学英语（二）</w:t>
            </w:r>
          </w:p>
        </w:tc>
        <w:tc>
          <w:tcPr>
            <w:tcW w:w="662" w:type="dxa"/>
            <w:gridSpan w:val="2"/>
          </w:tcPr>
          <w:p w14:paraId="00E970A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6939C3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37DC08B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5</w:t>
            </w:r>
            <w:r w:rsidRPr="002C5000">
              <w:rPr>
                <w:rFonts w:ascii="仿宋" w:eastAsia="仿宋" w:hAnsi="仿宋"/>
                <w:kern w:val="0"/>
                <w:szCs w:val="21"/>
              </w:rPr>
              <w:t>6</w:t>
            </w:r>
          </w:p>
        </w:tc>
        <w:tc>
          <w:tcPr>
            <w:tcW w:w="829" w:type="dxa"/>
            <w:gridSpan w:val="2"/>
          </w:tcPr>
          <w:p w14:paraId="0F478F6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6" w:type="dxa"/>
          </w:tcPr>
          <w:p w14:paraId="4754B9F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8</w:t>
            </w:r>
          </w:p>
        </w:tc>
        <w:tc>
          <w:tcPr>
            <w:tcW w:w="818" w:type="dxa"/>
          </w:tcPr>
          <w:p w14:paraId="186EC28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6C2A46D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37F57E76" w14:textId="77777777">
        <w:trPr>
          <w:gridAfter w:val="2"/>
          <w:wAfter w:w="15" w:type="dxa"/>
          <w:jc w:val="center"/>
        </w:trPr>
        <w:tc>
          <w:tcPr>
            <w:tcW w:w="1135" w:type="dxa"/>
          </w:tcPr>
          <w:p w14:paraId="7AD20FF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I</w:t>
            </w:r>
            <w:r w:rsidRPr="002C5000">
              <w:rPr>
                <w:rFonts w:ascii="仿宋" w:eastAsia="仿宋" w:hAnsi="仿宋"/>
                <w:kern w:val="0"/>
                <w:szCs w:val="21"/>
              </w:rPr>
              <w:t>000151</w:t>
            </w:r>
          </w:p>
        </w:tc>
        <w:tc>
          <w:tcPr>
            <w:tcW w:w="2239" w:type="dxa"/>
            <w:gridSpan w:val="2"/>
          </w:tcPr>
          <w:p w14:paraId="67BB97A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大学英语（三）</w:t>
            </w:r>
          </w:p>
        </w:tc>
        <w:tc>
          <w:tcPr>
            <w:tcW w:w="662" w:type="dxa"/>
            <w:gridSpan w:val="2"/>
          </w:tcPr>
          <w:p w14:paraId="22B6A7F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45723B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2E032EE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5</w:t>
            </w:r>
            <w:r w:rsidRPr="002C5000">
              <w:rPr>
                <w:rFonts w:ascii="仿宋" w:eastAsia="仿宋" w:hAnsi="仿宋"/>
                <w:kern w:val="0"/>
                <w:szCs w:val="21"/>
              </w:rPr>
              <w:t>6</w:t>
            </w:r>
          </w:p>
        </w:tc>
        <w:tc>
          <w:tcPr>
            <w:tcW w:w="829" w:type="dxa"/>
            <w:gridSpan w:val="2"/>
          </w:tcPr>
          <w:p w14:paraId="4B2A351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6" w:type="dxa"/>
          </w:tcPr>
          <w:p w14:paraId="2D42CA6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8</w:t>
            </w:r>
          </w:p>
        </w:tc>
        <w:tc>
          <w:tcPr>
            <w:tcW w:w="818" w:type="dxa"/>
          </w:tcPr>
          <w:p w14:paraId="765AD91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1646DF6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35352A06" w14:textId="77777777">
        <w:trPr>
          <w:gridAfter w:val="2"/>
          <w:wAfter w:w="15" w:type="dxa"/>
          <w:jc w:val="center"/>
        </w:trPr>
        <w:tc>
          <w:tcPr>
            <w:tcW w:w="1135" w:type="dxa"/>
          </w:tcPr>
          <w:p w14:paraId="60013B0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I</w:t>
            </w:r>
            <w:r w:rsidRPr="002C5000">
              <w:rPr>
                <w:rFonts w:ascii="仿宋" w:eastAsia="仿宋" w:hAnsi="仿宋"/>
                <w:kern w:val="0"/>
                <w:szCs w:val="21"/>
              </w:rPr>
              <w:t>000161</w:t>
            </w:r>
          </w:p>
        </w:tc>
        <w:tc>
          <w:tcPr>
            <w:tcW w:w="2239" w:type="dxa"/>
            <w:gridSpan w:val="2"/>
          </w:tcPr>
          <w:p w14:paraId="2A41497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大学英语（四）</w:t>
            </w:r>
          </w:p>
        </w:tc>
        <w:tc>
          <w:tcPr>
            <w:tcW w:w="662" w:type="dxa"/>
            <w:gridSpan w:val="2"/>
          </w:tcPr>
          <w:p w14:paraId="25AB30B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3379C7C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61F3216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5</w:t>
            </w:r>
            <w:r w:rsidRPr="002C5000">
              <w:rPr>
                <w:rFonts w:ascii="仿宋" w:eastAsia="仿宋" w:hAnsi="仿宋"/>
                <w:kern w:val="0"/>
                <w:szCs w:val="21"/>
              </w:rPr>
              <w:t>6</w:t>
            </w:r>
          </w:p>
        </w:tc>
        <w:tc>
          <w:tcPr>
            <w:tcW w:w="829" w:type="dxa"/>
            <w:gridSpan w:val="2"/>
          </w:tcPr>
          <w:p w14:paraId="4756022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6" w:type="dxa"/>
          </w:tcPr>
          <w:p w14:paraId="499E5F4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8</w:t>
            </w:r>
          </w:p>
        </w:tc>
        <w:tc>
          <w:tcPr>
            <w:tcW w:w="818" w:type="dxa"/>
          </w:tcPr>
          <w:p w14:paraId="5BBAD67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29C2E76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35739044" w14:textId="77777777">
        <w:trPr>
          <w:gridAfter w:val="2"/>
          <w:wAfter w:w="15" w:type="dxa"/>
          <w:jc w:val="center"/>
        </w:trPr>
        <w:tc>
          <w:tcPr>
            <w:tcW w:w="1135" w:type="dxa"/>
          </w:tcPr>
          <w:p w14:paraId="5399F17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lastRenderedPageBreak/>
              <w:t>H</w:t>
            </w:r>
            <w:r w:rsidRPr="002C5000">
              <w:rPr>
                <w:rFonts w:ascii="仿宋" w:eastAsia="仿宋" w:hAnsi="仿宋"/>
                <w:kern w:val="0"/>
                <w:szCs w:val="21"/>
              </w:rPr>
              <w:t>000151</w:t>
            </w:r>
          </w:p>
        </w:tc>
        <w:tc>
          <w:tcPr>
            <w:tcW w:w="2239" w:type="dxa"/>
            <w:gridSpan w:val="2"/>
          </w:tcPr>
          <w:p w14:paraId="53D1081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计算机（</w:t>
            </w: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w:instrText>
            </w:r>
            <w:r w:rsidRPr="002C5000">
              <w:rPr>
                <w:rFonts w:ascii="仿宋" w:eastAsia="仿宋" w:hAnsi="仿宋" w:hint="eastAsia"/>
                <w:kern w:val="0"/>
                <w:szCs w:val="21"/>
              </w:rPr>
              <w:instrText>= 1 \* ROMAN</w:instrText>
            </w:r>
            <w:r w:rsidRPr="002C5000">
              <w:rPr>
                <w:rFonts w:ascii="仿宋" w:eastAsia="仿宋" w:hAnsi="仿宋"/>
                <w:kern w:val="0"/>
                <w:szCs w:val="21"/>
              </w:rPr>
              <w:instrText xml:space="preserve"> </w:instrText>
            </w:r>
            <w:r w:rsidRPr="002C5000">
              <w:rPr>
                <w:rFonts w:ascii="仿宋" w:eastAsia="仿宋" w:hAnsi="仿宋"/>
                <w:kern w:val="0"/>
                <w:sz w:val="20"/>
                <w:szCs w:val="21"/>
              </w:rPr>
              <w:fldChar w:fldCharType="separate"/>
            </w:r>
            <w:r w:rsidRPr="002C5000">
              <w:rPr>
                <w:rFonts w:ascii="仿宋" w:eastAsia="仿宋" w:hAnsi="仿宋"/>
                <w:kern w:val="0"/>
                <w:szCs w:val="21"/>
              </w:rPr>
              <w:t>I</w:t>
            </w:r>
            <w:r w:rsidRPr="002C5000">
              <w:rPr>
                <w:rFonts w:ascii="仿宋" w:eastAsia="仿宋" w:hAnsi="仿宋"/>
                <w:kern w:val="0"/>
                <w:sz w:val="20"/>
                <w:szCs w:val="21"/>
              </w:rPr>
              <w:fldChar w:fldCharType="end"/>
            </w:r>
            <w:r w:rsidRPr="002C5000">
              <w:rPr>
                <w:rFonts w:ascii="仿宋" w:eastAsia="仿宋" w:hAnsi="仿宋"/>
                <w:kern w:val="0"/>
                <w:szCs w:val="21"/>
              </w:rPr>
              <w:t>）</w:t>
            </w:r>
          </w:p>
        </w:tc>
        <w:tc>
          <w:tcPr>
            <w:tcW w:w="662" w:type="dxa"/>
            <w:gridSpan w:val="2"/>
          </w:tcPr>
          <w:p w14:paraId="152F69F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700F0E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5A260B3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0089BD5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3F30689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18" w:type="dxa"/>
          </w:tcPr>
          <w:p w14:paraId="3F299AD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3A24EBB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3C98A6A2" w14:textId="77777777">
        <w:trPr>
          <w:gridAfter w:val="2"/>
          <w:wAfter w:w="15" w:type="dxa"/>
          <w:jc w:val="center"/>
        </w:trPr>
        <w:tc>
          <w:tcPr>
            <w:tcW w:w="1135" w:type="dxa"/>
          </w:tcPr>
          <w:p w14:paraId="2D7250C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H</w:t>
            </w:r>
            <w:r w:rsidRPr="002C5000">
              <w:rPr>
                <w:rFonts w:ascii="仿宋" w:eastAsia="仿宋" w:hAnsi="仿宋"/>
                <w:kern w:val="0"/>
                <w:szCs w:val="21"/>
              </w:rPr>
              <w:t>000161</w:t>
            </w:r>
          </w:p>
        </w:tc>
        <w:tc>
          <w:tcPr>
            <w:tcW w:w="2239" w:type="dxa"/>
            <w:gridSpan w:val="2"/>
          </w:tcPr>
          <w:p w14:paraId="1592A8F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计算机（</w:t>
            </w: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w:instrText>
            </w:r>
            <w:r w:rsidRPr="002C5000">
              <w:rPr>
                <w:rFonts w:ascii="仿宋" w:eastAsia="仿宋" w:hAnsi="仿宋" w:hint="eastAsia"/>
                <w:kern w:val="0"/>
                <w:szCs w:val="21"/>
              </w:rPr>
              <w:instrText>= 2 \* ROMAN</w:instrText>
            </w:r>
            <w:r w:rsidRPr="002C5000">
              <w:rPr>
                <w:rFonts w:ascii="仿宋" w:eastAsia="仿宋" w:hAnsi="仿宋"/>
                <w:kern w:val="0"/>
                <w:szCs w:val="21"/>
              </w:rPr>
              <w:instrText xml:space="preserve"> </w:instrText>
            </w:r>
            <w:r w:rsidRPr="002C5000">
              <w:rPr>
                <w:rFonts w:ascii="仿宋" w:eastAsia="仿宋" w:hAnsi="仿宋"/>
                <w:kern w:val="0"/>
                <w:sz w:val="20"/>
                <w:szCs w:val="21"/>
              </w:rPr>
              <w:fldChar w:fldCharType="separate"/>
            </w:r>
            <w:r w:rsidRPr="002C5000">
              <w:rPr>
                <w:rFonts w:ascii="仿宋" w:eastAsia="仿宋" w:hAnsi="仿宋"/>
                <w:kern w:val="0"/>
                <w:szCs w:val="21"/>
              </w:rPr>
              <w:t>II</w:t>
            </w:r>
            <w:r w:rsidRPr="002C5000">
              <w:rPr>
                <w:rFonts w:ascii="仿宋" w:eastAsia="仿宋" w:hAnsi="仿宋"/>
                <w:kern w:val="0"/>
                <w:sz w:val="20"/>
                <w:szCs w:val="21"/>
              </w:rPr>
              <w:fldChar w:fldCharType="end"/>
            </w:r>
            <w:r w:rsidRPr="002C5000">
              <w:rPr>
                <w:rFonts w:ascii="仿宋" w:eastAsia="仿宋" w:hAnsi="仿宋" w:hint="eastAsia"/>
                <w:kern w:val="0"/>
                <w:szCs w:val="21"/>
              </w:rPr>
              <w:t>）</w:t>
            </w:r>
          </w:p>
        </w:tc>
        <w:tc>
          <w:tcPr>
            <w:tcW w:w="662" w:type="dxa"/>
            <w:gridSpan w:val="2"/>
          </w:tcPr>
          <w:p w14:paraId="36697D3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07F5DDF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7E50C93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6</w:t>
            </w:r>
            <w:r w:rsidRPr="002C5000">
              <w:rPr>
                <w:rFonts w:ascii="仿宋" w:eastAsia="仿宋" w:hAnsi="仿宋"/>
                <w:kern w:val="0"/>
                <w:szCs w:val="21"/>
              </w:rPr>
              <w:t>4</w:t>
            </w:r>
          </w:p>
        </w:tc>
        <w:tc>
          <w:tcPr>
            <w:tcW w:w="829" w:type="dxa"/>
            <w:gridSpan w:val="2"/>
          </w:tcPr>
          <w:p w14:paraId="7C43E1D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6" w:type="dxa"/>
          </w:tcPr>
          <w:p w14:paraId="533C3BB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18" w:type="dxa"/>
          </w:tcPr>
          <w:p w14:paraId="48CCAFE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6F842BF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1E74D7A1" w14:textId="77777777">
        <w:trPr>
          <w:gridAfter w:val="2"/>
          <w:wAfter w:w="15" w:type="dxa"/>
          <w:jc w:val="center"/>
        </w:trPr>
        <w:tc>
          <w:tcPr>
            <w:tcW w:w="1135" w:type="dxa"/>
          </w:tcPr>
          <w:p w14:paraId="473D7C5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K</w:t>
            </w:r>
            <w:r w:rsidRPr="002C5000">
              <w:rPr>
                <w:rFonts w:ascii="仿宋" w:eastAsia="仿宋" w:hAnsi="仿宋"/>
                <w:kern w:val="0"/>
                <w:szCs w:val="21"/>
              </w:rPr>
              <w:t>000011</w:t>
            </w:r>
          </w:p>
        </w:tc>
        <w:tc>
          <w:tcPr>
            <w:tcW w:w="2239" w:type="dxa"/>
            <w:gridSpan w:val="2"/>
          </w:tcPr>
          <w:p w14:paraId="1CD7767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体育（一）</w:t>
            </w:r>
          </w:p>
        </w:tc>
        <w:tc>
          <w:tcPr>
            <w:tcW w:w="662" w:type="dxa"/>
            <w:gridSpan w:val="2"/>
          </w:tcPr>
          <w:p w14:paraId="10E76AF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8FEB1F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7DFE015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1486FBD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97843A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8</w:t>
            </w:r>
          </w:p>
        </w:tc>
        <w:tc>
          <w:tcPr>
            <w:tcW w:w="818" w:type="dxa"/>
          </w:tcPr>
          <w:p w14:paraId="35C7D0E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4DA718F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6557450A" w14:textId="77777777">
        <w:trPr>
          <w:gridAfter w:val="2"/>
          <w:wAfter w:w="15" w:type="dxa"/>
          <w:jc w:val="center"/>
        </w:trPr>
        <w:tc>
          <w:tcPr>
            <w:tcW w:w="1135" w:type="dxa"/>
          </w:tcPr>
          <w:p w14:paraId="0380FB8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K</w:t>
            </w:r>
            <w:r w:rsidRPr="002C5000">
              <w:rPr>
                <w:rFonts w:ascii="仿宋" w:eastAsia="仿宋" w:hAnsi="仿宋"/>
                <w:kern w:val="0"/>
                <w:szCs w:val="21"/>
              </w:rPr>
              <w:t>000021</w:t>
            </w:r>
          </w:p>
        </w:tc>
        <w:tc>
          <w:tcPr>
            <w:tcW w:w="2239" w:type="dxa"/>
            <w:gridSpan w:val="2"/>
          </w:tcPr>
          <w:p w14:paraId="063F35A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体育（二）</w:t>
            </w:r>
          </w:p>
        </w:tc>
        <w:tc>
          <w:tcPr>
            <w:tcW w:w="662" w:type="dxa"/>
            <w:gridSpan w:val="2"/>
          </w:tcPr>
          <w:p w14:paraId="41FB057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60C807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38AA1D5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71347BF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0584285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8</w:t>
            </w:r>
          </w:p>
        </w:tc>
        <w:tc>
          <w:tcPr>
            <w:tcW w:w="818" w:type="dxa"/>
          </w:tcPr>
          <w:p w14:paraId="3A0B7BD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659A23A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26B10F62" w14:textId="77777777">
        <w:trPr>
          <w:gridAfter w:val="2"/>
          <w:wAfter w:w="15" w:type="dxa"/>
          <w:jc w:val="center"/>
        </w:trPr>
        <w:tc>
          <w:tcPr>
            <w:tcW w:w="1135" w:type="dxa"/>
          </w:tcPr>
          <w:p w14:paraId="60007C6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K</w:t>
            </w:r>
            <w:r w:rsidRPr="002C5000">
              <w:rPr>
                <w:rFonts w:ascii="仿宋" w:eastAsia="仿宋" w:hAnsi="仿宋"/>
                <w:kern w:val="0"/>
                <w:szCs w:val="21"/>
              </w:rPr>
              <w:t>000031</w:t>
            </w:r>
          </w:p>
        </w:tc>
        <w:tc>
          <w:tcPr>
            <w:tcW w:w="2239" w:type="dxa"/>
            <w:gridSpan w:val="2"/>
          </w:tcPr>
          <w:p w14:paraId="0DB076B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体育（三）</w:t>
            </w:r>
          </w:p>
        </w:tc>
        <w:tc>
          <w:tcPr>
            <w:tcW w:w="662" w:type="dxa"/>
            <w:gridSpan w:val="2"/>
          </w:tcPr>
          <w:p w14:paraId="45C756B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0B57B86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3F4AFBA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3AA5D9A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079C22F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8</w:t>
            </w:r>
          </w:p>
        </w:tc>
        <w:tc>
          <w:tcPr>
            <w:tcW w:w="818" w:type="dxa"/>
          </w:tcPr>
          <w:p w14:paraId="0BF6B0F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11EF5C3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7A40EAB7" w14:textId="77777777">
        <w:trPr>
          <w:gridAfter w:val="2"/>
          <w:wAfter w:w="15" w:type="dxa"/>
          <w:jc w:val="center"/>
        </w:trPr>
        <w:tc>
          <w:tcPr>
            <w:tcW w:w="1135" w:type="dxa"/>
          </w:tcPr>
          <w:p w14:paraId="71A7E9E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K</w:t>
            </w:r>
            <w:r w:rsidRPr="002C5000">
              <w:rPr>
                <w:rFonts w:ascii="仿宋" w:eastAsia="仿宋" w:hAnsi="仿宋"/>
                <w:kern w:val="0"/>
                <w:szCs w:val="21"/>
              </w:rPr>
              <w:t>000041</w:t>
            </w:r>
          </w:p>
        </w:tc>
        <w:tc>
          <w:tcPr>
            <w:tcW w:w="2239" w:type="dxa"/>
            <w:gridSpan w:val="2"/>
          </w:tcPr>
          <w:p w14:paraId="51C64CA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体育（四）</w:t>
            </w:r>
          </w:p>
        </w:tc>
        <w:tc>
          <w:tcPr>
            <w:tcW w:w="662" w:type="dxa"/>
            <w:gridSpan w:val="2"/>
          </w:tcPr>
          <w:p w14:paraId="3F7803A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A31EF9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68C17BB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61B3680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3AA9D05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8</w:t>
            </w:r>
          </w:p>
        </w:tc>
        <w:tc>
          <w:tcPr>
            <w:tcW w:w="818" w:type="dxa"/>
          </w:tcPr>
          <w:p w14:paraId="1FAB967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14B837C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33EBA629" w14:textId="77777777">
        <w:trPr>
          <w:gridAfter w:val="1"/>
          <w:wAfter w:w="8" w:type="dxa"/>
          <w:jc w:val="center"/>
        </w:trPr>
        <w:tc>
          <w:tcPr>
            <w:tcW w:w="3374" w:type="dxa"/>
            <w:gridSpan w:val="3"/>
          </w:tcPr>
          <w:p w14:paraId="27796060" w14:textId="77777777" w:rsidR="00BF20E4" w:rsidRPr="002C5000" w:rsidRDefault="00BF20E4" w:rsidP="00BF20E4">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学分小计</w:t>
            </w:r>
          </w:p>
        </w:tc>
        <w:tc>
          <w:tcPr>
            <w:tcW w:w="6068" w:type="dxa"/>
            <w:gridSpan w:val="10"/>
          </w:tcPr>
          <w:p w14:paraId="7672F9F2" w14:textId="22C264DE" w:rsidR="00BF20E4" w:rsidRPr="002C5000" w:rsidRDefault="00BF20E4" w:rsidP="00BF20E4">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公共必修课必须修满</w:t>
            </w:r>
            <w:r w:rsidRPr="002C5000">
              <w:rPr>
                <w:rFonts w:ascii="仿宋" w:eastAsia="仿宋" w:hAnsi="仿宋"/>
                <w:b/>
                <w:bCs/>
                <w:kern w:val="0"/>
                <w:szCs w:val="21"/>
              </w:rPr>
              <w:t>3</w:t>
            </w:r>
            <w:r w:rsidR="00C43E59" w:rsidRPr="002C5000">
              <w:rPr>
                <w:rFonts w:ascii="仿宋" w:eastAsia="仿宋" w:hAnsi="仿宋"/>
                <w:b/>
                <w:bCs/>
                <w:kern w:val="0"/>
                <w:szCs w:val="21"/>
              </w:rPr>
              <w:t>4</w:t>
            </w:r>
            <w:r w:rsidRPr="002C5000">
              <w:rPr>
                <w:rFonts w:ascii="仿宋" w:eastAsia="仿宋" w:hAnsi="仿宋" w:hint="eastAsia"/>
                <w:b/>
                <w:bCs/>
                <w:kern w:val="0"/>
                <w:szCs w:val="21"/>
              </w:rPr>
              <w:t>学分</w:t>
            </w:r>
          </w:p>
        </w:tc>
      </w:tr>
      <w:tr w:rsidR="00BF20E4" w:rsidRPr="002C5000" w14:paraId="596524D5" w14:textId="77777777">
        <w:trPr>
          <w:gridAfter w:val="1"/>
          <w:wAfter w:w="8" w:type="dxa"/>
          <w:jc w:val="center"/>
        </w:trPr>
        <w:tc>
          <w:tcPr>
            <w:tcW w:w="9442" w:type="dxa"/>
            <w:gridSpan w:val="13"/>
          </w:tcPr>
          <w:p w14:paraId="72524670" w14:textId="77777777" w:rsidR="00BF20E4" w:rsidRPr="002C5000" w:rsidRDefault="00BF20E4" w:rsidP="00BF20E4">
            <w:pPr>
              <w:spacing w:line="360" w:lineRule="exact"/>
              <w:rPr>
                <w:rFonts w:ascii="仿宋" w:eastAsia="仿宋" w:hAnsi="仿宋"/>
                <w:b/>
                <w:bCs/>
                <w:kern w:val="0"/>
                <w:szCs w:val="21"/>
              </w:rPr>
            </w:pPr>
            <w:r w:rsidRPr="002C5000">
              <w:rPr>
                <w:rFonts w:ascii="仿宋" w:eastAsia="仿宋" w:hAnsi="仿宋" w:hint="eastAsia"/>
                <w:b/>
                <w:bCs/>
                <w:kern w:val="0"/>
                <w:szCs w:val="21"/>
              </w:rPr>
              <w:t>（二）通识基础课</w:t>
            </w:r>
          </w:p>
        </w:tc>
      </w:tr>
      <w:tr w:rsidR="00BF20E4" w:rsidRPr="002C5000" w14:paraId="0E0208D4" w14:textId="77777777">
        <w:trPr>
          <w:gridAfter w:val="2"/>
          <w:wAfter w:w="15" w:type="dxa"/>
          <w:jc w:val="center"/>
        </w:trPr>
        <w:tc>
          <w:tcPr>
            <w:tcW w:w="1135" w:type="dxa"/>
            <w:vAlign w:val="center"/>
          </w:tcPr>
          <w:p w14:paraId="1842D9D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N</w:t>
            </w:r>
            <w:r w:rsidRPr="002C5000">
              <w:rPr>
                <w:rFonts w:ascii="仿宋" w:eastAsia="仿宋" w:hAnsi="仿宋"/>
                <w:kern w:val="0"/>
                <w:szCs w:val="21"/>
              </w:rPr>
              <w:t>000051</w:t>
            </w:r>
          </w:p>
        </w:tc>
        <w:tc>
          <w:tcPr>
            <w:tcW w:w="2239" w:type="dxa"/>
            <w:gridSpan w:val="2"/>
          </w:tcPr>
          <w:p w14:paraId="57AB09F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军事理论</w:t>
            </w:r>
          </w:p>
        </w:tc>
        <w:tc>
          <w:tcPr>
            <w:tcW w:w="662" w:type="dxa"/>
            <w:gridSpan w:val="2"/>
          </w:tcPr>
          <w:p w14:paraId="57AAC0F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4CB9BB5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0C53E85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0A06451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2D95BFF4" w14:textId="77777777" w:rsidR="00BF20E4" w:rsidRPr="002C5000" w:rsidRDefault="00BF20E4" w:rsidP="00BF20E4">
            <w:pPr>
              <w:spacing w:line="360" w:lineRule="exact"/>
              <w:rPr>
                <w:rFonts w:ascii="仿宋" w:eastAsia="仿宋" w:hAnsi="仿宋"/>
                <w:kern w:val="0"/>
                <w:szCs w:val="21"/>
              </w:rPr>
            </w:pPr>
          </w:p>
        </w:tc>
        <w:tc>
          <w:tcPr>
            <w:tcW w:w="818" w:type="dxa"/>
          </w:tcPr>
          <w:p w14:paraId="64F1AE6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26BBCF0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31B165EC" w14:textId="77777777">
        <w:trPr>
          <w:gridAfter w:val="2"/>
          <w:wAfter w:w="15" w:type="dxa"/>
          <w:jc w:val="center"/>
        </w:trPr>
        <w:tc>
          <w:tcPr>
            <w:tcW w:w="1135" w:type="dxa"/>
            <w:vAlign w:val="center"/>
          </w:tcPr>
          <w:p w14:paraId="7F1952D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N</w:t>
            </w:r>
            <w:r w:rsidRPr="002C5000">
              <w:rPr>
                <w:rFonts w:ascii="仿宋" w:eastAsia="仿宋" w:hAnsi="仿宋"/>
                <w:kern w:val="0"/>
                <w:szCs w:val="21"/>
              </w:rPr>
              <w:t>000061</w:t>
            </w:r>
          </w:p>
        </w:tc>
        <w:tc>
          <w:tcPr>
            <w:tcW w:w="2239" w:type="dxa"/>
            <w:gridSpan w:val="2"/>
          </w:tcPr>
          <w:p w14:paraId="098C6AF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大学生心理健康与发展</w:t>
            </w:r>
          </w:p>
        </w:tc>
        <w:tc>
          <w:tcPr>
            <w:tcW w:w="662" w:type="dxa"/>
            <w:gridSpan w:val="2"/>
          </w:tcPr>
          <w:p w14:paraId="6AF10DB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3CA7892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0245AA9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45AD006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8F60C3A" w14:textId="77777777" w:rsidR="00BF20E4" w:rsidRPr="002C5000" w:rsidRDefault="00BF20E4" w:rsidP="00BF20E4">
            <w:pPr>
              <w:spacing w:line="360" w:lineRule="exact"/>
              <w:rPr>
                <w:rFonts w:ascii="仿宋" w:eastAsia="仿宋" w:hAnsi="仿宋"/>
                <w:kern w:val="0"/>
                <w:szCs w:val="21"/>
              </w:rPr>
            </w:pPr>
          </w:p>
        </w:tc>
        <w:tc>
          <w:tcPr>
            <w:tcW w:w="818" w:type="dxa"/>
          </w:tcPr>
          <w:p w14:paraId="323FC12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52E18B7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4942BF02" w14:textId="77777777">
        <w:trPr>
          <w:gridAfter w:val="2"/>
          <w:wAfter w:w="15" w:type="dxa"/>
          <w:jc w:val="center"/>
        </w:trPr>
        <w:tc>
          <w:tcPr>
            <w:tcW w:w="1135" w:type="dxa"/>
            <w:vAlign w:val="center"/>
          </w:tcPr>
          <w:p w14:paraId="7D9FDFF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D</w:t>
            </w:r>
            <w:r w:rsidRPr="002C5000">
              <w:rPr>
                <w:rFonts w:ascii="仿宋" w:eastAsia="仿宋" w:hAnsi="仿宋"/>
                <w:kern w:val="0"/>
                <w:szCs w:val="21"/>
              </w:rPr>
              <w:t>000021</w:t>
            </w:r>
          </w:p>
        </w:tc>
        <w:tc>
          <w:tcPr>
            <w:tcW w:w="2239" w:type="dxa"/>
            <w:gridSpan w:val="2"/>
          </w:tcPr>
          <w:p w14:paraId="795F8FF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职业生涯教育与就业指导（含创新创业教育）（一）</w:t>
            </w:r>
          </w:p>
        </w:tc>
        <w:tc>
          <w:tcPr>
            <w:tcW w:w="662" w:type="dxa"/>
            <w:gridSpan w:val="2"/>
          </w:tcPr>
          <w:p w14:paraId="62221DF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1E3771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0</w:t>
            </w:r>
            <w:r w:rsidRPr="002C5000">
              <w:rPr>
                <w:rFonts w:ascii="仿宋" w:eastAsia="仿宋" w:hAnsi="仿宋"/>
                <w:kern w:val="0"/>
                <w:szCs w:val="21"/>
              </w:rPr>
              <w:t>.5</w:t>
            </w:r>
          </w:p>
        </w:tc>
        <w:tc>
          <w:tcPr>
            <w:tcW w:w="1003" w:type="dxa"/>
          </w:tcPr>
          <w:p w14:paraId="1E5CDE0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29" w:type="dxa"/>
            <w:gridSpan w:val="2"/>
          </w:tcPr>
          <w:p w14:paraId="6BBEE4F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562046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6C500A9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55B2D92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1A749124" w14:textId="77777777">
        <w:trPr>
          <w:gridAfter w:val="2"/>
          <w:wAfter w:w="15" w:type="dxa"/>
          <w:jc w:val="center"/>
        </w:trPr>
        <w:tc>
          <w:tcPr>
            <w:tcW w:w="1135" w:type="dxa"/>
            <w:vAlign w:val="center"/>
          </w:tcPr>
          <w:p w14:paraId="20A68EE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D</w:t>
            </w:r>
            <w:r w:rsidRPr="002C5000">
              <w:rPr>
                <w:rFonts w:ascii="仿宋" w:eastAsia="仿宋" w:hAnsi="仿宋"/>
                <w:kern w:val="0"/>
                <w:szCs w:val="21"/>
              </w:rPr>
              <w:t>000031</w:t>
            </w:r>
          </w:p>
        </w:tc>
        <w:tc>
          <w:tcPr>
            <w:tcW w:w="2239" w:type="dxa"/>
            <w:gridSpan w:val="2"/>
          </w:tcPr>
          <w:p w14:paraId="30C4682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职业生涯教育与就业指导（含创新创业教育）（二）</w:t>
            </w:r>
          </w:p>
        </w:tc>
        <w:tc>
          <w:tcPr>
            <w:tcW w:w="662" w:type="dxa"/>
            <w:gridSpan w:val="2"/>
          </w:tcPr>
          <w:p w14:paraId="79DCFAF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2D9471D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0</w:t>
            </w:r>
            <w:r w:rsidRPr="002C5000">
              <w:rPr>
                <w:rFonts w:ascii="仿宋" w:eastAsia="仿宋" w:hAnsi="仿宋"/>
                <w:kern w:val="0"/>
                <w:szCs w:val="21"/>
              </w:rPr>
              <w:t>.5</w:t>
            </w:r>
          </w:p>
        </w:tc>
        <w:tc>
          <w:tcPr>
            <w:tcW w:w="1003" w:type="dxa"/>
          </w:tcPr>
          <w:p w14:paraId="32DFB05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29" w:type="dxa"/>
            <w:gridSpan w:val="2"/>
          </w:tcPr>
          <w:p w14:paraId="4A7D3A7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4138FC4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42327B0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25A733A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60AAB858" w14:textId="77777777">
        <w:trPr>
          <w:gridAfter w:val="2"/>
          <w:wAfter w:w="15" w:type="dxa"/>
          <w:jc w:val="center"/>
        </w:trPr>
        <w:tc>
          <w:tcPr>
            <w:tcW w:w="1135" w:type="dxa"/>
            <w:vAlign w:val="center"/>
          </w:tcPr>
          <w:p w14:paraId="04F0C9E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A</w:t>
            </w:r>
            <w:r w:rsidRPr="002C5000">
              <w:rPr>
                <w:rFonts w:ascii="仿宋" w:eastAsia="仿宋" w:hAnsi="仿宋"/>
                <w:kern w:val="0"/>
                <w:szCs w:val="21"/>
              </w:rPr>
              <w:t>010151</w:t>
            </w:r>
          </w:p>
        </w:tc>
        <w:tc>
          <w:tcPr>
            <w:tcW w:w="2239" w:type="dxa"/>
            <w:gridSpan w:val="2"/>
          </w:tcPr>
          <w:p w14:paraId="247E62C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文献检索与社会调查研究方法</w:t>
            </w:r>
          </w:p>
        </w:tc>
        <w:tc>
          <w:tcPr>
            <w:tcW w:w="662" w:type="dxa"/>
            <w:gridSpan w:val="2"/>
          </w:tcPr>
          <w:p w14:paraId="1F9F7D0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448C332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5192850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29" w:type="dxa"/>
            <w:gridSpan w:val="2"/>
          </w:tcPr>
          <w:p w14:paraId="7D064A0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75533C11" w14:textId="201B9CC8" w:rsidR="00BF20E4" w:rsidRPr="002C5000" w:rsidRDefault="00204F57"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153461A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1593C2F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0CC66390" w14:textId="77777777">
        <w:trPr>
          <w:gridAfter w:val="2"/>
          <w:wAfter w:w="15" w:type="dxa"/>
          <w:jc w:val="center"/>
        </w:trPr>
        <w:tc>
          <w:tcPr>
            <w:tcW w:w="1135" w:type="dxa"/>
            <w:vAlign w:val="center"/>
          </w:tcPr>
          <w:p w14:paraId="106F008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M</w:t>
            </w:r>
            <w:r w:rsidRPr="002C5000">
              <w:rPr>
                <w:rFonts w:ascii="仿宋" w:eastAsia="仿宋" w:hAnsi="仿宋"/>
                <w:kern w:val="0"/>
                <w:szCs w:val="21"/>
              </w:rPr>
              <w:t>002411</w:t>
            </w:r>
          </w:p>
        </w:tc>
        <w:tc>
          <w:tcPr>
            <w:tcW w:w="2239" w:type="dxa"/>
            <w:gridSpan w:val="2"/>
          </w:tcPr>
          <w:p w14:paraId="0D741ED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讲座</w:t>
            </w:r>
          </w:p>
        </w:tc>
        <w:tc>
          <w:tcPr>
            <w:tcW w:w="662" w:type="dxa"/>
            <w:gridSpan w:val="2"/>
          </w:tcPr>
          <w:p w14:paraId="3AD0429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296CFC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4EADDEF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r w:rsidRPr="002C5000">
              <w:rPr>
                <w:rFonts w:ascii="仿宋" w:eastAsia="仿宋" w:hAnsi="仿宋" w:hint="eastAsia"/>
                <w:kern w:val="0"/>
                <w:szCs w:val="21"/>
              </w:rPr>
              <w:t>场</w:t>
            </w:r>
          </w:p>
        </w:tc>
        <w:tc>
          <w:tcPr>
            <w:tcW w:w="829" w:type="dxa"/>
            <w:gridSpan w:val="2"/>
          </w:tcPr>
          <w:p w14:paraId="7F502D47" w14:textId="77777777" w:rsidR="00BF20E4" w:rsidRPr="002C5000" w:rsidRDefault="00BF20E4" w:rsidP="00BF20E4">
            <w:pPr>
              <w:spacing w:line="360" w:lineRule="exact"/>
              <w:rPr>
                <w:rFonts w:ascii="仿宋" w:eastAsia="仿宋" w:hAnsi="仿宋"/>
                <w:kern w:val="0"/>
                <w:szCs w:val="21"/>
              </w:rPr>
            </w:pPr>
          </w:p>
        </w:tc>
        <w:tc>
          <w:tcPr>
            <w:tcW w:w="916" w:type="dxa"/>
          </w:tcPr>
          <w:p w14:paraId="41E604CA" w14:textId="77777777" w:rsidR="00BF20E4" w:rsidRPr="002C5000" w:rsidRDefault="00BF20E4" w:rsidP="00BF20E4">
            <w:pPr>
              <w:spacing w:line="360" w:lineRule="exact"/>
              <w:rPr>
                <w:rFonts w:ascii="仿宋" w:eastAsia="仿宋" w:hAnsi="仿宋"/>
                <w:kern w:val="0"/>
                <w:szCs w:val="21"/>
              </w:rPr>
            </w:pPr>
          </w:p>
        </w:tc>
        <w:tc>
          <w:tcPr>
            <w:tcW w:w="818" w:type="dxa"/>
          </w:tcPr>
          <w:p w14:paraId="305286E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7</w:t>
            </w:r>
          </w:p>
        </w:tc>
        <w:tc>
          <w:tcPr>
            <w:tcW w:w="917" w:type="dxa"/>
          </w:tcPr>
          <w:p w14:paraId="690F589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6627401E" w14:textId="77777777">
        <w:trPr>
          <w:gridAfter w:val="1"/>
          <w:wAfter w:w="8" w:type="dxa"/>
          <w:jc w:val="center"/>
        </w:trPr>
        <w:tc>
          <w:tcPr>
            <w:tcW w:w="3374" w:type="dxa"/>
            <w:gridSpan w:val="3"/>
          </w:tcPr>
          <w:p w14:paraId="31E64276" w14:textId="77777777" w:rsidR="00BF20E4" w:rsidRPr="002C5000" w:rsidRDefault="00BF20E4" w:rsidP="00BF20E4">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学分小计</w:t>
            </w:r>
          </w:p>
        </w:tc>
        <w:tc>
          <w:tcPr>
            <w:tcW w:w="6068" w:type="dxa"/>
            <w:gridSpan w:val="10"/>
          </w:tcPr>
          <w:p w14:paraId="699076B7" w14:textId="77777777" w:rsidR="00BF20E4" w:rsidRPr="002C5000" w:rsidRDefault="00BF20E4" w:rsidP="00BF20E4">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通识基础课必须修满5学分</w:t>
            </w:r>
          </w:p>
        </w:tc>
      </w:tr>
      <w:tr w:rsidR="00BF20E4" w:rsidRPr="002C5000" w14:paraId="739A10B1" w14:textId="77777777">
        <w:trPr>
          <w:gridAfter w:val="1"/>
          <w:wAfter w:w="8" w:type="dxa"/>
          <w:jc w:val="center"/>
        </w:trPr>
        <w:tc>
          <w:tcPr>
            <w:tcW w:w="9442" w:type="dxa"/>
            <w:gridSpan w:val="13"/>
          </w:tcPr>
          <w:p w14:paraId="0AD39F7C" w14:textId="77777777" w:rsidR="00BF20E4" w:rsidRPr="002C5000" w:rsidRDefault="00BF20E4" w:rsidP="00BF20E4">
            <w:pPr>
              <w:spacing w:line="360" w:lineRule="exact"/>
              <w:rPr>
                <w:rFonts w:ascii="仿宋" w:eastAsia="仿宋" w:hAnsi="仿宋"/>
                <w:b/>
                <w:bCs/>
                <w:kern w:val="0"/>
                <w:szCs w:val="21"/>
              </w:rPr>
            </w:pPr>
            <w:r w:rsidRPr="002C5000">
              <w:rPr>
                <w:rFonts w:ascii="仿宋" w:eastAsia="仿宋" w:hAnsi="仿宋" w:hint="eastAsia"/>
                <w:b/>
                <w:bCs/>
                <w:kern w:val="0"/>
                <w:szCs w:val="21"/>
              </w:rPr>
              <w:t>（三）通识选修课</w:t>
            </w:r>
          </w:p>
        </w:tc>
      </w:tr>
      <w:tr w:rsidR="00BF20E4" w:rsidRPr="002C5000" w14:paraId="4BD97758" w14:textId="77777777">
        <w:trPr>
          <w:jc w:val="center"/>
        </w:trPr>
        <w:tc>
          <w:tcPr>
            <w:tcW w:w="1135" w:type="dxa"/>
            <w:vAlign w:val="center"/>
          </w:tcPr>
          <w:p w14:paraId="787F3C6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第一模块 </w:t>
            </w:r>
          </w:p>
        </w:tc>
        <w:tc>
          <w:tcPr>
            <w:tcW w:w="2239" w:type="dxa"/>
            <w:gridSpan w:val="2"/>
            <w:vAlign w:val="center"/>
          </w:tcPr>
          <w:p w14:paraId="443E119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历史与文化传承 </w:t>
            </w:r>
          </w:p>
        </w:tc>
        <w:tc>
          <w:tcPr>
            <w:tcW w:w="662" w:type="dxa"/>
            <w:gridSpan w:val="2"/>
            <w:vAlign w:val="center"/>
          </w:tcPr>
          <w:p w14:paraId="1C36A328" w14:textId="77777777" w:rsidR="00BF20E4" w:rsidRPr="002C5000" w:rsidRDefault="00BF20E4" w:rsidP="00BF20E4">
            <w:pPr>
              <w:widowControl/>
              <w:spacing w:line="360" w:lineRule="exact"/>
              <w:rPr>
                <w:rFonts w:ascii="仿宋" w:eastAsia="仿宋" w:hAnsi="仿宋"/>
                <w:kern w:val="0"/>
                <w:szCs w:val="21"/>
              </w:rPr>
            </w:pP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INCLUDEPICTURE "/var/folders/71/n2_57xv162d7hwmf3c3lmphc0000gn/T/com.microsoft.Word/WebArchiveCopyPasteTempFiles/page41image9965216" \* MERGEFORMATINET </w:instrText>
            </w:r>
            <w:r w:rsidRPr="002C5000">
              <w:rPr>
                <w:rFonts w:ascii="仿宋" w:eastAsia="仿宋" w:hAnsi="仿宋"/>
                <w:kern w:val="0"/>
                <w:sz w:val="20"/>
                <w:szCs w:val="21"/>
              </w:rPr>
              <w:fldChar w:fldCharType="separate"/>
            </w:r>
            <w:r w:rsidRPr="002C5000">
              <w:rPr>
                <w:rFonts w:ascii="仿宋" w:eastAsia="仿宋" w:hAnsi="仿宋"/>
                <w:noProof/>
                <w:kern w:val="0"/>
                <w:sz w:val="20"/>
                <w:szCs w:val="21"/>
              </w:rPr>
              <w:drawing>
                <wp:inline distT="0" distB="0" distL="0" distR="0" wp14:anchorId="48BBBEE2" wp14:editId="6596BB3E">
                  <wp:extent cx="9525" cy="9525"/>
                  <wp:effectExtent l="0" t="0" r="0" b="0"/>
                  <wp:docPr id="1703" name="图片 1703" descr="page41image996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 name="图片 1703" descr="page41image9965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2C5000">
              <w:rPr>
                <w:rFonts w:ascii="仿宋" w:eastAsia="仿宋" w:hAnsi="仿宋"/>
                <w:kern w:val="0"/>
                <w:sz w:val="20"/>
                <w:szCs w:val="21"/>
              </w:rPr>
              <w:fldChar w:fldCharType="end"/>
            </w:r>
          </w:p>
          <w:p w14:paraId="771DF751" w14:textId="77777777" w:rsidR="00BF20E4" w:rsidRPr="002C5000" w:rsidRDefault="00BF20E4" w:rsidP="00BF20E4">
            <w:pPr>
              <w:widowControl/>
              <w:spacing w:line="360" w:lineRule="exact"/>
              <w:rPr>
                <w:rFonts w:ascii="仿宋" w:eastAsia="仿宋" w:hAnsi="仿宋"/>
                <w:kern w:val="0"/>
                <w:szCs w:val="21"/>
              </w:rPr>
            </w:pPr>
            <w:r w:rsidRPr="002C5000">
              <w:rPr>
                <w:rFonts w:ascii="仿宋" w:eastAsia="仿宋" w:hAnsi="仿宋" w:hint="eastAsia"/>
                <w:kern w:val="0"/>
                <w:szCs w:val="21"/>
              </w:rPr>
              <w:t xml:space="preserve">选修 </w:t>
            </w:r>
          </w:p>
          <w:p w14:paraId="53A5CAB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INCLUDEPICTURE "/var/folders/71/n2_57xv162d7hwmf3c3lmphc0000gn/T/com.microsoft.Word/WebArchiveCopyPasteTempFiles/page41image9964176" \* MERGEFORMATINET </w:instrText>
            </w:r>
            <w:r w:rsidRPr="002C5000">
              <w:rPr>
                <w:rFonts w:ascii="仿宋" w:eastAsia="仿宋" w:hAnsi="仿宋"/>
                <w:kern w:val="0"/>
                <w:sz w:val="20"/>
                <w:szCs w:val="21"/>
              </w:rPr>
              <w:fldChar w:fldCharType="separate"/>
            </w:r>
            <w:r w:rsidRPr="002C5000">
              <w:rPr>
                <w:rFonts w:ascii="仿宋" w:eastAsia="仿宋" w:hAnsi="仿宋"/>
                <w:noProof/>
                <w:kern w:val="0"/>
                <w:sz w:val="20"/>
                <w:szCs w:val="21"/>
              </w:rPr>
              <w:drawing>
                <wp:inline distT="0" distB="0" distL="0" distR="0" wp14:anchorId="629A1CE0" wp14:editId="4D52B808">
                  <wp:extent cx="9525" cy="9525"/>
                  <wp:effectExtent l="0" t="0" r="0" b="0"/>
                  <wp:docPr id="1702" name="图片 1702" descr="page41image99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图片 1702" descr="page41image9964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2C5000">
              <w:rPr>
                <w:rFonts w:ascii="仿宋" w:eastAsia="仿宋" w:hAnsi="仿宋"/>
                <w:kern w:val="0"/>
                <w:sz w:val="20"/>
                <w:szCs w:val="21"/>
              </w:rPr>
              <w:fldChar w:fldCharType="end"/>
            </w:r>
          </w:p>
        </w:tc>
        <w:tc>
          <w:tcPr>
            <w:tcW w:w="916" w:type="dxa"/>
            <w:vAlign w:val="center"/>
          </w:tcPr>
          <w:p w14:paraId="1A5DFAA3" w14:textId="77777777" w:rsidR="00BF20E4" w:rsidRPr="002C5000" w:rsidRDefault="00BF20E4" w:rsidP="00BF20E4">
            <w:pPr>
              <w:widowControl/>
              <w:spacing w:line="360" w:lineRule="exact"/>
              <w:rPr>
                <w:rFonts w:ascii="仿宋" w:eastAsia="仿宋" w:hAnsi="仿宋"/>
                <w:kern w:val="0"/>
                <w:szCs w:val="21"/>
              </w:rPr>
            </w:pP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INCLUDEPICTURE "/var/folders/71/n2_57xv162d7hwmf3c3lmphc0000gn/T/com.microsoft.Word/WebArchiveCopyPasteTempFiles/page41image9963760" \* MERGEFORMATINET </w:instrText>
            </w:r>
            <w:r w:rsidRPr="002C5000">
              <w:rPr>
                <w:rFonts w:ascii="仿宋" w:eastAsia="仿宋" w:hAnsi="仿宋"/>
                <w:kern w:val="0"/>
                <w:sz w:val="20"/>
                <w:szCs w:val="21"/>
              </w:rPr>
              <w:fldChar w:fldCharType="separate"/>
            </w:r>
            <w:r w:rsidRPr="002C5000">
              <w:rPr>
                <w:rFonts w:ascii="仿宋" w:eastAsia="仿宋" w:hAnsi="仿宋"/>
                <w:noProof/>
                <w:kern w:val="0"/>
                <w:sz w:val="20"/>
                <w:szCs w:val="21"/>
              </w:rPr>
              <w:drawing>
                <wp:inline distT="0" distB="0" distL="0" distR="0" wp14:anchorId="796AF201" wp14:editId="16D30E2C">
                  <wp:extent cx="9525" cy="9525"/>
                  <wp:effectExtent l="0" t="0" r="0" b="0"/>
                  <wp:docPr id="1701" name="图片 1701" descr="page41image996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图片 1701" descr="page41image9963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2C5000">
              <w:rPr>
                <w:rFonts w:ascii="仿宋" w:eastAsia="仿宋" w:hAnsi="仿宋"/>
                <w:kern w:val="0"/>
                <w:sz w:val="20"/>
                <w:szCs w:val="21"/>
              </w:rPr>
              <w:fldChar w:fldCharType="end"/>
            </w:r>
          </w:p>
          <w:p w14:paraId="22650F3E" w14:textId="77777777" w:rsidR="00BF20E4" w:rsidRPr="002C5000" w:rsidRDefault="00BF20E4" w:rsidP="00BF20E4">
            <w:pPr>
              <w:widowControl/>
              <w:spacing w:line="360" w:lineRule="exact"/>
              <w:rPr>
                <w:rFonts w:ascii="仿宋" w:eastAsia="仿宋" w:hAnsi="仿宋"/>
                <w:kern w:val="0"/>
                <w:szCs w:val="21"/>
              </w:rPr>
            </w:pPr>
            <w:r w:rsidRPr="002C5000">
              <w:rPr>
                <w:rFonts w:ascii="仿宋" w:eastAsia="仿宋" w:hAnsi="仿宋" w:hint="eastAsia"/>
                <w:kern w:val="0"/>
                <w:szCs w:val="21"/>
              </w:rPr>
              <w:t xml:space="preserve">1-2/门 </w:t>
            </w:r>
          </w:p>
          <w:p w14:paraId="1A0670B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INCLUDEPICTURE "/var/folders/71/n2_57xv162d7hwmf3c3lmphc0000gn/T/com.microsoft.Word/WebArchiveCopyPasteTempFiles/page41image9963136" \* MERGEFORMATINET </w:instrText>
            </w:r>
            <w:r w:rsidRPr="002C5000">
              <w:rPr>
                <w:rFonts w:ascii="仿宋" w:eastAsia="仿宋" w:hAnsi="仿宋"/>
                <w:kern w:val="0"/>
                <w:sz w:val="20"/>
                <w:szCs w:val="21"/>
              </w:rPr>
              <w:fldChar w:fldCharType="separate"/>
            </w:r>
            <w:r w:rsidRPr="002C5000">
              <w:rPr>
                <w:rFonts w:ascii="仿宋" w:eastAsia="仿宋" w:hAnsi="仿宋"/>
                <w:noProof/>
                <w:kern w:val="0"/>
                <w:sz w:val="20"/>
                <w:szCs w:val="21"/>
              </w:rPr>
              <w:drawing>
                <wp:inline distT="0" distB="0" distL="0" distR="0" wp14:anchorId="39D36090" wp14:editId="7D2C3F16">
                  <wp:extent cx="9525" cy="9525"/>
                  <wp:effectExtent l="0" t="0" r="0" b="0"/>
                  <wp:docPr id="1700" name="图片 1700" descr="page41image996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图片 1700" descr="page41image9963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2C5000">
              <w:rPr>
                <w:rFonts w:ascii="仿宋" w:eastAsia="仿宋" w:hAnsi="仿宋"/>
                <w:kern w:val="0"/>
                <w:sz w:val="20"/>
                <w:szCs w:val="21"/>
              </w:rPr>
              <w:fldChar w:fldCharType="end"/>
            </w:r>
          </w:p>
        </w:tc>
        <w:tc>
          <w:tcPr>
            <w:tcW w:w="1003" w:type="dxa"/>
            <w:vAlign w:val="center"/>
          </w:tcPr>
          <w:p w14:paraId="041E5F3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16-32/门 </w:t>
            </w:r>
          </w:p>
        </w:tc>
        <w:tc>
          <w:tcPr>
            <w:tcW w:w="829" w:type="dxa"/>
            <w:gridSpan w:val="2"/>
          </w:tcPr>
          <w:p w14:paraId="1C369E50" w14:textId="77777777" w:rsidR="00BF20E4" w:rsidRPr="002C5000" w:rsidRDefault="00BF20E4" w:rsidP="00BF20E4">
            <w:pPr>
              <w:spacing w:line="360" w:lineRule="exact"/>
              <w:rPr>
                <w:rFonts w:ascii="仿宋" w:eastAsia="仿宋" w:hAnsi="仿宋"/>
                <w:kern w:val="0"/>
                <w:szCs w:val="21"/>
              </w:rPr>
            </w:pPr>
          </w:p>
        </w:tc>
        <w:tc>
          <w:tcPr>
            <w:tcW w:w="2666" w:type="dxa"/>
            <w:gridSpan w:val="5"/>
            <w:vMerge w:val="restart"/>
          </w:tcPr>
          <w:p w14:paraId="76642FC9" w14:textId="77777777" w:rsidR="00BF20E4" w:rsidRPr="002C5000" w:rsidRDefault="00BF20E4" w:rsidP="00BF20E4">
            <w:pPr>
              <w:spacing w:line="360" w:lineRule="exact"/>
              <w:rPr>
                <w:rFonts w:ascii="仿宋" w:eastAsia="仿宋" w:hAnsi="仿宋"/>
                <w:kern w:val="0"/>
                <w:szCs w:val="21"/>
              </w:rPr>
            </w:pPr>
          </w:p>
          <w:p w14:paraId="7C8A3238" w14:textId="77777777" w:rsidR="00BF20E4" w:rsidRPr="002C5000" w:rsidRDefault="00BF20E4" w:rsidP="00BF20E4">
            <w:pPr>
              <w:spacing w:line="360" w:lineRule="exact"/>
              <w:rPr>
                <w:rFonts w:ascii="仿宋" w:eastAsia="仿宋" w:hAnsi="仿宋"/>
                <w:kern w:val="0"/>
                <w:szCs w:val="21"/>
              </w:rPr>
            </w:pPr>
          </w:p>
          <w:p w14:paraId="5CB58674" w14:textId="77777777" w:rsidR="00BF20E4" w:rsidRPr="002C5000" w:rsidRDefault="00BF20E4" w:rsidP="00BF20E4">
            <w:pPr>
              <w:spacing w:line="360" w:lineRule="exact"/>
              <w:rPr>
                <w:rFonts w:ascii="仿宋" w:eastAsia="仿宋" w:hAnsi="仿宋"/>
                <w:kern w:val="0"/>
                <w:szCs w:val="21"/>
              </w:rPr>
            </w:pPr>
          </w:p>
          <w:p w14:paraId="3AF3F09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1.至少选修三个模块的课程，且修读学分不低于6学分；讲座公选课按课程名称分别归入八大模块，不再单列。</w:t>
            </w:r>
          </w:p>
          <w:p w14:paraId="3B61087A" w14:textId="77777777" w:rsidR="00BF20E4" w:rsidRPr="002C5000" w:rsidRDefault="00BF20E4" w:rsidP="00BF20E4">
            <w:pPr>
              <w:spacing w:line="360" w:lineRule="exact"/>
              <w:rPr>
                <w:rFonts w:ascii="仿宋" w:eastAsia="仿宋" w:hAnsi="仿宋"/>
                <w:kern w:val="0"/>
                <w:szCs w:val="21"/>
              </w:rPr>
            </w:pPr>
          </w:p>
          <w:p w14:paraId="148EF85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2.八大模块课程的考核方式为考查。</w:t>
            </w:r>
          </w:p>
        </w:tc>
      </w:tr>
      <w:tr w:rsidR="00BF20E4" w:rsidRPr="002C5000" w14:paraId="04D519A9" w14:textId="77777777">
        <w:trPr>
          <w:jc w:val="center"/>
        </w:trPr>
        <w:tc>
          <w:tcPr>
            <w:tcW w:w="1135" w:type="dxa"/>
            <w:vAlign w:val="center"/>
          </w:tcPr>
          <w:p w14:paraId="70C45A1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第二模块 </w:t>
            </w:r>
          </w:p>
        </w:tc>
        <w:tc>
          <w:tcPr>
            <w:tcW w:w="2239" w:type="dxa"/>
            <w:gridSpan w:val="2"/>
            <w:vAlign w:val="center"/>
          </w:tcPr>
          <w:p w14:paraId="37C0E62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哲学智慧与批判性思维 </w:t>
            </w:r>
          </w:p>
        </w:tc>
        <w:tc>
          <w:tcPr>
            <w:tcW w:w="662" w:type="dxa"/>
            <w:gridSpan w:val="2"/>
            <w:vAlign w:val="center"/>
          </w:tcPr>
          <w:p w14:paraId="7E49DF7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选修 </w:t>
            </w:r>
          </w:p>
        </w:tc>
        <w:tc>
          <w:tcPr>
            <w:tcW w:w="916" w:type="dxa"/>
            <w:vAlign w:val="center"/>
          </w:tcPr>
          <w:p w14:paraId="731004F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1-2/门 </w:t>
            </w:r>
          </w:p>
        </w:tc>
        <w:tc>
          <w:tcPr>
            <w:tcW w:w="1003" w:type="dxa"/>
            <w:vAlign w:val="center"/>
          </w:tcPr>
          <w:p w14:paraId="489B856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16-32/门 </w:t>
            </w:r>
          </w:p>
        </w:tc>
        <w:tc>
          <w:tcPr>
            <w:tcW w:w="829" w:type="dxa"/>
            <w:gridSpan w:val="2"/>
          </w:tcPr>
          <w:p w14:paraId="115A464C" w14:textId="77777777" w:rsidR="00BF20E4" w:rsidRPr="002C5000" w:rsidRDefault="00BF20E4" w:rsidP="00BF20E4">
            <w:pPr>
              <w:spacing w:line="360" w:lineRule="exact"/>
              <w:rPr>
                <w:rFonts w:ascii="仿宋" w:eastAsia="仿宋" w:hAnsi="仿宋"/>
                <w:kern w:val="0"/>
                <w:szCs w:val="21"/>
              </w:rPr>
            </w:pPr>
          </w:p>
        </w:tc>
        <w:tc>
          <w:tcPr>
            <w:tcW w:w="2666" w:type="dxa"/>
            <w:gridSpan w:val="5"/>
            <w:vMerge/>
          </w:tcPr>
          <w:p w14:paraId="4F477EB7" w14:textId="77777777" w:rsidR="00BF20E4" w:rsidRPr="002C5000" w:rsidRDefault="00BF20E4" w:rsidP="00BF20E4">
            <w:pPr>
              <w:spacing w:line="360" w:lineRule="exact"/>
              <w:rPr>
                <w:rFonts w:ascii="仿宋" w:eastAsia="仿宋" w:hAnsi="仿宋"/>
                <w:kern w:val="0"/>
                <w:szCs w:val="21"/>
              </w:rPr>
            </w:pPr>
          </w:p>
        </w:tc>
      </w:tr>
      <w:tr w:rsidR="00BF20E4" w:rsidRPr="002C5000" w14:paraId="29ECBEEB" w14:textId="77777777">
        <w:trPr>
          <w:jc w:val="center"/>
        </w:trPr>
        <w:tc>
          <w:tcPr>
            <w:tcW w:w="1135" w:type="dxa"/>
            <w:vAlign w:val="center"/>
          </w:tcPr>
          <w:p w14:paraId="7E46207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第三模块 </w:t>
            </w:r>
          </w:p>
        </w:tc>
        <w:tc>
          <w:tcPr>
            <w:tcW w:w="2239" w:type="dxa"/>
            <w:gridSpan w:val="2"/>
            <w:vAlign w:val="center"/>
          </w:tcPr>
          <w:p w14:paraId="635763C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经济与世界视野 </w:t>
            </w:r>
          </w:p>
        </w:tc>
        <w:tc>
          <w:tcPr>
            <w:tcW w:w="662" w:type="dxa"/>
            <w:gridSpan w:val="2"/>
            <w:vAlign w:val="center"/>
          </w:tcPr>
          <w:p w14:paraId="2A9C4D5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选修 </w:t>
            </w:r>
          </w:p>
        </w:tc>
        <w:tc>
          <w:tcPr>
            <w:tcW w:w="916" w:type="dxa"/>
            <w:vAlign w:val="center"/>
          </w:tcPr>
          <w:p w14:paraId="4950FB3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1-2/门 </w:t>
            </w:r>
          </w:p>
        </w:tc>
        <w:tc>
          <w:tcPr>
            <w:tcW w:w="1003" w:type="dxa"/>
            <w:vAlign w:val="center"/>
          </w:tcPr>
          <w:p w14:paraId="42C1842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16-32/门 </w:t>
            </w:r>
          </w:p>
        </w:tc>
        <w:tc>
          <w:tcPr>
            <w:tcW w:w="829" w:type="dxa"/>
            <w:gridSpan w:val="2"/>
          </w:tcPr>
          <w:p w14:paraId="14F7C7F4" w14:textId="77777777" w:rsidR="00BF20E4" w:rsidRPr="002C5000" w:rsidRDefault="00BF20E4" w:rsidP="00BF20E4">
            <w:pPr>
              <w:spacing w:line="360" w:lineRule="exact"/>
              <w:rPr>
                <w:rFonts w:ascii="仿宋" w:eastAsia="仿宋" w:hAnsi="仿宋"/>
                <w:kern w:val="0"/>
                <w:szCs w:val="21"/>
              </w:rPr>
            </w:pPr>
          </w:p>
        </w:tc>
        <w:tc>
          <w:tcPr>
            <w:tcW w:w="2666" w:type="dxa"/>
            <w:gridSpan w:val="5"/>
            <w:vMerge/>
          </w:tcPr>
          <w:p w14:paraId="00BE91D1" w14:textId="77777777" w:rsidR="00BF20E4" w:rsidRPr="002C5000" w:rsidRDefault="00BF20E4" w:rsidP="00BF20E4">
            <w:pPr>
              <w:spacing w:line="360" w:lineRule="exact"/>
              <w:rPr>
                <w:rFonts w:ascii="仿宋" w:eastAsia="仿宋" w:hAnsi="仿宋"/>
                <w:kern w:val="0"/>
                <w:szCs w:val="21"/>
              </w:rPr>
            </w:pPr>
          </w:p>
        </w:tc>
      </w:tr>
      <w:tr w:rsidR="00BF20E4" w:rsidRPr="002C5000" w14:paraId="56FB209A" w14:textId="77777777">
        <w:trPr>
          <w:jc w:val="center"/>
        </w:trPr>
        <w:tc>
          <w:tcPr>
            <w:tcW w:w="1135" w:type="dxa"/>
            <w:vAlign w:val="center"/>
          </w:tcPr>
          <w:p w14:paraId="7A64F57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第四模块 </w:t>
            </w:r>
          </w:p>
        </w:tc>
        <w:tc>
          <w:tcPr>
            <w:tcW w:w="2239" w:type="dxa"/>
            <w:gridSpan w:val="2"/>
            <w:vAlign w:val="center"/>
          </w:tcPr>
          <w:p w14:paraId="0E2AC9F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自然与科学文明 </w:t>
            </w:r>
          </w:p>
        </w:tc>
        <w:tc>
          <w:tcPr>
            <w:tcW w:w="662" w:type="dxa"/>
            <w:gridSpan w:val="2"/>
            <w:vAlign w:val="center"/>
          </w:tcPr>
          <w:p w14:paraId="1A93BDA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选修 </w:t>
            </w:r>
          </w:p>
        </w:tc>
        <w:tc>
          <w:tcPr>
            <w:tcW w:w="916" w:type="dxa"/>
            <w:vAlign w:val="center"/>
          </w:tcPr>
          <w:p w14:paraId="30DFD29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1-2/门 </w:t>
            </w:r>
          </w:p>
        </w:tc>
        <w:tc>
          <w:tcPr>
            <w:tcW w:w="1003" w:type="dxa"/>
            <w:vAlign w:val="center"/>
          </w:tcPr>
          <w:p w14:paraId="159DB3C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16-32/门 </w:t>
            </w:r>
          </w:p>
        </w:tc>
        <w:tc>
          <w:tcPr>
            <w:tcW w:w="829" w:type="dxa"/>
            <w:gridSpan w:val="2"/>
          </w:tcPr>
          <w:p w14:paraId="5E07C957" w14:textId="77777777" w:rsidR="00BF20E4" w:rsidRPr="002C5000" w:rsidRDefault="00BF20E4" w:rsidP="00BF20E4">
            <w:pPr>
              <w:spacing w:line="360" w:lineRule="exact"/>
              <w:rPr>
                <w:rFonts w:ascii="仿宋" w:eastAsia="仿宋" w:hAnsi="仿宋"/>
                <w:kern w:val="0"/>
                <w:szCs w:val="21"/>
              </w:rPr>
            </w:pPr>
          </w:p>
        </w:tc>
        <w:tc>
          <w:tcPr>
            <w:tcW w:w="2666" w:type="dxa"/>
            <w:gridSpan w:val="5"/>
            <w:vMerge/>
          </w:tcPr>
          <w:p w14:paraId="6BC3F0D6" w14:textId="77777777" w:rsidR="00BF20E4" w:rsidRPr="002C5000" w:rsidRDefault="00BF20E4" w:rsidP="00BF20E4">
            <w:pPr>
              <w:spacing w:line="360" w:lineRule="exact"/>
              <w:rPr>
                <w:rFonts w:ascii="仿宋" w:eastAsia="仿宋" w:hAnsi="仿宋"/>
                <w:kern w:val="0"/>
                <w:szCs w:val="21"/>
              </w:rPr>
            </w:pPr>
          </w:p>
        </w:tc>
      </w:tr>
      <w:tr w:rsidR="00BF20E4" w:rsidRPr="002C5000" w14:paraId="688F4828" w14:textId="77777777">
        <w:trPr>
          <w:jc w:val="center"/>
        </w:trPr>
        <w:tc>
          <w:tcPr>
            <w:tcW w:w="1135" w:type="dxa"/>
            <w:vAlign w:val="center"/>
          </w:tcPr>
          <w:p w14:paraId="7B1E8C4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第五模块 </w:t>
            </w:r>
          </w:p>
        </w:tc>
        <w:tc>
          <w:tcPr>
            <w:tcW w:w="2239" w:type="dxa"/>
            <w:gridSpan w:val="2"/>
            <w:vAlign w:val="center"/>
          </w:tcPr>
          <w:p w14:paraId="5DF8AC4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文学与艺术审美 </w:t>
            </w:r>
          </w:p>
        </w:tc>
        <w:tc>
          <w:tcPr>
            <w:tcW w:w="662" w:type="dxa"/>
            <w:gridSpan w:val="2"/>
            <w:vAlign w:val="center"/>
          </w:tcPr>
          <w:p w14:paraId="27F5FF07" w14:textId="77777777" w:rsidR="00BF20E4" w:rsidRPr="002C5000" w:rsidRDefault="00BF20E4" w:rsidP="00BF20E4">
            <w:pPr>
              <w:widowControl/>
              <w:spacing w:line="360" w:lineRule="exact"/>
              <w:rPr>
                <w:rFonts w:ascii="仿宋" w:eastAsia="仿宋" w:hAnsi="仿宋"/>
                <w:kern w:val="0"/>
                <w:szCs w:val="21"/>
              </w:rPr>
            </w:pPr>
            <w:r w:rsidRPr="002C5000">
              <w:rPr>
                <w:rFonts w:ascii="仿宋" w:eastAsia="仿宋" w:hAnsi="仿宋" w:hint="eastAsia"/>
                <w:kern w:val="0"/>
                <w:szCs w:val="21"/>
              </w:rPr>
              <w:t xml:space="preserve">选修 </w:t>
            </w:r>
          </w:p>
          <w:p w14:paraId="2345843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INCLUDEPICTURE "/var/folders/71/n2_57xv162d7hwmf3c3lmphc0000gn/T/com.microsoft.Word/WebArchiveCopyPasteTempFiles/page41image7977056" \* MERGEFORMATINET </w:instrText>
            </w:r>
            <w:r w:rsidRPr="002C5000">
              <w:rPr>
                <w:rFonts w:ascii="仿宋" w:eastAsia="仿宋" w:hAnsi="仿宋"/>
                <w:kern w:val="0"/>
                <w:sz w:val="20"/>
                <w:szCs w:val="21"/>
              </w:rPr>
              <w:fldChar w:fldCharType="separate"/>
            </w:r>
            <w:r w:rsidRPr="002C5000">
              <w:rPr>
                <w:rFonts w:ascii="仿宋" w:eastAsia="仿宋" w:hAnsi="仿宋"/>
                <w:noProof/>
                <w:kern w:val="0"/>
                <w:sz w:val="20"/>
                <w:szCs w:val="21"/>
              </w:rPr>
              <w:drawing>
                <wp:inline distT="0" distB="0" distL="0" distR="0" wp14:anchorId="257D39D6" wp14:editId="5020908C">
                  <wp:extent cx="9525" cy="9525"/>
                  <wp:effectExtent l="0" t="0" r="0" b="0"/>
                  <wp:docPr id="1690" name="图片 1690" descr="page41image797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图片 1690" descr="page41image7977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2C5000">
              <w:rPr>
                <w:rFonts w:ascii="仿宋" w:eastAsia="仿宋" w:hAnsi="仿宋"/>
                <w:kern w:val="0"/>
                <w:sz w:val="20"/>
                <w:szCs w:val="21"/>
              </w:rPr>
              <w:fldChar w:fldCharType="end"/>
            </w:r>
          </w:p>
        </w:tc>
        <w:tc>
          <w:tcPr>
            <w:tcW w:w="916" w:type="dxa"/>
            <w:vAlign w:val="center"/>
          </w:tcPr>
          <w:p w14:paraId="3CEDEF33" w14:textId="77777777" w:rsidR="00BF20E4" w:rsidRPr="002C5000" w:rsidRDefault="00BF20E4" w:rsidP="00BF20E4">
            <w:pPr>
              <w:widowControl/>
              <w:spacing w:line="360" w:lineRule="exact"/>
              <w:rPr>
                <w:rFonts w:ascii="仿宋" w:eastAsia="仿宋" w:hAnsi="仿宋"/>
                <w:kern w:val="0"/>
                <w:szCs w:val="21"/>
              </w:rPr>
            </w:pPr>
            <w:r w:rsidRPr="002C5000">
              <w:rPr>
                <w:rFonts w:ascii="仿宋" w:eastAsia="仿宋" w:hAnsi="仿宋" w:hint="eastAsia"/>
                <w:kern w:val="0"/>
                <w:szCs w:val="21"/>
              </w:rPr>
              <w:t xml:space="preserve">1-2/门 </w:t>
            </w:r>
          </w:p>
          <w:p w14:paraId="0EFE3A5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INCLUDEPICTURE "/var/folders/71/n2_57xv162d7hwmf3c3lmphc0000gn/T/com.microsoft.Word/WebArchiveCopyPasteTempFiles/page41image7976432" \* MERGEFORMATINET </w:instrText>
            </w:r>
            <w:r w:rsidRPr="002C5000">
              <w:rPr>
                <w:rFonts w:ascii="仿宋" w:eastAsia="仿宋" w:hAnsi="仿宋"/>
                <w:kern w:val="0"/>
                <w:sz w:val="20"/>
                <w:szCs w:val="21"/>
              </w:rPr>
              <w:fldChar w:fldCharType="separate"/>
            </w:r>
            <w:r w:rsidRPr="002C5000">
              <w:rPr>
                <w:rFonts w:ascii="仿宋" w:eastAsia="仿宋" w:hAnsi="仿宋"/>
                <w:noProof/>
                <w:kern w:val="0"/>
                <w:sz w:val="20"/>
                <w:szCs w:val="21"/>
              </w:rPr>
              <w:drawing>
                <wp:inline distT="0" distB="0" distL="0" distR="0" wp14:anchorId="0C56217B" wp14:editId="5F4F1E42">
                  <wp:extent cx="9525" cy="9525"/>
                  <wp:effectExtent l="0" t="0" r="0" b="0"/>
                  <wp:docPr id="1689" name="图片 1689" descr="page41image797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图片 1689" descr="page41image79764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2C5000">
              <w:rPr>
                <w:rFonts w:ascii="仿宋" w:eastAsia="仿宋" w:hAnsi="仿宋"/>
                <w:kern w:val="0"/>
                <w:sz w:val="20"/>
                <w:szCs w:val="21"/>
              </w:rPr>
              <w:fldChar w:fldCharType="end"/>
            </w:r>
          </w:p>
        </w:tc>
        <w:tc>
          <w:tcPr>
            <w:tcW w:w="1003" w:type="dxa"/>
            <w:vAlign w:val="center"/>
          </w:tcPr>
          <w:p w14:paraId="4A11DC8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16-32/门 </w:t>
            </w:r>
          </w:p>
        </w:tc>
        <w:tc>
          <w:tcPr>
            <w:tcW w:w="829" w:type="dxa"/>
            <w:gridSpan w:val="2"/>
          </w:tcPr>
          <w:p w14:paraId="2A45D93F" w14:textId="77777777" w:rsidR="00BF20E4" w:rsidRPr="002C5000" w:rsidRDefault="00BF20E4" w:rsidP="00BF20E4">
            <w:pPr>
              <w:spacing w:line="360" w:lineRule="exact"/>
              <w:rPr>
                <w:rFonts w:ascii="仿宋" w:eastAsia="仿宋" w:hAnsi="仿宋"/>
                <w:kern w:val="0"/>
                <w:szCs w:val="21"/>
              </w:rPr>
            </w:pPr>
          </w:p>
        </w:tc>
        <w:tc>
          <w:tcPr>
            <w:tcW w:w="2666" w:type="dxa"/>
            <w:gridSpan w:val="5"/>
            <w:vMerge/>
          </w:tcPr>
          <w:p w14:paraId="54AC1430" w14:textId="77777777" w:rsidR="00BF20E4" w:rsidRPr="002C5000" w:rsidRDefault="00BF20E4" w:rsidP="00BF20E4">
            <w:pPr>
              <w:spacing w:line="360" w:lineRule="exact"/>
              <w:rPr>
                <w:rFonts w:ascii="仿宋" w:eastAsia="仿宋" w:hAnsi="仿宋"/>
                <w:kern w:val="0"/>
                <w:szCs w:val="21"/>
              </w:rPr>
            </w:pPr>
          </w:p>
        </w:tc>
      </w:tr>
      <w:tr w:rsidR="00BF20E4" w:rsidRPr="002C5000" w14:paraId="394B0106" w14:textId="77777777">
        <w:trPr>
          <w:jc w:val="center"/>
        </w:trPr>
        <w:tc>
          <w:tcPr>
            <w:tcW w:w="1135" w:type="dxa"/>
            <w:vAlign w:val="center"/>
          </w:tcPr>
          <w:p w14:paraId="5BD014C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第六模块 </w:t>
            </w:r>
          </w:p>
        </w:tc>
        <w:tc>
          <w:tcPr>
            <w:tcW w:w="2239" w:type="dxa"/>
            <w:gridSpan w:val="2"/>
            <w:vAlign w:val="center"/>
          </w:tcPr>
          <w:p w14:paraId="58B8EB0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社会政治与当代中国 </w:t>
            </w:r>
          </w:p>
        </w:tc>
        <w:tc>
          <w:tcPr>
            <w:tcW w:w="662" w:type="dxa"/>
            <w:gridSpan w:val="2"/>
            <w:vAlign w:val="center"/>
          </w:tcPr>
          <w:p w14:paraId="491C7CB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选修 </w:t>
            </w:r>
          </w:p>
        </w:tc>
        <w:tc>
          <w:tcPr>
            <w:tcW w:w="916" w:type="dxa"/>
            <w:vAlign w:val="center"/>
          </w:tcPr>
          <w:p w14:paraId="64E9AC9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1-2/门 </w:t>
            </w:r>
          </w:p>
        </w:tc>
        <w:tc>
          <w:tcPr>
            <w:tcW w:w="1003" w:type="dxa"/>
            <w:vAlign w:val="center"/>
          </w:tcPr>
          <w:p w14:paraId="738FA99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16-32/门 </w:t>
            </w:r>
          </w:p>
        </w:tc>
        <w:tc>
          <w:tcPr>
            <w:tcW w:w="829" w:type="dxa"/>
            <w:gridSpan w:val="2"/>
          </w:tcPr>
          <w:p w14:paraId="696B2781" w14:textId="77777777" w:rsidR="00BF20E4" w:rsidRPr="002C5000" w:rsidRDefault="00BF20E4" w:rsidP="00BF20E4">
            <w:pPr>
              <w:spacing w:line="360" w:lineRule="exact"/>
              <w:rPr>
                <w:rFonts w:ascii="仿宋" w:eastAsia="仿宋" w:hAnsi="仿宋"/>
                <w:kern w:val="0"/>
                <w:szCs w:val="21"/>
              </w:rPr>
            </w:pPr>
          </w:p>
        </w:tc>
        <w:tc>
          <w:tcPr>
            <w:tcW w:w="2666" w:type="dxa"/>
            <w:gridSpan w:val="5"/>
            <w:vMerge/>
          </w:tcPr>
          <w:p w14:paraId="4ED76BAF" w14:textId="77777777" w:rsidR="00BF20E4" w:rsidRPr="002C5000" w:rsidRDefault="00BF20E4" w:rsidP="00BF20E4">
            <w:pPr>
              <w:spacing w:line="360" w:lineRule="exact"/>
              <w:rPr>
                <w:rFonts w:ascii="仿宋" w:eastAsia="仿宋" w:hAnsi="仿宋"/>
                <w:kern w:val="0"/>
                <w:szCs w:val="21"/>
              </w:rPr>
            </w:pPr>
          </w:p>
        </w:tc>
      </w:tr>
      <w:tr w:rsidR="00BF20E4" w:rsidRPr="002C5000" w14:paraId="11882284" w14:textId="77777777">
        <w:trPr>
          <w:jc w:val="center"/>
        </w:trPr>
        <w:tc>
          <w:tcPr>
            <w:tcW w:w="1135" w:type="dxa"/>
            <w:vAlign w:val="center"/>
          </w:tcPr>
          <w:p w14:paraId="0D7324F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第七模块 </w:t>
            </w:r>
          </w:p>
        </w:tc>
        <w:tc>
          <w:tcPr>
            <w:tcW w:w="2239" w:type="dxa"/>
            <w:gridSpan w:val="2"/>
            <w:vAlign w:val="center"/>
          </w:tcPr>
          <w:p w14:paraId="155DCCC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素养与个体发展 </w:t>
            </w:r>
          </w:p>
        </w:tc>
        <w:tc>
          <w:tcPr>
            <w:tcW w:w="662" w:type="dxa"/>
            <w:gridSpan w:val="2"/>
            <w:vAlign w:val="center"/>
          </w:tcPr>
          <w:p w14:paraId="4A85DF36" w14:textId="77777777" w:rsidR="00BF20E4" w:rsidRPr="002C5000" w:rsidRDefault="00BF20E4" w:rsidP="00BF20E4">
            <w:pPr>
              <w:widowControl/>
              <w:spacing w:line="360" w:lineRule="exact"/>
              <w:rPr>
                <w:rFonts w:ascii="仿宋" w:eastAsia="仿宋" w:hAnsi="仿宋"/>
                <w:kern w:val="0"/>
                <w:szCs w:val="21"/>
              </w:rPr>
            </w:pP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INCLUDEPICTURE "/var/folders/71/n2_57xv162d7hwmf3c3lmphc0000gn/T/com.microsoft.Word/WebArchiveCopyPasteTempFiles/page41image7971024" \* MERGEFORMATINET </w:instrText>
            </w:r>
            <w:r w:rsidRPr="002C5000">
              <w:rPr>
                <w:rFonts w:ascii="仿宋" w:eastAsia="仿宋" w:hAnsi="仿宋"/>
                <w:kern w:val="0"/>
                <w:sz w:val="20"/>
                <w:szCs w:val="21"/>
              </w:rPr>
              <w:fldChar w:fldCharType="separate"/>
            </w:r>
            <w:r w:rsidRPr="002C5000">
              <w:rPr>
                <w:rFonts w:ascii="仿宋" w:eastAsia="仿宋" w:hAnsi="仿宋"/>
                <w:noProof/>
                <w:kern w:val="0"/>
                <w:sz w:val="20"/>
                <w:szCs w:val="21"/>
              </w:rPr>
              <w:drawing>
                <wp:inline distT="0" distB="0" distL="0" distR="0" wp14:anchorId="7948BB1D" wp14:editId="763F5260">
                  <wp:extent cx="9525" cy="9525"/>
                  <wp:effectExtent l="0" t="0" r="0" b="0"/>
                  <wp:docPr id="1687" name="图片 1687" descr="page41image797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图片 1687" descr="page41image7971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2C5000">
              <w:rPr>
                <w:rFonts w:ascii="仿宋" w:eastAsia="仿宋" w:hAnsi="仿宋"/>
                <w:kern w:val="0"/>
                <w:sz w:val="20"/>
                <w:szCs w:val="21"/>
              </w:rPr>
              <w:fldChar w:fldCharType="end"/>
            </w:r>
          </w:p>
          <w:p w14:paraId="0CD0EA3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选修 </w:t>
            </w:r>
          </w:p>
        </w:tc>
        <w:tc>
          <w:tcPr>
            <w:tcW w:w="916" w:type="dxa"/>
            <w:vAlign w:val="center"/>
          </w:tcPr>
          <w:p w14:paraId="45B52FE5" w14:textId="77777777" w:rsidR="00BF20E4" w:rsidRPr="002C5000" w:rsidRDefault="00BF20E4" w:rsidP="00BF20E4">
            <w:pPr>
              <w:widowControl/>
              <w:spacing w:line="360" w:lineRule="exact"/>
              <w:rPr>
                <w:rFonts w:ascii="仿宋" w:eastAsia="仿宋" w:hAnsi="仿宋"/>
                <w:kern w:val="0"/>
                <w:szCs w:val="21"/>
              </w:rPr>
            </w:pPr>
            <w:r w:rsidRPr="002C5000">
              <w:rPr>
                <w:rFonts w:ascii="仿宋" w:eastAsia="仿宋" w:hAnsi="仿宋"/>
                <w:kern w:val="0"/>
                <w:sz w:val="20"/>
                <w:szCs w:val="21"/>
              </w:rPr>
              <w:fldChar w:fldCharType="begin"/>
            </w:r>
            <w:r w:rsidRPr="002C5000">
              <w:rPr>
                <w:rFonts w:ascii="仿宋" w:eastAsia="仿宋" w:hAnsi="仿宋"/>
                <w:kern w:val="0"/>
                <w:szCs w:val="21"/>
              </w:rPr>
              <w:instrText xml:space="preserve"> INCLUDEPICTURE "/var/folders/71/n2_57xv162d7hwmf3c3lmphc0000gn/T/com.microsoft.Word/WebArchiveCopyPasteTempFiles/page41image7969568" \* MERGEFORMATINET </w:instrText>
            </w:r>
            <w:r w:rsidRPr="002C5000">
              <w:rPr>
                <w:rFonts w:ascii="仿宋" w:eastAsia="仿宋" w:hAnsi="仿宋"/>
                <w:kern w:val="0"/>
                <w:sz w:val="20"/>
                <w:szCs w:val="21"/>
              </w:rPr>
              <w:fldChar w:fldCharType="separate"/>
            </w:r>
            <w:r w:rsidRPr="002C5000">
              <w:rPr>
                <w:rFonts w:ascii="仿宋" w:eastAsia="仿宋" w:hAnsi="仿宋"/>
                <w:noProof/>
                <w:kern w:val="0"/>
                <w:sz w:val="20"/>
                <w:szCs w:val="21"/>
              </w:rPr>
              <w:drawing>
                <wp:inline distT="0" distB="0" distL="0" distR="0" wp14:anchorId="76481D0A" wp14:editId="478F05B0">
                  <wp:extent cx="9525" cy="9525"/>
                  <wp:effectExtent l="0" t="0" r="0" b="0"/>
                  <wp:docPr id="1686" name="图片 1686" descr="page41image796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图片 1686" descr="page41image7969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2C5000">
              <w:rPr>
                <w:rFonts w:ascii="仿宋" w:eastAsia="仿宋" w:hAnsi="仿宋"/>
                <w:kern w:val="0"/>
                <w:sz w:val="20"/>
                <w:szCs w:val="21"/>
              </w:rPr>
              <w:fldChar w:fldCharType="end"/>
            </w:r>
          </w:p>
          <w:p w14:paraId="52FB32B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1-2/门 </w:t>
            </w:r>
          </w:p>
        </w:tc>
        <w:tc>
          <w:tcPr>
            <w:tcW w:w="1003" w:type="dxa"/>
            <w:vAlign w:val="center"/>
          </w:tcPr>
          <w:p w14:paraId="09D57E1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16-32/门 </w:t>
            </w:r>
          </w:p>
        </w:tc>
        <w:tc>
          <w:tcPr>
            <w:tcW w:w="829" w:type="dxa"/>
            <w:gridSpan w:val="2"/>
          </w:tcPr>
          <w:p w14:paraId="5E53B3AA" w14:textId="77777777" w:rsidR="00BF20E4" w:rsidRPr="002C5000" w:rsidRDefault="00BF20E4" w:rsidP="00BF20E4">
            <w:pPr>
              <w:spacing w:line="360" w:lineRule="exact"/>
              <w:rPr>
                <w:rFonts w:ascii="仿宋" w:eastAsia="仿宋" w:hAnsi="仿宋"/>
                <w:kern w:val="0"/>
                <w:szCs w:val="21"/>
              </w:rPr>
            </w:pPr>
          </w:p>
        </w:tc>
        <w:tc>
          <w:tcPr>
            <w:tcW w:w="2666" w:type="dxa"/>
            <w:gridSpan w:val="5"/>
            <w:vMerge/>
          </w:tcPr>
          <w:p w14:paraId="4C206323" w14:textId="77777777" w:rsidR="00BF20E4" w:rsidRPr="002C5000" w:rsidRDefault="00BF20E4" w:rsidP="00BF20E4">
            <w:pPr>
              <w:spacing w:line="360" w:lineRule="exact"/>
              <w:rPr>
                <w:rFonts w:ascii="仿宋" w:eastAsia="仿宋" w:hAnsi="仿宋"/>
                <w:kern w:val="0"/>
                <w:szCs w:val="21"/>
              </w:rPr>
            </w:pPr>
          </w:p>
        </w:tc>
      </w:tr>
      <w:tr w:rsidR="00BF20E4" w:rsidRPr="002C5000" w14:paraId="6FE97794" w14:textId="77777777">
        <w:trPr>
          <w:jc w:val="center"/>
        </w:trPr>
        <w:tc>
          <w:tcPr>
            <w:tcW w:w="1135" w:type="dxa"/>
            <w:vAlign w:val="center"/>
          </w:tcPr>
          <w:p w14:paraId="2EA0CB8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第八模块 </w:t>
            </w:r>
          </w:p>
        </w:tc>
        <w:tc>
          <w:tcPr>
            <w:tcW w:w="2239" w:type="dxa"/>
            <w:gridSpan w:val="2"/>
            <w:vAlign w:val="center"/>
          </w:tcPr>
          <w:p w14:paraId="69AD3FB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工会与劳动关系 </w:t>
            </w:r>
          </w:p>
        </w:tc>
        <w:tc>
          <w:tcPr>
            <w:tcW w:w="662" w:type="dxa"/>
            <w:gridSpan w:val="2"/>
            <w:vAlign w:val="center"/>
          </w:tcPr>
          <w:p w14:paraId="3671BCA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选修 </w:t>
            </w:r>
          </w:p>
        </w:tc>
        <w:tc>
          <w:tcPr>
            <w:tcW w:w="916" w:type="dxa"/>
            <w:vAlign w:val="center"/>
          </w:tcPr>
          <w:p w14:paraId="445FFBF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1-2/门</w:t>
            </w:r>
          </w:p>
        </w:tc>
        <w:tc>
          <w:tcPr>
            <w:tcW w:w="1003" w:type="dxa"/>
            <w:vAlign w:val="center"/>
          </w:tcPr>
          <w:p w14:paraId="3152C2C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16-32/ </w:t>
            </w:r>
            <w:r w:rsidRPr="002C5000">
              <w:rPr>
                <w:rFonts w:ascii="仿宋" w:eastAsia="仿宋" w:hAnsi="仿宋" w:hint="eastAsia"/>
                <w:kern w:val="0"/>
                <w:szCs w:val="21"/>
              </w:rPr>
              <w:lastRenderedPageBreak/>
              <w:t xml:space="preserve">门 </w:t>
            </w:r>
          </w:p>
        </w:tc>
        <w:tc>
          <w:tcPr>
            <w:tcW w:w="829" w:type="dxa"/>
            <w:gridSpan w:val="2"/>
          </w:tcPr>
          <w:p w14:paraId="4F07D431" w14:textId="77777777" w:rsidR="00BF20E4" w:rsidRPr="002C5000" w:rsidRDefault="00BF20E4" w:rsidP="00BF20E4">
            <w:pPr>
              <w:spacing w:line="360" w:lineRule="exact"/>
              <w:rPr>
                <w:rFonts w:ascii="仿宋" w:eastAsia="仿宋" w:hAnsi="仿宋"/>
                <w:kern w:val="0"/>
                <w:szCs w:val="21"/>
              </w:rPr>
            </w:pPr>
          </w:p>
        </w:tc>
        <w:tc>
          <w:tcPr>
            <w:tcW w:w="2666" w:type="dxa"/>
            <w:gridSpan w:val="5"/>
            <w:vMerge/>
          </w:tcPr>
          <w:p w14:paraId="7A642B99" w14:textId="77777777" w:rsidR="00BF20E4" w:rsidRPr="002C5000" w:rsidRDefault="00BF20E4" w:rsidP="00BF20E4">
            <w:pPr>
              <w:spacing w:line="360" w:lineRule="exact"/>
              <w:rPr>
                <w:rFonts w:ascii="仿宋" w:eastAsia="仿宋" w:hAnsi="仿宋"/>
                <w:kern w:val="0"/>
                <w:szCs w:val="21"/>
              </w:rPr>
            </w:pPr>
          </w:p>
        </w:tc>
      </w:tr>
      <w:tr w:rsidR="00BF20E4" w:rsidRPr="002C5000" w14:paraId="0A370D48" w14:textId="77777777">
        <w:trPr>
          <w:gridAfter w:val="2"/>
          <w:wAfter w:w="15" w:type="dxa"/>
          <w:jc w:val="center"/>
        </w:trPr>
        <w:tc>
          <w:tcPr>
            <w:tcW w:w="3374" w:type="dxa"/>
            <w:gridSpan w:val="3"/>
            <w:vAlign w:val="center"/>
          </w:tcPr>
          <w:p w14:paraId="6A9D514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lastRenderedPageBreak/>
              <w:t xml:space="preserve">跨专业跨学科课程 </w:t>
            </w:r>
          </w:p>
        </w:tc>
        <w:tc>
          <w:tcPr>
            <w:tcW w:w="654" w:type="dxa"/>
            <w:vAlign w:val="center"/>
          </w:tcPr>
          <w:p w14:paraId="30446CB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选修 </w:t>
            </w:r>
          </w:p>
        </w:tc>
        <w:tc>
          <w:tcPr>
            <w:tcW w:w="924" w:type="dxa"/>
            <w:gridSpan w:val="2"/>
            <w:vAlign w:val="center"/>
          </w:tcPr>
          <w:p w14:paraId="4C0B3A0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1-3/门 </w:t>
            </w:r>
          </w:p>
        </w:tc>
        <w:tc>
          <w:tcPr>
            <w:tcW w:w="1003" w:type="dxa"/>
            <w:vAlign w:val="center"/>
          </w:tcPr>
          <w:p w14:paraId="65BD724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 xml:space="preserve">16-48/门 </w:t>
            </w:r>
          </w:p>
        </w:tc>
        <w:tc>
          <w:tcPr>
            <w:tcW w:w="821" w:type="dxa"/>
          </w:tcPr>
          <w:p w14:paraId="2FD540C5" w14:textId="77777777" w:rsidR="00BF20E4" w:rsidRPr="002C5000" w:rsidRDefault="00BF20E4" w:rsidP="00BF20E4">
            <w:pPr>
              <w:spacing w:line="360" w:lineRule="exact"/>
              <w:rPr>
                <w:rFonts w:ascii="仿宋" w:eastAsia="仿宋" w:hAnsi="仿宋"/>
                <w:kern w:val="0"/>
                <w:szCs w:val="21"/>
              </w:rPr>
            </w:pPr>
          </w:p>
        </w:tc>
        <w:tc>
          <w:tcPr>
            <w:tcW w:w="924" w:type="dxa"/>
            <w:gridSpan w:val="2"/>
          </w:tcPr>
          <w:p w14:paraId="23228389" w14:textId="77777777" w:rsidR="00BF20E4" w:rsidRPr="002C5000" w:rsidRDefault="00BF20E4" w:rsidP="00BF20E4">
            <w:pPr>
              <w:spacing w:line="360" w:lineRule="exact"/>
              <w:rPr>
                <w:rFonts w:ascii="仿宋" w:eastAsia="仿宋" w:hAnsi="仿宋"/>
                <w:kern w:val="0"/>
                <w:szCs w:val="21"/>
              </w:rPr>
            </w:pPr>
          </w:p>
        </w:tc>
        <w:tc>
          <w:tcPr>
            <w:tcW w:w="818" w:type="dxa"/>
          </w:tcPr>
          <w:p w14:paraId="7E1CDA8F" w14:textId="77777777" w:rsidR="00BF20E4" w:rsidRPr="002C5000" w:rsidRDefault="00BF20E4" w:rsidP="00BF20E4">
            <w:pPr>
              <w:spacing w:line="360" w:lineRule="exact"/>
              <w:rPr>
                <w:rFonts w:ascii="仿宋" w:eastAsia="仿宋" w:hAnsi="仿宋"/>
                <w:kern w:val="0"/>
                <w:szCs w:val="21"/>
              </w:rPr>
            </w:pPr>
          </w:p>
        </w:tc>
        <w:tc>
          <w:tcPr>
            <w:tcW w:w="917" w:type="dxa"/>
          </w:tcPr>
          <w:p w14:paraId="33F99E3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考试/考查</w:t>
            </w:r>
          </w:p>
        </w:tc>
      </w:tr>
      <w:tr w:rsidR="00BF20E4" w:rsidRPr="002C5000" w14:paraId="15E63039" w14:textId="77777777">
        <w:trPr>
          <w:gridAfter w:val="2"/>
          <w:wAfter w:w="15" w:type="dxa"/>
          <w:jc w:val="center"/>
        </w:trPr>
        <w:tc>
          <w:tcPr>
            <w:tcW w:w="3374" w:type="dxa"/>
            <w:gridSpan w:val="3"/>
          </w:tcPr>
          <w:p w14:paraId="7D053534" w14:textId="77777777" w:rsidR="00BF20E4" w:rsidRPr="002C5000" w:rsidRDefault="00BF20E4" w:rsidP="00BF20E4">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学分小计</w:t>
            </w:r>
          </w:p>
        </w:tc>
        <w:tc>
          <w:tcPr>
            <w:tcW w:w="6061" w:type="dxa"/>
            <w:gridSpan w:val="9"/>
          </w:tcPr>
          <w:p w14:paraId="4BD718FB" w14:textId="77777777" w:rsidR="00BF20E4" w:rsidRPr="002C5000" w:rsidRDefault="00BF20E4" w:rsidP="00BF20E4">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通识选修课必须修满</w:t>
            </w:r>
            <w:r w:rsidRPr="002C5000">
              <w:rPr>
                <w:rFonts w:ascii="仿宋" w:eastAsia="仿宋" w:hAnsi="仿宋"/>
                <w:b/>
                <w:bCs/>
                <w:kern w:val="0"/>
                <w:szCs w:val="21"/>
              </w:rPr>
              <w:t>12</w:t>
            </w:r>
            <w:r w:rsidRPr="002C5000">
              <w:rPr>
                <w:rFonts w:ascii="仿宋" w:eastAsia="仿宋" w:hAnsi="仿宋" w:hint="eastAsia"/>
                <w:b/>
                <w:bCs/>
                <w:kern w:val="0"/>
                <w:szCs w:val="21"/>
              </w:rPr>
              <w:t>学分</w:t>
            </w:r>
          </w:p>
        </w:tc>
      </w:tr>
      <w:tr w:rsidR="00BF20E4" w:rsidRPr="002C5000" w14:paraId="102784D7" w14:textId="77777777">
        <w:trPr>
          <w:gridAfter w:val="2"/>
          <w:wAfter w:w="15" w:type="dxa"/>
          <w:jc w:val="center"/>
        </w:trPr>
        <w:tc>
          <w:tcPr>
            <w:tcW w:w="9435" w:type="dxa"/>
            <w:gridSpan w:val="12"/>
          </w:tcPr>
          <w:p w14:paraId="3AD4C8C8" w14:textId="77777777" w:rsidR="00BF20E4" w:rsidRPr="002C5000" w:rsidRDefault="00BF20E4" w:rsidP="00BF20E4">
            <w:pPr>
              <w:spacing w:line="360" w:lineRule="exact"/>
              <w:rPr>
                <w:rFonts w:ascii="仿宋" w:eastAsia="仿宋" w:hAnsi="仿宋"/>
                <w:b/>
                <w:bCs/>
                <w:kern w:val="0"/>
                <w:szCs w:val="21"/>
              </w:rPr>
            </w:pPr>
            <w:r w:rsidRPr="002C5000">
              <w:rPr>
                <w:rFonts w:ascii="仿宋" w:eastAsia="仿宋" w:hAnsi="仿宋" w:hint="eastAsia"/>
                <w:b/>
                <w:bCs/>
                <w:kern w:val="0"/>
                <w:szCs w:val="21"/>
              </w:rPr>
              <w:t>二、专业课程</w:t>
            </w:r>
          </w:p>
        </w:tc>
      </w:tr>
      <w:tr w:rsidR="00BF20E4" w:rsidRPr="002C5000" w14:paraId="7BF9927F" w14:textId="77777777">
        <w:trPr>
          <w:gridAfter w:val="2"/>
          <w:wAfter w:w="15" w:type="dxa"/>
          <w:jc w:val="center"/>
        </w:trPr>
        <w:tc>
          <w:tcPr>
            <w:tcW w:w="9435" w:type="dxa"/>
            <w:gridSpan w:val="12"/>
          </w:tcPr>
          <w:p w14:paraId="571FD9F6" w14:textId="77777777" w:rsidR="00BF20E4" w:rsidRPr="002C5000" w:rsidRDefault="00BF20E4" w:rsidP="00BF20E4">
            <w:pPr>
              <w:spacing w:line="360" w:lineRule="exact"/>
              <w:rPr>
                <w:rFonts w:ascii="仿宋" w:eastAsia="仿宋" w:hAnsi="仿宋"/>
                <w:b/>
                <w:bCs/>
                <w:kern w:val="0"/>
                <w:szCs w:val="21"/>
              </w:rPr>
            </w:pPr>
            <w:r w:rsidRPr="002C5000">
              <w:rPr>
                <w:rFonts w:ascii="仿宋" w:eastAsia="仿宋" w:hAnsi="仿宋" w:hint="eastAsia"/>
                <w:b/>
                <w:bCs/>
                <w:kern w:val="0"/>
                <w:szCs w:val="21"/>
              </w:rPr>
              <w:t>（一）专业基础课</w:t>
            </w:r>
          </w:p>
        </w:tc>
      </w:tr>
      <w:tr w:rsidR="00BF20E4" w:rsidRPr="002C5000" w14:paraId="496B6BE4" w14:textId="77777777">
        <w:trPr>
          <w:gridAfter w:val="2"/>
          <w:wAfter w:w="15" w:type="dxa"/>
          <w:jc w:val="center"/>
        </w:trPr>
        <w:tc>
          <w:tcPr>
            <w:tcW w:w="1135" w:type="dxa"/>
            <w:vMerge w:val="restart"/>
            <w:vAlign w:val="center"/>
          </w:tcPr>
          <w:p w14:paraId="3076141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模块1：逻辑思维训练与科学原理</w:t>
            </w:r>
          </w:p>
        </w:tc>
        <w:tc>
          <w:tcPr>
            <w:tcW w:w="2239" w:type="dxa"/>
            <w:gridSpan w:val="2"/>
          </w:tcPr>
          <w:p w14:paraId="3CEC827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大学数学（上）</w:t>
            </w:r>
          </w:p>
        </w:tc>
        <w:tc>
          <w:tcPr>
            <w:tcW w:w="662" w:type="dxa"/>
            <w:gridSpan w:val="2"/>
          </w:tcPr>
          <w:p w14:paraId="5855716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0EC97B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6F86429D"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0CB6852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511E4C2E" w14:textId="77777777" w:rsidR="00BF20E4" w:rsidRPr="002C5000" w:rsidRDefault="00BF20E4" w:rsidP="00BF20E4">
            <w:pPr>
              <w:spacing w:line="360" w:lineRule="exact"/>
              <w:rPr>
                <w:rFonts w:ascii="仿宋" w:eastAsia="仿宋" w:hAnsi="仿宋"/>
                <w:kern w:val="0"/>
                <w:szCs w:val="21"/>
              </w:rPr>
            </w:pPr>
          </w:p>
        </w:tc>
        <w:tc>
          <w:tcPr>
            <w:tcW w:w="818" w:type="dxa"/>
          </w:tcPr>
          <w:p w14:paraId="125D70F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25C31E3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536A515C" w14:textId="77777777">
        <w:trPr>
          <w:gridAfter w:val="2"/>
          <w:wAfter w:w="15" w:type="dxa"/>
          <w:jc w:val="center"/>
        </w:trPr>
        <w:tc>
          <w:tcPr>
            <w:tcW w:w="1135" w:type="dxa"/>
            <w:vMerge/>
          </w:tcPr>
          <w:p w14:paraId="3916D4FB" w14:textId="77777777" w:rsidR="00BF20E4" w:rsidRPr="002C5000" w:rsidRDefault="00BF20E4" w:rsidP="00BF20E4">
            <w:pPr>
              <w:spacing w:line="360" w:lineRule="exact"/>
              <w:rPr>
                <w:rFonts w:ascii="仿宋" w:eastAsia="仿宋" w:hAnsi="仿宋"/>
                <w:kern w:val="0"/>
                <w:szCs w:val="21"/>
              </w:rPr>
            </w:pPr>
          </w:p>
        </w:tc>
        <w:tc>
          <w:tcPr>
            <w:tcW w:w="2239" w:type="dxa"/>
            <w:gridSpan w:val="2"/>
          </w:tcPr>
          <w:p w14:paraId="3BF5822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大学数学（下）</w:t>
            </w:r>
          </w:p>
        </w:tc>
        <w:tc>
          <w:tcPr>
            <w:tcW w:w="662" w:type="dxa"/>
            <w:gridSpan w:val="2"/>
          </w:tcPr>
          <w:p w14:paraId="548E7A9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900DE3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315915F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41AD14B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2800F58B" w14:textId="77777777" w:rsidR="00BF20E4" w:rsidRPr="002C5000" w:rsidRDefault="00BF20E4" w:rsidP="00BF20E4">
            <w:pPr>
              <w:spacing w:line="360" w:lineRule="exact"/>
              <w:rPr>
                <w:rFonts w:ascii="仿宋" w:eastAsia="仿宋" w:hAnsi="仿宋"/>
                <w:kern w:val="0"/>
                <w:szCs w:val="21"/>
              </w:rPr>
            </w:pPr>
          </w:p>
        </w:tc>
        <w:tc>
          <w:tcPr>
            <w:tcW w:w="818" w:type="dxa"/>
          </w:tcPr>
          <w:p w14:paraId="47D8A46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5D279AC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4E071379" w14:textId="77777777">
        <w:trPr>
          <w:gridAfter w:val="2"/>
          <w:wAfter w:w="15" w:type="dxa"/>
          <w:jc w:val="center"/>
        </w:trPr>
        <w:tc>
          <w:tcPr>
            <w:tcW w:w="1135" w:type="dxa"/>
            <w:vMerge/>
          </w:tcPr>
          <w:p w14:paraId="30C01AAD" w14:textId="77777777" w:rsidR="00BF20E4" w:rsidRPr="002C5000" w:rsidRDefault="00BF20E4" w:rsidP="00BF20E4">
            <w:pPr>
              <w:spacing w:line="360" w:lineRule="exact"/>
              <w:rPr>
                <w:rFonts w:ascii="仿宋" w:eastAsia="仿宋" w:hAnsi="仿宋"/>
                <w:kern w:val="0"/>
                <w:szCs w:val="21"/>
              </w:rPr>
            </w:pPr>
          </w:p>
        </w:tc>
        <w:tc>
          <w:tcPr>
            <w:tcW w:w="2239" w:type="dxa"/>
            <w:gridSpan w:val="2"/>
          </w:tcPr>
          <w:p w14:paraId="54CC3A0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物理学基础</w:t>
            </w:r>
          </w:p>
        </w:tc>
        <w:tc>
          <w:tcPr>
            <w:tcW w:w="662" w:type="dxa"/>
            <w:gridSpan w:val="2"/>
          </w:tcPr>
          <w:p w14:paraId="39DB474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2C4A711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3EE17AB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6B2C8B0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26DE6443" w14:textId="77777777" w:rsidR="00BF20E4" w:rsidRPr="002C5000" w:rsidRDefault="00BF20E4" w:rsidP="00BF20E4">
            <w:pPr>
              <w:spacing w:line="360" w:lineRule="exact"/>
              <w:rPr>
                <w:rFonts w:ascii="仿宋" w:eastAsia="仿宋" w:hAnsi="仿宋"/>
                <w:kern w:val="0"/>
                <w:szCs w:val="21"/>
              </w:rPr>
            </w:pPr>
          </w:p>
        </w:tc>
        <w:tc>
          <w:tcPr>
            <w:tcW w:w="818" w:type="dxa"/>
          </w:tcPr>
          <w:p w14:paraId="3CB91437"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23494C7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74BF2C7C" w14:textId="77777777">
        <w:trPr>
          <w:gridAfter w:val="2"/>
          <w:wAfter w:w="15" w:type="dxa"/>
          <w:jc w:val="center"/>
        </w:trPr>
        <w:tc>
          <w:tcPr>
            <w:tcW w:w="1135" w:type="dxa"/>
            <w:vMerge w:val="restart"/>
            <w:vAlign w:val="center"/>
          </w:tcPr>
          <w:p w14:paraId="0082E32D" w14:textId="77777777" w:rsidR="00BF20E4" w:rsidRPr="002C5000" w:rsidRDefault="00BF20E4" w:rsidP="00BF20E4">
            <w:pPr>
              <w:spacing w:line="360" w:lineRule="exact"/>
              <w:rPr>
                <w:rFonts w:ascii="仿宋" w:eastAsia="仿宋" w:hAnsi="仿宋"/>
                <w:kern w:val="0"/>
                <w:szCs w:val="21"/>
              </w:rPr>
            </w:pPr>
          </w:p>
          <w:p w14:paraId="3851DD23" w14:textId="77777777" w:rsidR="00BF20E4" w:rsidRPr="002C5000" w:rsidRDefault="00BF20E4" w:rsidP="00BF20E4">
            <w:pPr>
              <w:spacing w:line="360" w:lineRule="exact"/>
              <w:rPr>
                <w:rFonts w:ascii="仿宋" w:eastAsia="仿宋" w:hAnsi="仿宋"/>
                <w:kern w:val="0"/>
                <w:szCs w:val="21"/>
              </w:rPr>
            </w:pPr>
          </w:p>
          <w:p w14:paraId="379D4C8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模块2：教育学基础</w:t>
            </w:r>
          </w:p>
        </w:tc>
        <w:tc>
          <w:tcPr>
            <w:tcW w:w="2239" w:type="dxa"/>
            <w:gridSpan w:val="2"/>
          </w:tcPr>
          <w:p w14:paraId="288CA61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教育学原理</w:t>
            </w:r>
          </w:p>
        </w:tc>
        <w:tc>
          <w:tcPr>
            <w:tcW w:w="662" w:type="dxa"/>
            <w:gridSpan w:val="2"/>
          </w:tcPr>
          <w:p w14:paraId="36CB8C4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39D253AB"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54E09DF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48</w:t>
            </w:r>
          </w:p>
        </w:tc>
        <w:tc>
          <w:tcPr>
            <w:tcW w:w="829" w:type="dxa"/>
            <w:gridSpan w:val="2"/>
          </w:tcPr>
          <w:p w14:paraId="4818D43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6" w:type="dxa"/>
          </w:tcPr>
          <w:p w14:paraId="7B920064" w14:textId="77777777" w:rsidR="00BF20E4" w:rsidRPr="002C5000" w:rsidRDefault="00BF20E4" w:rsidP="00BF20E4">
            <w:pPr>
              <w:spacing w:line="360" w:lineRule="exact"/>
              <w:rPr>
                <w:rFonts w:ascii="仿宋" w:eastAsia="仿宋" w:hAnsi="仿宋"/>
                <w:kern w:val="0"/>
                <w:szCs w:val="21"/>
              </w:rPr>
            </w:pPr>
          </w:p>
        </w:tc>
        <w:tc>
          <w:tcPr>
            <w:tcW w:w="818" w:type="dxa"/>
          </w:tcPr>
          <w:p w14:paraId="2B26084C"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6D190AC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2779FFC6" w14:textId="77777777">
        <w:trPr>
          <w:gridAfter w:val="2"/>
          <w:wAfter w:w="15" w:type="dxa"/>
          <w:jc w:val="center"/>
        </w:trPr>
        <w:tc>
          <w:tcPr>
            <w:tcW w:w="1135" w:type="dxa"/>
            <w:vMerge/>
            <w:vAlign w:val="center"/>
          </w:tcPr>
          <w:p w14:paraId="651A9A3D" w14:textId="77777777" w:rsidR="00BF20E4" w:rsidRPr="002C5000" w:rsidRDefault="00BF20E4" w:rsidP="00BF20E4">
            <w:pPr>
              <w:spacing w:line="360" w:lineRule="exact"/>
              <w:rPr>
                <w:rFonts w:ascii="仿宋" w:eastAsia="仿宋" w:hAnsi="仿宋"/>
                <w:kern w:val="0"/>
                <w:szCs w:val="21"/>
              </w:rPr>
            </w:pPr>
          </w:p>
        </w:tc>
        <w:tc>
          <w:tcPr>
            <w:tcW w:w="2239" w:type="dxa"/>
            <w:gridSpan w:val="2"/>
          </w:tcPr>
          <w:p w14:paraId="489C067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教育研究方法</w:t>
            </w:r>
          </w:p>
        </w:tc>
        <w:tc>
          <w:tcPr>
            <w:tcW w:w="662" w:type="dxa"/>
            <w:gridSpan w:val="2"/>
          </w:tcPr>
          <w:p w14:paraId="24B15AE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42F8141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4226E86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69AFA16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1CF8CF1"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625EA69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6429825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BF20E4" w:rsidRPr="002C5000" w14:paraId="4DEEE629" w14:textId="77777777">
        <w:trPr>
          <w:gridAfter w:val="2"/>
          <w:wAfter w:w="15" w:type="dxa"/>
          <w:jc w:val="center"/>
        </w:trPr>
        <w:tc>
          <w:tcPr>
            <w:tcW w:w="1135" w:type="dxa"/>
            <w:vMerge/>
            <w:vAlign w:val="center"/>
          </w:tcPr>
          <w:p w14:paraId="0E56234D" w14:textId="77777777" w:rsidR="00BF20E4" w:rsidRPr="002C5000" w:rsidRDefault="00BF20E4" w:rsidP="00BF20E4">
            <w:pPr>
              <w:spacing w:line="360" w:lineRule="exact"/>
              <w:rPr>
                <w:rFonts w:ascii="仿宋" w:eastAsia="仿宋" w:hAnsi="仿宋"/>
                <w:kern w:val="0"/>
                <w:szCs w:val="21"/>
              </w:rPr>
            </w:pPr>
          </w:p>
        </w:tc>
        <w:tc>
          <w:tcPr>
            <w:tcW w:w="2239" w:type="dxa"/>
            <w:gridSpan w:val="2"/>
          </w:tcPr>
          <w:p w14:paraId="199508A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中国教育史</w:t>
            </w:r>
          </w:p>
        </w:tc>
        <w:tc>
          <w:tcPr>
            <w:tcW w:w="662" w:type="dxa"/>
            <w:gridSpan w:val="2"/>
          </w:tcPr>
          <w:p w14:paraId="057ACE8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35210A5"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0E55709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7ECD4B3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24CB4836" w14:textId="77777777" w:rsidR="00BF20E4" w:rsidRPr="002C5000" w:rsidRDefault="00BF20E4" w:rsidP="00BF20E4">
            <w:pPr>
              <w:spacing w:line="360" w:lineRule="exact"/>
              <w:rPr>
                <w:rFonts w:ascii="仿宋" w:eastAsia="仿宋" w:hAnsi="仿宋"/>
                <w:kern w:val="0"/>
                <w:szCs w:val="21"/>
              </w:rPr>
            </w:pPr>
          </w:p>
        </w:tc>
        <w:tc>
          <w:tcPr>
            <w:tcW w:w="818" w:type="dxa"/>
          </w:tcPr>
          <w:p w14:paraId="259E012E"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kern w:val="0"/>
                <w:szCs w:val="21"/>
              </w:rPr>
              <w:t>2</w:t>
            </w:r>
          </w:p>
        </w:tc>
        <w:tc>
          <w:tcPr>
            <w:tcW w:w="917" w:type="dxa"/>
          </w:tcPr>
          <w:p w14:paraId="39A01914"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14D6E94F" w14:textId="77777777">
        <w:trPr>
          <w:gridAfter w:val="2"/>
          <w:wAfter w:w="15" w:type="dxa"/>
          <w:jc w:val="center"/>
        </w:trPr>
        <w:tc>
          <w:tcPr>
            <w:tcW w:w="1135" w:type="dxa"/>
            <w:vMerge/>
            <w:vAlign w:val="center"/>
          </w:tcPr>
          <w:p w14:paraId="6100A130" w14:textId="77777777" w:rsidR="00BF20E4" w:rsidRPr="002C5000" w:rsidRDefault="00BF20E4" w:rsidP="00BF20E4">
            <w:pPr>
              <w:spacing w:line="360" w:lineRule="exact"/>
              <w:rPr>
                <w:rFonts w:ascii="仿宋" w:eastAsia="仿宋" w:hAnsi="仿宋"/>
                <w:kern w:val="0"/>
                <w:szCs w:val="21"/>
              </w:rPr>
            </w:pPr>
          </w:p>
        </w:tc>
        <w:tc>
          <w:tcPr>
            <w:tcW w:w="2239" w:type="dxa"/>
            <w:gridSpan w:val="2"/>
          </w:tcPr>
          <w:p w14:paraId="703496A9" w14:textId="77777777" w:rsidR="00BF20E4" w:rsidRPr="002C5000" w:rsidRDefault="00BF20E4" w:rsidP="00BF20E4">
            <w:pPr>
              <w:spacing w:line="360" w:lineRule="exact"/>
              <w:rPr>
                <w:rFonts w:ascii="仿宋" w:eastAsia="仿宋" w:hAnsi="仿宋"/>
                <w:b/>
                <w:bCs/>
                <w:kern w:val="0"/>
                <w:szCs w:val="21"/>
              </w:rPr>
            </w:pPr>
            <w:r w:rsidRPr="002C5000">
              <w:rPr>
                <w:rFonts w:ascii="仿宋" w:eastAsia="仿宋" w:hAnsi="仿宋" w:hint="eastAsia"/>
                <w:kern w:val="0"/>
                <w:szCs w:val="21"/>
              </w:rPr>
              <w:t>外国教育史</w:t>
            </w:r>
          </w:p>
        </w:tc>
        <w:tc>
          <w:tcPr>
            <w:tcW w:w="662" w:type="dxa"/>
            <w:gridSpan w:val="2"/>
          </w:tcPr>
          <w:p w14:paraId="2C84C4A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C7862C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317243A9"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079A7C72"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4CA4D0EB" w14:textId="77777777" w:rsidR="00BF20E4" w:rsidRPr="002C5000" w:rsidRDefault="00BF20E4" w:rsidP="00BF20E4">
            <w:pPr>
              <w:spacing w:line="360" w:lineRule="exact"/>
              <w:rPr>
                <w:rFonts w:ascii="仿宋" w:eastAsia="仿宋" w:hAnsi="仿宋"/>
                <w:kern w:val="0"/>
                <w:szCs w:val="21"/>
              </w:rPr>
            </w:pPr>
          </w:p>
        </w:tc>
        <w:tc>
          <w:tcPr>
            <w:tcW w:w="818" w:type="dxa"/>
          </w:tcPr>
          <w:p w14:paraId="69EFA75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29F41BB0"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BF20E4" w:rsidRPr="002C5000" w14:paraId="3A56719E" w14:textId="77777777">
        <w:trPr>
          <w:gridAfter w:val="2"/>
          <w:wAfter w:w="15" w:type="dxa"/>
          <w:jc w:val="center"/>
        </w:trPr>
        <w:tc>
          <w:tcPr>
            <w:tcW w:w="1135" w:type="dxa"/>
            <w:vMerge/>
            <w:vAlign w:val="center"/>
          </w:tcPr>
          <w:p w14:paraId="13C14249" w14:textId="77777777" w:rsidR="00BF20E4" w:rsidRPr="002C5000" w:rsidRDefault="00BF20E4" w:rsidP="00BF20E4">
            <w:pPr>
              <w:spacing w:line="360" w:lineRule="exact"/>
              <w:rPr>
                <w:rFonts w:ascii="仿宋" w:eastAsia="仿宋" w:hAnsi="仿宋"/>
                <w:kern w:val="0"/>
                <w:szCs w:val="21"/>
              </w:rPr>
            </w:pPr>
          </w:p>
        </w:tc>
        <w:tc>
          <w:tcPr>
            <w:tcW w:w="2239" w:type="dxa"/>
            <w:gridSpan w:val="2"/>
          </w:tcPr>
          <w:p w14:paraId="7818A20A"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课程与教学论</w:t>
            </w:r>
          </w:p>
        </w:tc>
        <w:tc>
          <w:tcPr>
            <w:tcW w:w="662" w:type="dxa"/>
            <w:gridSpan w:val="2"/>
          </w:tcPr>
          <w:p w14:paraId="640D4A5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CE9332F"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495D7488"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214C52F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08175AC6" w14:textId="30236E4F" w:rsidR="00BF20E4" w:rsidRPr="002C5000" w:rsidRDefault="00204F57" w:rsidP="00BF20E4">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03020246"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7F1DEE93" w14:textId="77777777" w:rsidR="00BF20E4" w:rsidRPr="002C5000" w:rsidRDefault="00BF20E4" w:rsidP="00BF20E4">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301F7D" w:rsidRPr="002C5000" w14:paraId="72BF6FD1" w14:textId="77777777">
        <w:trPr>
          <w:gridAfter w:val="2"/>
          <w:wAfter w:w="15" w:type="dxa"/>
          <w:jc w:val="center"/>
        </w:trPr>
        <w:tc>
          <w:tcPr>
            <w:tcW w:w="1135" w:type="dxa"/>
            <w:vMerge/>
            <w:vAlign w:val="center"/>
          </w:tcPr>
          <w:p w14:paraId="65111ADF" w14:textId="77777777" w:rsidR="00301F7D" w:rsidRPr="002C5000" w:rsidRDefault="00301F7D" w:rsidP="00301F7D">
            <w:pPr>
              <w:spacing w:line="360" w:lineRule="exact"/>
              <w:rPr>
                <w:rFonts w:ascii="仿宋" w:eastAsia="仿宋" w:hAnsi="仿宋"/>
                <w:kern w:val="0"/>
                <w:szCs w:val="21"/>
              </w:rPr>
            </w:pPr>
          </w:p>
        </w:tc>
        <w:tc>
          <w:tcPr>
            <w:tcW w:w="2239" w:type="dxa"/>
            <w:gridSpan w:val="2"/>
          </w:tcPr>
          <w:p w14:paraId="5C40CF33" w14:textId="78286C4B"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普通心理学</w:t>
            </w:r>
          </w:p>
        </w:tc>
        <w:tc>
          <w:tcPr>
            <w:tcW w:w="662" w:type="dxa"/>
            <w:gridSpan w:val="2"/>
          </w:tcPr>
          <w:p w14:paraId="3D59D0D6" w14:textId="237795BF"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39AD7E81" w14:textId="65787C11"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4FDAEFC2" w14:textId="5A3C8798"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29" w:type="dxa"/>
            <w:gridSpan w:val="2"/>
          </w:tcPr>
          <w:p w14:paraId="1D2CB79A" w14:textId="5F2AAFE1"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578C456B" w14:textId="77777777" w:rsidR="00301F7D" w:rsidRPr="002C5000" w:rsidRDefault="00301F7D" w:rsidP="00301F7D">
            <w:pPr>
              <w:spacing w:line="360" w:lineRule="exact"/>
              <w:rPr>
                <w:rFonts w:ascii="仿宋" w:eastAsia="仿宋" w:hAnsi="仿宋"/>
                <w:kern w:val="0"/>
                <w:szCs w:val="21"/>
              </w:rPr>
            </w:pPr>
          </w:p>
        </w:tc>
        <w:tc>
          <w:tcPr>
            <w:tcW w:w="818" w:type="dxa"/>
          </w:tcPr>
          <w:p w14:paraId="3B4FF5BC" w14:textId="4CFE5B6D" w:rsidR="00301F7D" w:rsidRPr="002C5000" w:rsidRDefault="00FD2DC0" w:rsidP="00301F7D">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0592FB4D" w14:textId="3843F2CB" w:rsidR="00301F7D" w:rsidRPr="002C5000" w:rsidRDefault="006C183B" w:rsidP="00301F7D">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301F7D" w:rsidRPr="002C5000" w14:paraId="44DD8561" w14:textId="77777777">
        <w:trPr>
          <w:gridAfter w:val="2"/>
          <w:wAfter w:w="15" w:type="dxa"/>
          <w:jc w:val="center"/>
        </w:trPr>
        <w:tc>
          <w:tcPr>
            <w:tcW w:w="1135" w:type="dxa"/>
            <w:vMerge/>
            <w:vAlign w:val="center"/>
          </w:tcPr>
          <w:p w14:paraId="2151A0AE" w14:textId="77777777" w:rsidR="00301F7D" w:rsidRPr="002C5000" w:rsidRDefault="00301F7D" w:rsidP="00301F7D">
            <w:pPr>
              <w:spacing w:line="360" w:lineRule="exact"/>
              <w:rPr>
                <w:rFonts w:ascii="仿宋" w:eastAsia="仿宋" w:hAnsi="仿宋"/>
                <w:kern w:val="0"/>
                <w:szCs w:val="21"/>
              </w:rPr>
            </w:pPr>
          </w:p>
        </w:tc>
        <w:tc>
          <w:tcPr>
            <w:tcW w:w="2239" w:type="dxa"/>
            <w:gridSpan w:val="2"/>
          </w:tcPr>
          <w:p w14:paraId="538DE45D"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教育心理学</w:t>
            </w:r>
          </w:p>
        </w:tc>
        <w:tc>
          <w:tcPr>
            <w:tcW w:w="662" w:type="dxa"/>
            <w:gridSpan w:val="2"/>
          </w:tcPr>
          <w:p w14:paraId="057EA39F"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657CA73"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50FE86C0"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4F845FF2"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2461ABD8" w14:textId="77777777" w:rsidR="00301F7D" w:rsidRPr="002C5000" w:rsidRDefault="00301F7D" w:rsidP="00301F7D">
            <w:pPr>
              <w:spacing w:line="360" w:lineRule="exact"/>
              <w:rPr>
                <w:rFonts w:ascii="仿宋" w:eastAsia="仿宋" w:hAnsi="仿宋"/>
                <w:kern w:val="0"/>
                <w:szCs w:val="21"/>
              </w:rPr>
            </w:pPr>
          </w:p>
        </w:tc>
        <w:tc>
          <w:tcPr>
            <w:tcW w:w="818" w:type="dxa"/>
          </w:tcPr>
          <w:p w14:paraId="520A4AA5" w14:textId="6DFD44AE" w:rsidR="00301F7D" w:rsidRPr="002C5000" w:rsidRDefault="00FD2DC0"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6FDE7939"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301F7D" w:rsidRPr="002C5000" w14:paraId="310C277B" w14:textId="77777777">
        <w:trPr>
          <w:gridAfter w:val="2"/>
          <w:wAfter w:w="15" w:type="dxa"/>
          <w:jc w:val="center"/>
        </w:trPr>
        <w:tc>
          <w:tcPr>
            <w:tcW w:w="1135" w:type="dxa"/>
            <w:vMerge/>
            <w:vAlign w:val="center"/>
          </w:tcPr>
          <w:p w14:paraId="05CA9482" w14:textId="77777777" w:rsidR="00301F7D" w:rsidRPr="002C5000" w:rsidRDefault="00301F7D" w:rsidP="00301F7D">
            <w:pPr>
              <w:spacing w:line="360" w:lineRule="exact"/>
              <w:rPr>
                <w:rFonts w:ascii="仿宋" w:eastAsia="仿宋" w:hAnsi="仿宋"/>
                <w:kern w:val="0"/>
                <w:szCs w:val="21"/>
              </w:rPr>
            </w:pPr>
          </w:p>
        </w:tc>
        <w:tc>
          <w:tcPr>
            <w:tcW w:w="2239" w:type="dxa"/>
            <w:gridSpan w:val="2"/>
          </w:tcPr>
          <w:p w14:paraId="47AFF387" w14:textId="7C3140F2"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发展心理学</w:t>
            </w:r>
          </w:p>
        </w:tc>
        <w:tc>
          <w:tcPr>
            <w:tcW w:w="662" w:type="dxa"/>
            <w:gridSpan w:val="2"/>
          </w:tcPr>
          <w:p w14:paraId="441E53A4" w14:textId="3DB878A9"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A7B8CFF" w14:textId="7BC9971E"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50DD0B58" w14:textId="7FB74D96"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29" w:type="dxa"/>
            <w:gridSpan w:val="2"/>
          </w:tcPr>
          <w:p w14:paraId="4B0920B6" w14:textId="36285EB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3838B59E" w14:textId="77777777" w:rsidR="00301F7D" w:rsidRPr="002C5000" w:rsidRDefault="00301F7D" w:rsidP="00301F7D">
            <w:pPr>
              <w:spacing w:line="360" w:lineRule="exact"/>
              <w:rPr>
                <w:rFonts w:ascii="仿宋" w:eastAsia="仿宋" w:hAnsi="仿宋"/>
                <w:kern w:val="0"/>
                <w:szCs w:val="21"/>
              </w:rPr>
            </w:pPr>
          </w:p>
        </w:tc>
        <w:tc>
          <w:tcPr>
            <w:tcW w:w="818" w:type="dxa"/>
          </w:tcPr>
          <w:p w14:paraId="729C3D85" w14:textId="2840C76A" w:rsidR="00301F7D" w:rsidRPr="002C5000" w:rsidRDefault="00FD2DC0" w:rsidP="00301F7D">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6EF11053" w14:textId="476E27E2" w:rsidR="00301F7D" w:rsidRPr="002C5000" w:rsidRDefault="006C183B" w:rsidP="00301F7D">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301F7D" w:rsidRPr="002C5000" w14:paraId="76D707A6" w14:textId="77777777">
        <w:trPr>
          <w:gridAfter w:val="2"/>
          <w:wAfter w:w="15" w:type="dxa"/>
          <w:trHeight w:val="290"/>
          <w:jc w:val="center"/>
        </w:trPr>
        <w:tc>
          <w:tcPr>
            <w:tcW w:w="1135" w:type="dxa"/>
            <w:vMerge/>
            <w:vAlign w:val="center"/>
          </w:tcPr>
          <w:p w14:paraId="0152B5E1" w14:textId="77777777" w:rsidR="00301F7D" w:rsidRPr="002C5000" w:rsidRDefault="00301F7D" w:rsidP="00301F7D">
            <w:pPr>
              <w:spacing w:line="360" w:lineRule="exact"/>
              <w:rPr>
                <w:rFonts w:ascii="仿宋" w:eastAsia="仿宋" w:hAnsi="仿宋"/>
                <w:kern w:val="0"/>
                <w:szCs w:val="21"/>
              </w:rPr>
            </w:pPr>
          </w:p>
        </w:tc>
        <w:tc>
          <w:tcPr>
            <w:tcW w:w="2239" w:type="dxa"/>
            <w:gridSpan w:val="2"/>
          </w:tcPr>
          <w:p w14:paraId="5D1831D5"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现代教育技术</w:t>
            </w:r>
          </w:p>
        </w:tc>
        <w:tc>
          <w:tcPr>
            <w:tcW w:w="662" w:type="dxa"/>
            <w:gridSpan w:val="2"/>
          </w:tcPr>
          <w:p w14:paraId="043CA1F5"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251DF053"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08995C19"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7E6EEA8B"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0028D0EF"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16</w:t>
            </w:r>
          </w:p>
        </w:tc>
        <w:tc>
          <w:tcPr>
            <w:tcW w:w="818" w:type="dxa"/>
          </w:tcPr>
          <w:p w14:paraId="38E40CCF"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1FCC2C95" w14:textId="1916391F"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考</w:t>
            </w:r>
            <w:r w:rsidR="00AD529C" w:rsidRPr="002C5000">
              <w:rPr>
                <w:rFonts w:ascii="仿宋" w:eastAsia="仿宋" w:hAnsi="仿宋" w:hint="eastAsia"/>
                <w:kern w:val="0"/>
                <w:szCs w:val="21"/>
              </w:rPr>
              <w:t>查</w:t>
            </w:r>
          </w:p>
        </w:tc>
      </w:tr>
      <w:tr w:rsidR="00301F7D" w:rsidRPr="002C5000" w14:paraId="57EDC380" w14:textId="77777777">
        <w:trPr>
          <w:gridAfter w:val="2"/>
          <w:wAfter w:w="15" w:type="dxa"/>
          <w:trHeight w:val="290"/>
          <w:jc w:val="center"/>
        </w:trPr>
        <w:tc>
          <w:tcPr>
            <w:tcW w:w="1135" w:type="dxa"/>
            <w:vMerge/>
            <w:vAlign w:val="center"/>
          </w:tcPr>
          <w:p w14:paraId="2C0C6F99" w14:textId="77777777" w:rsidR="00301F7D" w:rsidRPr="002C5000" w:rsidRDefault="00301F7D" w:rsidP="00301F7D">
            <w:pPr>
              <w:spacing w:line="360" w:lineRule="exact"/>
              <w:rPr>
                <w:rFonts w:ascii="仿宋" w:eastAsia="仿宋" w:hAnsi="仿宋"/>
                <w:kern w:val="0"/>
                <w:szCs w:val="21"/>
              </w:rPr>
            </w:pPr>
          </w:p>
        </w:tc>
        <w:tc>
          <w:tcPr>
            <w:tcW w:w="2239" w:type="dxa"/>
            <w:gridSpan w:val="2"/>
          </w:tcPr>
          <w:p w14:paraId="7422152C" w14:textId="53F1DD13"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特殊教育概论</w:t>
            </w:r>
          </w:p>
        </w:tc>
        <w:tc>
          <w:tcPr>
            <w:tcW w:w="662" w:type="dxa"/>
            <w:gridSpan w:val="2"/>
          </w:tcPr>
          <w:p w14:paraId="5A933BF5" w14:textId="68F9BA2E"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D701353" w14:textId="6189725C"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2FA23184" w14:textId="70F50C49"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29" w:type="dxa"/>
            <w:gridSpan w:val="2"/>
          </w:tcPr>
          <w:p w14:paraId="7C527109" w14:textId="03E536B2"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01C76F8B" w14:textId="77777777" w:rsidR="00301F7D" w:rsidRPr="002C5000" w:rsidRDefault="00301F7D" w:rsidP="00301F7D">
            <w:pPr>
              <w:spacing w:line="360" w:lineRule="exact"/>
              <w:rPr>
                <w:rFonts w:ascii="仿宋" w:eastAsia="仿宋" w:hAnsi="仿宋"/>
                <w:kern w:val="0"/>
                <w:szCs w:val="21"/>
              </w:rPr>
            </w:pPr>
          </w:p>
        </w:tc>
        <w:tc>
          <w:tcPr>
            <w:tcW w:w="818" w:type="dxa"/>
          </w:tcPr>
          <w:p w14:paraId="5B0ED1FB" w14:textId="52381F5D" w:rsidR="00301F7D" w:rsidRPr="002C5000" w:rsidRDefault="006C183B" w:rsidP="00301F7D">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629A63A6" w14:textId="0E697ADC" w:rsidR="00301F7D" w:rsidRPr="002C5000" w:rsidRDefault="006C183B" w:rsidP="00301F7D">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301F7D" w:rsidRPr="002C5000" w14:paraId="198F2573" w14:textId="77777777">
        <w:trPr>
          <w:gridAfter w:val="2"/>
          <w:wAfter w:w="15" w:type="dxa"/>
          <w:jc w:val="center"/>
        </w:trPr>
        <w:tc>
          <w:tcPr>
            <w:tcW w:w="1135" w:type="dxa"/>
            <w:vMerge/>
            <w:vAlign w:val="center"/>
          </w:tcPr>
          <w:p w14:paraId="0C1BD0E4" w14:textId="77777777" w:rsidR="00301F7D" w:rsidRPr="002C5000" w:rsidRDefault="00301F7D" w:rsidP="00301F7D">
            <w:pPr>
              <w:spacing w:line="360" w:lineRule="exact"/>
              <w:rPr>
                <w:rFonts w:ascii="仿宋" w:eastAsia="仿宋" w:hAnsi="仿宋"/>
                <w:kern w:val="0"/>
                <w:szCs w:val="21"/>
              </w:rPr>
            </w:pPr>
          </w:p>
        </w:tc>
        <w:tc>
          <w:tcPr>
            <w:tcW w:w="2239" w:type="dxa"/>
            <w:gridSpan w:val="2"/>
          </w:tcPr>
          <w:p w14:paraId="22296278"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家庭教育学</w:t>
            </w:r>
          </w:p>
        </w:tc>
        <w:tc>
          <w:tcPr>
            <w:tcW w:w="662" w:type="dxa"/>
            <w:gridSpan w:val="2"/>
          </w:tcPr>
          <w:p w14:paraId="28B34C71"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01886365"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6859D316"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5903D213"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kern w:val="0"/>
                <w:szCs w:val="21"/>
              </w:rPr>
              <w:t>2</w:t>
            </w:r>
          </w:p>
        </w:tc>
        <w:tc>
          <w:tcPr>
            <w:tcW w:w="916" w:type="dxa"/>
          </w:tcPr>
          <w:p w14:paraId="029F1B77" w14:textId="77777777" w:rsidR="00301F7D" w:rsidRPr="002C5000" w:rsidRDefault="00301F7D" w:rsidP="00301F7D">
            <w:pPr>
              <w:spacing w:line="360" w:lineRule="exact"/>
              <w:rPr>
                <w:rFonts w:ascii="仿宋" w:eastAsia="仿宋" w:hAnsi="仿宋"/>
                <w:kern w:val="0"/>
                <w:szCs w:val="21"/>
              </w:rPr>
            </w:pPr>
          </w:p>
        </w:tc>
        <w:tc>
          <w:tcPr>
            <w:tcW w:w="818" w:type="dxa"/>
          </w:tcPr>
          <w:p w14:paraId="2CED61AC"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29C8DB3B"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301F7D" w:rsidRPr="002C5000" w14:paraId="3774F18D" w14:textId="77777777">
        <w:trPr>
          <w:gridAfter w:val="2"/>
          <w:wAfter w:w="15" w:type="dxa"/>
          <w:jc w:val="center"/>
        </w:trPr>
        <w:tc>
          <w:tcPr>
            <w:tcW w:w="1135" w:type="dxa"/>
            <w:vMerge/>
            <w:vAlign w:val="center"/>
          </w:tcPr>
          <w:p w14:paraId="239C7D67" w14:textId="77777777" w:rsidR="00301F7D" w:rsidRPr="002C5000" w:rsidRDefault="00301F7D" w:rsidP="00301F7D">
            <w:pPr>
              <w:spacing w:line="360" w:lineRule="exact"/>
              <w:rPr>
                <w:rFonts w:ascii="仿宋" w:eastAsia="仿宋" w:hAnsi="仿宋"/>
                <w:kern w:val="0"/>
                <w:szCs w:val="21"/>
              </w:rPr>
            </w:pPr>
          </w:p>
        </w:tc>
        <w:tc>
          <w:tcPr>
            <w:tcW w:w="2239" w:type="dxa"/>
            <w:gridSpan w:val="2"/>
          </w:tcPr>
          <w:p w14:paraId="45839CFA"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中小学生生涯教育</w:t>
            </w:r>
          </w:p>
        </w:tc>
        <w:tc>
          <w:tcPr>
            <w:tcW w:w="662" w:type="dxa"/>
            <w:gridSpan w:val="2"/>
          </w:tcPr>
          <w:p w14:paraId="652A0460"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7F6C3C0"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70C04D4D"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29" w:type="dxa"/>
            <w:gridSpan w:val="2"/>
          </w:tcPr>
          <w:p w14:paraId="1C6277CA"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089A3AC1" w14:textId="35699FC7" w:rsidR="00301F7D" w:rsidRPr="002C5000" w:rsidRDefault="00204F57" w:rsidP="00301F7D">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1FCCC4B3"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0DA2BE8D"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301F7D" w:rsidRPr="002C5000" w14:paraId="78E45C04" w14:textId="77777777">
        <w:trPr>
          <w:gridAfter w:val="2"/>
          <w:wAfter w:w="15" w:type="dxa"/>
          <w:trHeight w:val="535"/>
          <w:jc w:val="center"/>
        </w:trPr>
        <w:tc>
          <w:tcPr>
            <w:tcW w:w="1135" w:type="dxa"/>
            <w:vMerge w:val="restart"/>
            <w:vAlign w:val="center"/>
          </w:tcPr>
          <w:p w14:paraId="1C638F42"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模块3：劳动科学基础</w:t>
            </w:r>
          </w:p>
        </w:tc>
        <w:tc>
          <w:tcPr>
            <w:tcW w:w="2239" w:type="dxa"/>
            <w:gridSpan w:val="2"/>
          </w:tcPr>
          <w:p w14:paraId="327B9312"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劳动哲学</w:t>
            </w:r>
          </w:p>
        </w:tc>
        <w:tc>
          <w:tcPr>
            <w:tcW w:w="662" w:type="dxa"/>
            <w:gridSpan w:val="2"/>
          </w:tcPr>
          <w:p w14:paraId="49C5E6F1"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48397761"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5FA5972F"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6EA5C2D5"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683060A2" w14:textId="77777777" w:rsidR="00301F7D" w:rsidRPr="002C5000" w:rsidRDefault="00301F7D" w:rsidP="00301F7D">
            <w:pPr>
              <w:spacing w:line="360" w:lineRule="exact"/>
              <w:rPr>
                <w:rFonts w:ascii="仿宋" w:eastAsia="仿宋" w:hAnsi="仿宋"/>
                <w:kern w:val="0"/>
                <w:szCs w:val="21"/>
              </w:rPr>
            </w:pPr>
          </w:p>
        </w:tc>
        <w:tc>
          <w:tcPr>
            <w:tcW w:w="818" w:type="dxa"/>
          </w:tcPr>
          <w:p w14:paraId="22F81F6A"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23D9E2F3"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301F7D" w:rsidRPr="002C5000" w14:paraId="4443D2BB" w14:textId="77777777">
        <w:trPr>
          <w:gridAfter w:val="2"/>
          <w:wAfter w:w="15" w:type="dxa"/>
          <w:trHeight w:val="554"/>
          <w:jc w:val="center"/>
        </w:trPr>
        <w:tc>
          <w:tcPr>
            <w:tcW w:w="1135" w:type="dxa"/>
            <w:vMerge/>
          </w:tcPr>
          <w:p w14:paraId="6BAAFA30" w14:textId="77777777" w:rsidR="00301F7D" w:rsidRPr="002C5000" w:rsidRDefault="00301F7D" w:rsidP="00301F7D">
            <w:pPr>
              <w:spacing w:line="360" w:lineRule="exact"/>
              <w:rPr>
                <w:rFonts w:ascii="仿宋" w:eastAsia="仿宋" w:hAnsi="仿宋"/>
                <w:kern w:val="0"/>
                <w:szCs w:val="21"/>
              </w:rPr>
            </w:pPr>
          </w:p>
        </w:tc>
        <w:tc>
          <w:tcPr>
            <w:tcW w:w="2239" w:type="dxa"/>
            <w:gridSpan w:val="2"/>
          </w:tcPr>
          <w:p w14:paraId="194D03A4"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劳动教育概论</w:t>
            </w:r>
          </w:p>
        </w:tc>
        <w:tc>
          <w:tcPr>
            <w:tcW w:w="662" w:type="dxa"/>
            <w:gridSpan w:val="2"/>
          </w:tcPr>
          <w:p w14:paraId="3A917C53"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A5B5C82"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1DF8D7B2"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6E7793DD"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kern w:val="0"/>
                <w:szCs w:val="21"/>
              </w:rPr>
              <w:t>2</w:t>
            </w:r>
          </w:p>
        </w:tc>
        <w:tc>
          <w:tcPr>
            <w:tcW w:w="916" w:type="dxa"/>
          </w:tcPr>
          <w:p w14:paraId="7C707B12"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022E5010"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kern w:val="0"/>
                <w:szCs w:val="21"/>
              </w:rPr>
              <w:t>2</w:t>
            </w:r>
          </w:p>
        </w:tc>
        <w:tc>
          <w:tcPr>
            <w:tcW w:w="917" w:type="dxa"/>
          </w:tcPr>
          <w:p w14:paraId="45C2264B" w14:textId="77777777" w:rsidR="00301F7D" w:rsidRPr="002C5000" w:rsidRDefault="00301F7D" w:rsidP="00301F7D">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301F7D" w:rsidRPr="002C5000" w14:paraId="26041FDD" w14:textId="77777777">
        <w:trPr>
          <w:gridAfter w:val="2"/>
          <w:wAfter w:w="15" w:type="dxa"/>
          <w:jc w:val="center"/>
        </w:trPr>
        <w:tc>
          <w:tcPr>
            <w:tcW w:w="3374" w:type="dxa"/>
            <w:gridSpan w:val="3"/>
          </w:tcPr>
          <w:p w14:paraId="78F82559" w14:textId="77777777" w:rsidR="00301F7D" w:rsidRPr="002C5000" w:rsidRDefault="00301F7D" w:rsidP="00301F7D">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学分小计</w:t>
            </w:r>
          </w:p>
        </w:tc>
        <w:tc>
          <w:tcPr>
            <w:tcW w:w="6061" w:type="dxa"/>
            <w:gridSpan w:val="9"/>
          </w:tcPr>
          <w:p w14:paraId="62BDCA3B" w14:textId="663CB023" w:rsidR="00301F7D" w:rsidRPr="002C5000" w:rsidRDefault="00301F7D" w:rsidP="00301F7D">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专业基础课程必须修满3</w:t>
            </w:r>
            <w:r w:rsidR="004B6F25" w:rsidRPr="002C5000">
              <w:rPr>
                <w:rFonts w:ascii="仿宋" w:eastAsia="仿宋" w:hAnsi="仿宋"/>
                <w:b/>
                <w:bCs/>
                <w:kern w:val="0"/>
                <w:szCs w:val="21"/>
              </w:rPr>
              <w:t>1</w:t>
            </w:r>
            <w:r w:rsidRPr="002C5000">
              <w:rPr>
                <w:rFonts w:ascii="仿宋" w:eastAsia="仿宋" w:hAnsi="仿宋" w:hint="eastAsia"/>
                <w:b/>
                <w:bCs/>
                <w:kern w:val="0"/>
                <w:szCs w:val="21"/>
              </w:rPr>
              <w:t>学分</w:t>
            </w:r>
          </w:p>
        </w:tc>
      </w:tr>
      <w:tr w:rsidR="00301F7D" w:rsidRPr="002C5000" w14:paraId="4EB1DA77" w14:textId="77777777">
        <w:trPr>
          <w:gridAfter w:val="2"/>
          <w:wAfter w:w="15" w:type="dxa"/>
          <w:jc w:val="center"/>
        </w:trPr>
        <w:tc>
          <w:tcPr>
            <w:tcW w:w="9435" w:type="dxa"/>
            <w:gridSpan w:val="12"/>
          </w:tcPr>
          <w:p w14:paraId="07472061" w14:textId="77777777" w:rsidR="00301F7D" w:rsidRPr="002C5000" w:rsidRDefault="00301F7D" w:rsidP="00301F7D">
            <w:pPr>
              <w:spacing w:line="360" w:lineRule="exact"/>
              <w:rPr>
                <w:rFonts w:ascii="仿宋" w:eastAsia="仿宋" w:hAnsi="仿宋"/>
                <w:b/>
                <w:bCs/>
                <w:kern w:val="0"/>
                <w:szCs w:val="21"/>
              </w:rPr>
            </w:pPr>
            <w:r w:rsidRPr="002C5000">
              <w:rPr>
                <w:rFonts w:ascii="仿宋" w:eastAsia="仿宋" w:hAnsi="仿宋" w:hint="eastAsia"/>
                <w:b/>
                <w:bCs/>
                <w:kern w:val="0"/>
                <w:szCs w:val="21"/>
              </w:rPr>
              <w:t>（二）专业方向课</w:t>
            </w:r>
          </w:p>
        </w:tc>
      </w:tr>
      <w:tr w:rsidR="004B6F25" w:rsidRPr="002C5000" w14:paraId="746BA560" w14:textId="77777777">
        <w:trPr>
          <w:gridAfter w:val="2"/>
          <w:wAfter w:w="15" w:type="dxa"/>
          <w:trHeight w:val="405"/>
          <w:jc w:val="center"/>
        </w:trPr>
        <w:tc>
          <w:tcPr>
            <w:tcW w:w="1135" w:type="dxa"/>
            <w:vMerge w:val="restart"/>
            <w:vAlign w:val="center"/>
          </w:tcPr>
          <w:p w14:paraId="1816EE0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模块</w:t>
            </w:r>
            <w:r w:rsidRPr="002C5000">
              <w:rPr>
                <w:rFonts w:ascii="仿宋" w:eastAsia="仿宋" w:hAnsi="仿宋"/>
                <w:kern w:val="0"/>
                <w:szCs w:val="21"/>
              </w:rPr>
              <w:t>2：教育学基础</w:t>
            </w:r>
          </w:p>
        </w:tc>
        <w:tc>
          <w:tcPr>
            <w:tcW w:w="2239" w:type="dxa"/>
            <w:gridSpan w:val="2"/>
          </w:tcPr>
          <w:p w14:paraId="42B68AD6" w14:textId="4DB6CF4C"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教育社会学</w:t>
            </w:r>
          </w:p>
        </w:tc>
        <w:tc>
          <w:tcPr>
            <w:tcW w:w="662" w:type="dxa"/>
            <w:gridSpan w:val="2"/>
          </w:tcPr>
          <w:p w14:paraId="6FF91D17" w14:textId="793B8114"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42DDE408" w14:textId="7AD3E0BC"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5581D74E" w14:textId="2D6191E5"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712DA15A" w14:textId="1326D2F0"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916" w:type="dxa"/>
          </w:tcPr>
          <w:p w14:paraId="7E93E79D" w14:textId="77777777" w:rsidR="004B6F25" w:rsidRPr="002C5000" w:rsidRDefault="004B6F25" w:rsidP="004B6F25">
            <w:pPr>
              <w:spacing w:line="360" w:lineRule="exact"/>
              <w:rPr>
                <w:rFonts w:ascii="仿宋" w:eastAsia="仿宋" w:hAnsi="仿宋"/>
                <w:kern w:val="0"/>
                <w:szCs w:val="21"/>
              </w:rPr>
            </w:pPr>
          </w:p>
        </w:tc>
        <w:tc>
          <w:tcPr>
            <w:tcW w:w="818" w:type="dxa"/>
          </w:tcPr>
          <w:p w14:paraId="0B295DDC" w14:textId="5377055F"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4D028315" w14:textId="1815F298"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27B01E1C" w14:textId="77777777">
        <w:trPr>
          <w:gridAfter w:val="2"/>
          <w:wAfter w:w="15" w:type="dxa"/>
          <w:trHeight w:val="405"/>
          <w:jc w:val="center"/>
        </w:trPr>
        <w:tc>
          <w:tcPr>
            <w:tcW w:w="1135" w:type="dxa"/>
            <w:vMerge/>
            <w:vAlign w:val="center"/>
          </w:tcPr>
          <w:p w14:paraId="1B9425F5"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1D80E573" w14:textId="3478202D"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教育管理学</w:t>
            </w:r>
          </w:p>
        </w:tc>
        <w:tc>
          <w:tcPr>
            <w:tcW w:w="662" w:type="dxa"/>
            <w:gridSpan w:val="2"/>
          </w:tcPr>
          <w:p w14:paraId="74EF1E27" w14:textId="7F773111"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464B2E9" w14:textId="1AA24766"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7630481E" w14:textId="5E99CF06"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354B9EEF" w14:textId="4DA7F125"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311D105D" w14:textId="77777777" w:rsidR="004B6F25" w:rsidRPr="002C5000" w:rsidRDefault="004B6F25" w:rsidP="004B6F25">
            <w:pPr>
              <w:spacing w:line="360" w:lineRule="exact"/>
              <w:rPr>
                <w:rFonts w:ascii="仿宋" w:eastAsia="仿宋" w:hAnsi="仿宋"/>
                <w:kern w:val="0"/>
                <w:szCs w:val="21"/>
              </w:rPr>
            </w:pPr>
          </w:p>
        </w:tc>
        <w:tc>
          <w:tcPr>
            <w:tcW w:w="818" w:type="dxa"/>
          </w:tcPr>
          <w:p w14:paraId="43099BF2" w14:textId="71689521" w:rsidR="004B6F25" w:rsidRPr="002C5000" w:rsidRDefault="007D67EB"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62B07CC9" w14:textId="71F7B588"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4B6F25" w:rsidRPr="002C5000" w14:paraId="208366A7" w14:textId="77777777">
        <w:trPr>
          <w:gridAfter w:val="2"/>
          <w:wAfter w:w="15" w:type="dxa"/>
          <w:trHeight w:val="453"/>
          <w:jc w:val="center"/>
        </w:trPr>
        <w:tc>
          <w:tcPr>
            <w:tcW w:w="1135" w:type="dxa"/>
            <w:vMerge/>
          </w:tcPr>
          <w:p w14:paraId="60B45187"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00A8996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教育统计与评价</w:t>
            </w:r>
          </w:p>
        </w:tc>
        <w:tc>
          <w:tcPr>
            <w:tcW w:w="662" w:type="dxa"/>
            <w:gridSpan w:val="2"/>
          </w:tcPr>
          <w:p w14:paraId="5F12242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60242F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2FD0C02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76683C4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7DD8521" w14:textId="77777777" w:rsidR="004B6F25" w:rsidRPr="002C5000" w:rsidRDefault="004B6F25" w:rsidP="004B6F25">
            <w:pPr>
              <w:spacing w:line="360" w:lineRule="exact"/>
              <w:rPr>
                <w:rFonts w:ascii="仿宋" w:eastAsia="仿宋" w:hAnsi="仿宋"/>
                <w:kern w:val="0"/>
                <w:szCs w:val="21"/>
              </w:rPr>
            </w:pPr>
          </w:p>
        </w:tc>
        <w:tc>
          <w:tcPr>
            <w:tcW w:w="818" w:type="dxa"/>
          </w:tcPr>
          <w:p w14:paraId="2848F6E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12354421" w14:textId="34431D5D"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w:t>
            </w:r>
            <w:r w:rsidR="00B46F7E" w:rsidRPr="002C5000">
              <w:rPr>
                <w:rFonts w:ascii="仿宋" w:eastAsia="仿宋" w:hAnsi="仿宋" w:hint="eastAsia"/>
                <w:kern w:val="0"/>
                <w:szCs w:val="21"/>
              </w:rPr>
              <w:t>试</w:t>
            </w:r>
          </w:p>
        </w:tc>
      </w:tr>
      <w:tr w:rsidR="004B6F25" w:rsidRPr="002C5000" w14:paraId="51E927D1" w14:textId="77777777">
        <w:trPr>
          <w:gridAfter w:val="2"/>
          <w:wAfter w:w="15" w:type="dxa"/>
          <w:jc w:val="center"/>
        </w:trPr>
        <w:tc>
          <w:tcPr>
            <w:tcW w:w="1135" w:type="dxa"/>
            <w:vMerge w:val="restart"/>
            <w:vAlign w:val="center"/>
          </w:tcPr>
          <w:p w14:paraId="6C05E52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模块</w:t>
            </w:r>
            <w:r w:rsidRPr="002C5000">
              <w:rPr>
                <w:rFonts w:ascii="仿宋" w:eastAsia="仿宋" w:hAnsi="仿宋"/>
                <w:kern w:val="0"/>
                <w:szCs w:val="21"/>
              </w:rPr>
              <w:t>3：劳动科学基础</w:t>
            </w:r>
          </w:p>
        </w:tc>
        <w:tc>
          <w:tcPr>
            <w:tcW w:w="2239" w:type="dxa"/>
            <w:gridSpan w:val="2"/>
          </w:tcPr>
          <w:p w14:paraId="3934731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劳动关系学</w:t>
            </w:r>
          </w:p>
        </w:tc>
        <w:tc>
          <w:tcPr>
            <w:tcW w:w="662" w:type="dxa"/>
            <w:gridSpan w:val="2"/>
          </w:tcPr>
          <w:p w14:paraId="2C2F16B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25862AA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271F959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01BAE04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7939F700" w14:textId="77777777" w:rsidR="004B6F25" w:rsidRPr="002C5000" w:rsidRDefault="004B6F25" w:rsidP="004B6F25">
            <w:pPr>
              <w:spacing w:line="360" w:lineRule="exact"/>
              <w:rPr>
                <w:rFonts w:ascii="仿宋" w:eastAsia="仿宋" w:hAnsi="仿宋"/>
                <w:kern w:val="0"/>
                <w:szCs w:val="21"/>
              </w:rPr>
            </w:pPr>
          </w:p>
        </w:tc>
        <w:tc>
          <w:tcPr>
            <w:tcW w:w="818" w:type="dxa"/>
          </w:tcPr>
          <w:p w14:paraId="3FC5AF97" w14:textId="0BD0DDE9" w:rsidR="004B6F25" w:rsidRPr="002C5000" w:rsidRDefault="006C3D98"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1DEE16B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4B6F25" w:rsidRPr="002C5000" w14:paraId="16AC023A" w14:textId="77777777">
        <w:trPr>
          <w:gridAfter w:val="2"/>
          <w:wAfter w:w="15" w:type="dxa"/>
          <w:jc w:val="center"/>
        </w:trPr>
        <w:tc>
          <w:tcPr>
            <w:tcW w:w="1135" w:type="dxa"/>
            <w:vMerge/>
          </w:tcPr>
          <w:p w14:paraId="78A95A82"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1402286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劳动法与社会保障</w:t>
            </w:r>
          </w:p>
        </w:tc>
        <w:tc>
          <w:tcPr>
            <w:tcW w:w="662" w:type="dxa"/>
            <w:gridSpan w:val="2"/>
          </w:tcPr>
          <w:p w14:paraId="31D50F4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5B8B79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2A67112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4F0A49C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58BD491C" w14:textId="77777777" w:rsidR="004B6F25" w:rsidRPr="002C5000" w:rsidRDefault="004B6F25" w:rsidP="004B6F25">
            <w:pPr>
              <w:spacing w:line="360" w:lineRule="exact"/>
              <w:rPr>
                <w:rFonts w:ascii="仿宋" w:eastAsia="仿宋" w:hAnsi="仿宋"/>
                <w:kern w:val="0"/>
                <w:szCs w:val="21"/>
              </w:rPr>
            </w:pPr>
          </w:p>
        </w:tc>
        <w:tc>
          <w:tcPr>
            <w:tcW w:w="818" w:type="dxa"/>
          </w:tcPr>
          <w:p w14:paraId="70AA8DA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5A08979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48E91601" w14:textId="77777777">
        <w:trPr>
          <w:gridAfter w:val="2"/>
          <w:wAfter w:w="15" w:type="dxa"/>
          <w:jc w:val="center"/>
        </w:trPr>
        <w:tc>
          <w:tcPr>
            <w:tcW w:w="1135" w:type="dxa"/>
            <w:vMerge/>
          </w:tcPr>
          <w:p w14:paraId="5FDE2F67"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69CD756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劳动文化</w:t>
            </w:r>
          </w:p>
        </w:tc>
        <w:tc>
          <w:tcPr>
            <w:tcW w:w="662" w:type="dxa"/>
            <w:gridSpan w:val="2"/>
          </w:tcPr>
          <w:p w14:paraId="0A1EF63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0D7B1F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4DD2DD0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2D75DA9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D4EA6AC" w14:textId="77777777" w:rsidR="004B6F25" w:rsidRPr="002C5000" w:rsidRDefault="004B6F25" w:rsidP="004B6F25">
            <w:pPr>
              <w:spacing w:line="360" w:lineRule="exact"/>
              <w:rPr>
                <w:rFonts w:ascii="仿宋" w:eastAsia="仿宋" w:hAnsi="仿宋"/>
                <w:kern w:val="0"/>
                <w:szCs w:val="21"/>
              </w:rPr>
            </w:pPr>
          </w:p>
        </w:tc>
        <w:tc>
          <w:tcPr>
            <w:tcW w:w="818" w:type="dxa"/>
          </w:tcPr>
          <w:p w14:paraId="6D5CDE9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1ED412F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35E6C205" w14:textId="77777777">
        <w:trPr>
          <w:gridAfter w:val="2"/>
          <w:wAfter w:w="15" w:type="dxa"/>
          <w:jc w:val="center"/>
        </w:trPr>
        <w:tc>
          <w:tcPr>
            <w:tcW w:w="1135" w:type="dxa"/>
            <w:vMerge/>
          </w:tcPr>
          <w:p w14:paraId="30FDF0A4"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190599F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劳动安全与管理</w:t>
            </w:r>
          </w:p>
        </w:tc>
        <w:tc>
          <w:tcPr>
            <w:tcW w:w="662" w:type="dxa"/>
            <w:gridSpan w:val="2"/>
          </w:tcPr>
          <w:p w14:paraId="06F0A97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9A31DE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61BF7D5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0A392D1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4E833F5E" w14:textId="77777777" w:rsidR="004B6F25" w:rsidRPr="002C5000" w:rsidRDefault="004B6F25" w:rsidP="004B6F25">
            <w:pPr>
              <w:spacing w:line="360" w:lineRule="exact"/>
              <w:rPr>
                <w:rFonts w:ascii="仿宋" w:eastAsia="仿宋" w:hAnsi="仿宋"/>
                <w:kern w:val="0"/>
                <w:szCs w:val="21"/>
              </w:rPr>
            </w:pPr>
          </w:p>
        </w:tc>
        <w:tc>
          <w:tcPr>
            <w:tcW w:w="818" w:type="dxa"/>
          </w:tcPr>
          <w:p w14:paraId="1C22D09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7EA909B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4B6F25" w:rsidRPr="002C5000" w14:paraId="044B26B7" w14:textId="77777777">
        <w:trPr>
          <w:gridAfter w:val="2"/>
          <w:wAfter w:w="15" w:type="dxa"/>
          <w:jc w:val="center"/>
        </w:trPr>
        <w:tc>
          <w:tcPr>
            <w:tcW w:w="1135" w:type="dxa"/>
            <w:vMerge w:val="restart"/>
            <w:vAlign w:val="center"/>
          </w:tcPr>
          <w:p w14:paraId="70ADFC2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模块4：专业探索与实践</w:t>
            </w:r>
          </w:p>
        </w:tc>
        <w:tc>
          <w:tcPr>
            <w:tcW w:w="2239" w:type="dxa"/>
            <w:gridSpan w:val="2"/>
          </w:tcPr>
          <w:p w14:paraId="5DAE4E4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劳动技术基础</w:t>
            </w:r>
          </w:p>
        </w:tc>
        <w:tc>
          <w:tcPr>
            <w:tcW w:w="662" w:type="dxa"/>
            <w:gridSpan w:val="2"/>
          </w:tcPr>
          <w:p w14:paraId="02FF221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0CC7E3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1012C8F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3BB58DE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3F123B7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18" w:type="dxa"/>
          </w:tcPr>
          <w:p w14:paraId="397F84C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6C1532CF" w14:textId="65064FB3"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w:t>
            </w:r>
            <w:r w:rsidR="00B46F7E" w:rsidRPr="002C5000">
              <w:rPr>
                <w:rFonts w:ascii="仿宋" w:eastAsia="仿宋" w:hAnsi="仿宋" w:hint="eastAsia"/>
                <w:kern w:val="0"/>
                <w:szCs w:val="21"/>
              </w:rPr>
              <w:t>查</w:t>
            </w:r>
          </w:p>
        </w:tc>
      </w:tr>
      <w:tr w:rsidR="004B6F25" w:rsidRPr="002C5000" w14:paraId="2437F8D9" w14:textId="77777777">
        <w:trPr>
          <w:gridAfter w:val="2"/>
          <w:wAfter w:w="15" w:type="dxa"/>
          <w:jc w:val="center"/>
        </w:trPr>
        <w:tc>
          <w:tcPr>
            <w:tcW w:w="1135" w:type="dxa"/>
            <w:vMerge/>
          </w:tcPr>
          <w:p w14:paraId="5218E32A"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1FCFB44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家政基础与实践</w:t>
            </w:r>
          </w:p>
        </w:tc>
        <w:tc>
          <w:tcPr>
            <w:tcW w:w="662" w:type="dxa"/>
            <w:gridSpan w:val="2"/>
          </w:tcPr>
          <w:p w14:paraId="7E44B2F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2C932C3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2513019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65308A4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2363EE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24</w:t>
            </w:r>
          </w:p>
        </w:tc>
        <w:tc>
          <w:tcPr>
            <w:tcW w:w="818" w:type="dxa"/>
          </w:tcPr>
          <w:p w14:paraId="4619089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496AE09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267F7E75" w14:textId="77777777">
        <w:trPr>
          <w:gridAfter w:val="2"/>
          <w:wAfter w:w="15" w:type="dxa"/>
          <w:jc w:val="center"/>
        </w:trPr>
        <w:tc>
          <w:tcPr>
            <w:tcW w:w="1135" w:type="dxa"/>
            <w:vMerge/>
          </w:tcPr>
          <w:p w14:paraId="12526272"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7D97591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农业劳动基础与实践</w:t>
            </w:r>
          </w:p>
        </w:tc>
        <w:tc>
          <w:tcPr>
            <w:tcW w:w="662" w:type="dxa"/>
            <w:gridSpan w:val="2"/>
          </w:tcPr>
          <w:p w14:paraId="3241077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03C7564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11461F5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4A2DFB6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6112058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24</w:t>
            </w:r>
          </w:p>
        </w:tc>
        <w:tc>
          <w:tcPr>
            <w:tcW w:w="818" w:type="dxa"/>
          </w:tcPr>
          <w:p w14:paraId="0B6B73A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34406C1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68D66A8B" w14:textId="77777777">
        <w:trPr>
          <w:gridAfter w:val="2"/>
          <w:wAfter w:w="15" w:type="dxa"/>
          <w:jc w:val="center"/>
        </w:trPr>
        <w:tc>
          <w:tcPr>
            <w:tcW w:w="1135" w:type="dxa"/>
            <w:vMerge/>
          </w:tcPr>
          <w:p w14:paraId="042308A7"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4F0FA05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工业设计基础与实践</w:t>
            </w:r>
          </w:p>
        </w:tc>
        <w:tc>
          <w:tcPr>
            <w:tcW w:w="662" w:type="dxa"/>
            <w:gridSpan w:val="2"/>
          </w:tcPr>
          <w:p w14:paraId="25873A3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4FD13F8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297FC97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2660610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5A77F78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24</w:t>
            </w:r>
          </w:p>
        </w:tc>
        <w:tc>
          <w:tcPr>
            <w:tcW w:w="818" w:type="dxa"/>
          </w:tcPr>
          <w:p w14:paraId="475EEA2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1F49AF4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0DA919AC" w14:textId="77777777">
        <w:trPr>
          <w:gridAfter w:val="2"/>
          <w:wAfter w:w="15" w:type="dxa"/>
          <w:jc w:val="center"/>
        </w:trPr>
        <w:tc>
          <w:tcPr>
            <w:tcW w:w="1135" w:type="dxa"/>
            <w:vMerge/>
          </w:tcPr>
          <w:p w14:paraId="04C24D56"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2D1D92D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社会工作服务与实践</w:t>
            </w:r>
          </w:p>
        </w:tc>
        <w:tc>
          <w:tcPr>
            <w:tcW w:w="662" w:type="dxa"/>
            <w:gridSpan w:val="2"/>
          </w:tcPr>
          <w:p w14:paraId="6298121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EFA9BB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6F35F2B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03AD019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F21DC3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24</w:t>
            </w:r>
          </w:p>
        </w:tc>
        <w:tc>
          <w:tcPr>
            <w:tcW w:w="818" w:type="dxa"/>
          </w:tcPr>
          <w:p w14:paraId="710ACB5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4628289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3E3855A7" w14:textId="77777777">
        <w:trPr>
          <w:gridAfter w:val="2"/>
          <w:wAfter w:w="15" w:type="dxa"/>
          <w:jc w:val="center"/>
        </w:trPr>
        <w:tc>
          <w:tcPr>
            <w:tcW w:w="1135" w:type="dxa"/>
            <w:vMerge/>
          </w:tcPr>
          <w:p w14:paraId="2B4A8A8A"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65B1ACA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创意设计基础与实践</w:t>
            </w:r>
          </w:p>
        </w:tc>
        <w:tc>
          <w:tcPr>
            <w:tcW w:w="662" w:type="dxa"/>
            <w:gridSpan w:val="2"/>
          </w:tcPr>
          <w:p w14:paraId="6C3A027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087DBA7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5A665CD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24046B2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588EFF0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24</w:t>
            </w:r>
          </w:p>
        </w:tc>
        <w:tc>
          <w:tcPr>
            <w:tcW w:w="818" w:type="dxa"/>
          </w:tcPr>
          <w:p w14:paraId="00DB475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774C1E6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30B01D68" w14:textId="77777777">
        <w:trPr>
          <w:gridAfter w:val="2"/>
          <w:wAfter w:w="15" w:type="dxa"/>
          <w:trHeight w:val="485"/>
          <w:jc w:val="center"/>
        </w:trPr>
        <w:tc>
          <w:tcPr>
            <w:tcW w:w="1135" w:type="dxa"/>
            <w:vMerge w:val="restart"/>
            <w:vAlign w:val="center"/>
          </w:tcPr>
          <w:p w14:paraId="123AB81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模块5：专业技能提升与拓展</w:t>
            </w:r>
          </w:p>
        </w:tc>
        <w:tc>
          <w:tcPr>
            <w:tcW w:w="2239" w:type="dxa"/>
            <w:gridSpan w:val="2"/>
          </w:tcPr>
          <w:p w14:paraId="71B43A3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劳动教材分析与设计</w:t>
            </w:r>
          </w:p>
        </w:tc>
        <w:tc>
          <w:tcPr>
            <w:tcW w:w="662" w:type="dxa"/>
            <w:gridSpan w:val="2"/>
          </w:tcPr>
          <w:p w14:paraId="2A2957B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0F1719A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0440773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382A0E0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40694AA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8</w:t>
            </w:r>
          </w:p>
        </w:tc>
        <w:tc>
          <w:tcPr>
            <w:tcW w:w="818" w:type="dxa"/>
          </w:tcPr>
          <w:p w14:paraId="2262E62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47234F9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75FA2FE1" w14:textId="77777777">
        <w:trPr>
          <w:gridAfter w:val="2"/>
          <w:wAfter w:w="15" w:type="dxa"/>
          <w:jc w:val="center"/>
        </w:trPr>
        <w:tc>
          <w:tcPr>
            <w:tcW w:w="1135" w:type="dxa"/>
            <w:vMerge/>
          </w:tcPr>
          <w:p w14:paraId="6F64ED4E"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0DF0B0F7" w14:textId="77777777" w:rsidR="004B6F25" w:rsidRPr="002C5000" w:rsidRDefault="004B6F25" w:rsidP="004B6F25">
            <w:pPr>
              <w:spacing w:line="360" w:lineRule="exact"/>
              <w:rPr>
                <w:rFonts w:ascii="仿宋" w:eastAsia="仿宋" w:hAnsi="仿宋"/>
                <w:strike/>
                <w:kern w:val="0"/>
                <w:szCs w:val="21"/>
              </w:rPr>
            </w:pPr>
            <w:r w:rsidRPr="002C5000">
              <w:rPr>
                <w:rFonts w:ascii="仿宋" w:eastAsia="仿宋" w:hAnsi="仿宋" w:hint="eastAsia"/>
                <w:kern w:val="0"/>
                <w:szCs w:val="21"/>
              </w:rPr>
              <w:t>劳动教育课程开发</w:t>
            </w:r>
          </w:p>
        </w:tc>
        <w:tc>
          <w:tcPr>
            <w:tcW w:w="662" w:type="dxa"/>
            <w:gridSpan w:val="2"/>
          </w:tcPr>
          <w:p w14:paraId="65C1AF4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526EDFF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1003" w:type="dxa"/>
          </w:tcPr>
          <w:p w14:paraId="0292A2A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64</w:t>
            </w:r>
          </w:p>
        </w:tc>
        <w:tc>
          <w:tcPr>
            <w:tcW w:w="829" w:type="dxa"/>
            <w:gridSpan w:val="2"/>
          </w:tcPr>
          <w:p w14:paraId="4E77BD8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6" w:type="dxa"/>
          </w:tcPr>
          <w:p w14:paraId="62AEFFD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18" w:type="dxa"/>
          </w:tcPr>
          <w:p w14:paraId="6E98FDF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7E53F56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5FD54146" w14:textId="77777777">
        <w:trPr>
          <w:gridAfter w:val="2"/>
          <w:wAfter w:w="15" w:type="dxa"/>
          <w:jc w:val="center"/>
        </w:trPr>
        <w:tc>
          <w:tcPr>
            <w:tcW w:w="3374" w:type="dxa"/>
            <w:gridSpan w:val="3"/>
          </w:tcPr>
          <w:p w14:paraId="1A0BC540" w14:textId="77777777" w:rsidR="004B6F25" w:rsidRPr="002C5000" w:rsidRDefault="004B6F25" w:rsidP="004B6F25">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学分小计</w:t>
            </w:r>
          </w:p>
        </w:tc>
        <w:tc>
          <w:tcPr>
            <w:tcW w:w="6061" w:type="dxa"/>
            <w:gridSpan w:val="9"/>
          </w:tcPr>
          <w:p w14:paraId="509ADB20" w14:textId="04C99687" w:rsidR="004B6F25" w:rsidRPr="002C5000" w:rsidRDefault="004B6F25" w:rsidP="004B6F25">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专业方向课必须修满3</w:t>
            </w:r>
            <w:r w:rsidRPr="002C5000">
              <w:rPr>
                <w:rFonts w:ascii="仿宋" w:eastAsia="仿宋" w:hAnsi="仿宋"/>
                <w:b/>
                <w:bCs/>
                <w:kern w:val="0"/>
                <w:szCs w:val="21"/>
              </w:rPr>
              <w:t>2</w:t>
            </w:r>
            <w:r w:rsidRPr="002C5000">
              <w:rPr>
                <w:rFonts w:ascii="仿宋" w:eastAsia="仿宋" w:hAnsi="仿宋" w:hint="eastAsia"/>
                <w:b/>
                <w:bCs/>
                <w:kern w:val="0"/>
                <w:szCs w:val="21"/>
              </w:rPr>
              <w:t>学分</w:t>
            </w:r>
          </w:p>
        </w:tc>
      </w:tr>
      <w:tr w:rsidR="004B6F25" w:rsidRPr="002C5000" w14:paraId="1CC8549D" w14:textId="77777777">
        <w:trPr>
          <w:gridAfter w:val="2"/>
          <w:wAfter w:w="15" w:type="dxa"/>
          <w:jc w:val="center"/>
        </w:trPr>
        <w:tc>
          <w:tcPr>
            <w:tcW w:w="9435" w:type="dxa"/>
            <w:gridSpan w:val="12"/>
          </w:tcPr>
          <w:p w14:paraId="133614CA" w14:textId="77777777" w:rsidR="004B6F25" w:rsidRPr="002C5000" w:rsidRDefault="004B6F25" w:rsidP="004B6F25">
            <w:pPr>
              <w:spacing w:line="360" w:lineRule="exact"/>
              <w:rPr>
                <w:rFonts w:ascii="仿宋" w:eastAsia="仿宋" w:hAnsi="仿宋"/>
                <w:b/>
                <w:bCs/>
                <w:kern w:val="0"/>
                <w:szCs w:val="21"/>
              </w:rPr>
            </w:pPr>
            <w:r w:rsidRPr="002C5000">
              <w:rPr>
                <w:rFonts w:ascii="仿宋" w:eastAsia="仿宋" w:hAnsi="仿宋" w:hint="eastAsia"/>
                <w:b/>
                <w:bCs/>
                <w:kern w:val="0"/>
                <w:szCs w:val="21"/>
              </w:rPr>
              <w:t>（三）专业选修课</w:t>
            </w:r>
          </w:p>
        </w:tc>
      </w:tr>
      <w:tr w:rsidR="004B6F25" w:rsidRPr="002C5000" w14:paraId="3456EC80" w14:textId="77777777">
        <w:trPr>
          <w:gridAfter w:val="2"/>
          <w:wAfter w:w="15" w:type="dxa"/>
          <w:jc w:val="center"/>
        </w:trPr>
        <w:tc>
          <w:tcPr>
            <w:tcW w:w="1135" w:type="dxa"/>
            <w:vMerge w:val="restart"/>
            <w:vAlign w:val="center"/>
          </w:tcPr>
          <w:p w14:paraId="4C62CC9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模块</w:t>
            </w:r>
            <w:r w:rsidRPr="002C5000">
              <w:rPr>
                <w:rFonts w:ascii="仿宋" w:eastAsia="仿宋" w:hAnsi="仿宋"/>
                <w:kern w:val="0"/>
                <w:szCs w:val="21"/>
              </w:rPr>
              <w:t>2：教育学基础</w:t>
            </w:r>
          </w:p>
        </w:tc>
        <w:tc>
          <w:tcPr>
            <w:tcW w:w="2239" w:type="dxa"/>
            <w:gridSpan w:val="2"/>
          </w:tcPr>
          <w:p w14:paraId="054FE0F4" w14:textId="7CA60175"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习近平关于教育的重要论述</w:t>
            </w:r>
          </w:p>
        </w:tc>
        <w:tc>
          <w:tcPr>
            <w:tcW w:w="662" w:type="dxa"/>
            <w:gridSpan w:val="2"/>
          </w:tcPr>
          <w:p w14:paraId="64759C2C" w14:textId="0792D4DA"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0EF53248" w14:textId="26FC5FAD"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6F96B604" w14:textId="3AEF3754"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03D1AAB2" w14:textId="062A764C"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D8E303B" w14:textId="77777777" w:rsidR="004B6F25" w:rsidRPr="002C5000" w:rsidRDefault="004B6F25" w:rsidP="004B6F25">
            <w:pPr>
              <w:spacing w:line="360" w:lineRule="exact"/>
              <w:rPr>
                <w:rFonts w:ascii="仿宋" w:eastAsia="仿宋" w:hAnsi="仿宋"/>
                <w:kern w:val="0"/>
                <w:szCs w:val="21"/>
              </w:rPr>
            </w:pPr>
          </w:p>
        </w:tc>
        <w:tc>
          <w:tcPr>
            <w:tcW w:w="818" w:type="dxa"/>
          </w:tcPr>
          <w:p w14:paraId="72DCF86F" w14:textId="260900DA"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2233B296" w14:textId="42726A5C"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4B6F25" w:rsidRPr="002C5000" w14:paraId="00BEA5C8" w14:textId="77777777">
        <w:trPr>
          <w:gridAfter w:val="2"/>
          <w:wAfter w:w="15" w:type="dxa"/>
          <w:jc w:val="center"/>
        </w:trPr>
        <w:tc>
          <w:tcPr>
            <w:tcW w:w="1135" w:type="dxa"/>
            <w:vMerge/>
            <w:vAlign w:val="center"/>
          </w:tcPr>
          <w:p w14:paraId="10DD26DB"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0F286013" w14:textId="4E5BB956"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比较教育学</w:t>
            </w:r>
          </w:p>
        </w:tc>
        <w:tc>
          <w:tcPr>
            <w:tcW w:w="662" w:type="dxa"/>
            <w:gridSpan w:val="2"/>
          </w:tcPr>
          <w:p w14:paraId="1AFA7B71" w14:textId="2FE20411"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165E5CEB" w14:textId="0CC2C244"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3D1F660F" w14:textId="26A36620"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789B1A3F" w14:textId="65918EAC"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714AEA0E" w14:textId="77777777" w:rsidR="004B6F25" w:rsidRPr="002C5000" w:rsidRDefault="004B6F25" w:rsidP="004B6F25">
            <w:pPr>
              <w:spacing w:line="360" w:lineRule="exact"/>
              <w:rPr>
                <w:rFonts w:ascii="仿宋" w:eastAsia="仿宋" w:hAnsi="仿宋"/>
                <w:kern w:val="0"/>
                <w:szCs w:val="21"/>
              </w:rPr>
            </w:pPr>
          </w:p>
        </w:tc>
        <w:tc>
          <w:tcPr>
            <w:tcW w:w="818" w:type="dxa"/>
          </w:tcPr>
          <w:p w14:paraId="62020F00" w14:textId="1C1B4D6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04064CD8" w14:textId="2C1B2F99"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w:t>
            </w:r>
            <w:r w:rsidR="007544A8" w:rsidRPr="002C5000">
              <w:rPr>
                <w:rFonts w:ascii="仿宋" w:eastAsia="仿宋" w:hAnsi="仿宋" w:hint="eastAsia"/>
                <w:kern w:val="0"/>
                <w:szCs w:val="21"/>
              </w:rPr>
              <w:t>试</w:t>
            </w:r>
          </w:p>
        </w:tc>
      </w:tr>
      <w:tr w:rsidR="004B6F25" w:rsidRPr="002C5000" w14:paraId="3B7A6B1C" w14:textId="77777777">
        <w:trPr>
          <w:gridAfter w:val="2"/>
          <w:wAfter w:w="15" w:type="dxa"/>
          <w:jc w:val="center"/>
        </w:trPr>
        <w:tc>
          <w:tcPr>
            <w:tcW w:w="1135" w:type="dxa"/>
            <w:vMerge/>
          </w:tcPr>
          <w:p w14:paraId="05BBB356"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0CDB8CA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教育行政学</w:t>
            </w:r>
          </w:p>
        </w:tc>
        <w:tc>
          <w:tcPr>
            <w:tcW w:w="662" w:type="dxa"/>
            <w:gridSpan w:val="2"/>
          </w:tcPr>
          <w:p w14:paraId="5DAF0B0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1F45EB4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585FA1F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67D549C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7C7C81AD" w14:textId="77777777" w:rsidR="004B6F25" w:rsidRPr="002C5000" w:rsidRDefault="004B6F25" w:rsidP="004B6F25">
            <w:pPr>
              <w:spacing w:line="360" w:lineRule="exact"/>
              <w:rPr>
                <w:rFonts w:ascii="仿宋" w:eastAsia="仿宋" w:hAnsi="仿宋"/>
                <w:kern w:val="0"/>
                <w:szCs w:val="21"/>
              </w:rPr>
            </w:pPr>
          </w:p>
        </w:tc>
        <w:tc>
          <w:tcPr>
            <w:tcW w:w="818" w:type="dxa"/>
          </w:tcPr>
          <w:p w14:paraId="4F87CBF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27A9E31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28A95742" w14:textId="77777777">
        <w:trPr>
          <w:gridAfter w:val="2"/>
          <w:wAfter w:w="15" w:type="dxa"/>
          <w:jc w:val="center"/>
        </w:trPr>
        <w:tc>
          <w:tcPr>
            <w:tcW w:w="1135" w:type="dxa"/>
            <w:vMerge/>
          </w:tcPr>
          <w:p w14:paraId="626BE504"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603DAE1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教育经济学</w:t>
            </w:r>
          </w:p>
        </w:tc>
        <w:tc>
          <w:tcPr>
            <w:tcW w:w="662" w:type="dxa"/>
            <w:gridSpan w:val="2"/>
          </w:tcPr>
          <w:p w14:paraId="394D31F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61831A7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7D9A13A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1AEFD24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7D625F54" w14:textId="77777777" w:rsidR="004B6F25" w:rsidRPr="002C5000" w:rsidRDefault="004B6F25" w:rsidP="004B6F25">
            <w:pPr>
              <w:spacing w:line="360" w:lineRule="exact"/>
              <w:rPr>
                <w:rFonts w:ascii="仿宋" w:eastAsia="仿宋" w:hAnsi="仿宋"/>
                <w:kern w:val="0"/>
                <w:szCs w:val="21"/>
              </w:rPr>
            </w:pPr>
          </w:p>
        </w:tc>
        <w:tc>
          <w:tcPr>
            <w:tcW w:w="818" w:type="dxa"/>
          </w:tcPr>
          <w:p w14:paraId="41F0178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32C41D6B" w14:textId="5C4416EC"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w:t>
            </w:r>
            <w:r w:rsidR="00E35701" w:rsidRPr="002C5000">
              <w:rPr>
                <w:rFonts w:ascii="仿宋" w:eastAsia="仿宋" w:hAnsi="仿宋" w:hint="eastAsia"/>
                <w:kern w:val="0"/>
                <w:szCs w:val="21"/>
              </w:rPr>
              <w:t>试</w:t>
            </w:r>
          </w:p>
        </w:tc>
      </w:tr>
      <w:tr w:rsidR="004B6F25" w:rsidRPr="002C5000" w14:paraId="1BB20FA1" w14:textId="77777777">
        <w:trPr>
          <w:gridAfter w:val="2"/>
          <w:wAfter w:w="15" w:type="dxa"/>
          <w:jc w:val="center"/>
        </w:trPr>
        <w:tc>
          <w:tcPr>
            <w:tcW w:w="1135" w:type="dxa"/>
            <w:vMerge/>
          </w:tcPr>
          <w:p w14:paraId="03853A19"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2912909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基础教育改革研究</w:t>
            </w:r>
          </w:p>
        </w:tc>
        <w:tc>
          <w:tcPr>
            <w:tcW w:w="662" w:type="dxa"/>
            <w:gridSpan w:val="2"/>
          </w:tcPr>
          <w:p w14:paraId="4842FEC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4D35CC8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w:t>
            </w:r>
          </w:p>
        </w:tc>
        <w:tc>
          <w:tcPr>
            <w:tcW w:w="1003" w:type="dxa"/>
          </w:tcPr>
          <w:p w14:paraId="23F4FB0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16</w:t>
            </w:r>
          </w:p>
        </w:tc>
        <w:tc>
          <w:tcPr>
            <w:tcW w:w="829" w:type="dxa"/>
            <w:gridSpan w:val="2"/>
          </w:tcPr>
          <w:p w14:paraId="084F82D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6D5BC553" w14:textId="77777777" w:rsidR="004B6F25" w:rsidRPr="002C5000" w:rsidRDefault="004B6F25" w:rsidP="004B6F25">
            <w:pPr>
              <w:spacing w:line="360" w:lineRule="exact"/>
              <w:rPr>
                <w:rFonts w:ascii="仿宋" w:eastAsia="仿宋" w:hAnsi="仿宋"/>
                <w:kern w:val="0"/>
                <w:szCs w:val="21"/>
              </w:rPr>
            </w:pPr>
          </w:p>
        </w:tc>
        <w:tc>
          <w:tcPr>
            <w:tcW w:w="818" w:type="dxa"/>
          </w:tcPr>
          <w:p w14:paraId="74AE031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7</w:t>
            </w:r>
          </w:p>
        </w:tc>
        <w:tc>
          <w:tcPr>
            <w:tcW w:w="917" w:type="dxa"/>
          </w:tcPr>
          <w:p w14:paraId="52B8EEE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2D263330" w14:textId="77777777">
        <w:trPr>
          <w:gridAfter w:val="2"/>
          <w:wAfter w:w="15" w:type="dxa"/>
          <w:jc w:val="center"/>
        </w:trPr>
        <w:tc>
          <w:tcPr>
            <w:tcW w:w="1135" w:type="dxa"/>
            <w:vMerge/>
          </w:tcPr>
          <w:p w14:paraId="190E42B2"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53216AC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班主任工作</w:t>
            </w:r>
          </w:p>
        </w:tc>
        <w:tc>
          <w:tcPr>
            <w:tcW w:w="662" w:type="dxa"/>
            <w:gridSpan w:val="2"/>
          </w:tcPr>
          <w:p w14:paraId="440A0C0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507CBAD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w:t>
            </w:r>
          </w:p>
        </w:tc>
        <w:tc>
          <w:tcPr>
            <w:tcW w:w="1003" w:type="dxa"/>
          </w:tcPr>
          <w:p w14:paraId="5C19AB5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16</w:t>
            </w:r>
          </w:p>
        </w:tc>
        <w:tc>
          <w:tcPr>
            <w:tcW w:w="829" w:type="dxa"/>
            <w:gridSpan w:val="2"/>
          </w:tcPr>
          <w:p w14:paraId="5FCE260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0294DD91" w14:textId="77777777" w:rsidR="004B6F25" w:rsidRPr="002C5000" w:rsidRDefault="004B6F25" w:rsidP="004B6F25">
            <w:pPr>
              <w:spacing w:line="360" w:lineRule="exact"/>
              <w:rPr>
                <w:rFonts w:ascii="仿宋" w:eastAsia="仿宋" w:hAnsi="仿宋"/>
                <w:kern w:val="0"/>
                <w:szCs w:val="21"/>
              </w:rPr>
            </w:pPr>
          </w:p>
        </w:tc>
        <w:tc>
          <w:tcPr>
            <w:tcW w:w="818" w:type="dxa"/>
          </w:tcPr>
          <w:p w14:paraId="2404B80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6415A34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1C8AAFE9" w14:textId="77777777">
        <w:trPr>
          <w:gridAfter w:val="2"/>
          <w:wAfter w:w="15" w:type="dxa"/>
          <w:jc w:val="center"/>
        </w:trPr>
        <w:tc>
          <w:tcPr>
            <w:tcW w:w="1135" w:type="dxa"/>
            <w:vMerge w:val="restart"/>
            <w:vAlign w:val="center"/>
          </w:tcPr>
          <w:p w14:paraId="2D868218" w14:textId="77777777" w:rsidR="004B6F25" w:rsidRPr="002C5000" w:rsidRDefault="004B6F25" w:rsidP="004B6F25">
            <w:pPr>
              <w:spacing w:line="360" w:lineRule="exact"/>
              <w:rPr>
                <w:rFonts w:ascii="仿宋" w:eastAsia="仿宋" w:hAnsi="仿宋"/>
                <w:kern w:val="0"/>
                <w:szCs w:val="21"/>
              </w:rPr>
            </w:pPr>
          </w:p>
          <w:p w14:paraId="1C399B6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模块3：劳动科学基础</w:t>
            </w:r>
          </w:p>
        </w:tc>
        <w:tc>
          <w:tcPr>
            <w:tcW w:w="2239" w:type="dxa"/>
            <w:gridSpan w:val="2"/>
          </w:tcPr>
          <w:p w14:paraId="690B793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马克思主义劳动观经典文献导读</w:t>
            </w:r>
          </w:p>
        </w:tc>
        <w:tc>
          <w:tcPr>
            <w:tcW w:w="662" w:type="dxa"/>
            <w:gridSpan w:val="2"/>
          </w:tcPr>
          <w:p w14:paraId="7836E33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6CB693F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3357110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2E34BFC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38AD789A" w14:textId="77777777" w:rsidR="004B6F25" w:rsidRPr="002C5000" w:rsidRDefault="004B6F25" w:rsidP="004B6F25">
            <w:pPr>
              <w:spacing w:line="360" w:lineRule="exact"/>
              <w:rPr>
                <w:rFonts w:ascii="仿宋" w:eastAsia="仿宋" w:hAnsi="仿宋"/>
                <w:kern w:val="0"/>
                <w:szCs w:val="21"/>
              </w:rPr>
            </w:pPr>
          </w:p>
        </w:tc>
        <w:tc>
          <w:tcPr>
            <w:tcW w:w="818" w:type="dxa"/>
          </w:tcPr>
          <w:p w14:paraId="71F880D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65738A3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0D062986" w14:textId="77777777">
        <w:trPr>
          <w:gridAfter w:val="2"/>
          <w:wAfter w:w="15" w:type="dxa"/>
          <w:jc w:val="center"/>
        </w:trPr>
        <w:tc>
          <w:tcPr>
            <w:tcW w:w="1135" w:type="dxa"/>
            <w:vMerge/>
          </w:tcPr>
          <w:p w14:paraId="0F8B3326"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6A35E07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劳动教育前沿问题研究</w:t>
            </w:r>
          </w:p>
        </w:tc>
        <w:tc>
          <w:tcPr>
            <w:tcW w:w="662" w:type="dxa"/>
            <w:gridSpan w:val="2"/>
          </w:tcPr>
          <w:p w14:paraId="2FF02C4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2BDEDEA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w:t>
            </w:r>
          </w:p>
        </w:tc>
        <w:tc>
          <w:tcPr>
            <w:tcW w:w="1003" w:type="dxa"/>
          </w:tcPr>
          <w:p w14:paraId="201198F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16</w:t>
            </w:r>
          </w:p>
        </w:tc>
        <w:tc>
          <w:tcPr>
            <w:tcW w:w="829" w:type="dxa"/>
            <w:gridSpan w:val="2"/>
          </w:tcPr>
          <w:p w14:paraId="5E26412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7C9F4871" w14:textId="77777777" w:rsidR="004B6F25" w:rsidRPr="002C5000" w:rsidRDefault="004B6F25" w:rsidP="004B6F25">
            <w:pPr>
              <w:spacing w:line="360" w:lineRule="exact"/>
              <w:rPr>
                <w:rFonts w:ascii="仿宋" w:eastAsia="仿宋" w:hAnsi="仿宋"/>
                <w:kern w:val="0"/>
                <w:szCs w:val="21"/>
              </w:rPr>
            </w:pPr>
          </w:p>
        </w:tc>
        <w:tc>
          <w:tcPr>
            <w:tcW w:w="818" w:type="dxa"/>
          </w:tcPr>
          <w:p w14:paraId="05AB02E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7</w:t>
            </w:r>
          </w:p>
        </w:tc>
        <w:tc>
          <w:tcPr>
            <w:tcW w:w="917" w:type="dxa"/>
          </w:tcPr>
          <w:p w14:paraId="0C9A0D8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48F638C9" w14:textId="77777777">
        <w:trPr>
          <w:gridAfter w:val="2"/>
          <w:wAfter w:w="15" w:type="dxa"/>
          <w:jc w:val="center"/>
        </w:trPr>
        <w:tc>
          <w:tcPr>
            <w:tcW w:w="1135" w:type="dxa"/>
            <w:vMerge/>
          </w:tcPr>
          <w:p w14:paraId="4073AA9C"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3064ED9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劳动心理学</w:t>
            </w:r>
          </w:p>
        </w:tc>
        <w:tc>
          <w:tcPr>
            <w:tcW w:w="662" w:type="dxa"/>
            <w:gridSpan w:val="2"/>
          </w:tcPr>
          <w:p w14:paraId="2AFBF90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1F8C367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611329C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3737C03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916" w:type="dxa"/>
          </w:tcPr>
          <w:p w14:paraId="70D5EBE6" w14:textId="77777777" w:rsidR="004B6F25" w:rsidRPr="002C5000" w:rsidRDefault="004B6F25" w:rsidP="004B6F25">
            <w:pPr>
              <w:spacing w:line="360" w:lineRule="exact"/>
              <w:rPr>
                <w:rFonts w:ascii="仿宋" w:eastAsia="仿宋" w:hAnsi="仿宋"/>
                <w:kern w:val="0"/>
                <w:szCs w:val="21"/>
              </w:rPr>
            </w:pPr>
          </w:p>
        </w:tc>
        <w:tc>
          <w:tcPr>
            <w:tcW w:w="818" w:type="dxa"/>
          </w:tcPr>
          <w:p w14:paraId="59C7C24D" w14:textId="6DB5760C" w:rsidR="004B6F25" w:rsidRPr="002C5000" w:rsidRDefault="00666362"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7" w:type="dxa"/>
          </w:tcPr>
          <w:p w14:paraId="5F75E59A" w14:textId="4B3952C6"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w:t>
            </w:r>
            <w:r w:rsidR="00B46F7E" w:rsidRPr="002C5000">
              <w:rPr>
                <w:rFonts w:ascii="仿宋" w:eastAsia="仿宋" w:hAnsi="仿宋" w:hint="eastAsia"/>
                <w:kern w:val="0"/>
                <w:szCs w:val="21"/>
              </w:rPr>
              <w:t>试</w:t>
            </w:r>
          </w:p>
        </w:tc>
      </w:tr>
      <w:tr w:rsidR="004B6F25" w:rsidRPr="002C5000" w14:paraId="01C05B6A" w14:textId="77777777">
        <w:trPr>
          <w:gridAfter w:val="2"/>
          <w:wAfter w:w="15" w:type="dxa"/>
          <w:jc w:val="center"/>
        </w:trPr>
        <w:tc>
          <w:tcPr>
            <w:tcW w:w="1135" w:type="dxa"/>
            <w:vMerge/>
          </w:tcPr>
          <w:p w14:paraId="28ED49D1"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3235A5C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中国工人运动史</w:t>
            </w:r>
          </w:p>
        </w:tc>
        <w:tc>
          <w:tcPr>
            <w:tcW w:w="662" w:type="dxa"/>
            <w:gridSpan w:val="2"/>
          </w:tcPr>
          <w:p w14:paraId="4F2493E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494A3CD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400CC19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446CCF7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D601F37" w14:textId="77777777" w:rsidR="004B6F25" w:rsidRPr="002C5000" w:rsidRDefault="004B6F25" w:rsidP="004B6F25">
            <w:pPr>
              <w:spacing w:line="360" w:lineRule="exact"/>
              <w:rPr>
                <w:rFonts w:ascii="仿宋" w:eastAsia="仿宋" w:hAnsi="仿宋"/>
                <w:kern w:val="0"/>
                <w:szCs w:val="21"/>
              </w:rPr>
            </w:pPr>
          </w:p>
        </w:tc>
        <w:tc>
          <w:tcPr>
            <w:tcW w:w="818" w:type="dxa"/>
          </w:tcPr>
          <w:p w14:paraId="0B9A34A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35E3DDC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1E69AA86" w14:textId="77777777">
        <w:trPr>
          <w:gridAfter w:val="2"/>
          <w:wAfter w:w="15" w:type="dxa"/>
          <w:jc w:val="center"/>
        </w:trPr>
        <w:tc>
          <w:tcPr>
            <w:tcW w:w="1135" w:type="dxa"/>
            <w:vMerge/>
          </w:tcPr>
          <w:p w14:paraId="4B7F9A7E"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7956BB5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劳模学概论</w:t>
            </w:r>
          </w:p>
        </w:tc>
        <w:tc>
          <w:tcPr>
            <w:tcW w:w="662" w:type="dxa"/>
            <w:gridSpan w:val="2"/>
          </w:tcPr>
          <w:p w14:paraId="0F5D510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09FAF06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7AE6993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7B9059A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6BCC1596" w14:textId="77777777" w:rsidR="004B6F25" w:rsidRPr="002C5000" w:rsidRDefault="004B6F25" w:rsidP="004B6F25">
            <w:pPr>
              <w:spacing w:line="360" w:lineRule="exact"/>
              <w:rPr>
                <w:rFonts w:ascii="仿宋" w:eastAsia="仿宋" w:hAnsi="仿宋"/>
                <w:kern w:val="0"/>
                <w:szCs w:val="21"/>
              </w:rPr>
            </w:pPr>
          </w:p>
        </w:tc>
        <w:tc>
          <w:tcPr>
            <w:tcW w:w="818" w:type="dxa"/>
          </w:tcPr>
          <w:p w14:paraId="0F65051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3180347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2473A952" w14:textId="77777777">
        <w:trPr>
          <w:gridAfter w:val="2"/>
          <w:wAfter w:w="15" w:type="dxa"/>
          <w:jc w:val="center"/>
        </w:trPr>
        <w:tc>
          <w:tcPr>
            <w:tcW w:w="1135" w:type="dxa"/>
            <w:vMerge/>
          </w:tcPr>
          <w:p w14:paraId="56BFA2BB"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10D2C7C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劳动争议处理</w:t>
            </w:r>
          </w:p>
        </w:tc>
        <w:tc>
          <w:tcPr>
            <w:tcW w:w="662" w:type="dxa"/>
            <w:gridSpan w:val="2"/>
          </w:tcPr>
          <w:p w14:paraId="01473A6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2498F0E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1A5E226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285A00D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FDF74F7" w14:textId="77777777" w:rsidR="004B6F25" w:rsidRPr="002C5000" w:rsidRDefault="004B6F25" w:rsidP="004B6F25">
            <w:pPr>
              <w:spacing w:line="360" w:lineRule="exact"/>
              <w:rPr>
                <w:rFonts w:ascii="仿宋" w:eastAsia="仿宋" w:hAnsi="仿宋"/>
                <w:kern w:val="0"/>
                <w:szCs w:val="21"/>
              </w:rPr>
            </w:pPr>
          </w:p>
        </w:tc>
        <w:tc>
          <w:tcPr>
            <w:tcW w:w="818" w:type="dxa"/>
          </w:tcPr>
          <w:p w14:paraId="5A96E7A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6A42EC6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5B4B7E5F" w14:textId="77777777">
        <w:trPr>
          <w:gridAfter w:val="2"/>
          <w:wAfter w:w="15" w:type="dxa"/>
          <w:jc w:val="center"/>
        </w:trPr>
        <w:tc>
          <w:tcPr>
            <w:tcW w:w="1135" w:type="dxa"/>
            <w:vMerge w:val="restart"/>
            <w:vAlign w:val="center"/>
          </w:tcPr>
          <w:p w14:paraId="0433855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模块4：专业探索与实践</w:t>
            </w:r>
          </w:p>
        </w:tc>
        <w:tc>
          <w:tcPr>
            <w:tcW w:w="2239" w:type="dxa"/>
            <w:gridSpan w:val="2"/>
          </w:tcPr>
          <w:p w14:paraId="478EDFD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社区组织与社区服务</w:t>
            </w:r>
          </w:p>
        </w:tc>
        <w:tc>
          <w:tcPr>
            <w:tcW w:w="662" w:type="dxa"/>
            <w:gridSpan w:val="2"/>
          </w:tcPr>
          <w:p w14:paraId="4F2E7D1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4581E5D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235A9CE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66422E2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916" w:type="dxa"/>
          </w:tcPr>
          <w:p w14:paraId="13F2292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16</w:t>
            </w:r>
          </w:p>
        </w:tc>
        <w:tc>
          <w:tcPr>
            <w:tcW w:w="818" w:type="dxa"/>
          </w:tcPr>
          <w:p w14:paraId="4C2258FF" w14:textId="01EF2501" w:rsidR="004B6F25" w:rsidRPr="002C5000" w:rsidRDefault="00361D03"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5CBD0A9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46F65FDF" w14:textId="77777777">
        <w:trPr>
          <w:gridAfter w:val="2"/>
          <w:wAfter w:w="15" w:type="dxa"/>
          <w:jc w:val="center"/>
        </w:trPr>
        <w:tc>
          <w:tcPr>
            <w:tcW w:w="1135" w:type="dxa"/>
            <w:vMerge/>
          </w:tcPr>
          <w:p w14:paraId="7A3BDB99"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65647BA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职业安全卫生法规</w:t>
            </w:r>
          </w:p>
        </w:tc>
        <w:tc>
          <w:tcPr>
            <w:tcW w:w="662" w:type="dxa"/>
            <w:gridSpan w:val="2"/>
          </w:tcPr>
          <w:p w14:paraId="5AE8DEA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32B1B75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66D3007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47C66F4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916" w:type="dxa"/>
          </w:tcPr>
          <w:p w14:paraId="22A72B7E" w14:textId="77777777" w:rsidR="004B6F25" w:rsidRPr="002C5000" w:rsidRDefault="004B6F25" w:rsidP="004B6F25">
            <w:pPr>
              <w:spacing w:line="360" w:lineRule="exact"/>
              <w:rPr>
                <w:rFonts w:ascii="仿宋" w:eastAsia="仿宋" w:hAnsi="仿宋"/>
                <w:kern w:val="0"/>
                <w:szCs w:val="21"/>
              </w:rPr>
            </w:pPr>
          </w:p>
        </w:tc>
        <w:tc>
          <w:tcPr>
            <w:tcW w:w="818" w:type="dxa"/>
          </w:tcPr>
          <w:p w14:paraId="023C459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w:t>
            </w:r>
          </w:p>
        </w:tc>
        <w:tc>
          <w:tcPr>
            <w:tcW w:w="917" w:type="dxa"/>
          </w:tcPr>
          <w:p w14:paraId="5D454F0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4B6F25" w:rsidRPr="002C5000" w14:paraId="2CC1F58C" w14:textId="77777777">
        <w:trPr>
          <w:gridAfter w:val="2"/>
          <w:wAfter w:w="15" w:type="dxa"/>
          <w:jc w:val="center"/>
        </w:trPr>
        <w:tc>
          <w:tcPr>
            <w:tcW w:w="1135" w:type="dxa"/>
            <w:vMerge/>
          </w:tcPr>
          <w:p w14:paraId="74C8B6B0"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5315857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食品营养与卫生管理</w:t>
            </w:r>
          </w:p>
        </w:tc>
        <w:tc>
          <w:tcPr>
            <w:tcW w:w="662" w:type="dxa"/>
            <w:gridSpan w:val="2"/>
          </w:tcPr>
          <w:p w14:paraId="7BAEB02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77A8944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194DF01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5DFF888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916" w:type="dxa"/>
          </w:tcPr>
          <w:p w14:paraId="2F25806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4CBBD5B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w:t>
            </w:r>
          </w:p>
        </w:tc>
        <w:tc>
          <w:tcPr>
            <w:tcW w:w="917" w:type="dxa"/>
          </w:tcPr>
          <w:p w14:paraId="5D01E52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考试</w:t>
            </w:r>
          </w:p>
        </w:tc>
      </w:tr>
      <w:tr w:rsidR="004B6F25" w:rsidRPr="002C5000" w14:paraId="18A1835E" w14:textId="77777777">
        <w:trPr>
          <w:gridAfter w:val="2"/>
          <w:wAfter w:w="15" w:type="dxa"/>
          <w:jc w:val="center"/>
        </w:trPr>
        <w:tc>
          <w:tcPr>
            <w:tcW w:w="1135" w:type="dxa"/>
            <w:vMerge/>
          </w:tcPr>
          <w:p w14:paraId="27F5BB8D"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1928D2D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人力资源管理</w:t>
            </w:r>
          </w:p>
        </w:tc>
        <w:tc>
          <w:tcPr>
            <w:tcW w:w="662" w:type="dxa"/>
            <w:gridSpan w:val="2"/>
          </w:tcPr>
          <w:p w14:paraId="4E2D219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346DE95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779D2F0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6423095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2F2B60E6" w14:textId="77777777" w:rsidR="004B6F25" w:rsidRPr="002C5000" w:rsidRDefault="004B6F25" w:rsidP="004B6F25">
            <w:pPr>
              <w:spacing w:line="360" w:lineRule="exact"/>
              <w:rPr>
                <w:rFonts w:ascii="仿宋" w:eastAsia="仿宋" w:hAnsi="仿宋"/>
                <w:kern w:val="0"/>
                <w:szCs w:val="21"/>
              </w:rPr>
            </w:pPr>
          </w:p>
        </w:tc>
        <w:tc>
          <w:tcPr>
            <w:tcW w:w="818" w:type="dxa"/>
          </w:tcPr>
          <w:p w14:paraId="2E3113C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2BD15473" w14:textId="7526DAEB"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w:t>
            </w:r>
            <w:r w:rsidR="00E35701" w:rsidRPr="002C5000">
              <w:rPr>
                <w:rFonts w:ascii="仿宋" w:eastAsia="仿宋" w:hAnsi="仿宋" w:hint="eastAsia"/>
                <w:kern w:val="0"/>
                <w:szCs w:val="21"/>
              </w:rPr>
              <w:t>试</w:t>
            </w:r>
          </w:p>
        </w:tc>
      </w:tr>
      <w:tr w:rsidR="004B6F25" w:rsidRPr="002C5000" w14:paraId="08FA03D2" w14:textId="77777777">
        <w:trPr>
          <w:gridAfter w:val="2"/>
          <w:wAfter w:w="15" w:type="dxa"/>
          <w:jc w:val="center"/>
        </w:trPr>
        <w:tc>
          <w:tcPr>
            <w:tcW w:w="1135" w:type="dxa"/>
            <w:vMerge/>
          </w:tcPr>
          <w:p w14:paraId="07395A7C"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3E50F66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服务心理学</w:t>
            </w:r>
          </w:p>
        </w:tc>
        <w:tc>
          <w:tcPr>
            <w:tcW w:w="662" w:type="dxa"/>
            <w:gridSpan w:val="2"/>
          </w:tcPr>
          <w:p w14:paraId="43099F7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63376E1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1003" w:type="dxa"/>
          </w:tcPr>
          <w:p w14:paraId="6087951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29" w:type="dxa"/>
            <w:gridSpan w:val="2"/>
          </w:tcPr>
          <w:p w14:paraId="4C6E7AC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w:t>
            </w:r>
          </w:p>
        </w:tc>
        <w:tc>
          <w:tcPr>
            <w:tcW w:w="916" w:type="dxa"/>
          </w:tcPr>
          <w:p w14:paraId="4569EB3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818" w:type="dxa"/>
          </w:tcPr>
          <w:p w14:paraId="0B7116D7" w14:textId="4750E8D6" w:rsidR="004B6F25" w:rsidRPr="002C5000" w:rsidRDefault="00666362"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0C85EDA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550855DD" w14:textId="77777777">
        <w:trPr>
          <w:gridAfter w:val="2"/>
          <w:wAfter w:w="15" w:type="dxa"/>
          <w:jc w:val="center"/>
        </w:trPr>
        <w:tc>
          <w:tcPr>
            <w:tcW w:w="1135" w:type="dxa"/>
            <w:vMerge w:val="restart"/>
            <w:vAlign w:val="center"/>
          </w:tcPr>
          <w:p w14:paraId="7A7149F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模块5：专业技能提升与拓展</w:t>
            </w:r>
          </w:p>
        </w:tc>
        <w:tc>
          <w:tcPr>
            <w:tcW w:w="2239" w:type="dxa"/>
            <w:gridSpan w:val="2"/>
          </w:tcPr>
          <w:p w14:paraId="672F1E7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烹饪基础与实践</w:t>
            </w:r>
          </w:p>
        </w:tc>
        <w:tc>
          <w:tcPr>
            <w:tcW w:w="662" w:type="dxa"/>
            <w:gridSpan w:val="2"/>
          </w:tcPr>
          <w:p w14:paraId="15B0626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2ABC7CA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1C0643E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37686BE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3BFF8AF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18" w:type="dxa"/>
          </w:tcPr>
          <w:p w14:paraId="558281E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917" w:type="dxa"/>
          </w:tcPr>
          <w:p w14:paraId="0ABECE9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5A2C5744" w14:textId="77777777">
        <w:trPr>
          <w:gridAfter w:val="2"/>
          <w:wAfter w:w="15" w:type="dxa"/>
          <w:jc w:val="center"/>
        </w:trPr>
        <w:tc>
          <w:tcPr>
            <w:tcW w:w="1135" w:type="dxa"/>
            <w:vMerge/>
          </w:tcPr>
          <w:p w14:paraId="3BD2E56A" w14:textId="77777777" w:rsidR="004B6F25" w:rsidRPr="002C5000" w:rsidRDefault="004B6F25" w:rsidP="004B6F25">
            <w:pPr>
              <w:spacing w:line="360" w:lineRule="exact"/>
              <w:rPr>
                <w:rFonts w:ascii="仿宋" w:eastAsia="仿宋" w:hAnsi="仿宋"/>
                <w:strike/>
                <w:kern w:val="0"/>
                <w:szCs w:val="21"/>
              </w:rPr>
            </w:pPr>
          </w:p>
        </w:tc>
        <w:tc>
          <w:tcPr>
            <w:tcW w:w="2239" w:type="dxa"/>
            <w:gridSpan w:val="2"/>
          </w:tcPr>
          <w:p w14:paraId="24B7DD1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西点设计与制作</w:t>
            </w:r>
          </w:p>
        </w:tc>
        <w:tc>
          <w:tcPr>
            <w:tcW w:w="662" w:type="dxa"/>
            <w:gridSpan w:val="2"/>
          </w:tcPr>
          <w:p w14:paraId="3CA97D1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4D2FDA7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3FDD6A5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2C45544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7ABF55B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18" w:type="dxa"/>
          </w:tcPr>
          <w:p w14:paraId="1947A46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6C7B886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285C0754" w14:textId="77777777">
        <w:trPr>
          <w:gridAfter w:val="2"/>
          <w:wAfter w:w="15" w:type="dxa"/>
          <w:jc w:val="center"/>
        </w:trPr>
        <w:tc>
          <w:tcPr>
            <w:tcW w:w="1135" w:type="dxa"/>
            <w:vMerge/>
          </w:tcPr>
          <w:p w14:paraId="721CBE1E"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53B66CC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金工木工手工实践</w:t>
            </w:r>
          </w:p>
        </w:tc>
        <w:tc>
          <w:tcPr>
            <w:tcW w:w="662" w:type="dxa"/>
            <w:gridSpan w:val="2"/>
          </w:tcPr>
          <w:p w14:paraId="1876D24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216E919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29D326F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248BA46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1C2F043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32</w:t>
            </w:r>
          </w:p>
        </w:tc>
        <w:tc>
          <w:tcPr>
            <w:tcW w:w="818" w:type="dxa"/>
          </w:tcPr>
          <w:p w14:paraId="52C1BB6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6D3F16D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3D46E94F" w14:textId="77777777">
        <w:trPr>
          <w:gridAfter w:val="2"/>
          <w:wAfter w:w="15" w:type="dxa"/>
          <w:jc w:val="center"/>
        </w:trPr>
        <w:tc>
          <w:tcPr>
            <w:tcW w:w="1135" w:type="dxa"/>
            <w:vMerge/>
          </w:tcPr>
          <w:p w14:paraId="6D91F775"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13CF2A7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人际沟通方法与技巧</w:t>
            </w:r>
          </w:p>
        </w:tc>
        <w:tc>
          <w:tcPr>
            <w:tcW w:w="662" w:type="dxa"/>
            <w:gridSpan w:val="2"/>
          </w:tcPr>
          <w:p w14:paraId="0D9C942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4AECB19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7565359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46C5858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22A02AD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r w:rsidRPr="002C5000">
              <w:rPr>
                <w:rFonts w:ascii="仿宋" w:eastAsia="仿宋" w:hAnsi="仿宋"/>
                <w:kern w:val="0"/>
                <w:szCs w:val="21"/>
              </w:rPr>
              <w:t>4</w:t>
            </w:r>
          </w:p>
        </w:tc>
        <w:tc>
          <w:tcPr>
            <w:tcW w:w="818" w:type="dxa"/>
          </w:tcPr>
          <w:p w14:paraId="759846A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6DDC737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43205934" w14:textId="77777777">
        <w:trPr>
          <w:gridAfter w:val="2"/>
          <w:wAfter w:w="15" w:type="dxa"/>
          <w:jc w:val="center"/>
        </w:trPr>
        <w:tc>
          <w:tcPr>
            <w:tcW w:w="1135" w:type="dxa"/>
            <w:vMerge/>
          </w:tcPr>
          <w:p w14:paraId="64715B61"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6BCB96B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普通话训练</w:t>
            </w:r>
          </w:p>
        </w:tc>
        <w:tc>
          <w:tcPr>
            <w:tcW w:w="662" w:type="dxa"/>
            <w:gridSpan w:val="2"/>
          </w:tcPr>
          <w:p w14:paraId="7C61DBB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5136272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1003" w:type="dxa"/>
          </w:tcPr>
          <w:p w14:paraId="258A291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2</w:t>
            </w:r>
          </w:p>
        </w:tc>
        <w:tc>
          <w:tcPr>
            <w:tcW w:w="829" w:type="dxa"/>
            <w:gridSpan w:val="2"/>
          </w:tcPr>
          <w:p w14:paraId="40572A3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6AFBC8D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24</w:t>
            </w:r>
          </w:p>
        </w:tc>
        <w:tc>
          <w:tcPr>
            <w:tcW w:w="818" w:type="dxa"/>
          </w:tcPr>
          <w:p w14:paraId="58559F4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7</w:t>
            </w:r>
          </w:p>
        </w:tc>
        <w:tc>
          <w:tcPr>
            <w:tcW w:w="917" w:type="dxa"/>
          </w:tcPr>
          <w:p w14:paraId="67CD1EB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151DA182" w14:textId="77777777">
        <w:trPr>
          <w:gridAfter w:val="2"/>
          <w:wAfter w:w="15" w:type="dxa"/>
          <w:jc w:val="center"/>
        </w:trPr>
        <w:tc>
          <w:tcPr>
            <w:tcW w:w="1135" w:type="dxa"/>
            <w:vMerge/>
          </w:tcPr>
          <w:p w14:paraId="4B0AE9FF"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7CBFA7C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演讲与口才</w:t>
            </w:r>
          </w:p>
        </w:tc>
        <w:tc>
          <w:tcPr>
            <w:tcW w:w="662" w:type="dxa"/>
            <w:gridSpan w:val="2"/>
          </w:tcPr>
          <w:p w14:paraId="5F93D2A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选修</w:t>
            </w:r>
          </w:p>
        </w:tc>
        <w:tc>
          <w:tcPr>
            <w:tcW w:w="916" w:type="dxa"/>
          </w:tcPr>
          <w:p w14:paraId="450569B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w:t>
            </w:r>
          </w:p>
        </w:tc>
        <w:tc>
          <w:tcPr>
            <w:tcW w:w="1003" w:type="dxa"/>
          </w:tcPr>
          <w:p w14:paraId="7BB6A1B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16</w:t>
            </w:r>
          </w:p>
        </w:tc>
        <w:tc>
          <w:tcPr>
            <w:tcW w:w="829" w:type="dxa"/>
            <w:gridSpan w:val="2"/>
          </w:tcPr>
          <w:p w14:paraId="286802A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w:t>
            </w:r>
          </w:p>
        </w:tc>
        <w:tc>
          <w:tcPr>
            <w:tcW w:w="916" w:type="dxa"/>
          </w:tcPr>
          <w:p w14:paraId="393B0B5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16</w:t>
            </w:r>
          </w:p>
        </w:tc>
        <w:tc>
          <w:tcPr>
            <w:tcW w:w="818" w:type="dxa"/>
          </w:tcPr>
          <w:p w14:paraId="292F3C2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7</w:t>
            </w:r>
          </w:p>
        </w:tc>
        <w:tc>
          <w:tcPr>
            <w:tcW w:w="917" w:type="dxa"/>
          </w:tcPr>
          <w:p w14:paraId="1422C64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4DB2278E" w14:textId="77777777">
        <w:trPr>
          <w:gridAfter w:val="2"/>
          <w:wAfter w:w="15" w:type="dxa"/>
          <w:jc w:val="center"/>
        </w:trPr>
        <w:tc>
          <w:tcPr>
            <w:tcW w:w="3374" w:type="dxa"/>
            <w:gridSpan w:val="3"/>
          </w:tcPr>
          <w:p w14:paraId="2CC9BA8A" w14:textId="77777777" w:rsidR="004B6F25" w:rsidRPr="002C5000" w:rsidRDefault="004B6F25" w:rsidP="004B6F25">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学分小计</w:t>
            </w:r>
          </w:p>
        </w:tc>
        <w:tc>
          <w:tcPr>
            <w:tcW w:w="6061" w:type="dxa"/>
            <w:gridSpan w:val="9"/>
          </w:tcPr>
          <w:p w14:paraId="52061075" w14:textId="77777777" w:rsidR="004B6F25" w:rsidRPr="002C5000" w:rsidRDefault="004B6F25" w:rsidP="004B6F25">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专业选修课必须修满2</w:t>
            </w:r>
            <w:r w:rsidRPr="002C5000">
              <w:rPr>
                <w:rFonts w:ascii="仿宋" w:eastAsia="仿宋" w:hAnsi="仿宋"/>
                <w:b/>
                <w:bCs/>
                <w:kern w:val="0"/>
                <w:szCs w:val="21"/>
              </w:rPr>
              <w:t>0</w:t>
            </w:r>
            <w:r w:rsidRPr="002C5000">
              <w:rPr>
                <w:rFonts w:ascii="仿宋" w:eastAsia="仿宋" w:hAnsi="仿宋" w:hint="eastAsia"/>
                <w:b/>
                <w:bCs/>
                <w:kern w:val="0"/>
                <w:szCs w:val="21"/>
              </w:rPr>
              <w:t>学分</w:t>
            </w:r>
          </w:p>
        </w:tc>
      </w:tr>
      <w:tr w:rsidR="004B6F25" w:rsidRPr="002C5000" w14:paraId="25F57BB7" w14:textId="77777777">
        <w:trPr>
          <w:gridAfter w:val="2"/>
          <w:wAfter w:w="15" w:type="dxa"/>
          <w:jc w:val="center"/>
        </w:trPr>
        <w:tc>
          <w:tcPr>
            <w:tcW w:w="9435" w:type="dxa"/>
            <w:gridSpan w:val="12"/>
          </w:tcPr>
          <w:p w14:paraId="46A43E43" w14:textId="77777777" w:rsidR="004B6F25" w:rsidRPr="002C5000" w:rsidRDefault="004B6F25" w:rsidP="004B6F25">
            <w:pPr>
              <w:spacing w:line="360" w:lineRule="exact"/>
              <w:rPr>
                <w:rFonts w:ascii="仿宋" w:eastAsia="仿宋" w:hAnsi="仿宋"/>
                <w:b/>
                <w:bCs/>
                <w:kern w:val="0"/>
                <w:szCs w:val="21"/>
              </w:rPr>
            </w:pPr>
            <w:r w:rsidRPr="002C5000">
              <w:rPr>
                <w:rFonts w:ascii="仿宋" w:eastAsia="仿宋" w:hAnsi="仿宋" w:hint="eastAsia"/>
                <w:b/>
                <w:bCs/>
                <w:kern w:val="0"/>
                <w:szCs w:val="21"/>
              </w:rPr>
              <w:t>三、综合实践教学</w:t>
            </w:r>
          </w:p>
        </w:tc>
      </w:tr>
      <w:tr w:rsidR="004B6F25" w:rsidRPr="002C5000" w14:paraId="6CBB200B" w14:textId="77777777">
        <w:trPr>
          <w:gridAfter w:val="2"/>
          <w:wAfter w:w="15" w:type="dxa"/>
          <w:jc w:val="center"/>
        </w:trPr>
        <w:tc>
          <w:tcPr>
            <w:tcW w:w="1135" w:type="dxa"/>
          </w:tcPr>
          <w:p w14:paraId="5597DA1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M</w:t>
            </w:r>
            <w:r w:rsidRPr="002C5000">
              <w:rPr>
                <w:rFonts w:ascii="仿宋" w:eastAsia="仿宋" w:hAnsi="仿宋"/>
                <w:kern w:val="0"/>
                <w:szCs w:val="21"/>
              </w:rPr>
              <w:t>000621</w:t>
            </w:r>
          </w:p>
        </w:tc>
        <w:tc>
          <w:tcPr>
            <w:tcW w:w="2239" w:type="dxa"/>
            <w:gridSpan w:val="2"/>
          </w:tcPr>
          <w:p w14:paraId="3D97AB6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军事训练</w:t>
            </w:r>
          </w:p>
        </w:tc>
        <w:tc>
          <w:tcPr>
            <w:tcW w:w="662" w:type="dxa"/>
            <w:gridSpan w:val="2"/>
          </w:tcPr>
          <w:p w14:paraId="7E978DF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72D5C9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424631C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2周（1</w:t>
            </w:r>
            <w:r w:rsidRPr="002C5000">
              <w:rPr>
                <w:rFonts w:ascii="仿宋" w:eastAsia="仿宋" w:hAnsi="仿宋"/>
                <w:kern w:val="0"/>
                <w:szCs w:val="21"/>
              </w:rPr>
              <w:t>12</w:t>
            </w:r>
            <w:r w:rsidRPr="002C5000">
              <w:rPr>
                <w:rFonts w:ascii="仿宋" w:eastAsia="仿宋" w:hAnsi="仿宋" w:hint="eastAsia"/>
                <w:kern w:val="0"/>
                <w:szCs w:val="21"/>
              </w:rPr>
              <w:t>）</w:t>
            </w:r>
          </w:p>
        </w:tc>
        <w:tc>
          <w:tcPr>
            <w:tcW w:w="829" w:type="dxa"/>
            <w:gridSpan w:val="2"/>
          </w:tcPr>
          <w:p w14:paraId="19F04AC1" w14:textId="77777777" w:rsidR="004B6F25" w:rsidRPr="002C5000" w:rsidRDefault="004B6F25" w:rsidP="004B6F25">
            <w:pPr>
              <w:spacing w:line="360" w:lineRule="exact"/>
              <w:rPr>
                <w:rFonts w:ascii="仿宋" w:eastAsia="仿宋" w:hAnsi="仿宋"/>
                <w:kern w:val="0"/>
                <w:szCs w:val="21"/>
              </w:rPr>
            </w:pPr>
          </w:p>
        </w:tc>
        <w:tc>
          <w:tcPr>
            <w:tcW w:w="916" w:type="dxa"/>
          </w:tcPr>
          <w:p w14:paraId="32708F1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2周</w:t>
            </w:r>
          </w:p>
        </w:tc>
        <w:tc>
          <w:tcPr>
            <w:tcW w:w="818" w:type="dxa"/>
          </w:tcPr>
          <w:p w14:paraId="232DB84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917" w:type="dxa"/>
          </w:tcPr>
          <w:p w14:paraId="2C023BC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3798C047" w14:textId="77777777">
        <w:trPr>
          <w:gridAfter w:val="2"/>
          <w:wAfter w:w="15" w:type="dxa"/>
          <w:jc w:val="center"/>
        </w:trPr>
        <w:tc>
          <w:tcPr>
            <w:tcW w:w="1135" w:type="dxa"/>
          </w:tcPr>
          <w:p w14:paraId="61C94A6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lastRenderedPageBreak/>
              <w:t>J</w:t>
            </w:r>
            <w:r w:rsidRPr="002C5000">
              <w:rPr>
                <w:rFonts w:ascii="仿宋" w:eastAsia="仿宋" w:hAnsi="仿宋"/>
                <w:kern w:val="0"/>
                <w:szCs w:val="21"/>
              </w:rPr>
              <w:t>000131</w:t>
            </w:r>
          </w:p>
        </w:tc>
        <w:tc>
          <w:tcPr>
            <w:tcW w:w="2239" w:type="dxa"/>
            <w:gridSpan w:val="2"/>
          </w:tcPr>
          <w:p w14:paraId="0237DD0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思想政治理论课社会实践</w:t>
            </w:r>
          </w:p>
        </w:tc>
        <w:tc>
          <w:tcPr>
            <w:tcW w:w="662" w:type="dxa"/>
            <w:gridSpan w:val="2"/>
          </w:tcPr>
          <w:p w14:paraId="34275BA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4F467D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0F40A73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2周（3</w:t>
            </w:r>
            <w:r w:rsidRPr="002C5000">
              <w:rPr>
                <w:rFonts w:ascii="仿宋" w:eastAsia="仿宋" w:hAnsi="仿宋"/>
                <w:kern w:val="0"/>
                <w:szCs w:val="21"/>
              </w:rPr>
              <w:t>2</w:t>
            </w:r>
            <w:r w:rsidRPr="002C5000">
              <w:rPr>
                <w:rFonts w:ascii="仿宋" w:eastAsia="仿宋" w:hAnsi="仿宋" w:hint="eastAsia"/>
                <w:kern w:val="0"/>
                <w:szCs w:val="21"/>
              </w:rPr>
              <w:t>）</w:t>
            </w:r>
          </w:p>
        </w:tc>
        <w:tc>
          <w:tcPr>
            <w:tcW w:w="829" w:type="dxa"/>
            <w:gridSpan w:val="2"/>
          </w:tcPr>
          <w:p w14:paraId="3E5B58A6" w14:textId="77777777" w:rsidR="004B6F25" w:rsidRPr="002C5000" w:rsidRDefault="004B6F25" w:rsidP="004B6F25">
            <w:pPr>
              <w:spacing w:line="360" w:lineRule="exact"/>
              <w:rPr>
                <w:rFonts w:ascii="仿宋" w:eastAsia="仿宋" w:hAnsi="仿宋"/>
                <w:kern w:val="0"/>
                <w:szCs w:val="21"/>
              </w:rPr>
            </w:pPr>
          </w:p>
        </w:tc>
        <w:tc>
          <w:tcPr>
            <w:tcW w:w="916" w:type="dxa"/>
          </w:tcPr>
          <w:p w14:paraId="51649B3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r w:rsidRPr="002C5000">
              <w:rPr>
                <w:rFonts w:ascii="仿宋" w:eastAsia="仿宋" w:hAnsi="仿宋"/>
                <w:kern w:val="0"/>
                <w:szCs w:val="21"/>
              </w:rPr>
              <w:t>0</w:t>
            </w:r>
          </w:p>
        </w:tc>
        <w:tc>
          <w:tcPr>
            <w:tcW w:w="818" w:type="dxa"/>
          </w:tcPr>
          <w:p w14:paraId="1BA36EB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4</w:t>
            </w:r>
          </w:p>
        </w:tc>
        <w:tc>
          <w:tcPr>
            <w:tcW w:w="917" w:type="dxa"/>
          </w:tcPr>
          <w:p w14:paraId="67DA2A6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74A03144" w14:textId="77777777">
        <w:trPr>
          <w:gridAfter w:val="2"/>
          <w:wAfter w:w="15" w:type="dxa"/>
          <w:jc w:val="center"/>
        </w:trPr>
        <w:tc>
          <w:tcPr>
            <w:tcW w:w="1135" w:type="dxa"/>
          </w:tcPr>
          <w:p w14:paraId="7A1532FD"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N</w:t>
            </w:r>
            <w:r w:rsidRPr="002C5000">
              <w:rPr>
                <w:rFonts w:ascii="仿宋" w:eastAsia="仿宋" w:hAnsi="仿宋"/>
                <w:kern w:val="0"/>
                <w:szCs w:val="21"/>
              </w:rPr>
              <w:t>000071</w:t>
            </w:r>
          </w:p>
        </w:tc>
        <w:tc>
          <w:tcPr>
            <w:tcW w:w="2239" w:type="dxa"/>
            <w:gridSpan w:val="2"/>
          </w:tcPr>
          <w:p w14:paraId="1A5213E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社会实践与志愿服务</w:t>
            </w:r>
          </w:p>
        </w:tc>
        <w:tc>
          <w:tcPr>
            <w:tcW w:w="662" w:type="dxa"/>
            <w:gridSpan w:val="2"/>
          </w:tcPr>
          <w:p w14:paraId="59D1CE9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0EF82F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5F80578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29" w:type="dxa"/>
            <w:gridSpan w:val="2"/>
          </w:tcPr>
          <w:p w14:paraId="59ABDF44" w14:textId="77777777" w:rsidR="004B6F25" w:rsidRPr="002C5000" w:rsidRDefault="004B6F25" w:rsidP="004B6F25">
            <w:pPr>
              <w:spacing w:line="360" w:lineRule="exact"/>
              <w:rPr>
                <w:rFonts w:ascii="仿宋" w:eastAsia="仿宋" w:hAnsi="仿宋"/>
                <w:kern w:val="0"/>
                <w:szCs w:val="21"/>
              </w:rPr>
            </w:pPr>
          </w:p>
        </w:tc>
        <w:tc>
          <w:tcPr>
            <w:tcW w:w="916" w:type="dxa"/>
          </w:tcPr>
          <w:p w14:paraId="31A1172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w:t>
            </w:r>
            <w:r w:rsidRPr="002C5000">
              <w:rPr>
                <w:rFonts w:ascii="仿宋" w:eastAsia="仿宋" w:hAnsi="仿宋"/>
                <w:kern w:val="0"/>
                <w:szCs w:val="21"/>
              </w:rPr>
              <w:t>6</w:t>
            </w:r>
          </w:p>
        </w:tc>
        <w:tc>
          <w:tcPr>
            <w:tcW w:w="818" w:type="dxa"/>
          </w:tcPr>
          <w:p w14:paraId="0C014E9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5</w:t>
            </w:r>
          </w:p>
        </w:tc>
        <w:tc>
          <w:tcPr>
            <w:tcW w:w="917" w:type="dxa"/>
          </w:tcPr>
          <w:p w14:paraId="2931C00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4A83083B" w14:textId="77777777">
        <w:trPr>
          <w:gridAfter w:val="2"/>
          <w:wAfter w:w="15" w:type="dxa"/>
          <w:jc w:val="center"/>
        </w:trPr>
        <w:tc>
          <w:tcPr>
            <w:tcW w:w="1135" w:type="dxa"/>
          </w:tcPr>
          <w:p w14:paraId="408EF969"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480306C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劳动教育现状调查</w:t>
            </w:r>
          </w:p>
        </w:tc>
        <w:tc>
          <w:tcPr>
            <w:tcW w:w="662" w:type="dxa"/>
            <w:gridSpan w:val="2"/>
          </w:tcPr>
          <w:p w14:paraId="37283E7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DF10ED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43D3C72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2周</w:t>
            </w:r>
          </w:p>
        </w:tc>
        <w:tc>
          <w:tcPr>
            <w:tcW w:w="829" w:type="dxa"/>
            <w:gridSpan w:val="2"/>
          </w:tcPr>
          <w:p w14:paraId="2E8C8DC5" w14:textId="77777777" w:rsidR="004B6F25" w:rsidRPr="002C5000" w:rsidRDefault="004B6F25" w:rsidP="004B6F25">
            <w:pPr>
              <w:spacing w:line="360" w:lineRule="exact"/>
              <w:rPr>
                <w:rFonts w:ascii="仿宋" w:eastAsia="仿宋" w:hAnsi="仿宋"/>
                <w:kern w:val="0"/>
                <w:szCs w:val="21"/>
              </w:rPr>
            </w:pPr>
          </w:p>
        </w:tc>
        <w:tc>
          <w:tcPr>
            <w:tcW w:w="916" w:type="dxa"/>
          </w:tcPr>
          <w:p w14:paraId="61278D8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2周</w:t>
            </w:r>
          </w:p>
        </w:tc>
        <w:tc>
          <w:tcPr>
            <w:tcW w:w="818" w:type="dxa"/>
          </w:tcPr>
          <w:p w14:paraId="456DD23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2126046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11EC71F1" w14:textId="77777777">
        <w:trPr>
          <w:gridAfter w:val="2"/>
          <w:wAfter w:w="15" w:type="dxa"/>
          <w:jc w:val="center"/>
        </w:trPr>
        <w:tc>
          <w:tcPr>
            <w:tcW w:w="1135" w:type="dxa"/>
          </w:tcPr>
          <w:p w14:paraId="1FDF971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A</w:t>
            </w:r>
            <w:r w:rsidRPr="002C5000">
              <w:rPr>
                <w:rFonts w:ascii="仿宋" w:eastAsia="仿宋" w:hAnsi="仿宋"/>
                <w:kern w:val="0"/>
                <w:szCs w:val="21"/>
              </w:rPr>
              <w:t>000601</w:t>
            </w:r>
          </w:p>
        </w:tc>
        <w:tc>
          <w:tcPr>
            <w:tcW w:w="2239" w:type="dxa"/>
            <w:gridSpan w:val="2"/>
          </w:tcPr>
          <w:p w14:paraId="5FB487D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学年论文</w:t>
            </w:r>
          </w:p>
        </w:tc>
        <w:tc>
          <w:tcPr>
            <w:tcW w:w="662" w:type="dxa"/>
            <w:gridSpan w:val="2"/>
          </w:tcPr>
          <w:p w14:paraId="2BCC9402"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256D41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1</w:t>
            </w:r>
          </w:p>
        </w:tc>
        <w:tc>
          <w:tcPr>
            <w:tcW w:w="1003" w:type="dxa"/>
          </w:tcPr>
          <w:p w14:paraId="38133525"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2周</w:t>
            </w:r>
          </w:p>
        </w:tc>
        <w:tc>
          <w:tcPr>
            <w:tcW w:w="829" w:type="dxa"/>
            <w:gridSpan w:val="2"/>
          </w:tcPr>
          <w:p w14:paraId="53EAAE86" w14:textId="77777777" w:rsidR="004B6F25" w:rsidRPr="002C5000" w:rsidRDefault="004B6F25" w:rsidP="004B6F25">
            <w:pPr>
              <w:spacing w:line="360" w:lineRule="exact"/>
              <w:rPr>
                <w:rFonts w:ascii="仿宋" w:eastAsia="仿宋" w:hAnsi="仿宋"/>
                <w:kern w:val="0"/>
                <w:szCs w:val="21"/>
              </w:rPr>
            </w:pPr>
          </w:p>
        </w:tc>
        <w:tc>
          <w:tcPr>
            <w:tcW w:w="916" w:type="dxa"/>
          </w:tcPr>
          <w:p w14:paraId="6D361B9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2周</w:t>
            </w:r>
          </w:p>
        </w:tc>
        <w:tc>
          <w:tcPr>
            <w:tcW w:w="818" w:type="dxa"/>
          </w:tcPr>
          <w:p w14:paraId="4FCDC36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w:t>
            </w:r>
          </w:p>
        </w:tc>
        <w:tc>
          <w:tcPr>
            <w:tcW w:w="917" w:type="dxa"/>
          </w:tcPr>
          <w:p w14:paraId="23CD316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5FF572CE" w14:textId="77777777">
        <w:trPr>
          <w:gridAfter w:val="2"/>
          <w:wAfter w:w="15" w:type="dxa"/>
          <w:jc w:val="center"/>
        </w:trPr>
        <w:tc>
          <w:tcPr>
            <w:tcW w:w="1135" w:type="dxa"/>
          </w:tcPr>
          <w:p w14:paraId="36DBEF4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A</w:t>
            </w:r>
            <w:r w:rsidRPr="002C5000">
              <w:rPr>
                <w:rFonts w:ascii="仿宋" w:eastAsia="仿宋" w:hAnsi="仿宋"/>
                <w:kern w:val="0"/>
                <w:szCs w:val="21"/>
              </w:rPr>
              <w:t>000621</w:t>
            </w:r>
          </w:p>
        </w:tc>
        <w:tc>
          <w:tcPr>
            <w:tcW w:w="2239" w:type="dxa"/>
            <w:gridSpan w:val="2"/>
          </w:tcPr>
          <w:p w14:paraId="2E76A679"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毕业实习</w:t>
            </w:r>
          </w:p>
        </w:tc>
        <w:tc>
          <w:tcPr>
            <w:tcW w:w="662" w:type="dxa"/>
            <w:gridSpan w:val="2"/>
          </w:tcPr>
          <w:p w14:paraId="18DD2E3A"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7843185F" w14:textId="77777777" w:rsidR="004B6F25" w:rsidRPr="002C5000" w:rsidRDefault="004B6F25" w:rsidP="004B6F25">
            <w:pPr>
              <w:widowControl/>
              <w:spacing w:line="360" w:lineRule="exact"/>
              <w:rPr>
                <w:rFonts w:ascii="仿宋" w:eastAsia="仿宋" w:hAnsi="仿宋"/>
                <w:kern w:val="0"/>
                <w:szCs w:val="21"/>
              </w:rPr>
            </w:pPr>
            <w:r w:rsidRPr="002C5000">
              <w:rPr>
                <w:rFonts w:ascii="仿宋" w:eastAsia="仿宋" w:hAnsi="仿宋" w:cs="Arial"/>
                <w:kern w:val="0"/>
                <w:szCs w:val="21"/>
                <w:shd w:val="clear" w:color="auto" w:fill="FFFFFF"/>
              </w:rPr>
              <w:t>≥3</w:t>
            </w:r>
          </w:p>
        </w:tc>
        <w:tc>
          <w:tcPr>
            <w:tcW w:w="1003" w:type="dxa"/>
          </w:tcPr>
          <w:p w14:paraId="410AE24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cs="Arial"/>
                <w:kern w:val="0"/>
                <w:szCs w:val="21"/>
                <w:shd w:val="clear" w:color="auto" w:fill="FFFFFF"/>
              </w:rPr>
              <w:t>≥</w:t>
            </w:r>
            <w:r w:rsidRPr="002C5000">
              <w:rPr>
                <w:rFonts w:ascii="仿宋" w:eastAsia="仿宋" w:hAnsi="仿宋" w:hint="eastAsia"/>
                <w:kern w:val="0"/>
                <w:szCs w:val="21"/>
                <w:shd w:val="clear" w:color="auto" w:fill="FFFFFF"/>
              </w:rPr>
              <w:t>6周</w:t>
            </w:r>
          </w:p>
        </w:tc>
        <w:tc>
          <w:tcPr>
            <w:tcW w:w="829" w:type="dxa"/>
            <w:gridSpan w:val="2"/>
          </w:tcPr>
          <w:p w14:paraId="5997C20A" w14:textId="77777777" w:rsidR="004B6F25" w:rsidRPr="002C5000" w:rsidRDefault="004B6F25" w:rsidP="004B6F25">
            <w:pPr>
              <w:spacing w:line="360" w:lineRule="exact"/>
              <w:rPr>
                <w:rFonts w:ascii="仿宋" w:eastAsia="仿宋" w:hAnsi="仿宋"/>
                <w:kern w:val="0"/>
                <w:szCs w:val="21"/>
              </w:rPr>
            </w:pPr>
          </w:p>
        </w:tc>
        <w:tc>
          <w:tcPr>
            <w:tcW w:w="916" w:type="dxa"/>
          </w:tcPr>
          <w:p w14:paraId="2DFBEA54"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cs="Arial"/>
                <w:kern w:val="0"/>
                <w:szCs w:val="21"/>
                <w:shd w:val="clear" w:color="auto" w:fill="FFFFFF"/>
              </w:rPr>
              <w:t>≥</w:t>
            </w:r>
            <w:r w:rsidRPr="002C5000">
              <w:rPr>
                <w:rFonts w:ascii="仿宋" w:eastAsia="仿宋" w:hAnsi="仿宋" w:hint="eastAsia"/>
                <w:kern w:val="0"/>
                <w:szCs w:val="21"/>
                <w:shd w:val="clear" w:color="auto" w:fill="FFFFFF"/>
              </w:rPr>
              <w:t>6周</w:t>
            </w:r>
          </w:p>
        </w:tc>
        <w:tc>
          <w:tcPr>
            <w:tcW w:w="818" w:type="dxa"/>
          </w:tcPr>
          <w:p w14:paraId="3459532F"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917" w:type="dxa"/>
          </w:tcPr>
          <w:p w14:paraId="61D9148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6EABAE04" w14:textId="77777777">
        <w:trPr>
          <w:gridAfter w:val="2"/>
          <w:wAfter w:w="15" w:type="dxa"/>
          <w:jc w:val="center"/>
        </w:trPr>
        <w:tc>
          <w:tcPr>
            <w:tcW w:w="1135" w:type="dxa"/>
          </w:tcPr>
          <w:p w14:paraId="66423B06"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15DF4E7E"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微格教学</w:t>
            </w:r>
          </w:p>
        </w:tc>
        <w:tc>
          <w:tcPr>
            <w:tcW w:w="662" w:type="dxa"/>
            <w:gridSpan w:val="2"/>
          </w:tcPr>
          <w:p w14:paraId="32D2EE2C"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6107E2E0" w14:textId="77777777" w:rsidR="004B6F25" w:rsidRPr="002C5000" w:rsidRDefault="004B6F25" w:rsidP="004B6F25">
            <w:pPr>
              <w:spacing w:line="360" w:lineRule="exact"/>
              <w:rPr>
                <w:rFonts w:ascii="仿宋" w:eastAsia="仿宋" w:hAnsi="仿宋" w:cs="Arial"/>
                <w:kern w:val="0"/>
                <w:szCs w:val="21"/>
                <w:shd w:val="clear" w:color="auto" w:fill="FFFFFF"/>
              </w:rPr>
            </w:pPr>
            <w:r w:rsidRPr="002C5000">
              <w:rPr>
                <w:rFonts w:ascii="仿宋" w:eastAsia="仿宋" w:hAnsi="仿宋" w:cs="Arial"/>
                <w:kern w:val="0"/>
                <w:szCs w:val="21"/>
                <w:shd w:val="clear" w:color="auto" w:fill="FFFFFF"/>
              </w:rPr>
              <w:t>2</w:t>
            </w:r>
          </w:p>
        </w:tc>
        <w:tc>
          <w:tcPr>
            <w:tcW w:w="1003" w:type="dxa"/>
          </w:tcPr>
          <w:p w14:paraId="0697A3DD" w14:textId="77777777" w:rsidR="004B6F25" w:rsidRPr="002C5000" w:rsidRDefault="004B6F25" w:rsidP="004B6F25">
            <w:pPr>
              <w:spacing w:line="360" w:lineRule="exact"/>
              <w:rPr>
                <w:rFonts w:ascii="仿宋" w:eastAsia="仿宋" w:hAnsi="仿宋" w:cs="Arial"/>
                <w:kern w:val="0"/>
                <w:szCs w:val="21"/>
                <w:shd w:val="clear" w:color="auto" w:fill="FFFFFF"/>
              </w:rPr>
            </w:pPr>
            <w:r w:rsidRPr="002C5000">
              <w:rPr>
                <w:rFonts w:ascii="仿宋" w:eastAsia="仿宋" w:hAnsi="仿宋" w:cs="Arial"/>
                <w:kern w:val="0"/>
                <w:szCs w:val="21"/>
                <w:shd w:val="clear" w:color="auto" w:fill="FFFFFF"/>
              </w:rPr>
              <w:t>32</w:t>
            </w:r>
          </w:p>
        </w:tc>
        <w:tc>
          <w:tcPr>
            <w:tcW w:w="829" w:type="dxa"/>
            <w:gridSpan w:val="2"/>
          </w:tcPr>
          <w:p w14:paraId="02760BC3" w14:textId="77777777" w:rsidR="004B6F25" w:rsidRPr="002C5000" w:rsidRDefault="004B6F25" w:rsidP="004B6F25">
            <w:pPr>
              <w:spacing w:line="360" w:lineRule="exact"/>
              <w:rPr>
                <w:rFonts w:ascii="仿宋" w:eastAsia="仿宋" w:hAnsi="仿宋"/>
                <w:kern w:val="0"/>
                <w:szCs w:val="21"/>
              </w:rPr>
            </w:pPr>
          </w:p>
        </w:tc>
        <w:tc>
          <w:tcPr>
            <w:tcW w:w="916" w:type="dxa"/>
          </w:tcPr>
          <w:p w14:paraId="05ADED58" w14:textId="77777777" w:rsidR="004B6F25" w:rsidRPr="002C5000" w:rsidRDefault="004B6F25" w:rsidP="004B6F25">
            <w:pPr>
              <w:spacing w:line="360" w:lineRule="exact"/>
              <w:rPr>
                <w:rFonts w:ascii="仿宋" w:eastAsia="仿宋" w:hAnsi="仿宋" w:cs="Arial"/>
                <w:kern w:val="0"/>
                <w:szCs w:val="21"/>
                <w:shd w:val="clear" w:color="auto" w:fill="FFFFFF"/>
              </w:rPr>
            </w:pPr>
            <w:r w:rsidRPr="002C5000">
              <w:rPr>
                <w:rFonts w:ascii="仿宋" w:eastAsia="仿宋" w:hAnsi="仿宋" w:cs="Arial"/>
                <w:kern w:val="0"/>
                <w:szCs w:val="21"/>
                <w:shd w:val="clear" w:color="auto" w:fill="FFFFFF"/>
              </w:rPr>
              <w:t>32</w:t>
            </w:r>
          </w:p>
        </w:tc>
        <w:tc>
          <w:tcPr>
            <w:tcW w:w="818" w:type="dxa"/>
          </w:tcPr>
          <w:p w14:paraId="7C76F09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3</w:t>
            </w:r>
          </w:p>
        </w:tc>
        <w:tc>
          <w:tcPr>
            <w:tcW w:w="917" w:type="dxa"/>
          </w:tcPr>
          <w:p w14:paraId="79F95E8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1C7F0643" w14:textId="77777777">
        <w:trPr>
          <w:gridAfter w:val="2"/>
          <w:wAfter w:w="15" w:type="dxa"/>
          <w:jc w:val="center"/>
        </w:trPr>
        <w:tc>
          <w:tcPr>
            <w:tcW w:w="1135" w:type="dxa"/>
          </w:tcPr>
          <w:p w14:paraId="4B3FB4FB" w14:textId="77777777" w:rsidR="004B6F25" w:rsidRPr="002C5000" w:rsidRDefault="004B6F25" w:rsidP="004B6F25">
            <w:pPr>
              <w:spacing w:line="360" w:lineRule="exact"/>
              <w:rPr>
                <w:rFonts w:ascii="仿宋" w:eastAsia="仿宋" w:hAnsi="仿宋"/>
                <w:kern w:val="0"/>
                <w:szCs w:val="21"/>
              </w:rPr>
            </w:pPr>
          </w:p>
        </w:tc>
        <w:tc>
          <w:tcPr>
            <w:tcW w:w="2239" w:type="dxa"/>
            <w:gridSpan w:val="2"/>
          </w:tcPr>
          <w:p w14:paraId="660EDFD1"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小学期实践基地集中实训</w:t>
            </w:r>
          </w:p>
        </w:tc>
        <w:tc>
          <w:tcPr>
            <w:tcW w:w="662" w:type="dxa"/>
            <w:gridSpan w:val="2"/>
          </w:tcPr>
          <w:p w14:paraId="63AD3E93"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08466B97" w14:textId="77777777" w:rsidR="004B6F25" w:rsidRPr="002C5000" w:rsidRDefault="004B6F25" w:rsidP="004B6F25">
            <w:pPr>
              <w:spacing w:line="360" w:lineRule="exact"/>
              <w:rPr>
                <w:rFonts w:ascii="仿宋" w:eastAsia="仿宋" w:hAnsi="仿宋" w:cs="Arial"/>
                <w:strike/>
                <w:kern w:val="0"/>
                <w:szCs w:val="21"/>
                <w:shd w:val="clear" w:color="auto" w:fill="FFFFFF"/>
              </w:rPr>
            </w:pPr>
            <w:r w:rsidRPr="002C5000">
              <w:rPr>
                <w:rFonts w:ascii="仿宋" w:eastAsia="仿宋" w:hAnsi="仿宋" w:cs="Arial"/>
                <w:kern w:val="0"/>
                <w:szCs w:val="21"/>
                <w:shd w:val="clear" w:color="auto" w:fill="FFFFFF"/>
              </w:rPr>
              <w:t>5</w:t>
            </w:r>
          </w:p>
        </w:tc>
        <w:tc>
          <w:tcPr>
            <w:tcW w:w="1003" w:type="dxa"/>
          </w:tcPr>
          <w:p w14:paraId="109A3FB3" w14:textId="77777777" w:rsidR="004B6F25" w:rsidRPr="002C5000" w:rsidRDefault="004B6F25" w:rsidP="004B6F25">
            <w:pPr>
              <w:spacing w:line="360" w:lineRule="exact"/>
              <w:rPr>
                <w:rFonts w:ascii="仿宋" w:eastAsia="仿宋" w:hAnsi="仿宋" w:cs="Arial"/>
                <w:kern w:val="0"/>
                <w:szCs w:val="21"/>
                <w:shd w:val="clear" w:color="auto" w:fill="FFFFFF"/>
              </w:rPr>
            </w:pPr>
            <w:r w:rsidRPr="002C5000">
              <w:rPr>
                <w:rFonts w:ascii="仿宋" w:eastAsia="仿宋" w:hAnsi="仿宋" w:cs="Arial"/>
                <w:kern w:val="0"/>
                <w:szCs w:val="21"/>
                <w:shd w:val="clear" w:color="auto" w:fill="FFFFFF"/>
              </w:rPr>
              <w:t>10</w:t>
            </w:r>
            <w:r w:rsidRPr="002C5000">
              <w:rPr>
                <w:rFonts w:ascii="仿宋" w:eastAsia="仿宋" w:hAnsi="仿宋" w:cs="Arial" w:hint="eastAsia"/>
                <w:kern w:val="0"/>
                <w:szCs w:val="21"/>
                <w:shd w:val="clear" w:color="auto" w:fill="FFFFFF"/>
              </w:rPr>
              <w:t>周</w:t>
            </w:r>
          </w:p>
        </w:tc>
        <w:tc>
          <w:tcPr>
            <w:tcW w:w="829" w:type="dxa"/>
            <w:gridSpan w:val="2"/>
          </w:tcPr>
          <w:p w14:paraId="088A6037" w14:textId="77777777" w:rsidR="004B6F25" w:rsidRPr="002C5000" w:rsidRDefault="004B6F25" w:rsidP="004B6F25">
            <w:pPr>
              <w:spacing w:line="360" w:lineRule="exact"/>
              <w:rPr>
                <w:rFonts w:ascii="仿宋" w:eastAsia="仿宋" w:hAnsi="仿宋"/>
                <w:kern w:val="0"/>
                <w:szCs w:val="21"/>
              </w:rPr>
            </w:pPr>
          </w:p>
        </w:tc>
        <w:tc>
          <w:tcPr>
            <w:tcW w:w="916" w:type="dxa"/>
          </w:tcPr>
          <w:p w14:paraId="3F99DB92" w14:textId="77777777" w:rsidR="004B6F25" w:rsidRPr="002C5000" w:rsidRDefault="004B6F25" w:rsidP="004B6F25">
            <w:pPr>
              <w:spacing w:line="360" w:lineRule="exact"/>
              <w:rPr>
                <w:rFonts w:ascii="仿宋" w:eastAsia="仿宋" w:hAnsi="仿宋" w:cs="Arial"/>
                <w:kern w:val="0"/>
                <w:szCs w:val="21"/>
                <w:shd w:val="clear" w:color="auto" w:fill="FFFFFF"/>
              </w:rPr>
            </w:pPr>
            <w:r w:rsidRPr="002C5000">
              <w:rPr>
                <w:rFonts w:ascii="仿宋" w:eastAsia="仿宋" w:hAnsi="仿宋" w:cs="Arial" w:hint="eastAsia"/>
                <w:kern w:val="0"/>
                <w:szCs w:val="21"/>
                <w:shd w:val="clear" w:color="auto" w:fill="FFFFFF"/>
              </w:rPr>
              <w:t>1</w:t>
            </w:r>
            <w:r w:rsidRPr="002C5000">
              <w:rPr>
                <w:rFonts w:ascii="仿宋" w:eastAsia="仿宋" w:hAnsi="仿宋" w:cs="Arial"/>
                <w:kern w:val="0"/>
                <w:szCs w:val="21"/>
                <w:shd w:val="clear" w:color="auto" w:fill="FFFFFF"/>
              </w:rPr>
              <w:t>0</w:t>
            </w:r>
            <w:r w:rsidRPr="002C5000">
              <w:rPr>
                <w:rFonts w:ascii="仿宋" w:eastAsia="仿宋" w:hAnsi="仿宋" w:cs="Arial" w:hint="eastAsia"/>
                <w:kern w:val="0"/>
                <w:szCs w:val="21"/>
                <w:shd w:val="clear" w:color="auto" w:fill="FFFFFF"/>
              </w:rPr>
              <w:t>周</w:t>
            </w:r>
          </w:p>
        </w:tc>
        <w:tc>
          <w:tcPr>
            <w:tcW w:w="818" w:type="dxa"/>
          </w:tcPr>
          <w:p w14:paraId="0C8955B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kern w:val="0"/>
                <w:szCs w:val="21"/>
              </w:rPr>
              <w:t>2-6</w:t>
            </w:r>
          </w:p>
        </w:tc>
        <w:tc>
          <w:tcPr>
            <w:tcW w:w="917" w:type="dxa"/>
          </w:tcPr>
          <w:p w14:paraId="0BAA39FB"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040ED035" w14:textId="77777777">
        <w:trPr>
          <w:gridAfter w:val="2"/>
          <w:wAfter w:w="15" w:type="dxa"/>
          <w:jc w:val="center"/>
        </w:trPr>
        <w:tc>
          <w:tcPr>
            <w:tcW w:w="1135" w:type="dxa"/>
          </w:tcPr>
          <w:p w14:paraId="501FF50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A</w:t>
            </w:r>
            <w:r w:rsidRPr="002C5000">
              <w:rPr>
                <w:rFonts w:ascii="仿宋" w:eastAsia="仿宋" w:hAnsi="仿宋"/>
                <w:kern w:val="0"/>
                <w:szCs w:val="21"/>
              </w:rPr>
              <w:t>000631</w:t>
            </w:r>
          </w:p>
        </w:tc>
        <w:tc>
          <w:tcPr>
            <w:tcW w:w="2239" w:type="dxa"/>
            <w:gridSpan w:val="2"/>
          </w:tcPr>
          <w:p w14:paraId="750812B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毕业论文（设计）</w:t>
            </w:r>
          </w:p>
        </w:tc>
        <w:tc>
          <w:tcPr>
            <w:tcW w:w="662" w:type="dxa"/>
            <w:gridSpan w:val="2"/>
          </w:tcPr>
          <w:p w14:paraId="51C1E186"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必修</w:t>
            </w:r>
          </w:p>
        </w:tc>
        <w:tc>
          <w:tcPr>
            <w:tcW w:w="916" w:type="dxa"/>
          </w:tcPr>
          <w:p w14:paraId="15F5A7A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3</w:t>
            </w:r>
          </w:p>
        </w:tc>
        <w:tc>
          <w:tcPr>
            <w:tcW w:w="1003" w:type="dxa"/>
          </w:tcPr>
          <w:p w14:paraId="0C2C65B7"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6周</w:t>
            </w:r>
          </w:p>
        </w:tc>
        <w:tc>
          <w:tcPr>
            <w:tcW w:w="829" w:type="dxa"/>
            <w:gridSpan w:val="2"/>
          </w:tcPr>
          <w:p w14:paraId="1E46E6FD" w14:textId="77777777" w:rsidR="004B6F25" w:rsidRPr="002C5000" w:rsidRDefault="004B6F25" w:rsidP="004B6F25">
            <w:pPr>
              <w:spacing w:line="360" w:lineRule="exact"/>
              <w:rPr>
                <w:rFonts w:ascii="仿宋" w:eastAsia="仿宋" w:hAnsi="仿宋"/>
                <w:kern w:val="0"/>
                <w:szCs w:val="21"/>
              </w:rPr>
            </w:pPr>
          </w:p>
        </w:tc>
        <w:tc>
          <w:tcPr>
            <w:tcW w:w="916" w:type="dxa"/>
          </w:tcPr>
          <w:p w14:paraId="211832A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6周</w:t>
            </w:r>
          </w:p>
        </w:tc>
        <w:tc>
          <w:tcPr>
            <w:tcW w:w="818" w:type="dxa"/>
          </w:tcPr>
          <w:p w14:paraId="385C1A18"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8</w:t>
            </w:r>
          </w:p>
        </w:tc>
        <w:tc>
          <w:tcPr>
            <w:tcW w:w="917" w:type="dxa"/>
          </w:tcPr>
          <w:p w14:paraId="4061D400" w14:textId="77777777" w:rsidR="004B6F25" w:rsidRPr="002C5000" w:rsidRDefault="004B6F25" w:rsidP="004B6F25">
            <w:pPr>
              <w:spacing w:line="360" w:lineRule="exact"/>
              <w:rPr>
                <w:rFonts w:ascii="仿宋" w:eastAsia="仿宋" w:hAnsi="仿宋"/>
                <w:kern w:val="0"/>
                <w:szCs w:val="21"/>
              </w:rPr>
            </w:pPr>
            <w:r w:rsidRPr="002C5000">
              <w:rPr>
                <w:rFonts w:ascii="仿宋" w:eastAsia="仿宋" w:hAnsi="仿宋" w:hint="eastAsia"/>
                <w:kern w:val="0"/>
                <w:szCs w:val="21"/>
              </w:rPr>
              <w:t>考查</w:t>
            </w:r>
          </w:p>
        </w:tc>
      </w:tr>
      <w:tr w:rsidR="004B6F25" w:rsidRPr="002C5000" w14:paraId="1BBB83E6" w14:textId="77777777">
        <w:trPr>
          <w:gridAfter w:val="2"/>
          <w:wAfter w:w="15" w:type="dxa"/>
          <w:jc w:val="center"/>
        </w:trPr>
        <w:tc>
          <w:tcPr>
            <w:tcW w:w="3374" w:type="dxa"/>
            <w:gridSpan w:val="3"/>
          </w:tcPr>
          <w:p w14:paraId="47562A51" w14:textId="77777777" w:rsidR="004B6F25" w:rsidRPr="002C5000" w:rsidRDefault="004B6F25" w:rsidP="004B6F25">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学分小计</w:t>
            </w:r>
          </w:p>
        </w:tc>
        <w:tc>
          <w:tcPr>
            <w:tcW w:w="6061" w:type="dxa"/>
            <w:gridSpan w:val="9"/>
          </w:tcPr>
          <w:p w14:paraId="4FA22D95" w14:textId="77777777" w:rsidR="004B6F25" w:rsidRPr="002C5000" w:rsidRDefault="004B6F25" w:rsidP="004B6F25">
            <w:pPr>
              <w:spacing w:line="360" w:lineRule="exact"/>
              <w:jc w:val="center"/>
              <w:rPr>
                <w:rFonts w:ascii="仿宋" w:eastAsia="仿宋" w:hAnsi="仿宋"/>
                <w:b/>
                <w:bCs/>
                <w:kern w:val="0"/>
                <w:szCs w:val="21"/>
              </w:rPr>
            </w:pPr>
            <w:r w:rsidRPr="002C5000">
              <w:rPr>
                <w:rFonts w:ascii="仿宋" w:eastAsia="仿宋" w:hAnsi="仿宋" w:hint="eastAsia"/>
                <w:b/>
                <w:bCs/>
                <w:kern w:val="0"/>
                <w:szCs w:val="21"/>
              </w:rPr>
              <w:t>综合实践教学必须修满18学分</w:t>
            </w:r>
          </w:p>
        </w:tc>
      </w:tr>
    </w:tbl>
    <w:p w14:paraId="03BFCF12" w14:textId="77777777" w:rsidR="00D90B2A" w:rsidRPr="002C5000" w:rsidRDefault="00D90B2A">
      <w:pPr>
        <w:spacing w:line="360" w:lineRule="exact"/>
        <w:rPr>
          <w:rFonts w:ascii="仿宋" w:eastAsia="仿宋" w:hAnsi="仿宋"/>
          <w:b/>
          <w:szCs w:val="21"/>
        </w:rPr>
      </w:pPr>
    </w:p>
    <w:p w14:paraId="7077A813"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hint="eastAsia"/>
          <w:b/>
          <w:szCs w:val="21"/>
        </w:rPr>
        <w:t>（二）课程设置与教学进程分表</w:t>
      </w:r>
    </w:p>
    <w:p w14:paraId="3977C622"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hint="eastAsia"/>
          <w:b/>
          <w:szCs w:val="21"/>
        </w:rPr>
        <w:t>第一学期</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1508"/>
        <w:gridCol w:w="2457"/>
        <w:gridCol w:w="894"/>
        <w:gridCol w:w="894"/>
        <w:gridCol w:w="1428"/>
        <w:gridCol w:w="950"/>
        <w:gridCol w:w="1250"/>
      </w:tblGrid>
      <w:tr w:rsidR="00D90B2A" w:rsidRPr="002C5000" w14:paraId="0BD6AC0C" w14:textId="77777777">
        <w:trPr>
          <w:trHeight w:val="340"/>
          <w:jc w:val="center"/>
        </w:trPr>
        <w:tc>
          <w:tcPr>
            <w:tcW w:w="477" w:type="dxa"/>
            <w:vAlign w:val="center"/>
          </w:tcPr>
          <w:p w14:paraId="42F8C91D"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序号</w:t>
            </w:r>
          </w:p>
        </w:tc>
        <w:tc>
          <w:tcPr>
            <w:tcW w:w="1508" w:type="dxa"/>
            <w:vAlign w:val="center"/>
          </w:tcPr>
          <w:p w14:paraId="5D48314E"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课程编码</w:t>
            </w:r>
          </w:p>
        </w:tc>
        <w:tc>
          <w:tcPr>
            <w:tcW w:w="2457" w:type="dxa"/>
            <w:vAlign w:val="center"/>
          </w:tcPr>
          <w:p w14:paraId="35985A06"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课程名称</w:t>
            </w:r>
          </w:p>
        </w:tc>
        <w:tc>
          <w:tcPr>
            <w:tcW w:w="894" w:type="dxa"/>
            <w:vAlign w:val="center"/>
          </w:tcPr>
          <w:p w14:paraId="30C2661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学分</w:t>
            </w:r>
          </w:p>
        </w:tc>
        <w:tc>
          <w:tcPr>
            <w:tcW w:w="894" w:type="dxa"/>
            <w:vAlign w:val="center"/>
          </w:tcPr>
          <w:p w14:paraId="2CD3F00D"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学时</w:t>
            </w:r>
          </w:p>
        </w:tc>
        <w:tc>
          <w:tcPr>
            <w:tcW w:w="1428" w:type="dxa"/>
            <w:vAlign w:val="center"/>
          </w:tcPr>
          <w:p w14:paraId="59ACFF2F"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课程类别</w:t>
            </w:r>
          </w:p>
        </w:tc>
        <w:tc>
          <w:tcPr>
            <w:tcW w:w="950" w:type="dxa"/>
            <w:vAlign w:val="center"/>
          </w:tcPr>
          <w:p w14:paraId="5CC68D75"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w:t>
            </w:r>
          </w:p>
          <w:p w14:paraId="482DA41C"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性质</w:t>
            </w:r>
          </w:p>
        </w:tc>
        <w:tc>
          <w:tcPr>
            <w:tcW w:w="1250" w:type="dxa"/>
            <w:vAlign w:val="center"/>
          </w:tcPr>
          <w:p w14:paraId="19FDA183"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考核</w:t>
            </w:r>
          </w:p>
          <w:p w14:paraId="3229E22D"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方式</w:t>
            </w:r>
          </w:p>
        </w:tc>
      </w:tr>
      <w:tr w:rsidR="00D90B2A" w:rsidRPr="002C5000" w14:paraId="6F685721" w14:textId="77777777">
        <w:trPr>
          <w:trHeight w:val="340"/>
          <w:jc w:val="center"/>
        </w:trPr>
        <w:tc>
          <w:tcPr>
            <w:tcW w:w="477" w:type="dxa"/>
            <w:vAlign w:val="center"/>
          </w:tcPr>
          <w:p w14:paraId="4592F7B7"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1</w:t>
            </w:r>
          </w:p>
        </w:tc>
        <w:tc>
          <w:tcPr>
            <w:tcW w:w="1508" w:type="dxa"/>
            <w:vAlign w:val="center"/>
          </w:tcPr>
          <w:p w14:paraId="3235F987"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J000021</w:t>
            </w:r>
          </w:p>
        </w:tc>
        <w:tc>
          <w:tcPr>
            <w:tcW w:w="2457" w:type="dxa"/>
            <w:vAlign w:val="center"/>
          </w:tcPr>
          <w:p w14:paraId="5BB285E9"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思想道德修养与法律基础</w:t>
            </w:r>
          </w:p>
        </w:tc>
        <w:tc>
          <w:tcPr>
            <w:tcW w:w="894" w:type="dxa"/>
            <w:vAlign w:val="center"/>
          </w:tcPr>
          <w:p w14:paraId="6AC81BA0"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3</w:t>
            </w:r>
          </w:p>
        </w:tc>
        <w:tc>
          <w:tcPr>
            <w:tcW w:w="894" w:type="dxa"/>
            <w:vAlign w:val="center"/>
          </w:tcPr>
          <w:p w14:paraId="19D8BD1E"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48</w:t>
            </w:r>
          </w:p>
        </w:tc>
        <w:tc>
          <w:tcPr>
            <w:tcW w:w="1428" w:type="dxa"/>
            <w:vAlign w:val="center"/>
          </w:tcPr>
          <w:p w14:paraId="2ADBE245"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公共必修课</w:t>
            </w:r>
          </w:p>
        </w:tc>
        <w:tc>
          <w:tcPr>
            <w:tcW w:w="950" w:type="dxa"/>
            <w:vAlign w:val="center"/>
          </w:tcPr>
          <w:p w14:paraId="508437A6"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7B57B930"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考查</w:t>
            </w:r>
          </w:p>
        </w:tc>
      </w:tr>
      <w:tr w:rsidR="000749FC" w:rsidRPr="002C5000" w14:paraId="0905F52A" w14:textId="77777777">
        <w:trPr>
          <w:trHeight w:val="340"/>
          <w:jc w:val="center"/>
        </w:trPr>
        <w:tc>
          <w:tcPr>
            <w:tcW w:w="477" w:type="dxa"/>
            <w:vAlign w:val="center"/>
          </w:tcPr>
          <w:p w14:paraId="10E36E06"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2</w:t>
            </w:r>
          </w:p>
        </w:tc>
        <w:tc>
          <w:tcPr>
            <w:tcW w:w="1508" w:type="dxa"/>
            <w:vAlign w:val="center"/>
          </w:tcPr>
          <w:p w14:paraId="0000985A" w14:textId="0538E719"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I0000</w:t>
            </w:r>
            <w:r w:rsidRPr="002C5000">
              <w:rPr>
                <w:rFonts w:ascii="仿宋" w:eastAsia="仿宋" w:hAnsi="仿宋"/>
                <w:szCs w:val="21"/>
              </w:rPr>
              <w:t>3</w:t>
            </w:r>
            <w:r w:rsidRPr="002C5000">
              <w:rPr>
                <w:rFonts w:ascii="仿宋" w:eastAsia="仿宋" w:hAnsi="仿宋" w:hint="eastAsia"/>
                <w:szCs w:val="21"/>
              </w:rPr>
              <w:t>1</w:t>
            </w:r>
          </w:p>
        </w:tc>
        <w:tc>
          <w:tcPr>
            <w:tcW w:w="2457" w:type="dxa"/>
            <w:vAlign w:val="center"/>
          </w:tcPr>
          <w:p w14:paraId="31E162B4" w14:textId="7306687F"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大学英语（一）</w:t>
            </w:r>
          </w:p>
        </w:tc>
        <w:tc>
          <w:tcPr>
            <w:tcW w:w="894" w:type="dxa"/>
            <w:vAlign w:val="center"/>
          </w:tcPr>
          <w:p w14:paraId="2E945B1A" w14:textId="57E3B5BD"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3</w:t>
            </w:r>
          </w:p>
        </w:tc>
        <w:tc>
          <w:tcPr>
            <w:tcW w:w="894" w:type="dxa"/>
            <w:vAlign w:val="center"/>
          </w:tcPr>
          <w:p w14:paraId="0C77AF31" w14:textId="55BFF930"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56</w:t>
            </w:r>
          </w:p>
        </w:tc>
        <w:tc>
          <w:tcPr>
            <w:tcW w:w="1428" w:type="dxa"/>
            <w:vAlign w:val="center"/>
          </w:tcPr>
          <w:p w14:paraId="6688ADDC" w14:textId="40C784FF"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公共必修课</w:t>
            </w:r>
          </w:p>
        </w:tc>
        <w:tc>
          <w:tcPr>
            <w:tcW w:w="950" w:type="dxa"/>
            <w:vAlign w:val="center"/>
          </w:tcPr>
          <w:p w14:paraId="2482C091" w14:textId="41460D51"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472246E1" w14:textId="3779BEBC"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考试</w:t>
            </w:r>
          </w:p>
        </w:tc>
      </w:tr>
      <w:tr w:rsidR="000749FC" w:rsidRPr="002C5000" w14:paraId="4F1C4A10" w14:textId="77777777">
        <w:trPr>
          <w:trHeight w:val="340"/>
          <w:jc w:val="center"/>
        </w:trPr>
        <w:tc>
          <w:tcPr>
            <w:tcW w:w="477" w:type="dxa"/>
            <w:vAlign w:val="center"/>
          </w:tcPr>
          <w:p w14:paraId="449B146A"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3</w:t>
            </w:r>
          </w:p>
        </w:tc>
        <w:tc>
          <w:tcPr>
            <w:tcW w:w="1508" w:type="dxa"/>
            <w:vAlign w:val="center"/>
          </w:tcPr>
          <w:p w14:paraId="0C6AFD47" w14:textId="5496F1C3"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H0001</w:t>
            </w:r>
            <w:r w:rsidRPr="002C5000">
              <w:rPr>
                <w:rFonts w:ascii="仿宋" w:eastAsia="仿宋" w:hAnsi="仿宋"/>
                <w:szCs w:val="21"/>
              </w:rPr>
              <w:t>5</w:t>
            </w:r>
            <w:r w:rsidRPr="002C5000">
              <w:rPr>
                <w:rFonts w:ascii="仿宋" w:eastAsia="仿宋" w:hAnsi="仿宋" w:hint="eastAsia"/>
                <w:szCs w:val="21"/>
              </w:rPr>
              <w:t>1</w:t>
            </w:r>
          </w:p>
        </w:tc>
        <w:tc>
          <w:tcPr>
            <w:tcW w:w="2457" w:type="dxa"/>
            <w:vAlign w:val="center"/>
          </w:tcPr>
          <w:p w14:paraId="7F834D4D" w14:textId="3DC599E9"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计算机（I）</w:t>
            </w:r>
          </w:p>
        </w:tc>
        <w:tc>
          <w:tcPr>
            <w:tcW w:w="894" w:type="dxa"/>
            <w:vAlign w:val="center"/>
          </w:tcPr>
          <w:p w14:paraId="6B39923C" w14:textId="60AE51D7" w:rsidR="000749FC" w:rsidRPr="002C5000" w:rsidRDefault="000749FC" w:rsidP="000749FC">
            <w:pPr>
              <w:spacing w:line="360" w:lineRule="exact"/>
              <w:rPr>
                <w:rFonts w:ascii="仿宋" w:eastAsia="仿宋" w:hAnsi="仿宋"/>
                <w:szCs w:val="21"/>
              </w:rPr>
            </w:pPr>
            <w:r w:rsidRPr="002C5000">
              <w:rPr>
                <w:rFonts w:ascii="仿宋" w:eastAsia="仿宋" w:hAnsi="仿宋"/>
                <w:szCs w:val="21"/>
              </w:rPr>
              <w:t>1</w:t>
            </w:r>
          </w:p>
        </w:tc>
        <w:tc>
          <w:tcPr>
            <w:tcW w:w="894" w:type="dxa"/>
            <w:vAlign w:val="center"/>
          </w:tcPr>
          <w:p w14:paraId="1AABED07" w14:textId="1A8688EA"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32</w:t>
            </w:r>
          </w:p>
        </w:tc>
        <w:tc>
          <w:tcPr>
            <w:tcW w:w="1428" w:type="dxa"/>
            <w:vAlign w:val="center"/>
          </w:tcPr>
          <w:p w14:paraId="50B0E84E" w14:textId="363F2A63"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公共必修课</w:t>
            </w:r>
          </w:p>
        </w:tc>
        <w:tc>
          <w:tcPr>
            <w:tcW w:w="950" w:type="dxa"/>
            <w:vAlign w:val="center"/>
          </w:tcPr>
          <w:p w14:paraId="2DCCCC1B" w14:textId="3049E65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24BF047F" w14:textId="1E16714C"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考试</w:t>
            </w:r>
          </w:p>
        </w:tc>
      </w:tr>
      <w:tr w:rsidR="000749FC" w:rsidRPr="002C5000" w14:paraId="33BAC028" w14:textId="77777777">
        <w:trPr>
          <w:trHeight w:val="340"/>
          <w:jc w:val="center"/>
        </w:trPr>
        <w:tc>
          <w:tcPr>
            <w:tcW w:w="477" w:type="dxa"/>
            <w:vAlign w:val="center"/>
          </w:tcPr>
          <w:p w14:paraId="0B521E0F"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4</w:t>
            </w:r>
          </w:p>
        </w:tc>
        <w:tc>
          <w:tcPr>
            <w:tcW w:w="1508" w:type="dxa"/>
            <w:vAlign w:val="center"/>
          </w:tcPr>
          <w:p w14:paraId="6857DB8C" w14:textId="5E053458"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K000011</w:t>
            </w:r>
          </w:p>
        </w:tc>
        <w:tc>
          <w:tcPr>
            <w:tcW w:w="2457" w:type="dxa"/>
            <w:vAlign w:val="center"/>
          </w:tcPr>
          <w:p w14:paraId="0D8E693F" w14:textId="08B5F59B"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体育（一）</w:t>
            </w:r>
          </w:p>
        </w:tc>
        <w:tc>
          <w:tcPr>
            <w:tcW w:w="894" w:type="dxa"/>
            <w:vAlign w:val="center"/>
          </w:tcPr>
          <w:p w14:paraId="2B685221" w14:textId="479BE26C"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p>
        </w:tc>
        <w:tc>
          <w:tcPr>
            <w:tcW w:w="894" w:type="dxa"/>
            <w:vAlign w:val="center"/>
          </w:tcPr>
          <w:p w14:paraId="5C239753" w14:textId="424A1C08"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32</w:t>
            </w:r>
          </w:p>
        </w:tc>
        <w:tc>
          <w:tcPr>
            <w:tcW w:w="1428" w:type="dxa"/>
            <w:vAlign w:val="center"/>
          </w:tcPr>
          <w:p w14:paraId="5C713519" w14:textId="30222DBB"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公共必修课</w:t>
            </w:r>
          </w:p>
        </w:tc>
        <w:tc>
          <w:tcPr>
            <w:tcW w:w="950" w:type="dxa"/>
            <w:vAlign w:val="center"/>
          </w:tcPr>
          <w:p w14:paraId="7E0EFA23" w14:textId="2A413C12"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1F9F0CCC" w14:textId="23AA4FEA"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考试</w:t>
            </w:r>
          </w:p>
        </w:tc>
      </w:tr>
      <w:tr w:rsidR="000749FC" w:rsidRPr="002C5000" w14:paraId="6E703B45" w14:textId="77777777" w:rsidTr="000749FC">
        <w:trPr>
          <w:trHeight w:val="340"/>
          <w:jc w:val="center"/>
        </w:trPr>
        <w:tc>
          <w:tcPr>
            <w:tcW w:w="477" w:type="dxa"/>
            <w:vAlign w:val="center"/>
          </w:tcPr>
          <w:p w14:paraId="1E6A9467"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5</w:t>
            </w:r>
          </w:p>
        </w:tc>
        <w:tc>
          <w:tcPr>
            <w:tcW w:w="1508" w:type="dxa"/>
            <w:vAlign w:val="center"/>
          </w:tcPr>
          <w:p w14:paraId="79CBED09" w14:textId="57C88186"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D</w:t>
            </w:r>
            <w:r w:rsidRPr="002C5000">
              <w:rPr>
                <w:rFonts w:ascii="仿宋" w:eastAsia="仿宋" w:hAnsi="仿宋"/>
                <w:szCs w:val="21"/>
              </w:rPr>
              <w:t>000021</w:t>
            </w:r>
          </w:p>
        </w:tc>
        <w:tc>
          <w:tcPr>
            <w:tcW w:w="2457" w:type="dxa"/>
          </w:tcPr>
          <w:p w14:paraId="1F516643" w14:textId="421DD064"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职业生涯教育与就业指导（含创新创业教育）（一）</w:t>
            </w:r>
          </w:p>
        </w:tc>
        <w:tc>
          <w:tcPr>
            <w:tcW w:w="894" w:type="dxa"/>
            <w:vAlign w:val="center"/>
          </w:tcPr>
          <w:p w14:paraId="10CCD2B6" w14:textId="0CD05696" w:rsidR="000749FC" w:rsidRPr="002C5000" w:rsidRDefault="000749FC" w:rsidP="000749FC">
            <w:pPr>
              <w:spacing w:line="360" w:lineRule="exact"/>
              <w:rPr>
                <w:rFonts w:ascii="仿宋" w:eastAsia="仿宋" w:hAnsi="仿宋"/>
                <w:szCs w:val="21"/>
              </w:rPr>
            </w:pPr>
            <w:r w:rsidRPr="002C5000">
              <w:rPr>
                <w:rFonts w:ascii="仿宋" w:eastAsia="仿宋" w:hAnsi="仿宋"/>
                <w:szCs w:val="21"/>
              </w:rPr>
              <w:t>0.5</w:t>
            </w:r>
          </w:p>
        </w:tc>
        <w:tc>
          <w:tcPr>
            <w:tcW w:w="894" w:type="dxa"/>
            <w:vAlign w:val="center"/>
          </w:tcPr>
          <w:p w14:paraId="1CBC56B4" w14:textId="2F966C32"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16</w:t>
            </w:r>
          </w:p>
        </w:tc>
        <w:tc>
          <w:tcPr>
            <w:tcW w:w="1428" w:type="dxa"/>
            <w:vAlign w:val="center"/>
          </w:tcPr>
          <w:p w14:paraId="0056EEEB" w14:textId="38C17A61"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通识基础课</w:t>
            </w:r>
          </w:p>
        </w:tc>
        <w:tc>
          <w:tcPr>
            <w:tcW w:w="950" w:type="dxa"/>
            <w:vAlign w:val="center"/>
          </w:tcPr>
          <w:p w14:paraId="22185157" w14:textId="7180A843"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19F53147" w14:textId="6FC4080D"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考查</w:t>
            </w:r>
          </w:p>
        </w:tc>
      </w:tr>
      <w:tr w:rsidR="000749FC" w:rsidRPr="002C5000" w14:paraId="10A4EF8B" w14:textId="77777777" w:rsidTr="000749FC">
        <w:trPr>
          <w:trHeight w:val="340"/>
          <w:jc w:val="center"/>
        </w:trPr>
        <w:tc>
          <w:tcPr>
            <w:tcW w:w="477" w:type="dxa"/>
            <w:vAlign w:val="center"/>
          </w:tcPr>
          <w:p w14:paraId="629EB509"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6</w:t>
            </w:r>
          </w:p>
        </w:tc>
        <w:tc>
          <w:tcPr>
            <w:tcW w:w="1508" w:type="dxa"/>
            <w:vAlign w:val="center"/>
          </w:tcPr>
          <w:p w14:paraId="7D93F48E" w14:textId="4E75C259" w:rsidR="000749FC" w:rsidRPr="002C5000" w:rsidRDefault="000749FC" w:rsidP="000749FC">
            <w:pPr>
              <w:spacing w:line="360" w:lineRule="exact"/>
              <w:rPr>
                <w:rFonts w:ascii="仿宋" w:eastAsia="仿宋" w:hAnsi="仿宋"/>
                <w:szCs w:val="21"/>
              </w:rPr>
            </w:pPr>
            <w:r w:rsidRPr="002C5000">
              <w:rPr>
                <w:rFonts w:ascii="仿宋" w:eastAsia="仿宋" w:hAnsi="仿宋"/>
                <w:szCs w:val="21"/>
              </w:rPr>
              <w:t>N000051</w:t>
            </w:r>
          </w:p>
        </w:tc>
        <w:tc>
          <w:tcPr>
            <w:tcW w:w="2457" w:type="dxa"/>
            <w:vAlign w:val="center"/>
          </w:tcPr>
          <w:p w14:paraId="3019E712" w14:textId="16ADB244"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军事理论</w:t>
            </w:r>
          </w:p>
        </w:tc>
        <w:tc>
          <w:tcPr>
            <w:tcW w:w="894" w:type="dxa"/>
            <w:vAlign w:val="center"/>
          </w:tcPr>
          <w:p w14:paraId="6CC25E33" w14:textId="209C9DB1"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p>
        </w:tc>
        <w:tc>
          <w:tcPr>
            <w:tcW w:w="894" w:type="dxa"/>
            <w:vAlign w:val="center"/>
          </w:tcPr>
          <w:p w14:paraId="77A4C15C" w14:textId="335A519D"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16</w:t>
            </w:r>
          </w:p>
        </w:tc>
        <w:tc>
          <w:tcPr>
            <w:tcW w:w="1428" w:type="dxa"/>
            <w:vAlign w:val="center"/>
          </w:tcPr>
          <w:p w14:paraId="069AE9ED" w14:textId="2AF9C45C"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通识基础课</w:t>
            </w:r>
          </w:p>
        </w:tc>
        <w:tc>
          <w:tcPr>
            <w:tcW w:w="950" w:type="dxa"/>
            <w:vAlign w:val="center"/>
          </w:tcPr>
          <w:p w14:paraId="000CD430" w14:textId="4AEECC79"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0734D390" w14:textId="462709A2"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考查</w:t>
            </w:r>
          </w:p>
        </w:tc>
      </w:tr>
      <w:tr w:rsidR="000749FC" w:rsidRPr="002C5000" w14:paraId="7A7D6A3F" w14:textId="77777777">
        <w:trPr>
          <w:trHeight w:val="340"/>
          <w:jc w:val="center"/>
        </w:trPr>
        <w:tc>
          <w:tcPr>
            <w:tcW w:w="477" w:type="dxa"/>
            <w:vAlign w:val="center"/>
          </w:tcPr>
          <w:p w14:paraId="2286596B"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7</w:t>
            </w:r>
          </w:p>
        </w:tc>
        <w:tc>
          <w:tcPr>
            <w:tcW w:w="1508" w:type="dxa"/>
            <w:vAlign w:val="center"/>
          </w:tcPr>
          <w:p w14:paraId="17212ED1" w14:textId="62A97739"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M000621</w:t>
            </w:r>
          </w:p>
        </w:tc>
        <w:tc>
          <w:tcPr>
            <w:tcW w:w="2457" w:type="dxa"/>
            <w:vAlign w:val="center"/>
          </w:tcPr>
          <w:p w14:paraId="6F0DBA20" w14:textId="1A4FAAB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军事训练</w:t>
            </w:r>
          </w:p>
        </w:tc>
        <w:tc>
          <w:tcPr>
            <w:tcW w:w="894" w:type="dxa"/>
            <w:vAlign w:val="center"/>
          </w:tcPr>
          <w:p w14:paraId="7CAA5249" w14:textId="7D54DC42"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p>
        </w:tc>
        <w:tc>
          <w:tcPr>
            <w:tcW w:w="894" w:type="dxa"/>
            <w:vAlign w:val="center"/>
          </w:tcPr>
          <w:p w14:paraId="2D23B3AE" w14:textId="3B92CF81"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2周</w:t>
            </w:r>
          </w:p>
        </w:tc>
        <w:tc>
          <w:tcPr>
            <w:tcW w:w="1428" w:type="dxa"/>
            <w:vAlign w:val="center"/>
          </w:tcPr>
          <w:p w14:paraId="4DB0E91C" w14:textId="0A2F67B3"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综合实践</w:t>
            </w:r>
          </w:p>
        </w:tc>
        <w:tc>
          <w:tcPr>
            <w:tcW w:w="950" w:type="dxa"/>
            <w:vAlign w:val="center"/>
          </w:tcPr>
          <w:p w14:paraId="16EBBB47" w14:textId="57A9FDB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6C7C600B" w14:textId="2F773E75"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考查</w:t>
            </w:r>
          </w:p>
        </w:tc>
      </w:tr>
      <w:tr w:rsidR="000749FC" w:rsidRPr="002C5000" w14:paraId="0710AEC6" w14:textId="77777777">
        <w:trPr>
          <w:trHeight w:val="340"/>
          <w:jc w:val="center"/>
        </w:trPr>
        <w:tc>
          <w:tcPr>
            <w:tcW w:w="477" w:type="dxa"/>
            <w:vAlign w:val="center"/>
          </w:tcPr>
          <w:p w14:paraId="3861F497"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8</w:t>
            </w:r>
          </w:p>
        </w:tc>
        <w:tc>
          <w:tcPr>
            <w:tcW w:w="1508" w:type="dxa"/>
            <w:vAlign w:val="center"/>
          </w:tcPr>
          <w:p w14:paraId="20F10885" w14:textId="0CA3D45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N0000</w:t>
            </w:r>
            <w:r w:rsidRPr="002C5000">
              <w:rPr>
                <w:rFonts w:ascii="仿宋" w:eastAsia="仿宋" w:hAnsi="仿宋"/>
                <w:szCs w:val="21"/>
              </w:rPr>
              <w:t>61</w:t>
            </w:r>
          </w:p>
        </w:tc>
        <w:tc>
          <w:tcPr>
            <w:tcW w:w="2457" w:type="dxa"/>
            <w:vAlign w:val="center"/>
          </w:tcPr>
          <w:p w14:paraId="59E08A9D" w14:textId="0415CC2D"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大学生心理健康与发展</w:t>
            </w:r>
          </w:p>
        </w:tc>
        <w:tc>
          <w:tcPr>
            <w:tcW w:w="894" w:type="dxa"/>
            <w:vAlign w:val="center"/>
          </w:tcPr>
          <w:p w14:paraId="1632A100" w14:textId="53468129"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p>
        </w:tc>
        <w:tc>
          <w:tcPr>
            <w:tcW w:w="894" w:type="dxa"/>
            <w:vAlign w:val="center"/>
          </w:tcPr>
          <w:p w14:paraId="2F57290F" w14:textId="52D5DF2E"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32</w:t>
            </w:r>
          </w:p>
        </w:tc>
        <w:tc>
          <w:tcPr>
            <w:tcW w:w="1428" w:type="dxa"/>
            <w:vAlign w:val="center"/>
          </w:tcPr>
          <w:p w14:paraId="3DCEF6CC" w14:textId="71DFC704"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通识基础课</w:t>
            </w:r>
          </w:p>
        </w:tc>
        <w:tc>
          <w:tcPr>
            <w:tcW w:w="950" w:type="dxa"/>
            <w:vAlign w:val="center"/>
          </w:tcPr>
          <w:p w14:paraId="47DEBB7D" w14:textId="30E2E674"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46CB79E9" w14:textId="0BAFCFAD"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考查</w:t>
            </w:r>
          </w:p>
        </w:tc>
      </w:tr>
      <w:tr w:rsidR="000749FC" w:rsidRPr="002C5000" w14:paraId="015D9126" w14:textId="77777777">
        <w:trPr>
          <w:trHeight w:val="340"/>
          <w:jc w:val="center"/>
        </w:trPr>
        <w:tc>
          <w:tcPr>
            <w:tcW w:w="477" w:type="dxa"/>
            <w:vAlign w:val="center"/>
          </w:tcPr>
          <w:p w14:paraId="260D8E37"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9</w:t>
            </w:r>
          </w:p>
        </w:tc>
        <w:tc>
          <w:tcPr>
            <w:tcW w:w="1508" w:type="dxa"/>
            <w:vAlign w:val="center"/>
          </w:tcPr>
          <w:p w14:paraId="711594DE" w14:textId="66CAA0F8" w:rsidR="000749FC" w:rsidRPr="002C5000" w:rsidRDefault="000749FC" w:rsidP="000749FC">
            <w:pPr>
              <w:spacing w:line="360" w:lineRule="exact"/>
              <w:rPr>
                <w:rFonts w:ascii="仿宋" w:eastAsia="仿宋" w:hAnsi="仿宋"/>
                <w:szCs w:val="21"/>
              </w:rPr>
            </w:pPr>
          </w:p>
        </w:tc>
        <w:tc>
          <w:tcPr>
            <w:tcW w:w="2457" w:type="dxa"/>
            <w:vAlign w:val="center"/>
          </w:tcPr>
          <w:p w14:paraId="63FCEE06" w14:textId="72BEEA06"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大学数学（上）</w:t>
            </w:r>
          </w:p>
        </w:tc>
        <w:tc>
          <w:tcPr>
            <w:tcW w:w="894" w:type="dxa"/>
            <w:vAlign w:val="center"/>
          </w:tcPr>
          <w:p w14:paraId="7944533D" w14:textId="2124E1A4" w:rsidR="000749FC" w:rsidRPr="002C5000" w:rsidRDefault="000749FC" w:rsidP="000749FC">
            <w:pPr>
              <w:spacing w:line="360" w:lineRule="exact"/>
              <w:rPr>
                <w:rFonts w:ascii="仿宋" w:eastAsia="仿宋" w:hAnsi="仿宋"/>
                <w:szCs w:val="21"/>
              </w:rPr>
            </w:pPr>
            <w:r w:rsidRPr="002C5000">
              <w:rPr>
                <w:rFonts w:ascii="仿宋" w:eastAsia="仿宋" w:hAnsi="仿宋"/>
                <w:szCs w:val="21"/>
              </w:rPr>
              <w:t>2</w:t>
            </w:r>
          </w:p>
        </w:tc>
        <w:tc>
          <w:tcPr>
            <w:tcW w:w="894" w:type="dxa"/>
            <w:vAlign w:val="center"/>
          </w:tcPr>
          <w:p w14:paraId="4D3A3D0D" w14:textId="1EF114FD" w:rsidR="000749FC" w:rsidRPr="002C5000" w:rsidRDefault="000749FC" w:rsidP="000749FC">
            <w:pPr>
              <w:spacing w:line="360" w:lineRule="exact"/>
              <w:rPr>
                <w:rFonts w:ascii="仿宋" w:eastAsia="仿宋" w:hAnsi="仿宋"/>
                <w:szCs w:val="21"/>
              </w:rPr>
            </w:pPr>
            <w:r w:rsidRPr="002C5000">
              <w:rPr>
                <w:rFonts w:ascii="仿宋" w:eastAsia="仿宋" w:hAnsi="仿宋"/>
                <w:szCs w:val="21"/>
              </w:rPr>
              <w:t>32</w:t>
            </w:r>
          </w:p>
        </w:tc>
        <w:tc>
          <w:tcPr>
            <w:tcW w:w="1428" w:type="dxa"/>
            <w:vAlign w:val="center"/>
          </w:tcPr>
          <w:p w14:paraId="4E44F928" w14:textId="21BF0188"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专业基础课</w:t>
            </w:r>
          </w:p>
        </w:tc>
        <w:tc>
          <w:tcPr>
            <w:tcW w:w="950" w:type="dxa"/>
            <w:vAlign w:val="center"/>
          </w:tcPr>
          <w:p w14:paraId="471760C7" w14:textId="37AA8D28"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66E885B0" w14:textId="24F60DB3"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考试</w:t>
            </w:r>
          </w:p>
        </w:tc>
      </w:tr>
      <w:tr w:rsidR="000749FC" w:rsidRPr="002C5000" w14:paraId="23570253" w14:textId="77777777">
        <w:trPr>
          <w:trHeight w:val="340"/>
          <w:jc w:val="center"/>
        </w:trPr>
        <w:tc>
          <w:tcPr>
            <w:tcW w:w="477" w:type="dxa"/>
            <w:vAlign w:val="center"/>
          </w:tcPr>
          <w:p w14:paraId="7D961AF8"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10</w:t>
            </w:r>
          </w:p>
        </w:tc>
        <w:tc>
          <w:tcPr>
            <w:tcW w:w="1508" w:type="dxa"/>
            <w:vAlign w:val="center"/>
          </w:tcPr>
          <w:p w14:paraId="029596D5" w14:textId="77777777" w:rsidR="000749FC" w:rsidRPr="002C5000" w:rsidRDefault="000749FC" w:rsidP="000749FC">
            <w:pPr>
              <w:spacing w:line="360" w:lineRule="exact"/>
              <w:rPr>
                <w:rFonts w:ascii="仿宋" w:eastAsia="仿宋" w:hAnsi="仿宋"/>
                <w:szCs w:val="21"/>
              </w:rPr>
            </w:pPr>
          </w:p>
        </w:tc>
        <w:tc>
          <w:tcPr>
            <w:tcW w:w="2457" w:type="dxa"/>
            <w:vAlign w:val="center"/>
          </w:tcPr>
          <w:p w14:paraId="3FC81643" w14:textId="0E786186"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劳动哲学</w:t>
            </w:r>
          </w:p>
        </w:tc>
        <w:tc>
          <w:tcPr>
            <w:tcW w:w="894" w:type="dxa"/>
            <w:vAlign w:val="center"/>
          </w:tcPr>
          <w:p w14:paraId="7A0ADA9C" w14:textId="3B420ED2"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2</w:t>
            </w:r>
          </w:p>
        </w:tc>
        <w:tc>
          <w:tcPr>
            <w:tcW w:w="894" w:type="dxa"/>
            <w:vAlign w:val="center"/>
          </w:tcPr>
          <w:p w14:paraId="0D719473" w14:textId="703F7084"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32</w:t>
            </w:r>
          </w:p>
        </w:tc>
        <w:tc>
          <w:tcPr>
            <w:tcW w:w="1428" w:type="dxa"/>
            <w:vAlign w:val="center"/>
          </w:tcPr>
          <w:p w14:paraId="5958CA54" w14:textId="4CCC7D2D"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专业基础课</w:t>
            </w:r>
          </w:p>
        </w:tc>
        <w:tc>
          <w:tcPr>
            <w:tcW w:w="950" w:type="dxa"/>
            <w:vAlign w:val="center"/>
          </w:tcPr>
          <w:p w14:paraId="3E56EE74" w14:textId="5BEAFFB0"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2806AE3C" w14:textId="615FE2B2"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考试</w:t>
            </w:r>
          </w:p>
        </w:tc>
      </w:tr>
      <w:tr w:rsidR="000749FC" w:rsidRPr="002C5000" w14:paraId="70E0FD42" w14:textId="77777777">
        <w:trPr>
          <w:trHeight w:val="340"/>
          <w:jc w:val="center"/>
        </w:trPr>
        <w:tc>
          <w:tcPr>
            <w:tcW w:w="477" w:type="dxa"/>
            <w:vAlign w:val="center"/>
          </w:tcPr>
          <w:p w14:paraId="5C00EB6A"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11</w:t>
            </w:r>
          </w:p>
        </w:tc>
        <w:tc>
          <w:tcPr>
            <w:tcW w:w="1508" w:type="dxa"/>
            <w:vAlign w:val="center"/>
          </w:tcPr>
          <w:p w14:paraId="2A54235E" w14:textId="77777777" w:rsidR="000749FC" w:rsidRPr="002C5000" w:rsidRDefault="000749FC" w:rsidP="000749FC">
            <w:pPr>
              <w:spacing w:line="360" w:lineRule="exact"/>
              <w:rPr>
                <w:rFonts w:ascii="仿宋" w:eastAsia="仿宋" w:hAnsi="仿宋"/>
                <w:szCs w:val="21"/>
              </w:rPr>
            </w:pPr>
          </w:p>
        </w:tc>
        <w:tc>
          <w:tcPr>
            <w:tcW w:w="2457" w:type="dxa"/>
            <w:vAlign w:val="center"/>
          </w:tcPr>
          <w:p w14:paraId="78DD892A" w14:textId="3688A5C0"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教育学原理</w:t>
            </w:r>
          </w:p>
        </w:tc>
        <w:tc>
          <w:tcPr>
            <w:tcW w:w="894" w:type="dxa"/>
            <w:vAlign w:val="center"/>
          </w:tcPr>
          <w:p w14:paraId="65E3FD0D" w14:textId="334B7D7C"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3</w:t>
            </w:r>
          </w:p>
        </w:tc>
        <w:tc>
          <w:tcPr>
            <w:tcW w:w="894" w:type="dxa"/>
            <w:vAlign w:val="center"/>
          </w:tcPr>
          <w:p w14:paraId="766FD208" w14:textId="7219C381"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48</w:t>
            </w:r>
          </w:p>
        </w:tc>
        <w:tc>
          <w:tcPr>
            <w:tcW w:w="1428" w:type="dxa"/>
            <w:vAlign w:val="center"/>
          </w:tcPr>
          <w:p w14:paraId="3AD975D7" w14:textId="616E1450"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专业基础课</w:t>
            </w:r>
          </w:p>
        </w:tc>
        <w:tc>
          <w:tcPr>
            <w:tcW w:w="950" w:type="dxa"/>
            <w:vAlign w:val="center"/>
          </w:tcPr>
          <w:p w14:paraId="438A998A" w14:textId="570E22FE"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37311435" w14:textId="5461539F"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考试</w:t>
            </w:r>
          </w:p>
        </w:tc>
      </w:tr>
      <w:tr w:rsidR="000749FC" w:rsidRPr="002C5000" w14:paraId="394B1686" w14:textId="77777777">
        <w:trPr>
          <w:trHeight w:val="340"/>
          <w:jc w:val="center"/>
        </w:trPr>
        <w:tc>
          <w:tcPr>
            <w:tcW w:w="477" w:type="dxa"/>
            <w:vAlign w:val="center"/>
          </w:tcPr>
          <w:p w14:paraId="0260BC2D" w14:textId="7777777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2</w:t>
            </w:r>
          </w:p>
        </w:tc>
        <w:tc>
          <w:tcPr>
            <w:tcW w:w="1508" w:type="dxa"/>
            <w:vAlign w:val="center"/>
          </w:tcPr>
          <w:p w14:paraId="541FACBD" w14:textId="77777777" w:rsidR="000749FC" w:rsidRPr="002C5000" w:rsidRDefault="000749FC" w:rsidP="000749FC">
            <w:pPr>
              <w:spacing w:line="360" w:lineRule="exact"/>
              <w:rPr>
                <w:rFonts w:ascii="仿宋" w:eastAsia="仿宋" w:hAnsi="仿宋"/>
                <w:szCs w:val="21"/>
              </w:rPr>
            </w:pPr>
          </w:p>
        </w:tc>
        <w:tc>
          <w:tcPr>
            <w:tcW w:w="2457" w:type="dxa"/>
            <w:vAlign w:val="center"/>
          </w:tcPr>
          <w:p w14:paraId="5E32B6D0" w14:textId="34D1E370"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普通心理学</w:t>
            </w:r>
          </w:p>
        </w:tc>
        <w:tc>
          <w:tcPr>
            <w:tcW w:w="894" w:type="dxa"/>
            <w:vAlign w:val="center"/>
          </w:tcPr>
          <w:p w14:paraId="5A9C2679" w14:textId="730F1002"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p>
        </w:tc>
        <w:tc>
          <w:tcPr>
            <w:tcW w:w="894" w:type="dxa"/>
            <w:vAlign w:val="center"/>
          </w:tcPr>
          <w:p w14:paraId="337CD2CA" w14:textId="23E61224"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6</w:t>
            </w:r>
          </w:p>
        </w:tc>
        <w:tc>
          <w:tcPr>
            <w:tcW w:w="1428" w:type="dxa"/>
            <w:vAlign w:val="center"/>
          </w:tcPr>
          <w:p w14:paraId="56AF5943" w14:textId="4C52BAD5"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专业基础课</w:t>
            </w:r>
          </w:p>
        </w:tc>
        <w:tc>
          <w:tcPr>
            <w:tcW w:w="950" w:type="dxa"/>
            <w:vAlign w:val="center"/>
          </w:tcPr>
          <w:p w14:paraId="20003CED" w14:textId="1CD6495C"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442E24EB" w14:textId="63C908F0"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考试</w:t>
            </w:r>
          </w:p>
        </w:tc>
      </w:tr>
      <w:tr w:rsidR="000749FC" w:rsidRPr="002C5000" w14:paraId="0251C268" w14:textId="77777777">
        <w:trPr>
          <w:trHeight w:val="340"/>
          <w:jc w:val="center"/>
        </w:trPr>
        <w:tc>
          <w:tcPr>
            <w:tcW w:w="477" w:type="dxa"/>
            <w:vAlign w:val="center"/>
          </w:tcPr>
          <w:p w14:paraId="2F325A98" w14:textId="052DAD2A"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3</w:t>
            </w:r>
          </w:p>
        </w:tc>
        <w:tc>
          <w:tcPr>
            <w:tcW w:w="1508" w:type="dxa"/>
            <w:vAlign w:val="center"/>
          </w:tcPr>
          <w:p w14:paraId="39CA5169" w14:textId="77777777" w:rsidR="000749FC" w:rsidRPr="002C5000" w:rsidRDefault="000749FC" w:rsidP="000749FC">
            <w:pPr>
              <w:spacing w:line="360" w:lineRule="exact"/>
              <w:rPr>
                <w:rFonts w:ascii="仿宋" w:eastAsia="仿宋" w:hAnsi="仿宋"/>
                <w:szCs w:val="21"/>
              </w:rPr>
            </w:pPr>
          </w:p>
        </w:tc>
        <w:tc>
          <w:tcPr>
            <w:tcW w:w="2457" w:type="dxa"/>
            <w:vAlign w:val="center"/>
          </w:tcPr>
          <w:p w14:paraId="21A1FAF8" w14:textId="4458DAA8"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中小学生生涯教育</w:t>
            </w:r>
          </w:p>
        </w:tc>
        <w:tc>
          <w:tcPr>
            <w:tcW w:w="894" w:type="dxa"/>
            <w:vAlign w:val="center"/>
          </w:tcPr>
          <w:p w14:paraId="5E25BD0E" w14:textId="1FC933ED"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p>
        </w:tc>
        <w:tc>
          <w:tcPr>
            <w:tcW w:w="894" w:type="dxa"/>
            <w:vAlign w:val="center"/>
          </w:tcPr>
          <w:p w14:paraId="68D2AE6E" w14:textId="04D9DD39"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6</w:t>
            </w:r>
          </w:p>
        </w:tc>
        <w:tc>
          <w:tcPr>
            <w:tcW w:w="1428" w:type="dxa"/>
            <w:vAlign w:val="center"/>
          </w:tcPr>
          <w:p w14:paraId="757AA4D3" w14:textId="35088A2E"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专业基础课</w:t>
            </w:r>
          </w:p>
        </w:tc>
        <w:tc>
          <w:tcPr>
            <w:tcW w:w="950" w:type="dxa"/>
            <w:vAlign w:val="center"/>
          </w:tcPr>
          <w:p w14:paraId="7D121DF2" w14:textId="23A9E293"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必修</w:t>
            </w:r>
          </w:p>
        </w:tc>
        <w:tc>
          <w:tcPr>
            <w:tcW w:w="1250" w:type="dxa"/>
            <w:vAlign w:val="center"/>
          </w:tcPr>
          <w:p w14:paraId="3B13D150" w14:textId="4765EF67" w:rsidR="000749FC" w:rsidRPr="002C5000" w:rsidRDefault="000749FC" w:rsidP="000749FC">
            <w:pPr>
              <w:spacing w:line="360" w:lineRule="exact"/>
              <w:rPr>
                <w:rFonts w:ascii="仿宋" w:eastAsia="仿宋" w:hAnsi="仿宋"/>
                <w:szCs w:val="21"/>
              </w:rPr>
            </w:pPr>
            <w:r w:rsidRPr="002C5000">
              <w:rPr>
                <w:rFonts w:ascii="仿宋" w:eastAsia="仿宋" w:hAnsi="仿宋" w:hint="eastAsia"/>
                <w:szCs w:val="21"/>
              </w:rPr>
              <w:t>考查</w:t>
            </w:r>
          </w:p>
        </w:tc>
      </w:tr>
      <w:tr w:rsidR="000749FC" w:rsidRPr="002C5000" w14:paraId="597102DC" w14:textId="77777777">
        <w:trPr>
          <w:trHeight w:val="340"/>
          <w:jc w:val="center"/>
        </w:trPr>
        <w:tc>
          <w:tcPr>
            <w:tcW w:w="477" w:type="dxa"/>
            <w:vAlign w:val="center"/>
          </w:tcPr>
          <w:p w14:paraId="10ABF3A4" w14:textId="1E329A30" w:rsidR="000749FC" w:rsidRPr="002C5000" w:rsidRDefault="000749FC" w:rsidP="000749FC">
            <w:pPr>
              <w:spacing w:line="360" w:lineRule="exact"/>
              <w:rPr>
                <w:rFonts w:ascii="仿宋" w:eastAsia="仿宋" w:hAnsi="仿宋"/>
                <w:szCs w:val="21"/>
              </w:rPr>
            </w:pPr>
          </w:p>
        </w:tc>
        <w:tc>
          <w:tcPr>
            <w:tcW w:w="1508" w:type="dxa"/>
            <w:vAlign w:val="center"/>
          </w:tcPr>
          <w:p w14:paraId="2FAE8FB4" w14:textId="77777777" w:rsidR="000749FC" w:rsidRPr="002C5000" w:rsidRDefault="000749FC" w:rsidP="000749FC">
            <w:pPr>
              <w:spacing w:line="360" w:lineRule="exact"/>
              <w:rPr>
                <w:rFonts w:ascii="仿宋" w:eastAsia="仿宋" w:hAnsi="仿宋"/>
                <w:szCs w:val="21"/>
              </w:rPr>
            </w:pPr>
          </w:p>
        </w:tc>
        <w:tc>
          <w:tcPr>
            <w:tcW w:w="2457" w:type="dxa"/>
            <w:vAlign w:val="center"/>
          </w:tcPr>
          <w:p w14:paraId="56CBBDE9" w14:textId="581AFB96" w:rsidR="000749FC" w:rsidRPr="002C5000" w:rsidRDefault="000749FC" w:rsidP="000749FC">
            <w:pPr>
              <w:spacing w:line="360" w:lineRule="exact"/>
              <w:rPr>
                <w:rFonts w:ascii="仿宋" w:eastAsia="仿宋" w:hAnsi="仿宋"/>
                <w:szCs w:val="21"/>
              </w:rPr>
            </w:pPr>
          </w:p>
        </w:tc>
        <w:tc>
          <w:tcPr>
            <w:tcW w:w="894" w:type="dxa"/>
            <w:vAlign w:val="center"/>
          </w:tcPr>
          <w:p w14:paraId="61418575" w14:textId="155AD145" w:rsidR="000749FC" w:rsidRPr="002C5000" w:rsidRDefault="000749FC" w:rsidP="000749FC">
            <w:pPr>
              <w:spacing w:line="360" w:lineRule="exact"/>
              <w:rPr>
                <w:rFonts w:ascii="仿宋" w:eastAsia="仿宋" w:hAnsi="仿宋"/>
                <w:szCs w:val="21"/>
              </w:rPr>
            </w:pPr>
          </w:p>
        </w:tc>
        <w:tc>
          <w:tcPr>
            <w:tcW w:w="894" w:type="dxa"/>
            <w:vAlign w:val="center"/>
          </w:tcPr>
          <w:p w14:paraId="29A9D656" w14:textId="0CB84C7B" w:rsidR="000749FC" w:rsidRPr="002C5000" w:rsidRDefault="000749FC" w:rsidP="000749FC">
            <w:pPr>
              <w:spacing w:line="360" w:lineRule="exact"/>
              <w:rPr>
                <w:rFonts w:ascii="仿宋" w:eastAsia="仿宋" w:hAnsi="仿宋"/>
                <w:szCs w:val="21"/>
              </w:rPr>
            </w:pPr>
          </w:p>
        </w:tc>
        <w:tc>
          <w:tcPr>
            <w:tcW w:w="1428" w:type="dxa"/>
            <w:vAlign w:val="center"/>
          </w:tcPr>
          <w:p w14:paraId="73906C3E" w14:textId="64F100CB" w:rsidR="000749FC" w:rsidRPr="002C5000" w:rsidRDefault="000749FC" w:rsidP="000749FC">
            <w:pPr>
              <w:spacing w:line="360" w:lineRule="exact"/>
              <w:rPr>
                <w:rFonts w:ascii="仿宋" w:eastAsia="仿宋" w:hAnsi="仿宋"/>
                <w:szCs w:val="21"/>
              </w:rPr>
            </w:pPr>
          </w:p>
        </w:tc>
        <w:tc>
          <w:tcPr>
            <w:tcW w:w="950" w:type="dxa"/>
            <w:vAlign w:val="center"/>
          </w:tcPr>
          <w:p w14:paraId="06957FE9" w14:textId="215C1727" w:rsidR="000749FC" w:rsidRPr="002C5000" w:rsidRDefault="000749FC" w:rsidP="000749FC">
            <w:pPr>
              <w:spacing w:line="360" w:lineRule="exact"/>
              <w:rPr>
                <w:rFonts w:ascii="仿宋" w:eastAsia="仿宋" w:hAnsi="仿宋"/>
                <w:szCs w:val="21"/>
              </w:rPr>
            </w:pPr>
          </w:p>
        </w:tc>
        <w:tc>
          <w:tcPr>
            <w:tcW w:w="1250" w:type="dxa"/>
            <w:vAlign w:val="center"/>
          </w:tcPr>
          <w:p w14:paraId="3058CB03" w14:textId="5A3AEB27" w:rsidR="000749FC" w:rsidRPr="002C5000" w:rsidRDefault="000749FC" w:rsidP="000749FC">
            <w:pPr>
              <w:spacing w:line="360" w:lineRule="exact"/>
              <w:rPr>
                <w:rFonts w:ascii="仿宋" w:eastAsia="仿宋" w:hAnsi="仿宋"/>
                <w:szCs w:val="21"/>
              </w:rPr>
            </w:pPr>
          </w:p>
        </w:tc>
      </w:tr>
      <w:tr w:rsidR="000749FC" w:rsidRPr="002C5000" w14:paraId="72AF93F8" w14:textId="77777777">
        <w:trPr>
          <w:trHeight w:val="340"/>
          <w:jc w:val="center"/>
        </w:trPr>
        <w:tc>
          <w:tcPr>
            <w:tcW w:w="9858" w:type="dxa"/>
            <w:gridSpan w:val="8"/>
            <w:vAlign w:val="center"/>
          </w:tcPr>
          <w:p w14:paraId="5F87AAC8" w14:textId="49303BD4" w:rsidR="000749FC" w:rsidRPr="002C5000" w:rsidRDefault="000749FC" w:rsidP="000749FC">
            <w:pPr>
              <w:spacing w:line="360" w:lineRule="exact"/>
              <w:rPr>
                <w:rFonts w:ascii="仿宋" w:eastAsia="仿宋" w:hAnsi="仿宋"/>
                <w:szCs w:val="21"/>
              </w:rPr>
            </w:pPr>
            <w:r w:rsidRPr="002C5000">
              <w:rPr>
                <w:rFonts w:ascii="仿宋" w:eastAsia="仿宋" w:hAnsi="仿宋" w:hint="eastAsia"/>
                <w:b/>
                <w:szCs w:val="21"/>
              </w:rPr>
              <w:t>备注：本学期共开设1</w:t>
            </w:r>
            <w:r w:rsidRPr="002C5000">
              <w:rPr>
                <w:rFonts w:ascii="仿宋" w:eastAsia="仿宋" w:hAnsi="仿宋"/>
                <w:b/>
                <w:szCs w:val="21"/>
              </w:rPr>
              <w:t>3</w:t>
            </w:r>
            <w:r w:rsidRPr="002C5000">
              <w:rPr>
                <w:rFonts w:ascii="仿宋" w:eastAsia="仿宋" w:hAnsi="仿宋" w:hint="eastAsia"/>
                <w:b/>
                <w:szCs w:val="21"/>
              </w:rPr>
              <w:t>门课程，总学分2</w:t>
            </w:r>
            <w:r w:rsidRPr="002C5000">
              <w:rPr>
                <w:rFonts w:ascii="仿宋" w:eastAsia="仿宋" w:hAnsi="仿宋"/>
                <w:b/>
                <w:szCs w:val="21"/>
              </w:rPr>
              <w:t>0</w:t>
            </w:r>
            <w:r w:rsidRPr="002C5000">
              <w:rPr>
                <w:rFonts w:ascii="仿宋" w:eastAsia="仿宋" w:hAnsi="仿宋" w:hint="eastAsia"/>
                <w:b/>
                <w:szCs w:val="21"/>
              </w:rPr>
              <w:t>.5分。其中必修课1</w:t>
            </w:r>
            <w:r w:rsidRPr="002C5000">
              <w:rPr>
                <w:rFonts w:ascii="仿宋" w:eastAsia="仿宋" w:hAnsi="仿宋"/>
                <w:b/>
                <w:szCs w:val="21"/>
              </w:rPr>
              <w:t>3</w:t>
            </w:r>
            <w:r w:rsidRPr="002C5000">
              <w:rPr>
                <w:rFonts w:ascii="仿宋" w:eastAsia="仿宋" w:hAnsi="仿宋" w:hint="eastAsia"/>
                <w:b/>
                <w:szCs w:val="21"/>
              </w:rPr>
              <w:t>门，考试课</w:t>
            </w:r>
            <w:r w:rsidRPr="002C5000">
              <w:rPr>
                <w:rFonts w:ascii="仿宋" w:eastAsia="仿宋" w:hAnsi="仿宋"/>
                <w:b/>
                <w:szCs w:val="21"/>
              </w:rPr>
              <w:t>7</w:t>
            </w:r>
            <w:r w:rsidRPr="002C5000">
              <w:rPr>
                <w:rFonts w:ascii="仿宋" w:eastAsia="仿宋" w:hAnsi="仿宋" w:hint="eastAsia"/>
                <w:b/>
                <w:szCs w:val="21"/>
              </w:rPr>
              <w:t>门。</w:t>
            </w:r>
          </w:p>
        </w:tc>
      </w:tr>
    </w:tbl>
    <w:p w14:paraId="54CC7EB7" w14:textId="77777777" w:rsidR="00D90B2A" w:rsidRPr="002C5000" w:rsidRDefault="00D90B2A">
      <w:pPr>
        <w:spacing w:line="360" w:lineRule="exact"/>
        <w:rPr>
          <w:rFonts w:ascii="仿宋" w:eastAsia="仿宋" w:hAnsi="仿宋"/>
          <w:szCs w:val="21"/>
        </w:rPr>
      </w:pPr>
    </w:p>
    <w:p w14:paraId="4426026E"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hint="eastAsia"/>
          <w:b/>
          <w:szCs w:val="21"/>
        </w:rPr>
        <w:t>第二学期</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277"/>
        <w:gridCol w:w="2481"/>
        <w:gridCol w:w="968"/>
        <w:gridCol w:w="968"/>
        <w:gridCol w:w="1417"/>
        <w:gridCol w:w="967"/>
        <w:gridCol w:w="1213"/>
      </w:tblGrid>
      <w:tr w:rsidR="00D90B2A" w:rsidRPr="002C5000" w14:paraId="058F583A" w14:textId="77777777">
        <w:trPr>
          <w:trHeight w:val="340"/>
          <w:jc w:val="center"/>
        </w:trPr>
        <w:tc>
          <w:tcPr>
            <w:tcW w:w="532" w:type="dxa"/>
            <w:vAlign w:val="center"/>
          </w:tcPr>
          <w:p w14:paraId="01380889"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序号</w:t>
            </w:r>
          </w:p>
        </w:tc>
        <w:tc>
          <w:tcPr>
            <w:tcW w:w="1277" w:type="dxa"/>
            <w:vAlign w:val="center"/>
          </w:tcPr>
          <w:p w14:paraId="5DAC29B0"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课程编码</w:t>
            </w:r>
          </w:p>
        </w:tc>
        <w:tc>
          <w:tcPr>
            <w:tcW w:w="2481" w:type="dxa"/>
            <w:vAlign w:val="center"/>
          </w:tcPr>
          <w:p w14:paraId="30C82E70"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课程名称</w:t>
            </w:r>
          </w:p>
        </w:tc>
        <w:tc>
          <w:tcPr>
            <w:tcW w:w="968" w:type="dxa"/>
            <w:vAlign w:val="center"/>
          </w:tcPr>
          <w:p w14:paraId="0AAA5A67"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学分</w:t>
            </w:r>
          </w:p>
        </w:tc>
        <w:tc>
          <w:tcPr>
            <w:tcW w:w="968" w:type="dxa"/>
            <w:vAlign w:val="center"/>
          </w:tcPr>
          <w:p w14:paraId="445AE17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学时</w:t>
            </w:r>
          </w:p>
        </w:tc>
        <w:tc>
          <w:tcPr>
            <w:tcW w:w="1417" w:type="dxa"/>
            <w:vAlign w:val="center"/>
          </w:tcPr>
          <w:p w14:paraId="6D891122"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课程类别</w:t>
            </w:r>
          </w:p>
        </w:tc>
        <w:tc>
          <w:tcPr>
            <w:tcW w:w="967" w:type="dxa"/>
            <w:vAlign w:val="center"/>
          </w:tcPr>
          <w:p w14:paraId="3E63434E"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w:t>
            </w:r>
          </w:p>
          <w:p w14:paraId="0119EE37"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性质</w:t>
            </w:r>
          </w:p>
        </w:tc>
        <w:tc>
          <w:tcPr>
            <w:tcW w:w="1213" w:type="dxa"/>
            <w:vAlign w:val="center"/>
          </w:tcPr>
          <w:p w14:paraId="5AD4768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考核</w:t>
            </w:r>
          </w:p>
          <w:p w14:paraId="23D38B2F"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方式</w:t>
            </w:r>
          </w:p>
        </w:tc>
      </w:tr>
      <w:tr w:rsidR="00D90B2A" w:rsidRPr="002C5000" w14:paraId="031273C6" w14:textId="77777777">
        <w:trPr>
          <w:trHeight w:val="340"/>
          <w:jc w:val="center"/>
        </w:trPr>
        <w:tc>
          <w:tcPr>
            <w:tcW w:w="532" w:type="dxa"/>
            <w:vAlign w:val="center"/>
          </w:tcPr>
          <w:p w14:paraId="67386DDA"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lastRenderedPageBreak/>
              <w:t>1</w:t>
            </w:r>
          </w:p>
        </w:tc>
        <w:tc>
          <w:tcPr>
            <w:tcW w:w="1277" w:type="dxa"/>
            <w:vAlign w:val="center"/>
          </w:tcPr>
          <w:p w14:paraId="7ADB3AA7"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J000051</w:t>
            </w:r>
          </w:p>
        </w:tc>
        <w:tc>
          <w:tcPr>
            <w:tcW w:w="2481" w:type="dxa"/>
            <w:vAlign w:val="center"/>
          </w:tcPr>
          <w:p w14:paraId="47661F8A"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中国近现代史纲要</w:t>
            </w:r>
          </w:p>
        </w:tc>
        <w:tc>
          <w:tcPr>
            <w:tcW w:w="968" w:type="dxa"/>
            <w:vAlign w:val="center"/>
          </w:tcPr>
          <w:p w14:paraId="33D4C92D" w14:textId="77777777" w:rsidR="00D90B2A" w:rsidRPr="002C5000" w:rsidRDefault="00704306">
            <w:pPr>
              <w:spacing w:line="360" w:lineRule="exact"/>
              <w:rPr>
                <w:rFonts w:ascii="仿宋" w:eastAsia="仿宋" w:hAnsi="仿宋"/>
                <w:szCs w:val="21"/>
              </w:rPr>
            </w:pPr>
            <w:r w:rsidRPr="002C5000">
              <w:rPr>
                <w:rFonts w:ascii="仿宋" w:eastAsia="仿宋" w:hAnsi="仿宋"/>
                <w:szCs w:val="21"/>
              </w:rPr>
              <w:t>3</w:t>
            </w:r>
          </w:p>
        </w:tc>
        <w:tc>
          <w:tcPr>
            <w:tcW w:w="968" w:type="dxa"/>
            <w:vAlign w:val="center"/>
          </w:tcPr>
          <w:p w14:paraId="0536873D" w14:textId="77777777" w:rsidR="00D90B2A" w:rsidRPr="002C5000" w:rsidRDefault="00704306">
            <w:pPr>
              <w:spacing w:line="360" w:lineRule="exact"/>
              <w:rPr>
                <w:rFonts w:ascii="仿宋" w:eastAsia="仿宋" w:hAnsi="仿宋"/>
                <w:b/>
                <w:szCs w:val="21"/>
              </w:rPr>
            </w:pPr>
            <w:r w:rsidRPr="002C5000">
              <w:rPr>
                <w:rFonts w:ascii="仿宋" w:eastAsia="仿宋" w:hAnsi="仿宋"/>
                <w:szCs w:val="21"/>
              </w:rPr>
              <w:t>48</w:t>
            </w:r>
          </w:p>
        </w:tc>
        <w:tc>
          <w:tcPr>
            <w:tcW w:w="1417" w:type="dxa"/>
            <w:vAlign w:val="center"/>
          </w:tcPr>
          <w:p w14:paraId="17EED201"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公共必修课</w:t>
            </w:r>
          </w:p>
        </w:tc>
        <w:tc>
          <w:tcPr>
            <w:tcW w:w="967" w:type="dxa"/>
            <w:vAlign w:val="center"/>
          </w:tcPr>
          <w:p w14:paraId="3FFB3599"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必修</w:t>
            </w:r>
          </w:p>
        </w:tc>
        <w:tc>
          <w:tcPr>
            <w:tcW w:w="1213" w:type="dxa"/>
            <w:vAlign w:val="center"/>
          </w:tcPr>
          <w:p w14:paraId="23440221"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考试</w:t>
            </w:r>
          </w:p>
        </w:tc>
      </w:tr>
      <w:tr w:rsidR="00D90B2A" w:rsidRPr="002C5000" w14:paraId="4C632D37" w14:textId="77777777">
        <w:trPr>
          <w:trHeight w:val="340"/>
          <w:jc w:val="center"/>
        </w:trPr>
        <w:tc>
          <w:tcPr>
            <w:tcW w:w="532" w:type="dxa"/>
            <w:vAlign w:val="center"/>
          </w:tcPr>
          <w:p w14:paraId="75F026DA"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2</w:t>
            </w:r>
          </w:p>
        </w:tc>
        <w:tc>
          <w:tcPr>
            <w:tcW w:w="1277" w:type="dxa"/>
            <w:vAlign w:val="center"/>
          </w:tcPr>
          <w:p w14:paraId="190F74AF"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I000</w:t>
            </w:r>
            <w:r w:rsidRPr="002C5000">
              <w:rPr>
                <w:rFonts w:ascii="仿宋" w:eastAsia="仿宋" w:hAnsi="仿宋"/>
                <w:szCs w:val="21"/>
              </w:rPr>
              <w:t>141</w:t>
            </w:r>
          </w:p>
        </w:tc>
        <w:tc>
          <w:tcPr>
            <w:tcW w:w="2481" w:type="dxa"/>
            <w:vAlign w:val="center"/>
          </w:tcPr>
          <w:p w14:paraId="00FC0EF5"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大学英语（二）</w:t>
            </w:r>
          </w:p>
        </w:tc>
        <w:tc>
          <w:tcPr>
            <w:tcW w:w="968" w:type="dxa"/>
            <w:vAlign w:val="center"/>
          </w:tcPr>
          <w:p w14:paraId="60D67504"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3</w:t>
            </w:r>
          </w:p>
        </w:tc>
        <w:tc>
          <w:tcPr>
            <w:tcW w:w="968" w:type="dxa"/>
            <w:vAlign w:val="center"/>
          </w:tcPr>
          <w:p w14:paraId="1E53F425"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56</w:t>
            </w:r>
          </w:p>
        </w:tc>
        <w:tc>
          <w:tcPr>
            <w:tcW w:w="1417" w:type="dxa"/>
            <w:vAlign w:val="center"/>
          </w:tcPr>
          <w:p w14:paraId="15C9FEA5"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公共必修课</w:t>
            </w:r>
          </w:p>
        </w:tc>
        <w:tc>
          <w:tcPr>
            <w:tcW w:w="967" w:type="dxa"/>
            <w:vAlign w:val="center"/>
          </w:tcPr>
          <w:p w14:paraId="013AB332"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13" w:type="dxa"/>
            <w:vAlign w:val="center"/>
          </w:tcPr>
          <w:p w14:paraId="43F941EE"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考试</w:t>
            </w:r>
          </w:p>
        </w:tc>
      </w:tr>
      <w:tr w:rsidR="00D90B2A" w:rsidRPr="002C5000" w14:paraId="2D42B03B" w14:textId="77777777">
        <w:trPr>
          <w:trHeight w:val="340"/>
          <w:jc w:val="center"/>
        </w:trPr>
        <w:tc>
          <w:tcPr>
            <w:tcW w:w="532" w:type="dxa"/>
            <w:vAlign w:val="center"/>
          </w:tcPr>
          <w:p w14:paraId="13CA6F8C"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3</w:t>
            </w:r>
          </w:p>
        </w:tc>
        <w:tc>
          <w:tcPr>
            <w:tcW w:w="1277" w:type="dxa"/>
            <w:vAlign w:val="center"/>
          </w:tcPr>
          <w:p w14:paraId="58261C29"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H0001</w:t>
            </w:r>
            <w:r w:rsidRPr="002C5000">
              <w:rPr>
                <w:rFonts w:ascii="仿宋" w:eastAsia="仿宋" w:hAnsi="仿宋"/>
                <w:szCs w:val="21"/>
              </w:rPr>
              <w:t>6</w:t>
            </w:r>
            <w:r w:rsidRPr="002C5000">
              <w:rPr>
                <w:rFonts w:ascii="仿宋" w:eastAsia="仿宋" w:hAnsi="仿宋" w:hint="eastAsia"/>
                <w:szCs w:val="21"/>
              </w:rPr>
              <w:t>1</w:t>
            </w:r>
          </w:p>
        </w:tc>
        <w:tc>
          <w:tcPr>
            <w:tcW w:w="2481" w:type="dxa"/>
            <w:vAlign w:val="center"/>
          </w:tcPr>
          <w:p w14:paraId="4913239D"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计算机（</w:t>
            </w:r>
            <w:r w:rsidRPr="002C5000">
              <w:rPr>
                <w:rFonts w:ascii="仿宋" w:eastAsia="仿宋" w:hAnsi="仿宋"/>
                <w:szCs w:val="21"/>
              </w:rPr>
              <w:fldChar w:fldCharType="begin"/>
            </w:r>
            <w:r w:rsidRPr="002C5000">
              <w:rPr>
                <w:rFonts w:ascii="仿宋" w:eastAsia="仿宋" w:hAnsi="仿宋"/>
                <w:szCs w:val="21"/>
              </w:rPr>
              <w:instrText xml:space="preserve"> </w:instrText>
            </w:r>
            <w:r w:rsidRPr="002C5000">
              <w:rPr>
                <w:rFonts w:ascii="仿宋" w:eastAsia="仿宋" w:hAnsi="仿宋" w:hint="eastAsia"/>
                <w:szCs w:val="21"/>
              </w:rPr>
              <w:instrText>= 2 \* ROMAN</w:instrText>
            </w:r>
            <w:r w:rsidRPr="002C5000">
              <w:rPr>
                <w:rFonts w:ascii="仿宋" w:eastAsia="仿宋" w:hAnsi="仿宋"/>
                <w:szCs w:val="21"/>
              </w:rPr>
              <w:instrText xml:space="preserve"> </w:instrText>
            </w:r>
            <w:r w:rsidRPr="002C5000">
              <w:rPr>
                <w:rFonts w:ascii="仿宋" w:eastAsia="仿宋" w:hAnsi="仿宋"/>
                <w:szCs w:val="21"/>
              </w:rPr>
              <w:fldChar w:fldCharType="separate"/>
            </w:r>
            <w:r w:rsidRPr="002C5000">
              <w:rPr>
                <w:rFonts w:ascii="仿宋" w:eastAsia="仿宋" w:hAnsi="仿宋"/>
                <w:szCs w:val="21"/>
              </w:rPr>
              <w:t>II</w:t>
            </w:r>
            <w:r w:rsidRPr="002C5000">
              <w:rPr>
                <w:rFonts w:ascii="仿宋" w:eastAsia="仿宋" w:hAnsi="仿宋"/>
                <w:szCs w:val="21"/>
              </w:rPr>
              <w:fldChar w:fldCharType="end"/>
            </w:r>
            <w:r w:rsidRPr="002C5000">
              <w:rPr>
                <w:rFonts w:ascii="仿宋" w:eastAsia="仿宋" w:hAnsi="仿宋" w:hint="eastAsia"/>
                <w:szCs w:val="21"/>
              </w:rPr>
              <w:t>）</w:t>
            </w:r>
          </w:p>
        </w:tc>
        <w:tc>
          <w:tcPr>
            <w:tcW w:w="968" w:type="dxa"/>
            <w:vAlign w:val="center"/>
          </w:tcPr>
          <w:p w14:paraId="7E4A2C40" w14:textId="77777777" w:rsidR="00D90B2A" w:rsidRPr="002C5000" w:rsidRDefault="00704306">
            <w:pPr>
              <w:spacing w:line="360" w:lineRule="exact"/>
              <w:rPr>
                <w:rFonts w:ascii="仿宋" w:eastAsia="仿宋" w:hAnsi="仿宋"/>
                <w:szCs w:val="21"/>
              </w:rPr>
            </w:pPr>
            <w:r w:rsidRPr="002C5000">
              <w:rPr>
                <w:rFonts w:ascii="仿宋" w:eastAsia="仿宋" w:hAnsi="仿宋"/>
                <w:szCs w:val="21"/>
              </w:rPr>
              <w:t>1</w:t>
            </w:r>
          </w:p>
        </w:tc>
        <w:tc>
          <w:tcPr>
            <w:tcW w:w="968" w:type="dxa"/>
            <w:vAlign w:val="center"/>
          </w:tcPr>
          <w:p w14:paraId="7E909ADE" w14:textId="77777777" w:rsidR="00D90B2A" w:rsidRPr="002C5000" w:rsidRDefault="00704306">
            <w:pPr>
              <w:spacing w:line="360" w:lineRule="exact"/>
              <w:rPr>
                <w:rFonts w:ascii="仿宋" w:eastAsia="仿宋" w:hAnsi="仿宋"/>
                <w:szCs w:val="21"/>
              </w:rPr>
            </w:pPr>
            <w:r w:rsidRPr="002C5000">
              <w:rPr>
                <w:rFonts w:ascii="仿宋" w:eastAsia="仿宋" w:hAnsi="仿宋"/>
                <w:szCs w:val="21"/>
              </w:rPr>
              <w:t>32</w:t>
            </w:r>
          </w:p>
        </w:tc>
        <w:tc>
          <w:tcPr>
            <w:tcW w:w="1417" w:type="dxa"/>
            <w:vAlign w:val="center"/>
          </w:tcPr>
          <w:p w14:paraId="0C922E2A"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公共必修课</w:t>
            </w:r>
          </w:p>
        </w:tc>
        <w:tc>
          <w:tcPr>
            <w:tcW w:w="967" w:type="dxa"/>
            <w:vAlign w:val="center"/>
          </w:tcPr>
          <w:p w14:paraId="5F01A9F1"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13" w:type="dxa"/>
            <w:vAlign w:val="center"/>
          </w:tcPr>
          <w:p w14:paraId="5DE17497"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考试</w:t>
            </w:r>
          </w:p>
        </w:tc>
      </w:tr>
      <w:tr w:rsidR="00D90B2A" w:rsidRPr="002C5000" w14:paraId="1E44D7BB" w14:textId="77777777">
        <w:trPr>
          <w:trHeight w:val="340"/>
          <w:jc w:val="center"/>
        </w:trPr>
        <w:tc>
          <w:tcPr>
            <w:tcW w:w="532" w:type="dxa"/>
            <w:vAlign w:val="center"/>
          </w:tcPr>
          <w:p w14:paraId="726F8612"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4</w:t>
            </w:r>
          </w:p>
        </w:tc>
        <w:tc>
          <w:tcPr>
            <w:tcW w:w="1277" w:type="dxa"/>
            <w:vAlign w:val="center"/>
          </w:tcPr>
          <w:p w14:paraId="3B775B0C"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K000021</w:t>
            </w:r>
          </w:p>
        </w:tc>
        <w:tc>
          <w:tcPr>
            <w:tcW w:w="2481" w:type="dxa"/>
            <w:vAlign w:val="center"/>
          </w:tcPr>
          <w:p w14:paraId="6CECB499"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体育（二）</w:t>
            </w:r>
          </w:p>
        </w:tc>
        <w:tc>
          <w:tcPr>
            <w:tcW w:w="968" w:type="dxa"/>
            <w:vAlign w:val="center"/>
          </w:tcPr>
          <w:p w14:paraId="4FD9383C"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1</w:t>
            </w:r>
          </w:p>
        </w:tc>
        <w:tc>
          <w:tcPr>
            <w:tcW w:w="968" w:type="dxa"/>
            <w:vAlign w:val="center"/>
          </w:tcPr>
          <w:p w14:paraId="5B4F29F1"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32</w:t>
            </w:r>
          </w:p>
        </w:tc>
        <w:tc>
          <w:tcPr>
            <w:tcW w:w="1417" w:type="dxa"/>
            <w:vAlign w:val="center"/>
          </w:tcPr>
          <w:p w14:paraId="0708DBB8"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公共必修课</w:t>
            </w:r>
          </w:p>
        </w:tc>
        <w:tc>
          <w:tcPr>
            <w:tcW w:w="967" w:type="dxa"/>
            <w:vAlign w:val="center"/>
          </w:tcPr>
          <w:p w14:paraId="79E1DB29"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13" w:type="dxa"/>
            <w:vAlign w:val="center"/>
          </w:tcPr>
          <w:p w14:paraId="68A1B25F"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考试</w:t>
            </w:r>
          </w:p>
        </w:tc>
      </w:tr>
      <w:tr w:rsidR="00D90B2A" w:rsidRPr="002C5000" w14:paraId="13C5BC52" w14:textId="77777777">
        <w:trPr>
          <w:trHeight w:val="340"/>
          <w:jc w:val="center"/>
        </w:trPr>
        <w:tc>
          <w:tcPr>
            <w:tcW w:w="532" w:type="dxa"/>
            <w:vAlign w:val="center"/>
          </w:tcPr>
          <w:p w14:paraId="5214E604"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5</w:t>
            </w:r>
          </w:p>
        </w:tc>
        <w:tc>
          <w:tcPr>
            <w:tcW w:w="1277" w:type="dxa"/>
          </w:tcPr>
          <w:p w14:paraId="06C9136E"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D</w:t>
            </w:r>
            <w:r w:rsidRPr="002C5000">
              <w:rPr>
                <w:rFonts w:ascii="仿宋" w:eastAsia="仿宋" w:hAnsi="仿宋"/>
                <w:szCs w:val="21"/>
              </w:rPr>
              <w:t>000031</w:t>
            </w:r>
          </w:p>
        </w:tc>
        <w:tc>
          <w:tcPr>
            <w:tcW w:w="2481" w:type="dxa"/>
          </w:tcPr>
          <w:p w14:paraId="6AFB0C9E"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职业生涯教育与就业指导（含创新创业教育）（二）</w:t>
            </w:r>
          </w:p>
        </w:tc>
        <w:tc>
          <w:tcPr>
            <w:tcW w:w="968" w:type="dxa"/>
            <w:vAlign w:val="center"/>
          </w:tcPr>
          <w:p w14:paraId="3C20094D" w14:textId="77777777" w:rsidR="00D90B2A" w:rsidRPr="002C5000" w:rsidRDefault="00704306">
            <w:pPr>
              <w:spacing w:line="360" w:lineRule="exact"/>
              <w:rPr>
                <w:rFonts w:ascii="仿宋" w:eastAsia="仿宋" w:hAnsi="仿宋"/>
                <w:szCs w:val="21"/>
              </w:rPr>
            </w:pPr>
            <w:r w:rsidRPr="002C5000">
              <w:rPr>
                <w:rFonts w:ascii="仿宋" w:eastAsia="仿宋" w:hAnsi="仿宋"/>
                <w:szCs w:val="21"/>
              </w:rPr>
              <w:t>0.5</w:t>
            </w:r>
          </w:p>
        </w:tc>
        <w:tc>
          <w:tcPr>
            <w:tcW w:w="968" w:type="dxa"/>
            <w:vAlign w:val="center"/>
          </w:tcPr>
          <w:p w14:paraId="3411AB36" w14:textId="77777777" w:rsidR="00D90B2A" w:rsidRPr="002C5000" w:rsidRDefault="00704306">
            <w:pPr>
              <w:spacing w:line="360" w:lineRule="exact"/>
              <w:rPr>
                <w:rFonts w:ascii="仿宋" w:eastAsia="仿宋" w:hAnsi="仿宋"/>
                <w:szCs w:val="21"/>
              </w:rPr>
            </w:pPr>
            <w:r w:rsidRPr="002C5000">
              <w:rPr>
                <w:rFonts w:ascii="仿宋" w:eastAsia="仿宋" w:hAnsi="仿宋"/>
                <w:szCs w:val="21"/>
              </w:rPr>
              <w:t>16</w:t>
            </w:r>
          </w:p>
        </w:tc>
        <w:tc>
          <w:tcPr>
            <w:tcW w:w="1417" w:type="dxa"/>
            <w:vAlign w:val="center"/>
          </w:tcPr>
          <w:p w14:paraId="24E20119"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通识基础课</w:t>
            </w:r>
          </w:p>
        </w:tc>
        <w:tc>
          <w:tcPr>
            <w:tcW w:w="967" w:type="dxa"/>
            <w:vAlign w:val="center"/>
          </w:tcPr>
          <w:p w14:paraId="0D50E4B1" w14:textId="77777777" w:rsidR="00D90B2A" w:rsidRPr="002C5000" w:rsidRDefault="00704306">
            <w:pPr>
              <w:spacing w:line="360" w:lineRule="exact"/>
              <w:rPr>
                <w:rFonts w:ascii="仿宋" w:eastAsia="仿宋" w:hAnsi="仿宋"/>
                <w:szCs w:val="21"/>
              </w:rPr>
            </w:pPr>
            <w:r w:rsidRPr="002C5000">
              <w:rPr>
                <w:rFonts w:ascii="仿宋" w:eastAsia="仿宋" w:hAnsi="仿宋" w:cs="Arial Unicode MS" w:hint="eastAsia"/>
                <w:szCs w:val="21"/>
              </w:rPr>
              <w:t>必修</w:t>
            </w:r>
          </w:p>
        </w:tc>
        <w:tc>
          <w:tcPr>
            <w:tcW w:w="1213" w:type="dxa"/>
            <w:vAlign w:val="center"/>
          </w:tcPr>
          <w:p w14:paraId="73620E26"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考查</w:t>
            </w:r>
          </w:p>
        </w:tc>
      </w:tr>
      <w:tr w:rsidR="00D90B2A" w:rsidRPr="002C5000" w14:paraId="154BB8A1" w14:textId="77777777">
        <w:trPr>
          <w:trHeight w:val="340"/>
          <w:jc w:val="center"/>
        </w:trPr>
        <w:tc>
          <w:tcPr>
            <w:tcW w:w="532" w:type="dxa"/>
            <w:vAlign w:val="center"/>
          </w:tcPr>
          <w:p w14:paraId="23D65AA6"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6</w:t>
            </w:r>
          </w:p>
        </w:tc>
        <w:tc>
          <w:tcPr>
            <w:tcW w:w="1277" w:type="dxa"/>
            <w:vAlign w:val="center"/>
          </w:tcPr>
          <w:p w14:paraId="7160695E" w14:textId="77777777" w:rsidR="00D90B2A" w:rsidRPr="002C5000" w:rsidRDefault="00704306">
            <w:pPr>
              <w:spacing w:line="360" w:lineRule="exact"/>
              <w:rPr>
                <w:rFonts w:ascii="仿宋" w:eastAsia="仿宋" w:hAnsi="仿宋"/>
                <w:szCs w:val="21"/>
              </w:rPr>
            </w:pPr>
            <w:r w:rsidRPr="002C5000">
              <w:rPr>
                <w:rFonts w:ascii="仿宋" w:eastAsia="仿宋" w:hAnsi="仿宋"/>
                <w:szCs w:val="21"/>
              </w:rPr>
              <w:t>J000071</w:t>
            </w:r>
          </w:p>
        </w:tc>
        <w:tc>
          <w:tcPr>
            <w:tcW w:w="2481" w:type="dxa"/>
            <w:vAlign w:val="center"/>
          </w:tcPr>
          <w:p w14:paraId="1AB73DE7"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形势与政策（一）</w:t>
            </w:r>
          </w:p>
        </w:tc>
        <w:tc>
          <w:tcPr>
            <w:tcW w:w="968" w:type="dxa"/>
            <w:vAlign w:val="center"/>
          </w:tcPr>
          <w:p w14:paraId="02CE790D" w14:textId="77777777" w:rsidR="00D90B2A" w:rsidRPr="002C5000" w:rsidRDefault="00704306">
            <w:pPr>
              <w:spacing w:line="360" w:lineRule="exact"/>
              <w:rPr>
                <w:rFonts w:ascii="仿宋" w:eastAsia="仿宋" w:hAnsi="仿宋"/>
                <w:szCs w:val="21"/>
              </w:rPr>
            </w:pPr>
            <w:r w:rsidRPr="002C5000">
              <w:rPr>
                <w:rFonts w:ascii="仿宋" w:eastAsia="仿宋" w:hAnsi="仿宋" w:cs="Arial Unicode MS"/>
                <w:szCs w:val="21"/>
              </w:rPr>
              <w:t>0.5</w:t>
            </w:r>
          </w:p>
        </w:tc>
        <w:tc>
          <w:tcPr>
            <w:tcW w:w="968" w:type="dxa"/>
            <w:vAlign w:val="center"/>
          </w:tcPr>
          <w:p w14:paraId="460688B1" w14:textId="77777777" w:rsidR="00D90B2A" w:rsidRPr="002C5000" w:rsidRDefault="00704306">
            <w:pPr>
              <w:spacing w:line="360" w:lineRule="exact"/>
              <w:rPr>
                <w:rFonts w:ascii="仿宋" w:eastAsia="仿宋" w:hAnsi="仿宋"/>
                <w:szCs w:val="21"/>
              </w:rPr>
            </w:pPr>
            <w:r w:rsidRPr="002C5000">
              <w:rPr>
                <w:rFonts w:ascii="仿宋" w:eastAsia="仿宋" w:hAnsi="仿宋" w:cs="Arial Unicode MS"/>
                <w:szCs w:val="21"/>
              </w:rPr>
              <w:t>8</w:t>
            </w:r>
          </w:p>
        </w:tc>
        <w:tc>
          <w:tcPr>
            <w:tcW w:w="1417" w:type="dxa"/>
            <w:vAlign w:val="center"/>
          </w:tcPr>
          <w:p w14:paraId="03B6C526"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公共必修课</w:t>
            </w:r>
          </w:p>
        </w:tc>
        <w:tc>
          <w:tcPr>
            <w:tcW w:w="967" w:type="dxa"/>
            <w:vAlign w:val="center"/>
          </w:tcPr>
          <w:p w14:paraId="15B5FAEE" w14:textId="77777777" w:rsidR="00D90B2A" w:rsidRPr="002C5000" w:rsidRDefault="00704306">
            <w:pPr>
              <w:spacing w:line="360" w:lineRule="exact"/>
              <w:rPr>
                <w:rFonts w:ascii="仿宋" w:eastAsia="仿宋" w:hAnsi="仿宋"/>
                <w:szCs w:val="21"/>
              </w:rPr>
            </w:pPr>
            <w:r w:rsidRPr="002C5000">
              <w:rPr>
                <w:rFonts w:ascii="仿宋" w:eastAsia="仿宋" w:hAnsi="仿宋" w:cs="Arial Unicode MS" w:hint="eastAsia"/>
                <w:szCs w:val="21"/>
              </w:rPr>
              <w:t>必修</w:t>
            </w:r>
          </w:p>
        </w:tc>
        <w:tc>
          <w:tcPr>
            <w:tcW w:w="1213" w:type="dxa"/>
            <w:vAlign w:val="center"/>
          </w:tcPr>
          <w:p w14:paraId="016831D0"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6C1636C5" w14:textId="77777777" w:rsidTr="000749FC">
        <w:trPr>
          <w:trHeight w:val="340"/>
          <w:jc w:val="center"/>
        </w:trPr>
        <w:tc>
          <w:tcPr>
            <w:tcW w:w="532" w:type="dxa"/>
            <w:vAlign w:val="center"/>
          </w:tcPr>
          <w:p w14:paraId="2D4A7FCA" w14:textId="6C476B79"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7</w:t>
            </w:r>
          </w:p>
        </w:tc>
        <w:tc>
          <w:tcPr>
            <w:tcW w:w="1277" w:type="dxa"/>
            <w:vAlign w:val="center"/>
          </w:tcPr>
          <w:p w14:paraId="1E153CAE" w14:textId="77777777" w:rsidR="006C3D98" w:rsidRPr="002C5000" w:rsidRDefault="006C3D98" w:rsidP="006C3D98">
            <w:pPr>
              <w:spacing w:line="360" w:lineRule="exact"/>
              <w:rPr>
                <w:rFonts w:ascii="仿宋" w:eastAsia="仿宋" w:hAnsi="仿宋"/>
                <w:szCs w:val="21"/>
              </w:rPr>
            </w:pPr>
          </w:p>
        </w:tc>
        <w:tc>
          <w:tcPr>
            <w:tcW w:w="2481" w:type="dxa"/>
            <w:vAlign w:val="center"/>
          </w:tcPr>
          <w:p w14:paraId="2FC59FF3" w14:textId="2EF6932E"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教育心理学</w:t>
            </w:r>
          </w:p>
        </w:tc>
        <w:tc>
          <w:tcPr>
            <w:tcW w:w="968" w:type="dxa"/>
            <w:vAlign w:val="center"/>
          </w:tcPr>
          <w:p w14:paraId="4B9604B8" w14:textId="44792B2B"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w:t>
            </w:r>
          </w:p>
        </w:tc>
        <w:tc>
          <w:tcPr>
            <w:tcW w:w="968" w:type="dxa"/>
            <w:vAlign w:val="center"/>
          </w:tcPr>
          <w:p w14:paraId="553FDFB5" w14:textId="7779FA31"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417" w:type="dxa"/>
          </w:tcPr>
          <w:p w14:paraId="0E760CEE" w14:textId="1D802762"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专业基础课</w:t>
            </w:r>
          </w:p>
        </w:tc>
        <w:tc>
          <w:tcPr>
            <w:tcW w:w="967" w:type="dxa"/>
            <w:vAlign w:val="center"/>
          </w:tcPr>
          <w:p w14:paraId="61DAC8B2" w14:textId="58739E8F"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必修</w:t>
            </w:r>
          </w:p>
        </w:tc>
        <w:tc>
          <w:tcPr>
            <w:tcW w:w="1213" w:type="dxa"/>
            <w:vAlign w:val="center"/>
          </w:tcPr>
          <w:p w14:paraId="21524462" w14:textId="6696CA7C"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考试</w:t>
            </w:r>
          </w:p>
        </w:tc>
      </w:tr>
      <w:tr w:rsidR="006C3D98" w:rsidRPr="002C5000" w14:paraId="4E1683AC" w14:textId="77777777">
        <w:trPr>
          <w:trHeight w:val="340"/>
          <w:jc w:val="center"/>
        </w:trPr>
        <w:tc>
          <w:tcPr>
            <w:tcW w:w="532" w:type="dxa"/>
            <w:vAlign w:val="center"/>
          </w:tcPr>
          <w:p w14:paraId="14F6B795" w14:textId="0AF2E6DD"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8</w:t>
            </w:r>
          </w:p>
        </w:tc>
        <w:tc>
          <w:tcPr>
            <w:tcW w:w="1277" w:type="dxa"/>
            <w:vAlign w:val="center"/>
          </w:tcPr>
          <w:p w14:paraId="57ED8BDB" w14:textId="77777777" w:rsidR="006C3D98" w:rsidRPr="002C5000" w:rsidRDefault="006C3D98" w:rsidP="006C3D98">
            <w:pPr>
              <w:spacing w:line="360" w:lineRule="exact"/>
              <w:rPr>
                <w:rFonts w:ascii="仿宋" w:eastAsia="仿宋" w:hAnsi="仿宋"/>
                <w:szCs w:val="21"/>
              </w:rPr>
            </w:pPr>
          </w:p>
        </w:tc>
        <w:tc>
          <w:tcPr>
            <w:tcW w:w="2481" w:type="dxa"/>
            <w:vAlign w:val="center"/>
          </w:tcPr>
          <w:p w14:paraId="4F1B4602"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大学数学（下）</w:t>
            </w:r>
          </w:p>
        </w:tc>
        <w:tc>
          <w:tcPr>
            <w:tcW w:w="968" w:type="dxa"/>
            <w:vAlign w:val="center"/>
          </w:tcPr>
          <w:p w14:paraId="64599D08"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w:t>
            </w:r>
          </w:p>
        </w:tc>
        <w:tc>
          <w:tcPr>
            <w:tcW w:w="968" w:type="dxa"/>
            <w:vAlign w:val="center"/>
          </w:tcPr>
          <w:p w14:paraId="5CEA21BB"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417" w:type="dxa"/>
            <w:vAlign w:val="center"/>
          </w:tcPr>
          <w:p w14:paraId="1D1CFD5E"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专业基础课</w:t>
            </w:r>
          </w:p>
        </w:tc>
        <w:tc>
          <w:tcPr>
            <w:tcW w:w="967" w:type="dxa"/>
            <w:vAlign w:val="center"/>
          </w:tcPr>
          <w:p w14:paraId="7C30D157"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必修</w:t>
            </w:r>
          </w:p>
        </w:tc>
        <w:tc>
          <w:tcPr>
            <w:tcW w:w="1213" w:type="dxa"/>
            <w:vAlign w:val="center"/>
          </w:tcPr>
          <w:p w14:paraId="77DC00C5"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考试</w:t>
            </w:r>
          </w:p>
        </w:tc>
      </w:tr>
      <w:tr w:rsidR="006C3D98" w:rsidRPr="002C5000" w14:paraId="4B14265A" w14:textId="77777777">
        <w:trPr>
          <w:trHeight w:val="340"/>
          <w:jc w:val="center"/>
        </w:trPr>
        <w:tc>
          <w:tcPr>
            <w:tcW w:w="532" w:type="dxa"/>
            <w:vAlign w:val="center"/>
          </w:tcPr>
          <w:p w14:paraId="50C62BEF" w14:textId="238F60F6"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9</w:t>
            </w:r>
          </w:p>
        </w:tc>
        <w:tc>
          <w:tcPr>
            <w:tcW w:w="1277" w:type="dxa"/>
            <w:vAlign w:val="center"/>
          </w:tcPr>
          <w:p w14:paraId="5D90507B" w14:textId="77777777" w:rsidR="006C3D98" w:rsidRPr="002C5000" w:rsidRDefault="006C3D98" w:rsidP="006C3D98">
            <w:pPr>
              <w:spacing w:line="360" w:lineRule="exact"/>
              <w:rPr>
                <w:rFonts w:ascii="仿宋" w:eastAsia="仿宋" w:hAnsi="仿宋"/>
                <w:szCs w:val="21"/>
              </w:rPr>
            </w:pPr>
          </w:p>
        </w:tc>
        <w:tc>
          <w:tcPr>
            <w:tcW w:w="2481" w:type="dxa"/>
            <w:vAlign w:val="center"/>
          </w:tcPr>
          <w:p w14:paraId="046C64AA"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物理学基础</w:t>
            </w:r>
          </w:p>
        </w:tc>
        <w:tc>
          <w:tcPr>
            <w:tcW w:w="968" w:type="dxa"/>
            <w:vAlign w:val="center"/>
          </w:tcPr>
          <w:p w14:paraId="4D5E8966"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w:t>
            </w:r>
          </w:p>
        </w:tc>
        <w:tc>
          <w:tcPr>
            <w:tcW w:w="968" w:type="dxa"/>
            <w:vAlign w:val="center"/>
          </w:tcPr>
          <w:p w14:paraId="3EC9FE5F"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32</w:t>
            </w:r>
          </w:p>
        </w:tc>
        <w:tc>
          <w:tcPr>
            <w:tcW w:w="1417" w:type="dxa"/>
            <w:vAlign w:val="center"/>
          </w:tcPr>
          <w:p w14:paraId="66306710"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专业基础课</w:t>
            </w:r>
          </w:p>
        </w:tc>
        <w:tc>
          <w:tcPr>
            <w:tcW w:w="967" w:type="dxa"/>
            <w:vAlign w:val="center"/>
          </w:tcPr>
          <w:p w14:paraId="69EEC7DF"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必修</w:t>
            </w:r>
          </w:p>
        </w:tc>
        <w:tc>
          <w:tcPr>
            <w:tcW w:w="1213" w:type="dxa"/>
            <w:vAlign w:val="center"/>
          </w:tcPr>
          <w:p w14:paraId="0876A7E8"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考试</w:t>
            </w:r>
          </w:p>
        </w:tc>
      </w:tr>
      <w:tr w:rsidR="006C3D98" w:rsidRPr="002C5000" w14:paraId="46A2D439" w14:textId="77777777">
        <w:trPr>
          <w:trHeight w:val="340"/>
          <w:jc w:val="center"/>
        </w:trPr>
        <w:tc>
          <w:tcPr>
            <w:tcW w:w="532" w:type="dxa"/>
            <w:vAlign w:val="center"/>
          </w:tcPr>
          <w:p w14:paraId="5F1037F0" w14:textId="4E878B71"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0</w:t>
            </w:r>
          </w:p>
        </w:tc>
        <w:tc>
          <w:tcPr>
            <w:tcW w:w="1277" w:type="dxa"/>
            <w:vAlign w:val="center"/>
          </w:tcPr>
          <w:p w14:paraId="0C3EEBF3" w14:textId="77777777" w:rsidR="006C3D98" w:rsidRPr="002C5000" w:rsidRDefault="006C3D98" w:rsidP="006C3D98">
            <w:pPr>
              <w:spacing w:line="360" w:lineRule="exact"/>
              <w:rPr>
                <w:rFonts w:ascii="仿宋" w:eastAsia="仿宋" w:hAnsi="仿宋"/>
                <w:szCs w:val="21"/>
              </w:rPr>
            </w:pPr>
          </w:p>
        </w:tc>
        <w:tc>
          <w:tcPr>
            <w:tcW w:w="2481" w:type="dxa"/>
            <w:vAlign w:val="center"/>
          </w:tcPr>
          <w:p w14:paraId="64EE831F"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cs="Arial Unicode MS" w:hint="eastAsia"/>
                <w:szCs w:val="21"/>
              </w:rPr>
              <w:t>劳动教育概论</w:t>
            </w:r>
          </w:p>
        </w:tc>
        <w:tc>
          <w:tcPr>
            <w:tcW w:w="968" w:type="dxa"/>
            <w:vAlign w:val="center"/>
          </w:tcPr>
          <w:p w14:paraId="2D291ECB"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szCs w:val="21"/>
              </w:rPr>
              <w:t>2</w:t>
            </w:r>
          </w:p>
        </w:tc>
        <w:tc>
          <w:tcPr>
            <w:tcW w:w="968" w:type="dxa"/>
            <w:vAlign w:val="center"/>
          </w:tcPr>
          <w:p w14:paraId="1D8F261E"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szCs w:val="21"/>
              </w:rPr>
              <w:t>32</w:t>
            </w:r>
          </w:p>
        </w:tc>
        <w:tc>
          <w:tcPr>
            <w:tcW w:w="1417" w:type="dxa"/>
            <w:vAlign w:val="center"/>
          </w:tcPr>
          <w:p w14:paraId="17B6149C"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专业基础课</w:t>
            </w:r>
          </w:p>
        </w:tc>
        <w:tc>
          <w:tcPr>
            <w:tcW w:w="967" w:type="dxa"/>
            <w:vAlign w:val="center"/>
          </w:tcPr>
          <w:p w14:paraId="3F4151A1"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必修</w:t>
            </w:r>
          </w:p>
        </w:tc>
        <w:tc>
          <w:tcPr>
            <w:tcW w:w="1213" w:type="dxa"/>
            <w:vAlign w:val="center"/>
          </w:tcPr>
          <w:p w14:paraId="47E566BA"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考试</w:t>
            </w:r>
          </w:p>
        </w:tc>
      </w:tr>
      <w:tr w:rsidR="006C3D98" w:rsidRPr="002C5000" w14:paraId="0F7AE326" w14:textId="77777777">
        <w:trPr>
          <w:trHeight w:val="340"/>
          <w:jc w:val="center"/>
        </w:trPr>
        <w:tc>
          <w:tcPr>
            <w:tcW w:w="532" w:type="dxa"/>
            <w:vAlign w:val="center"/>
          </w:tcPr>
          <w:p w14:paraId="6FB462B3" w14:textId="40FD523B"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11</w:t>
            </w:r>
          </w:p>
        </w:tc>
        <w:tc>
          <w:tcPr>
            <w:tcW w:w="1277" w:type="dxa"/>
            <w:vAlign w:val="center"/>
          </w:tcPr>
          <w:p w14:paraId="763B5E9E" w14:textId="77777777" w:rsidR="006C3D98" w:rsidRPr="002C5000" w:rsidRDefault="006C3D98" w:rsidP="006C3D98">
            <w:pPr>
              <w:spacing w:line="360" w:lineRule="exact"/>
              <w:rPr>
                <w:rFonts w:ascii="仿宋" w:eastAsia="仿宋" w:hAnsi="仿宋"/>
                <w:szCs w:val="21"/>
              </w:rPr>
            </w:pPr>
          </w:p>
        </w:tc>
        <w:tc>
          <w:tcPr>
            <w:tcW w:w="2481" w:type="dxa"/>
            <w:vAlign w:val="center"/>
          </w:tcPr>
          <w:p w14:paraId="5EA9BB53"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中国教育史</w:t>
            </w:r>
          </w:p>
        </w:tc>
        <w:tc>
          <w:tcPr>
            <w:tcW w:w="968" w:type="dxa"/>
            <w:vAlign w:val="center"/>
          </w:tcPr>
          <w:p w14:paraId="30843698"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szCs w:val="21"/>
              </w:rPr>
              <w:t>2</w:t>
            </w:r>
          </w:p>
        </w:tc>
        <w:tc>
          <w:tcPr>
            <w:tcW w:w="968" w:type="dxa"/>
            <w:vAlign w:val="center"/>
          </w:tcPr>
          <w:p w14:paraId="5B2F3E15"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szCs w:val="21"/>
              </w:rPr>
              <w:t>32</w:t>
            </w:r>
          </w:p>
        </w:tc>
        <w:tc>
          <w:tcPr>
            <w:tcW w:w="1417" w:type="dxa"/>
          </w:tcPr>
          <w:p w14:paraId="3E6D95CD"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专业基础课</w:t>
            </w:r>
          </w:p>
        </w:tc>
        <w:tc>
          <w:tcPr>
            <w:tcW w:w="967" w:type="dxa"/>
            <w:vAlign w:val="center"/>
          </w:tcPr>
          <w:p w14:paraId="0D18C213"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必修</w:t>
            </w:r>
          </w:p>
        </w:tc>
        <w:tc>
          <w:tcPr>
            <w:tcW w:w="1213" w:type="dxa"/>
            <w:vAlign w:val="center"/>
          </w:tcPr>
          <w:p w14:paraId="09DA1C43"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考试</w:t>
            </w:r>
          </w:p>
        </w:tc>
      </w:tr>
      <w:tr w:rsidR="0012005C" w:rsidRPr="002C5000" w14:paraId="7AADC451" w14:textId="77777777">
        <w:trPr>
          <w:trHeight w:val="340"/>
          <w:jc w:val="center"/>
        </w:trPr>
        <w:tc>
          <w:tcPr>
            <w:tcW w:w="532" w:type="dxa"/>
            <w:vAlign w:val="center"/>
          </w:tcPr>
          <w:p w14:paraId="7868F41B" w14:textId="514875A7" w:rsidR="0012005C" w:rsidRPr="002C5000" w:rsidRDefault="0012005C" w:rsidP="0012005C">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2</w:t>
            </w:r>
          </w:p>
        </w:tc>
        <w:tc>
          <w:tcPr>
            <w:tcW w:w="1277" w:type="dxa"/>
            <w:vAlign w:val="center"/>
          </w:tcPr>
          <w:p w14:paraId="6D699EB3" w14:textId="77777777" w:rsidR="0012005C" w:rsidRPr="002C5000" w:rsidRDefault="0012005C" w:rsidP="0012005C">
            <w:pPr>
              <w:spacing w:line="360" w:lineRule="exact"/>
              <w:rPr>
                <w:rFonts w:ascii="仿宋" w:eastAsia="仿宋" w:hAnsi="仿宋"/>
                <w:szCs w:val="21"/>
              </w:rPr>
            </w:pPr>
          </w:p>
        </w:tc>
        <w:tc>
          <w:tcPr>
            <w:tcW w:w="2481" w:type="dxa"/>
            <w:vAlign w:val="center"/>
          </w:tcPr>
          <w:p w14:paraId="07FA32A4" w14:textId="18005BE0" w:rsidR="0012005C" w:rsidRPr="002C5000" w:rsidRDefault="0012005C" w:rsidP="0012005C">
            <w:pPr>
              <w:spacing w:line="360" w:lineRule="exact"/>
              <w:rPr>
                <w:rFonts w:ascii="仿宋" w:eastAsia="仿宋" w:hAnsi="仿宋"/>
                <w:szCs w:val="21"/>
              </w:rPr>
            </w:pPr>
            <w:r w:rsidRPr="002C5000">
              <w:rPr>
                <w:rFonts w:ascii="仿宋" w:eastAsia="仿宋" w:hAnsi="仿宋" w:hint="eastAsia"/>
                <w:szCs w:val="21"/>
              </w:rPr>
              <w:t>家政基础与实践</w:t>
            </w:r>
          </w:p>
        </w:tc>
        <w:tc>
          <w:tcPr>
            <w:tcW w:w="968" w:type="dxa"/>
            <w:vAlign w:val="center"/>
          </w:tcPr>
          <w:p w14:paraId="24756990" w14:textId="60D16B00" w:rsidR="0012005C" w:rsidRPr="002C5000" w:rsidRDefault="0012005C" w:rsidP="0012005C">
            <w:pPr>
              <w:spacing w:line="360" w:lineRule="exact"/>
              <w:rPr>
                <w:rFonts w:ascii="仿宋" w:eastAsia="仿宋" w:hAnsi="仿宋"/>
                <w:szCs w:val="21"/>
              </w:rPr>
            </w:pPr>
            <w:r w:rsidRPr="002C5000">
              <w:rPr>
                <w:rFonts w:ascii="仿宋" w:eastAsia="仿宋" w:hAnsi="仿宋"/>
                <w:szCs w:val="21"/>
              </w:rPr>
              <w:t>2</w:t>
            </w:r>
          </w:p>
        </w:tc>
        <w:tc>
          <w:tcPr>
            <w:tcW w:w="968" w:type="dxa"/>
            <w:vAlign w:val="center"/>
          </w:tcPr>
          <w:p w14:paraId="475F84B1" w14:textId="5D02DBE7" w:rsidR="0012005C" w:rsidRPr="002C5000" w:rsidRDefault="0012005C" w:rsidP="0012005C">
            <w:pPr>
              <w:spacing w:line="360" w:lineRule="exact"/>
              <w:rPr>
                <w:rFonts w:ascii="仿宋" w:eastAsia="仿宋" w:hAnsi="仿宋"/>
                <w:szCs w:val="21"/>
              </w:rPr>
            </w:pPr>
            <w:r w:rsidRPr="002C5000">
              <w:rPr>
                <w:rFonts w:ascii="仿宋" w:eastAsia="仿宋" w:hAnsi="仿宋"/>
                <w:szCs w:val="21"/>
              </w:rPr>
              <w:t>32</w:t>
            </w:r>
          </w:p>
        </w:tc>
        <w:tc>
          <w:tcPr>
            <w:tcW w:w="1417" w:type="dxa"/>
          </w:tcPr>
          <w:p w14:paraId="367249CD" w14:textId="51BB2541" w:rsidR="0012005C" w:rsidRPr="002C5000" w:rsidRDefault="0012005C" w:rsidP="0012005C">
            <w:pPr>
              <w:spacing w:line="360" w:lineRule="exact"/>
              <w:rPr>
                <w:rFonts w:ascii="仿宋" w:eastAsia="仿宋" w:hAnsi="仿宋"/>
                <w:szCs w:val="21"/>
              </w:rPr>
            </w:pPr>
            <w:r w:rsidRPr="002C5000">
              <w:rPr>
                <w:rFonts w:ascii="仿宋" w:eastAsia="仿宋" w:hAnsi="仿宋" w:hint="eastAsia"/>
                <w:szCs w:val="21"/>
              </w:rPr>
              <w:t>专业方向课</w:t>
            </w:r>
          </w:p>
        </w:tc>
        <w:tc>
          <w:tcPr>
            <w:tcW w:w="967" w:type="dxa"/>
            <w:vAlign w:val="center"/>
          </w:tcPr>
          <w:p w14:paraId="59860C98" w14:textId="1390FD84" w:rsidR="0012005C" w:rsidRPr="002C5000" w:rsidRDefault="0012005C" w:rsidP="0012005C">
            <w:pPr>
              <w:spacing w:line="360" w:lineRule="exact"/>
              <w:rPr>
                <w:rFonts w:ascii="仿宋" w:eastAsia="仿宋" w:hAnsi="仿宋"/>
                <w:szCs w:val="21"/>
              </w:rPr>
            </w:pPr>
            <w:r w:rsidRPr="002C5000">
              <w:rPr>
                <w:rFonts w:ascii="仿宋" w:eastAsia="仿宋" w:hAnsi="仿宋" w:hint="eastAsia"/>
                <w:szCs w:val="21"/>
              </w:rPr>
              <w:t>必修</w:t>
            </w:r>
          </w:p>
        </w:tc>
        <w:tc>
          <w:tcPr>
            <w:tcW w:w="1213" w:type="dxa"/>
            <w:vAlign w:val="center"/>
          </w:tcPr>
          <w:p w14:paraId="069E1C3B" w14:textId="3C5A6EB2" w:rsidR="0012005C" w:rsidRPr="002C5000" w:rsidRDefault="0012005C" w:rsidP="0012005C">
            <w:pPr>
              <w:spacing w:line="360" w:lineRule="exact"/>
              <w:rPr>
                <w:rFonts w:ascii="仿宋" w:eastAsia="仿宋" w:hAnsi="仿宋"/>
                <w:szCs w:val="21"/>
              </w:rPr>
            </w:pPr>
            <w:r w:rsidRPr="002C5000">
              <w:rPr>
                <w:rFonts w:ascii="仿宋" w:eastAsia="仿宋" w:hAnsi="仿宋" w:hint="eastAsia"/>
                <w:szCs w:val="21"/>
              </w:rPr>
              <w:t>考查</w:t>
            </w:r>
          </w:p>
        </w:tc>
      </w:tr>
      <w:tr w:rsidR="00BE5D9F" w:rsidRPr="002C5000" w14:paraId="7E22629E" w14:textId="77777777">
        <w:trPr>
          <w:trHeight w:val="340"/>
          <w:jc w:val="center"/>
        </w:trPr>
        <w:tc>
          <w:tcPr>
            <w:tcW w:w="532" w:type="dxa"/>
            <w:vAlign w:val="center"/>
          </w:tcPr>
          <w:p w14:paraId="7751632A" w14:textId="63D667CD" w:rsidR="00BE5D9F" w:rsidRPr="002C5000" w:rsidRDefault="00BE5D9F" w:rsidP="00BE5D9F">
            <w:pPr>
              <w:spacing w:line="360" w:lineRule="exact"/>
              <w:rPr>
                <w:rFonts w:ascii="仿宋" w:eastAsia="仿宋" w:hAnsi="仿宋"/>
                <w:szCs w:val="21"/>
              </w:rPr>
            </w:pPr>
            <w:r w:rsidRPr="002C5000">
              <w:rPr>
                <w:rFonts w:ascii="仿宋" w:eastAsia="仿宋" w:hAnsi="仿宋" w:hint="eastAsia"/>
                <w:szCs w:val="21"/>
              </w:rPr>
              <w:t>13</w:t>
            </w:r>
          </w:p>
        </w:tc>
        <w:tc>
          <w:tcPr>
            <w:tcW w:w="1277" w:type="dxa"/>
            <w:vAlign w:val="center"/>
          </w:tcPr>
          <w:p w14:paraId="08563953" w14:textId="77777777" w:rsidR="00BE5D9F" w:rsidRPr="002C5000" w:rsidRDefault="00BE5D9F" w:rsidP="00BE5D9F">
            <w:pPr>
              <w:spacing w:line="360" w:lineRule="exact"/>
              <w:rPr>
                <w:rFonts w:ascii="仿宋" w:eastAsia="仿宋" w:hAnsi="仿宋"/>
                <w:szCs w:val="21"/>
              </w:rPr>
            </w:pPr>
          </w:p>
        </w:tc>
        <w:tc>
          <w:tcPr>
            <w:tcW w:w="2481" w:type="dxa"/>
            <w:vAlign w:val="center"/>
          </w:tcPr>
          <w:p w14:paraId="6EE1CA64" w14:textId="2CF55B27" w:rsidR="00BE5D9F" w:rsidRPr="002C5000" w:rsidRDefault="00BE5D9F" w:rsidP="00BE5D9F">
            <w:pPr>
              <w:spacing w:line="360" w:lineRule="exact"/>
              <w:rPr>
                <w:rFonts w:ascii="仿宋" w:eastAsia="仿宋" w:hAnsi="仿宋" w:cs="Arial Unicode MS"/>
                <w:szCs w:val="21"/>
              </w:rPr>
            </w:pPr>
            <w:r w:rsidRPr="002C5000">
              <w:rPr>
                <w:rFonts w:ascii="仿宋" w:eastAsia="仿宋" w:hAnsi="仿宋" w:hint="eastAsia"/>
                <w:szCs w:val="21"/>
              </w:rPr>
              <w:t>小学期实践基地集中实践</w:t>
            </w:r>
          </w:p>
        </w:tc>
        <w:tc>
          <w:tcPr>
            <w:tcW w:w="968" w:type="dxa"/>
            <w:vAlign w:val="center"/>
          </w:tcPr>
          <w:p w14:paraId="671E42BB" w14:textId="5BB6C43A" w:rsidR="00BE5D9F" w:rsidRPr="002C5000" w:rsidRDefault="00BE5D9F" w:rsidP="00BE5D9F">
            <w:pPr>
              <w:spacing w:line="360" w:lineRule="exact"/>
              <w:rPr>
                <w:rFonts w:ascii="仿宋" w:eastAsia="仿宋" w:hAnsi="仿宋"/>
                <w:b/>
                <w:bCs/>
                <w:szCs w:val="21"/>
              </w:rPr>
            </w:pPr>
            <w:r w:rsidRPr="002C5000">
              <w:rPr>
                <w:rFonts w:ascii="仿宋" w:eastAsia="仿宋" w:hAnsi="仿宋"/>
                <w:szCs w:val="21"/>
              </w:rPr>
              <w:t>1</w:t>
            </w:r>
          </w:p>
        </w:tc>
        <w:tc>
          <w:tcPr>
            <w:tcW w:w="968" w:type="dxa"/>
            <w:vAlign w:val="center"/>
          </w:tcPr>
          <w:p w14:paraId="0EF2E910" w14:textId="0D92D5D7" w:rsidR="00BE5D9F" w:rsidRPr="002C5000" w:rsidRDefault="00BE5D9F" w:rsidP="00BE5D9F">
            <w:pPr>
              <w:spacing w:line="360" w:lineRule="exact"/>
              <w:rPr>
                <w:rFonts w:ascii="仿宋" w:eastAsia="仿宋" w:hAnsi="仿宋"/>
                <w:szCs w:val="21"/>
              </w:rPr>
            </w:pPr>
            <w:r w:rsidRPr="002C5000">
              <w:rPr>
                <w:rFonts w:ascii="仿宋" w:eastAsia="仿宋" w:hAnsi="仿宋"/>
                <w:szCs w:val="21"/>
              </w:rPr>
              <w:t>2</w:t>
            </w:r>
            <w:r w:rsidRPr="002C5000">
              <w:rPr>
                <w:rFonts w:ascii="仿宋" w:eastAsia="仿宋" w:hAnsi="仿宋" w:hint="eastAsia"/>
                <w:szCs w:val="21"/>
              </w:rPr>
              <w:t>周</w:t>
            </w:r>
          </w:p>
        </w:tc>
        <w:tc>
          <w:tcPr>
            <w:tcW w:w="1417" w:type="dxa"/>
          </w:tcPr>
          <w:p w14:paraId="17E3B839" w14:textId="55225ABE" w:rsidR="00BE5D9F" w:rsidRPr="002C5000" w:rsidRDefault="00BE5D9F" w:rsidP="00BE5D9F">
            <w:pPr>
              <w:spacing w:line="360" w:lineRule="exact"/>
              <w:rPr>
                <w:rFonts w:ascii="仿宋" w:eastAsia="仿宋" w:hAnsi="仿宋"/>
                <w:szCs w:val="21"/>
              </w:rPr>
            </w:pPr>
            <w:r w:rsidRPr="002C5000">
              <w:rPr>
                <w:rFonts w:ascii="仿宋" w:eastAsia="仿宋" w:hAnsi="仿宋" w:hint="eastAsia"/>
                <w:szCs w:val="21"/>
              </w:rPr>
              <w:t>综合实践</w:t>
            </w:r>
          </w:p>
        </w:tc>
        <w:tc>
          <w:tcPr>
            <w:tcW w:w="967" w:type="dxa"/>
            <w:vAlign w:val="center"/>
          </w:tcPr>
          <w:p w14:paraId="161F1908" w14:textId="2200095C" w:rsidR="00BE5D9F" w:rsidRPr="002C5000" w:rsidRDefault="00BE5D9F" w:rsidP="00BE5D9F">
            <w:pPr>
              <w:spacing w:line="360" w:lineRule="exact"/>
              <w:rPr>
                <w:rFonts w:ascii="仿宋" w:eastAsia="仿宋" w:hAnsi="仿宋"/>
                <w:szCs w:val="21"/>
              </w:rPr>
            </w:pPr>
            <w:r w:rsidRPr="002C5000">
              <w:rPr>
                <w:rFonts w:ascii="仿宋" w:eastAsia="仿宋" w:hAnsi="仿宋" w:hint="eastAsia"/>
                <w:szCs w:val="21"/>
              </w:rPr>
              <w:t>必修</w:t>
            </w:r>
          </w:p>
        </w:tc>
        <w:tc>
          <w:tcPr>
            <w:tcW w:w="1213" w:type="dxa"/>
            <w:vAlign w:val="center"/>
          </w:tcPr>
          <w:p w14:paraId="421015D5" w14:textId="7673DC32" w:rsidR="00BE5D9F" w:rsidRPr="002C5000" w:rsidRDefault="00BE5D9F" w:rsidP="00BE5D9F">
            <w:pPr>
              <w:spacing w:line="360" w:lineRule="exact"/>
              <w:rPr>
                <w:rFonts w:ascii="仿宋" w:eastAsia="仿宋" w:hAnsi="仿宋"/>
                <w:szCs w:val="21"/>
              </w:rPr>
            </w:pPr>
            <w:r w:rsidRPr="002C5000">
              <w:rPr>
                <w:rFonts w:ascii="仿宋" w:eastAsia="仿宋" w:hAnsi="仿宋" w:hint="eastAsia"/>
                <w:szCs w:val="21"/>
              </w:rPr>
              <w:t>考查</w:t>
            </w:r>
          </w:p>
        </w:tc>
      </w:tr>
      <w:tr w:rsidR="00BE5D9F" w:rsidRPr="002C5000" w14:paraId="1C62BBC1" w14:textId="77777777">
        <w:trPr>
          <w:trHeight w:val="340"/>
          <w:jc w:val="center"/>
        </w:trPr>
        <w:tc>
          <w:tcPr>
            <w:tcW w:w="532" w:type="dxa"/>
            <w:vAlign w:val="center"/>
          </w:tcPr>
          <w:p w14:paraId="10670A8A" w14:textId="49DAFE09" w:rsidR="00BE5D9F" w:rsidRPr="002C5000" w:rsidRDefault="00BE5D9F" w:rsidP="00BE5D9F">
            <w:pPr>
              <w:spacing w:line="360" w:lineRule="exact"/>
              <w:rPr>
                <w:rFonts w:ascii="仿宋" w:eastAsia="仿宋" w:hAnsi="仿宋"/>
                <w:szCs w:val="21"/>
              </w:rPr>
            </w:pPr>
          </w:p>
        </w:tc>
        <w:tc>
          <w:tcPr>
            <w:tcW w:w="1277" w:type="dxa"/>
            <w:vAlign w:val="center"/>
          </w:tcPr>
          <w:p w14:paraId="5C0BFE70" w14:textId="77777777" w:rsidR="00BE5D9F" w:rsidRPr="002C5000" w:rsidRDefault="00BE5D9F" w:rsidP="00BE5D9F">
            <w:pPr>
              <w:spacing w:line="360" w:lineRule="exact"/>
              <w:rPr>
                <w:rFonts w:ascii="仿宋" w:eastAsia="仿宋" w:hAnsi="仿宋"/>
                <w:szCs w:val="21"/>
              </w:rPr>
            </w:pPr>
          </w:p>
        </w:tc>
        <w:tc>
          <w:tcPr>
            <w:tcW w:w="2481" w:type="dxa"/>
            <w:vAlign w:val="center"/>
          </w:tcPr>
          <w:p w14:paraId="532CF244" w14:textId="00427746" w:rsidR="00BE5D9F" w:rsidRPr="002C5000" w:rsidRDefault="00BE5D9F" w:rsidP="00BE5D9F">
            <w:pPr>
              <w:spacing w:line="360" w:lineRule="exact"/>
              <w:rPr>
                <w:rFonts w:ascii="仿宋" w:eastAsia="仿宋" w:hAnsi="仿宋"/>
                <w:szCs w:val="21"/>
              </w:rPr>
            </w:pPr>
          </w:p>
        </w:tc>
        <w:tc>
          <w:tcPr>
            <w:tcW w:w="968" w:type="dxa"/>
            <w:vAlign w:val="center"/>
          </w:tcPr>
          <w:p w14:paraId="7E5703E6" w14:textId="7A2F3649" w:rsidR="00BE5D9F" w:rsidRPr="002C5000" w:rsidRDefault="00BE5D9F" w:rsidP="00BE5D9F">
            <w:pPr>
              <w:spacing w:line="360" w:lineRule="exact"/>
              <w:rPr>
                <w:rFonts w:ascii="仿宋" w:eastAsia="仿宋" w:hAnsi="仿宋"/>
                <w:szCs w:val="21"/>
              </w:rPr>
            </w:pPr>
          </w:p>
        </w:tc>
        <w:tc>
          <w:tcPr>
            <w:tcW w:w="968" w:type="dxa"/>
            <w:vAlign w:val="center"/>
          </w:tcPr>
          <w:p w14:paraId="6B3D8FA7" w14:textId="3A58C2A0" w:rsidR="00BE5D9F" w:rsidRPr="002C5000" w:rsidRDefault="00BE5D9F" w:rsidP="00BE5D9F">
            <w:pPr>
              <w:spacing w:line="360" w:lineRule="exact"/>
              <w:rPr>
                <w:rFonts w:ascii="仿宋" w:eastAsia="仿宋" w:hAnsi="仿宋"/>
                <w:szCs w:val="21"/>
              </w:rPr>
            </w:pPr>
          </w:p>
        </w:tc>
        <w:tc>
          <w:tcPr>
            <w:tcW w:w="1417" w:type="dxa"/>
          </w:tcPr>
          <w:p w14:paraId="33BCF8AC" w14:textId="505A7C20" w:rsidR="00BE5D9F" w:rsidRPr="002C5000" w:rsidRDefault="00BE5D9F" w:rsidP="00BE5D9F">
            <w:pPr>
              <w:spacing w:line="360" w:lineRule="exact"/>
              <w:rPr>
                <w:rFonts w:ascii="仿宋" w:eastAsia="仿宋" w:hAnsi="仿宋"/>
                <w:szCs w:val="21"/>
              </w:rPr>
            </w:pPr>
          </w:p>
        </w:tc>
        <w:tc>
          <w:tcPr>
            <w:tcW w:w="967" w:type="dxa"/>
            <w:vAlign w:val="center"/>
          </w:tcPr>
          <w:p w14:paraId="739CB3D3" w14:textId="42EE7064" w:rsidR="00BE5D9F" w:rsidRPr="002C5000" w:rsidRDefault="00BE5D9F" w:rsidP="00BE5D9F">
            <w:pPr>
              <w:spacing w:line="360" w:lineRule="exact"/>
              <w:rPr>
                <w:rFonts w:ascii="仿宋" w:eastAsia="仿宋" w:hAnsi="仿宋"/>
                <w:szCs w:val="21"/>
              </w:rPr>
            </w:pPr>
          </w:p>
        </w:tc>
        <w:tc>
          <w:tcPr>
            <w:tcW w:w="1213" w:type="dxa"/>
            <w:vAlign w:val="center"/>
          </w:tcPr>
          <w:p w14:paraId="5DABA195" w14:textId="03B1469C" w:rsidR="00BE5D9F" w:rsidRPr="002C5000" w:rsidRDefault="00BE5D9F" w:rsidP="00BE5D9F">
            <w:pPr>
              <w:spacing w:line="360" w:lineRule="exact"/>
              <w:rPr>
                <w:rFonts w:ascii="仿宋" w:eastAsia="仿宋" w:hAnsi="仿宋"/>
                <w:szCs w:val="21"/>
              </w:rPr>
            </w:pPr>
          </w:p>
        </w:tc>
      </w:tr>
      <w:tr w:rsidR="00BE5D9F" w:rsidRPr="002C5000" w14:paraId="5C2A891A" w14:textId="77777777">
        <w:trPr>
          <w:trHeight w:val="340"/>
          <w:jc w:val="center"/>
        </w:trPr>
        <w:tc>
          <w:tcPr>
            <w:tcW w:w="9823" w:type="dxa"/>
            <w:gridSpan w:val="8"/>
            <w:vAlign w:val="center"/>
          </w:tcPr>
          <w:p w14:paraId="12C9A0CD" w14:textId="6841A561" w:rsidR="00BE5D9F" w:rsidRPr="002C5000" w:rsidRDefault="00BE5D9F" w:rsidP="00BE5D9F">
            <w:pPr>
              <w:spacing w:line="360" w:lineRule="exact"/>
              <w:rPr>
                <w:rFonts w:ascii="仿宋" w:eastAsia="仿宋" w:hAnsi="仿宋"/>
                <w:szCs w:val="21"/>
              </w:rPr>
            </w:pPr>
            <w:r w:rsidRPr="002C5000">
              <w:rPr>
                <w:rFonts w:ascii="仿宋" w:eastAsia="仿宋" w:hAnsi="仿宋" w:hint="eastAsia"/>
                <w:b/>
                <w:szCs w:val="21"/>
              </w:rPr>
              <w:t>备注：本学期共开设1</w:t>
            </w:r>
            <w:r w:rsidRPr="002C5000">
              <w:rPr>
                <w:rFonts w:ascii="仿宋" w:eastAsia="仿宋" w:hAnsi="仿宋"/>
                <w:b/>
                <w:szCs w:val="21"/>
              </w:rPr>
              <w:t>3</w:t>
            </w:r>
            <w:r w:rsidRPr="002C5000">
              <w:rPr>
                <w:rFonts w:ascii="仿宋" w:eastAsia="仿宋" w:hAnsi="仿宋" w:hint="eastAsia"/>
                <w:b/>
                <w:szCs w:val="21"/>
              </w:rPr>
              <w:t>门课程，总学分</w:t>
            </w:r>
            <w:r w:rsidRPr="002C5000">
              <w:rPr>
                <w:rFonts w:ascii="仿宋" w:eastAsia="仿宋" w:hAnsi="仿宋"/>
                <w:b/>
                <w:szCs w:val="21"/>
              </w:rPr>
              <w:t>22</w:t>
            </w:r>
            <w:r w:rsidRPr="002C5000">
              <w:rPr>
                <w:rFonts w:ascii="仿宋" w:eastAsia="仿宋" w:hAnsi="仿宋" w:hint="eastAsia"/>
                <w:b/>
                <w:szCs w:val="21"/>
              </w:rPr>
              <w:t>分；其中必修课</w:t>
            </w:r>
            <w:r w:rsidRPr="002C5000">
              <w:rPr>
                <w:rFonts w:ascii="仿宋" w:eastAsia="仿宋" w:hAnsi="仿宋"/>
                <w:b/>
                <w:szCs w:val="21"/>
              </w:rPr>
              <w:t>13</w:t>
            </w:r>
            <w:r w:rsidRPr="002C5000">
              <w:rPr>
                <w:rFonts w:ascii="仿宋" w:eastAsia="仿宋" w:hAnsi="仿宋" w:hint="eastAsia"/>
                <w:b/>
                <w:szCs w:val="21"/>
              </w:rPr>
              <w:t>门，考试课</w:t>
            </w:r>
            <w:r w:rsidRPr="002C5000">
              <w:rPr>
                <w:rFonts w:ascii="仿宋" w:eastAsia="仿宋" w:hAnsi="仿宋"/>
                <w:b/>
                <w:szCs w:val="21"/>
              </w:rPr>
              <w:t>9</w:t>
            </w:r>
            <w:r w:rsidRPr="002C5000">
              <w:rPr>
                <w:rFonts w:ascii="仿宋" w:eastAsia="仿宋" w:hAnsi="仿宋" w:hint="eastAsia"/>
                <w:b/>
                <w:szCs w:val="21"/>
              </w:rPr>
              <w:t>门。</w:t>
            </w:r>
          </w:p>
        </w:tc>
      </w:tr>
    </w:tbl>
    <w:p w14:paraId="66DA7FDD" w14:textId="77777777" w:rsidR="00D90B2A" w:rsidRPr="002C5000" w:rsidRDefault="00D90B2A">
      <w:pPr>
        <w:spacing w:line="360" w:lineRule="exact"/>
        <w:ind w:firstLineChars="200" w:firstLine="422"/>
        <w:rPr>
          <w:rFonts w:ascii="仿宋" w:eastAsia="仿宋" w:hAnsi="仿宋"/>
          <w:b/>
          <w:szCs w:val="21"/>
        </w:rPr>
      </w:pPr>
    </w:p>
    <w:p w14:paraId="67681DD2" w14:textId="77777777" w:rsidR="00D90B2A" w:rsidRPr="002C5000" w:rsidRDefault="00704306">
      <w:pPr>
        <w:tabs>
          <w:tab w:val="left" w:pos="3890"/>
        </w:tabs>
        <w:spacing w:line="360" w:lineRule="exact"/>
        <w:ind w:firstLineChars="200" w:firstLine="422"/>
        <w:rPr>
          <w:rFonts w:ascii="仿宋" w:eastAsia="仿宋" w:hAnsi="仿宋"/>
          <w:b/>
          <w:szCs w:val="21"/>
        </w:rPr>
      </w:pPr>
      <w:r w:rsidRPr="002C5000">
        <w:rPr>
          <w:rFonts w:ascii="仿宋" w:eastAsia="仿宋" w:hAnsi="仿宋" w:hint="eastAsia"/>
          <w:b/>
          <w:szCs w:val="21"/>
        </w:rPr>
        <w:t>第三学期</w:t>
      </w:r>
      <w:r w:rsidRPr="002C5000">
        <w:rPr>
          <w:rFonts w:ascii="仿宋" w:eastAsia="仿宋" w:hAnsi="仿宋"/>
          <w:b/>
          <w:szCs w:val="21"/>
        </w:rPr>
        <w:tab/>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363"/>
        <w:gridCol w:w="2498"/>
        <w:gridCol w:w="987"/>
        <w:gridCol w:w="987"/>
        <w:gridCol w:w="1584"/>
        <w:gridCol w:w="786"/>
        <w:gridCol w:w="1265"/>
      </w:tblGrid>
      <w:tr w:rsidR="00D90B2A" w:rsidRPr="002C5000" w14:paraId="27E2CAAD" w14:textId="77777777">
        <w:trPr>
          <w:trHeight w:val="340"/>
          <w:jc w:val="center"/>
        </w:trPr>
        <w:tc>
          <w:tcPr>
            <w:tcW w:w="481" w:type="dxa"/>
            <w:vAlign w:val="center"/>
          </w:tcPr>
          <w:p w14:paraId="204CE7A5"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序号</w:t>
            </w:r>
          </w:p>
        </w:tc>
        <w:tc>
          <w:tcPr>
            <w:tcW w:w="1363" w:type="dxa"/>
            <w:vAlign w:val="center"/>
          </w:tcPr>
          <w:p w14:paraId="415F5D10"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课程编码</w:t>
            </w:r>
          </w:p>
        </w:tc>
        <w:tc>
          <w:tcPr>
            <w:tcW w:w="2498" w:type="dxa"/>
            <w:vAlign w:val="center"/>
          </w:tcPr>
          <w:p w14:paraId="02820A87"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课程名称</w:t>
            </w:r>
          </w:p>
        </w:tc>
        <w:tc>
          <w:tcPr>
            <w:tcW w:w="987" w:type="dxa"/>
            <w:vAlign w:val="center"/>
          </w:tcPr>
          <w:p w14:paraId="51DA9D1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学分</w:t>
            </w:r>
          </w:p>
        </w:tc>
        <w:tc>
          <w:tcPr>
            <w:tcW w:w="987" w:type="dxa"/>
            <w:vAlign w:val="center"/>
          </w:tcPr>
          <w:p w14:paraId="4AC9FA43"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学时</w:t>
            </w:r>
          </w:p>
        </w:tc>
        <w:tc>
          <w:tcPr>
            <w:tcW w:w="1584" w:type="dxa"/>
            <w:vAlign w:val="center"/>
          </w:tcPr>
          <w:p w14:paraId="4192CAEF"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课程类别</w:t>
            </w:r>
          </w:p>
        </w:tc>
        <w:tc>
          <w:tcPr>
            <w:tcW w:w="786" w:type="dxa"/>
            <w:vAlign w:val="center"/>
          </w:tcPr>
          <w:p w14:paraId="3780108F"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w:t>
            </w:r>
          </w:p>
          <w:p w14:paraId="470820B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性质</w:t>
            </w:r>
          </w:p>
        </w:tc>
        <w:tc>
          <w:tcPr>
            <w:tcW w:w="1265" w:type="dxa"/>
            <w:vAlign w:val="center"/>
          </w:tcPr>
          <w:p w14:paraId="1DDB82A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考核</w:t>
            </w:r>
          </w:p>
          <w:p w14:paraId="09309578"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方式</w:t>
            </w:r>
          </w:p>
        </w:tc>
      </w:tr>
      <w:tr w:rsidR="00283261" w:rsidRPr="002C5000" w14:paraId="2C238521" w14:textId="77777777">
        <w:trPr>
          <w:trHeight w:val="340"/>
          <w:jc w:val="center"/>
        </w:trPr>
        <w:tc>
          <w:tcPr>
            <w:tcW w:w="481" w:type="dxa"/>
            <w:vAlign w:val="center"/>
          </w:tcPr>
          <w:p w14:paraId="42861D86" w14:textId="77777777" w:rsidR="00283261" w:rsidRPr="002C5000" w:rsidRDefault="00283261" w:rsidP="00283261">
            <w:pPr>
              <w:spacing w:line="360" w:lineRule="exact"/>
              <w:rPr>
                <w:rFonts w:ascii="仿宋" w:eastAsia="仿宋" w:hAnsi="仿宋"/>
                <w:b/>
                <w:szCs w:val="21"/>
              </w:rPr>
            </w:pPr>
            <w:r w:rsidRPr="002C5000">
              <w:rPr>
                <w:rFonts w:ascii="仿宋" w:eastAsia="仿宋" w:hAnsi="仿宋" w:hint="eastAsia"/>
                <w:szCs w:val="21"/>
              </w:rPr>
              <w:t>1</w:t>
            </w:r>
          </w:p>
        </w:tc>
        <w:tc>
          <w:tcPr>
            <w:tcW w:w="1363" w:type="dxa"/>
            <w:vAlign w:val="center"/>
          </w:tcPr>
          <w:p w14:paraId="2E276CE1" w14:textId="6F61EB2C" w:rsidR="00283261" w:rsidRPr="002C5000" w:rsidRDefault="00283261" w:rsidP="00283261">
            <w:pPr>
              <w:spacing w:line="360" w:lineRule="exact"/>
              <w:rPr>
                <w:rFonts w:ascii="仿宋" w:eastAsia="仿宋" w:hAnsi="仿宋"/>
                <w:b/>
                <w:szCs w:val="21"/>
              </w:rPr>
            </w:pPr>
            <w:r w:rsidRPr="002C5000">
              <w:rPr>
                <w:rFonts w:ascii="仿宋" w:eastAsia="仿宋" w:hAnsi="仿宋" w:hint="eastAsia"/>
                <w:szCs w:val="21"/>
              </w:rPr>
              <w:t>J000041</w:t>
            </w:r>
          </w:p>
        </w:tc>
        <w:tc>
          <w:tcPr>
            <w:tcW w:w="2498" w:type="dxa"/>
            <w:vAlign w:val="center"/>
          </w:tcPr>
          <w:p w14:paraId="3988CD5A" w14:textId="1A87EDE6" w:rsidR="00283261" w:rsidRPr="002C5000" w:rsidRDefault="00283261" w:rsidP="00283261">
            <w:pPr>
              <w:spacing w:line="360" w:lineRule="exact"/>
              <w:rPr>
                <w:rFonts w:ascii="仿宋" w:eastAsia="仿宋" w:hAnsi="仿宋"/>
                <w:b/>
                <w:szCs w:val="21"/>
              </w:rPr>
            </w:pPr>
            <w:r w:rsidRPr="002C5000">
              <w:rPr>
                <w:rFonts w:ascii="仿宋" w:eastAsia="仿宋" w:hAnsi="仿宋" w:hint="eastAsia"/>
                <w:szCs w:val="21"/>
              </w:rPr>
              <w:t>马克思主义基本原理</w:t>
            </w:r>
          </w:p>
        </w:tc>
        <w:tc>
          <w:tcPr>
            <w:tcW w:w="987" w:type="dxa"/>
            <w:vAlign w:val="center"/>
          </w:tcPr>
          <w:p w14:paraId="503AD8D3" w14:textId="6BBE4E38"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3</w:t>
            </w:r>
          </w:p>
        </w:tc>
        <w:tc>
          <w:tcPr>
            <w:tcW w:w="987" w:type="dxa"/>
            <w:vAlign w:val="center"/>
          </w:tcPr>
          <w:p w14:paraId="7C9CFC67" w14:textId="7ECBA6FC" w:rsidR="00283261" w:rsidRPr="002C5000" w:rsidRDefault="00283261" w:rsidP="00283261">
            <w:pPr>
              <w:spacing w:line="360" w:lineRule="exact"/>
              <w:rPr>
                <w:rFonts w:ascii="仿宋" w:eastAsia="仿宋" w:hAnsi="仿宋"/>
                <w:b/>
                <w:szCs w:val="21"/>
              </w:rPr>
            </w:pPr>
            <w:r w:rsidRPr="002C5000">
              <w:rPr>
                <w:rFonts w:ascii="仿宋" w:eastAsia="仿宋" w:hAnsi="仿宋" w:hint="eastAsia"/>
                <w:szCs w:val="21"/>
              </w:rPr>
              <w:t>48</w:t>
            </w:r>
          </w:p>
        </w:tc>
        <w:tc>
          <w:tcPr>
            <w:tcW w:w="1584" w:type="dxa"/>
            <w:vAlign w:val="center"/>
          </w:tcPr>
          <w:p w14:paraId="2D8BEEE2" w14:textId="65D2206F" w:rsidR="00283261" w:rsidRPr="002C5000" w:rsidRDefault="00283261" w:rsidP="00283261">
            <w:pPr>
              <w:spacing w:line="360" w:lineRule="exact"/>
              <w:rPr>
                <w:rFonts w:ascii="仿宋" w:eastAsia="仿宋" w:hAnsi="仿宋"/>
                <w:b/>
                <w:szCs w:val="21"/>
              </w:rPr>
            </w:pPr>
            <w:r w:rsidRPr="002C5000">
              <w:rPr>
                <w:rFonts w:ascii="仿宋" w:eastAsia="仿宋" w:hAnsi="仿宋" w:hint="eastAsia"/>
                <w:szCs w:val="21"/>
              </w:rPr>
              <w:t>公共必修课</w:t>
            </w:r>
          </w:p>
        </w:tc>
        <w:tc>
          <w:tcPr>
            <w:tcW w:w="786" w:type="dxa"/>
            <w:vAlign w:val="center"/>
          </w:tcPr>
          <w:p w14:paraId="6C582A7E" w14:textId="49332B26" w:rsidR="00283261" w:rsidRPr="002C5000" w:rsidRDefault="00283261" w:rsidP="00283261">
            <w:pPr>
              <w:spacing w:line="360" w:lineRule="exact"/>
              <w:rPr>
                <w:rFonts w:ascii="仿宋" w:eastAsia="仿宋" w:hAnsi="仿宋"/>
                <w:b/>
                <w:szCs w:val="21"/>
              </w:rPr>
            </w:pPr>
            <w:r w:rsidRPr="002C5000">
              <w:rPr>
                <w:rFonts w:ascii="仿宋" w:eastAsia="仿宋" w:hAnsi="仿宋" w:hint="eastAsia"/>
                <w:szCs w:val="21"/>
              </w:rPr>
              <w:t>必修</w:t>
            </w:r>
          </w:p>
        </w:tc>
        <w:tc>
          <w:tcPr>
            <w:tcW w:w="1265" w:type="dxa"/>
            <w:vAlign w:val="center"/>
          </w:tcPr>
          <w:p w14:paraId="0D630E2D" w14:textId="4B0B2F10" w:rsidR="00283261" w:rsidRPr="002C5000" w:rsidRDefault="00283261" w:rsidP="00283261">
            <w:pPr>
              <w:spacing w:line="360" w:lineRule="exact"/>
              <w:rPr>
                <w:rFonts w:ascii="仿宋" w:eastAsia="仿宋" w:hAnsi="仿宋"/>
                <w:b/>
                <w:szCs w:val="21"/>
              </w:rPr>
            </w:pPr>
            <w:r w:rsidRPr="002C5000">
              <w:rPr>
                <w:rFonts w:ascii="仿宋" w:eastAsia="仿宋" w:hAnsi="仿宋" w:hint="eastAsia"/>
                <w:szCs w:val="21"/>
              </w:rPr>
              <w:t>考试</w:t>
            </w:r>
          </w:p>
        </w:tc>
      </w:tr>
      <w:tr w:rsidR="00283261" w:rsidRPr="002C5000" w14:paraId="78852D96" w14:textId="77777777">
        <w:trPr>
          <w:trHeight w:val="340"/>
          <w:jc w:val="center"/>
        </w:trPr>
        <w:tc>
          <w:tcPr>
            <w:tcW w:w="481" w:type="dxa"/>
            <w:vAlign w:val="center"/>
          </w:tcPr>
          <w:p w14:paraId="69B6FFFA"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2</w:t>
            </w:r>
          </w:p>
        </w:tc>
        <w:tc>
          <w:tcPr>
            <w:tcW w:w="1363" w:type="dxa"/>
            <w:vAlign w:val="center"/>
          </w:tcPr>
          <w:p w14:paraId="2C87147B"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I000</w:t>
            </w:r>
            <w:r w:rsidRPr="002C5000">
              <w:rPr>
                <w:rFonts w:ascii="仿宋" w:eastAsia="仿宋" w:hAnsi="仿宋"/>
                <w:szCs w:val="21"/>
              </w:rPr>
              <w:t>151</w:t>
            </w:r>
          </w:p>
        </w:tc>
        <w:tc>
          <w:tcPr>
            <w:tcW w:w="2498" w:type="dxa"/>
            <w:vAlign w:val="center"/>
          </w:tcPr>
          <w:p w14:paraId="5529736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大学英语（三）</w:t>
            </w:r>
          </w:p>
        </w:tc>
        <w:tc>
          <w:tcPr>
            <w:tcW w:w="987" w:type="dxa"/>
            <w:vAlign w:val="center"/>
          </w:tcPr>
          <w:p w14:paraId="323DCDAD"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3</w:t>
            </w:r>
          </w:p>
        </w:tc>
        <w:tc>
          <w:tcPr>
            <w:tcW w:w="987" w:type="dxa"/>
            <w:vAlign w:val="center"/>
          </w:tcPr>
          <w:p w14:paraId="08083EB7"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56</w:t>
            </w:r>
          </w:p>
        </w:tc>
        <w:tc>
          <w:tcPr>
            <w:tcW w:w="1584" w:type="dxa"/>
            <w:vAlign w:val="center"/>
          </w:tcPr>
          <w:p w14:paraId="3F5AB64A"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公共必修课</w:t>
            </w:r>
          </w:p>
        </w:tc>
        <w:tc>
          <w:tcPr>
            <w:tcW w:w="786" w:type="dxa"/>
            <w:vAlign w:val="center"/>
          </w:tcPr>
          <w:p w14:paraId="16101D7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必修</w:t>
            </w:r>
          </w:p>
        </w:tc>
        <w:tc>
          <w:tcPr>
            <w:tcW w:w="1265" w:type="dxa"/>
            <w:vAlign w:val="center"/>
          </w:tcPr>
          <w:p w14:paraId="0347E768"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考试</w:t>
            </w:r>
          </w:p>
        </w:tc>
      </w:tr>
      <w:tr w:rsidR="00283261" w:rsidRPr="002C5000" w14:paraId="4CE851FC" w14:textId="77777777">
        <w:trPr>
          <w:trHeight w:val="340"/>
          <w:jc w:val="center"/>
        </w:trPr>
        <w:tc>
          <w:tcPr>
            <w:tcW w:w="481" w:type="dxa"/>
            <w:vAlign w:val="center"/>
          </w:tcPr>
          <w:p w14:paraId="2832C52A"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3</w:t>
            </w:r>
          </w:p>
        </w:tc>
        <w:tc>
          <w:tcPr>
            <w:tcW w:w="1363" w:type="dxa"/>
            <w:vAlign w:val="center"/>
          </w:tcPr>
          <w:p w14:paraId="3EC2956E"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K000031</w:t>
            </w:r>
          </w:p>
        </w:tc>
        <w:tc>
          <w:tcPr>
            <w:tcW w:w="2498" w:type="dxa"/>
            <w:vAlign w:val="center"/>
          </w:tcPr>
          <w:p w14:paraId="49EB6724"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体育（三）</w:t>
            </w:r>
          </w:p>
        </w:tc>
        <w:tc>
          <w:tcPr>
            <w:tcW w:w="987" w:type="dxa"/>
            <w:vAlign w:val="center"/>
          </w:tcPr>
          <w:p w14:paraId="66E0A32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1</w:t>
            </w:r>
          </w:p>
        </w:tc>
        <w:tc>
          <w:tcPr>
            <w:tcW w:w="987" w:type="dxa"/>
            <w:vAlign w:val="center"/>
          </w:tcPr>
          <w:p w14:paraId="52E0B9AE"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32</w:t>
            </w:r>
          </w:p>
        </w:tc>
        <w:tc>
          <w:tcPr>
            <w:tcW w:w="1584" w:type="dxa"/>
            <w:vAlign w:val="center"/>
          </w:tcPr>
          <w:p w14:paraId="12403B3B"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公共必修课</w:t>
            </w:r>
          </w:p>
        </w:tc>
        <w:tc>
          <w:tcPr>
            <w:tcW w:w="786" w:type="dxa"/>
            <w:vAlign w:val="center"/>
          </w:tcPr>
          <w:p w14:paraId="452CF2F1"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必修</w:t>
            </w:r>
          </w:p>
        </w:tc>
        <w:tc>
          <w:tcPr>
            <w:tcW w:w="1265" w:type="dxa"/>
            <w:vAlign w:val="center"/>
          </w:tcPr>
          <w:p w14:paraId="6870DD57"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考试</w:t>
            </w:r>
          </w:p>
        </w:tc>
      </w:tr>
      <w:tr w:rsidR="00283261" w:rsidRPr="002C5000" w14:paraId="636CE285" w14:textId="77777777">
        <w:trPr>
          <w:trHeight w:val="340"/>
          <w:jc w:val="center"/>
        </w:trPr>
        <w:tc>
          <w:tcPr>
            <w:tcW w:w="481" w:type="dxa"/>
            <w:vAlign w:val="center"/>
          </w:tcPr>
          <w:p w14:paraId="079E024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4</w:t>
            </w:r>
          </w:p>
        </w:tc>
        <w:tc>
          <w:tcPr>
            <w:tcW w:w="1363" w:type="dxa"/>
            <w:vAlign w:val="center"/>
          </w:tcPr>
          <w:p w14:paraId="53CAD79A"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A</w:t>
            </w:r>
            <w:r w:rsidRPr="002C5000">
              <w:rPr>
                <w:rFonts w:ascii="仿宋" w:eastAsia="仿宋" w:hAnsi="仿宋"/>
                <w:szCs w:val="21"/>
              </w:rPr>
              <w:t>010151</w:t>
            </w:r>
          </w:p>
        </w:tc>
        <w:tc>
          <w:tcPr>
            <w:tcW w:w="2498" w:type="dxa"/>
          </w:tcPr>
          <w:p w14:paraId="27BE1F6A"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文献检索与社会调查研究方法</w:t>
            </w:r>
          </w:p>
        </w:tc>
        <w:tc>
          <w:tcPr>
            <w:tcW w:w="987" w:type="dxa"/>
            <w:vAlign w:val="center"/>
          </w:tcPr>
          <w:p w14:paraId="43C7F1A3"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szCs w:val="21"/>
              </w:rPr>
              <w:t>1</w:t>
            </w:r>
          </w:p>
        </w:tc>
        <w:tc>
          <w:tcPr>
            <w:tcW w:w="987" w:type="dxa"/>
            <w:vAlign w:val="center"/>
          </w:tcPr>
          <w:p w14:paraId="688DC2AB"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szCs w:val="21"/>
              </w:rPr>
              <w:t>16</w:t>
            </w:r>
          </w:p>
        </w:tc>
        <w:tc>
          <w:tcPr>
            <w:tcW w:w="1584" w:type="dxa"/>
            <w:vAlign w:val="center"/>
          </w:tcPr>
          <w:p w14:paraId="21720CC3"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通识基础课</w:t>
            </w:r>
          </w:p>
        </w:tc>
        <w:tc>
          <w:tcPr>
            <w:tcW w:w="786" w:type="dxa"/>
            <w:vAlign w:val="center"/>
          </w:tcPr>
          <w:p w14:paraId="2F606B3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必修</w:t>
            </w:r>
          </w:p>
        </w:tc>
        <w:tc>
          <w:tcPr>
            <w:tcW w:w="1265" w:type="dxa"/>
            <w:vAlign w:val="center"/>
          </w:tcPr>
          <w:p w14:paraId="20FEA0D6"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考查</w:t>
            </w:r>
          </w:p>
        </w:tc>
      </w:tr>
      <w:tr w:rsidR="00283261" w:rsidRPr="002C5000" w14:paraId="19839747" w14:textId="77777777">
        <w:trPr>
          <w:trHeight w:val="340"/>
          <w:jc w:val="center"/>
        </w:trPr>
        <w:tc>
          <w:tcPr>
            <w:tcW w:w="481" w:type="dxa"/>
            <w:vAlign w:val="center"/>
          </w:tcPr>
          <w:p w14:paraId="633AEBAB"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5</w:t>
            </w:r>
          </w:p>
        </w:tc>
        <w:tc>
          <w:tcPr>
            <w:tcW w:w="1363" w:type="dxa"/>
          </w:tcPr>
          <w:p w14:paraId="666FF9C7" w14:textId="77777777" w:rsidR="00283261" w:rsidRPr="002C5000" w:rsidRDefault="00283261" w:rsidP="00283261">
            <w:pPr>
              <w:spacing w:line="360" w:lineRule="exact"/>
              <w:rPr>
                <w:rFonts w:ascii="仿宋" w:eastAsia="仿宋" w:hAnsi="仿宋"/>
                <w:szCs w:val="21"/>
              </w:rPr>
            </w:pPr>
          </w:p>
        </w:tc>
        <w:tc>
          <w:tcPr>
            <w:tcW w:w="2498" w:type="dxa"/>
          </w:tcPr>
          <w:p w14:paraId="70CE2E64"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外国教育史</w:t>
            </w:r>
          </w:p>
        </w:tc>
        <w:tc>
          <w:tcPr>
            <w:tcW w:w="987" w:type="dxa"/>
            <w:vAlign w:val="center"/>
          </w:tcPr>
          <w:p w14:paraId="30D6B022"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2</w:t>
            </w:r>
          </w:p>
        </w:tc>
        <w:tc>
          <w:tcPr>
            <w:tcW w:w="987" w:type="dxa"/>
            <w:vAlign w:val="center"/>
          </w:tcPr>
          <w:p w14:paraId="372FE14B"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3</w:t>
            </w:r>
            <w:r w:rsidRPr="002C5000">
              <w:rPr>
                <w:rFonts w:ascii="仿宋" w:eastAsia="仿宋" w:hAnsi="仿宋" w:cs="Arial Unicode MS"/>
                <w:szCs w:val="21"/>
              </w:rPr>
              <w:t>2</w:t>
            </w:r>
          </w:p>
        </w:tc>
        <w:tc>
          <w:tcPr>
            <w:tcW w:w="1584" w:type="dxa"/>
            <w:vAlign w:val="center"/>
          </w:tcPr>
          <w:p w14:paraId="42E2C506"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专业基础课</w:t>
            </w:r>
          </w:p>
        </w:tc>
        <w:tc>
          <w:tcPr>
            <w:tcW w:w="786" w:type="dxa"/>
            <w:vAlign w:val="center"/>
          </w:tcPr>
          <w:p w14:paraId="10AD5BA9"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必修</w:t>
            </w:r>
          </w:p>
        </w:tc>
        <w:tc>
          <w:tcPr>
            <w:tcW w:w="1265" w:type="dxa"/>
            <w:vAlign w:val="center"/>
          </w:tcPr>
          <w:p w14:paraId="65A22C1F"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考试</w:t>
            </w:r>
          </w:p>
        </w:tc>
      </w:tr>
      <w:tr w:rsidR="00283261" w:rsidRPr="002C5000" w14:paraId="4D799359" w14:textId="77777777">
        <w:trPr>
          <w:trHeight w:val="340"/>
          <w:jc w:val="center"/>
        </w:trPr>
        <w:tc>
          <w:tcPr>
            <w:tcW w:w="481" w:type="dxa"/>
            <w:vAlign w:val="center"/>
          </w:tcPr>
          <w:p w14:paraId="684F357D"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6</w:t>
            </w:r>
          </w:p>
        </w:tc>
        <w:tc>
          <w:tcPr>
            <w:tcW w:w="1363" w:type="dxa"/>
          </w:tcPr>
          <w:p w14:paraId="41C3ED2D" w14:textId="77777777" w:rsidR="00283261" w:rsidRPr="002C5000" w:rsidRDefault="00283261" w:rsidP="00283261">
            <w:pPr>
              <w:spacing w:line="360" w:lineRule="exact"/>
              <w:rPr>
                <w:rFonts w:ascii="仿宋" w:eastAsia="仿宋" w:hAnsi="仿宋"/>
                <w:szCs w:val="21"/>
              </w:rPr>
            </w:pPr>
          </w:p>
        </w:tc>
        <w:tc>
          <w:tcPr>
            <w:tcW w:w="2498" w:type="dxa"/>
            <w:vAlign w:val="center"/>
          </w:tcPr>
          <w:p w14:paraId="146EBF5A" w14:textId="5AC9D37A"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发展心理学</w:t>
            </w:r>
          </w:p>
        </w:tc>
        <w:tc>
          <w:tcPr>
            <w:tcW w:w="987" w:type="dxa"/>
            <w:vAlign w:val="center"/>
          </w:tcPr>
          <w:p w14:paraId="77AF97AA" w14:textId="0BC2C6FD"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hint="eastAsia"/>
                <w:szCs w:val="21"/>
              </w:rPr>
              <w:t>1</w:t>
            </w:r>
          </w:p>
        </w:tc>
        <w:tc>
          <w:tcPr>
            <w:tcW w:w="987" w:type="dxa"/>
            <w:vAlign w:val="center"/>
          </w:tcPr>
          <w:p w14:paraId="265A48E6" w14:textId="44E4C43C"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hint="eastAsia"/>
                <w:szCs w:val="21"/>
              </w:rPr>
              <w:t>1</w:t>
            </w:r>
            <w:r w:rsidRPr="002C5000">
              <w:rPr>
                <w:rFonts w:ascii="仿宋" w:eastAsia="仿宋" w:hAnsi="仿宋" w:cs="Arial Unicode MS"/>
                <w:szCs w:val="21"/>
              </w:rPr>
              <w:t>6</w:t>
            </w:r>
          </w:p>
        </w:tc>
        <w:tc>
          <w:tcPr>
            <w:tcW w:w="1584" w:type="dxa"/>
          </w:tcPr>
          <w:p w14:paraId="70AB6802" w14:textId="153AE664"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专业基础课</w:t>
            </w:r>
          </w:p>
        </w:tc>
        <w:tc>
          <w:tcPr>
            <w:tcW w:w="786" w:type="dxa"/>
            <w:vAlign w:val="center"/>
          </w:tcPr>
          <w:p w14:paraId="7AC2075D" w14:textId="6D567D61"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hint="eastAsia"/>
                <w:szCs w:val="21"/>
              </w:rPr>
              <w:t>必修</w:t>
            </w:r>
          </w:p>
        </w:tc>
        <w:tc>
          <w:tcPr>
            <w:tcW w:w="1265" w:type="dxa"/>
            <w:vAlign w:val="center"/>
          </w:tcPr>
          <w:p w14:paraId="00A177B2" w14:textId="5084D81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hint="eastAsia"/>
                <w:szCs w:val="21"/>
              </w:rPr>
              <w:t>考试</w:t>
            </w:r>
          </w:p>
        </w:tc>
      </w:tr>
      <w:tr w:rsidR="00283261" w:rsidRPr="002C5000" w14:paraId="0B3BBD0D" w14:textId="77777777">
        <w:trPr>
          <w:trHeight w:val="340"/>
          <w:jc w:val="center"/>
        </w:trPr>
        <w:tc>
          <w:tcPr>
            <w:tcW w:w="481" w:type="dxa"/>
            <w:vAlign w:val="center"/>
          </w:tcPr>
          <w:p w14:paraId="4C169333"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7</w:t>
            </w:r>
          </w:p>
        </w:tc>
        <w:tc>
          <w:tcPr>
            <w:tcW w:w="1363" w:type="dxa"/>
          </w:tcPr>
          <w:p w14:paraId="1919F6FA" w14:textId="77777777" w:rsidR="00283261" w:rsidRPr="002C5000" w:rsidRDefault="00283261" w:rsidP="00283261">
            <w:pPr>
              <w:spacing w:line="360" w:lineRule="exact"/>
              <w:rPr>
                <w:rFonts w:ascii="仿宋" w:eastAsia="仿宋" w:hAnsi="仿宋"/>
                <w:szCs w:val="21"/>
              </w:rPr>
            </w:pPr>
          </w:p>
        </w:tc>
        <w:tc>
          <w:tcPr>
            <w:tcW w:w="2498" w:type="dxa"/>
            <w:vAlign w:val="center"/>
          </w:tcPr>
          <w:p w14:paraId="14249A6F"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劳动法与社会保障</w:t>
            </w:r>
          </w:p>
        </w:tc>
        <w:tc>
          <w:tcPr>
            <w:tcW w:w="987" w:type="dxa"/>
            <w:vAlign w:val="center"/>
          </w:tcPr>
          <w:p w14:paraId="5B453DFC"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hint="eastAsia"/>
                <w:szCs w:val="21"/>
              </w:rPr>
              <w:t>2</w:t>
            </w:r>
          </w:p>
        </w:tc>
        <w:tc>
          <w:tcPr>
            <w:tcW w:w="987" w:type="dxa"/>
            <w:vAlign w:val="center"/>
          </w:tcPr>
          <w:p w14:paraId="0A67C617"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584" w:type="dxa"/>
          </w:tcPr>
          <w:p w14:paraId="4A271627"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专业方向课</w:t>
            </w:r>
          </w:p>
        </w:tc>
        <w:tc>
          <w:tcPr>
            <w:tcW w:w="786" w:type="dxa"/>
            <w:vAlign w:val="center"/>
          </w:tcPr>
          <w:p w14:paraId="5889C00A"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hint="eastAsia"/>
                <w:szCs w:val="21"/>
              </w:rPr>
              <w:t>必修</w:t>
            </w:r>
          </w:p>
        </w:tc>
        <w:tc>
          <w:tcPr>
            <w:tcW w:w="1265" w:type="dxa"/>
            <w:vAlign w:val="center"/>
          </w:tcPr>
          <w:p w14:paraId="379932B9"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hint="eastAsia"/>
                <w:szCs w:val="21"/>
              </w:rPr>
              <w:t>考查</w:t>
            </w:r>
          </w:p>
        </w:tc>
      </w:tr>
      <w:tr w:rsidR="00283261" w:rsidRPr="002C5000" w14:paraId="370CC389" w14:textId="77777777">
        <w:trPr>
          <w:trHeight w:val="340"/>
          <w:jc w:val="center"/>
        </w:trPr>
        <w:tc>
          <w:tcPr>
            <w:tcW w:w="481" w:type="dxa"/>
            <w:vAlign w:val="center"/>
          </w:tcPr>
          <w:p w14:paraId="0DD04709"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8</w:t>
            </w:r>
          </w:p>
        </w:tc>
        <w:tc>
          <w:tcPr>
            <w:tcW w:w="1363" w:type="dxa"/>
            <w:vAlign w:val="center"/>
          </w:tcPr>
          <w:p w14:paraId="0A41D74D" w14:textId="77777777" w:rsidR="00283261" w:rsidRPr="002C5000" w:rsidRDefault="00283261" w:rsidP="00283261">
            <w:pPr>
              <w:spacing w:line="360" w:lineRule="exact"/>
              <w:rPr>
                <w:rFonts w:ascii="仿宋" w:eastAsia="仿宋" w:hAnsi="仿宋"/>
                <w:szCs w:val="21"/>
              </w:rPr>
            </w:pPr>
          </w:p>
        </w:tc>
        <w:tc>
          <w:tcPr>
            <w:tcW w:w="2498" w:type="dxa"/>
            <w:vAlign w:val="center"/>
          </w:tcPr>
          <w:p w14:paraId="1AED4CD6"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劳动文化</w:t>
            </w:r>
          </w:p>
        </w:tc>
        <w:tc>
          <w:tcPr>
            <w:tcW w:w="987" w:type="dxa"/>
            <w:vAlign w:val="center"/>
          </w:tcPr>
          <w:p w14:paraId="1CA9797F"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szCs w:val="21"/>
              </w:rPr>
              <w:t>2</w:t>
            </w:r>
          </w:p>
        </w:tc>
        <w:tc>
          <w:tcPr>
            <w:tcW w:w="987" w:type="dxa"/>
            <w:vAlign w:val="center"/>
          </w:tcPr>
          <w:p w14:paraId="2CA6C91E"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szCs w:val="21"/>
              </w:rPr>
              <w:t>32</w:t>
            </w:r>
          </w:p>
        </w:tc>
        <w:tc>
          <w:tcPr>
            <w:tcW w:w="1584" w:type="dxa"/>
            <w:vAlign w:val="center"/>
          </w:tcPr>
          <w:p w14:paraId="157E3E6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专业方向课</w:t>
            </w:r>
          </w:p>
        </w:tc>
        <w:tc>
          <w:tcPr>
            <w:tcW w:w="786" w:type="dxa"/>
            <w:vAlign w:val="center"/>
          </w:tcPr>
          <w:p w14:paraId="272D6364"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必修</w:t>
            </w:r>
          </w:p>
        </w:tc>
        <w:tc>
          <w:tcPr>
            <w:tcW w:w="1265" w:type="dxa"/>
            <w:vAlign w:val="center"/>
          </w:tcPr>
          <w:p w14:paraId="134AC8F9"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考试</w:t>
            </w:r>
          </w:p>
        </w:tc>
      </w:tr>
      <w:tr w:rsidR="00283261" w:rsidRPr="002C5000" w14:paraId="425DCA21" w14:textId="77777777">
        <w:trPr>
          <w:trHeight w:val="340"/>
          <w:jc w:val="center"/>
        </w:trPr>
        <w:tc>
          <w:tcPr>
            <w:tcW w:w="481" w:type="dxa"/>
            <w:vAlign w:val="center"/>
          </w:tcPr>
          <w:p w14:paraId="7FB638C1"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9</w:t>
            </w:r>
          </w:p>
        </w:tc>
        <w:tc>
          <w:tcPr>
            <w:tcW w:w="1363" w:type="dxa"/>
            <w:vAlign w:val="center"/>
          </w:tcPr>
          <w:p w14:paraId="0CAC4A17" w14:textId="77777777" w:rsidR="00283261" w:rsidRPr="002C5000" w:rsidRDefault="00283261" w:rsidP="00283261">
            <w:pPr>
              <w:spacing w:line="360" w:lineRule="exact"/>
              <w:rPr>
                <w:rFonts w:ascii="仿宋" w:eastAsia="仿宋" w:hAnsi="仿宋"/>
                <w:szCs w:val="21"/>
              </w:rPr>
            </w:pPr>
          </w:p>
        </w:tc>
        <w:tc>
          <w:tcPr>
            <w:tcW w:w="2498" w:type="dxa"/>
          </w:tcPr>
          <w:p w14:paraId="48A2FF24"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微格教学</w:t>
            </w:r>
          </w:p>
        </w:tc>
        <w:tc>
          <w:tcPr>
            <w:tcW w:w="987" w:type="dxa"/>
            <w:vAlign w:val="center"/>
          </w:tcPr>
          <w:p w14:paraId="3022D70E"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2</w:t>
            </w:r>
          </w:p>
        </w:tc>
        <w:tc>
          <w:tcPr>
            <w:tcW w:w="987" w:type="dxa"/>
            <w:vAlign w:val="center"/>
          </w:tcPr>
          <w:p w14:paraId="43A0F8C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szCs w:val="21"/>
              </w:rPr>
              <w:t>32</w:t>
            </w:r>
          </w:p>
        </w:tc>
        <w:tc>
          <w:tcPr>
            <w:tcW w:w="1584" w:type="dxa"/>
          </w:tcPr>
          <w:p w14:paraId="1175733E"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综合实践</w:t>
            </w:r>
          </w:p>
        </w:tc>
        <w:tc>
          <w:tcPr>
            <w:tcW w:w="786" w:type="dxa"/>
            <w:vAlign w:val="center"/>
          </w:tcPr>
          <w:p w14:paraId="61D2CFCA"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必修</w:t>
            </w:r>
          </w:p>
        </w:tc>
        <w:tc>
          <w:tcPr>
            <w:tcW w:w="1265" w:type="dxa"/>
            <w:vAlign w:val="center"/>
          </w:tcPr>
          <w:p w14:paraId="6F7A500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考查</w:t>
            </w:r>
          </w:p>
        </w:tc>
      </w:tr>
      <w:tr w:rsidR="00283261" w:rsidRPr="002C5000" w14:paraId="6A3EEFFC" w14:textId="77777777">
        <w:trPr>
          <w:trHeight w:val="340"/>
          <w:jc w:val="center"/>
        </w:trPr>
        <w:tc>
          <w:tcPr>
            <w:tcW w:w="481" w:type="dxa"/>
            <w:vAlign w:val="center"/>
          </w:tcPr>
          <w:p w14:paraId="232031E0"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szCs w:val="21"/>
              </w:rPr>
              <w:t>10</w:t>
            </w:r>
          </w:p>
        </w:tc>
        <w:tc>
          <w:tcPr>
            <w:tcW w:w="1363" w:type="dxa"/>
          </w:tcPr>
          <w:p w14:paraId="252628B5" w14:textId="77777777" w:rsidR="00283261" w:rsidRPr="002C5000" w:rsidRDefault="00283261" w:rsidP="00283261">
            <w:pPr>
              <w:spacing w:line="360" w:lineRule="exact"/>
              <w:rPr>
                <w:rFonts w:ascii="仿宋" w:eastAsia="仿宋" w:hAnsi="仿宋"/>
                <w:szCs w:val="21"/>
              </w:rPr>
            </w:pPr>
          </w:p>
        </w:tc>
        <w:tc>
          <w:tcPr>
            <w:tcW w:w="2498" w:type="dxa"/>
            <w:vAlign w:val="center"/>
          </w:tcPr>
          <w:p w14:paraId="43F4626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农业劳动基础与实践</w:t>
            </w:r>
          </w:p>
        </w:tc>
        <w:tc>
          <w:tcPr>
            <w:tcW w:w="987" w:type="dxa"/>
            <w:vAlign w:val="center"/>
          </w:tcPr>
          <w:p w14:paraId="1170ABB1"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2</w:t>
            </w:r>
          </w:p>
        </w:tc>
        <w:tc>
          <w:tcPr>
            <w:tcW w:w="987" w:type="dxa"/>
            <w:vAlign w:val="center"/>
          </w:tcPr>
          <w:p w14:paraId="2A7772B4"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584" w:type="dxa"/>
            <w:vAlign w:val="center"/>
          </w:tcPr>
          <w:p w14:paraId="43782F38"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专业方向课</w:t>
            </w:r>
          </w:p>
        </w:tc>
        <w:tc>
          <w:tcPr>
            <w:tcW w:w="786" w:type="dxa"/>
            <w:vAlign w:val="center"/>
          </w:tcPr>
          <w:p w14:paraId="74B84A49"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必修</w:t>
            </w:r>
          </w:p>
        </w:tc>
        <w:tc>
          <w:tcPr>
            <w:tcW w:w="1265" w:type="dxa"/>
            <w:vAlign w:val="center"/>
          </w:tcPr>
          <w:p w14:paraId="5D06D5A5"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考查</w:t>
            </w:r>
          </w:p>
        </w:tc>
      </w:tr>
      <w:tr w:rsidR="00283261" w:rsidRPr="002C5000" w14:paraId="1BD77BE9" w14:textId="77777777">
        <w:trPr>
          <w:trHeight w:val="340"/>
          <w:jc w:val="center"/>
        </w:trPr>
        <w:tc>
          <w:tcPr>
            <w:tcW w:w="481" w:type="dxa"/>
            <w:vAlign w:val="center"/>
          </w:tcPr>
          <w:p w14:paraId="0B89769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1</w:t>
            </w:r>
          </w:p>
        </w:tc>
        <w:tc>
          <w:tcPr>
            <w:tcW w:w="1363" w:type="dxa"/>
            <w:vAlign w:val="center"/>
          </w:tcPr>
          <w:p w14:paraId="3397ECE7" w14:textId="77777777" w:rsidR="00283261" w:rsidRPr="002C5000" w:rsidRDefault="00283261" w:rsidP="00283261">
            <w:pPr>
              <w:spacing w:line="360" w:lineRule="exact"/>
              <w:rPr>
                <w:rFonts w:ascii="仿宋" w:eastAsia="仿宋" w:hAnsi="仿宋"/>
                <w:szCs w:val="21"/>
              </w:rPr>
            </w:pPr>
          </w:p>
        </w:tc>
        <w:tc>
          <w:tcPr>
            <w:tcW w:w="2498" w:type="dxa"/>
            <w:vAlign w:val="center"/>
          </w:tcPr>
          <w:p w14:paraId="66683687"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烹饪基础与实践</w:t>
            </w:r>
          </w:p>
        </w:tc>
        <w:tc>
          <w:tcPr>
            <w:tcW w:w="987" w:type="dxa"/>
            <w:vAlign w:val="center"/>
          </w:tcPr>
          <w:p w14:paraId="4700C65D"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hint="eastAsia"/>
                <w:szCs w:val="21"/>
              </w:rPr>
              <w:t>2</w:t>
            </w:r>
          </w:p>
        </w:tc>
        <w:tc>
          <w:tcPr>
            <w:tcW w:w="987" w:type="dxa"/>
            <w:vAlign w:val="center"/>
          </w:tcPr>
          <w:p w14:paraId="03C6B827"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3</w:t>
            </w:r>
            <w:r w:rsidRPr="002C5000">
              <w:rPr>
                <w:rFonts w:ascii="仿宋" w:eastAsia="仿宋" w:hAnsi="仿宋" w:cs="Arial Unicode MS"/>
                <w:szCs w:val="21"/>
              </w:rPr>
              <w:t>2</w:t>
            </w:r>
          </w:p>
        </w:tc>
        <w:tc>
          <w:tcPr>
            <w:tcW w:w="1584" w:type="dxa"/>
          </w:tcPr>
          <w:p w14:paraId="799365E3"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专业选修课</w:t>
            </w:r>
          </w:p>
        </w:tc>
        <w:tc>
          <w:tcPr>
            <w:tcW w:w="786" w:type="dxa"/>
            <w:vAlign w:val="center"/>
          </w:tcPr>
          <w:p w14:paraId="26B8BEBC"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选修</w:t>
            </w:r>
          </w:p>
        </w:tc>
        <w:tc>
          <w:tcPr>
            <w:tcW w:w="1265" w:type="dxa"/>
            <w:vAlign w:val="center"/>
          </w:tcPr>
          <w:p w14:paraId="187A0326"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考查</w:t>
            </w:r>
          </w:p>
        </w:tc>
      </w:tr>
      <w:tr w:rsidR="00283261" w:rsidRPr="002C5000" w14:paraId="272F8B33" w14:textId="77777777">
        <w:trPr>
          <w:trHeight w:val="340"/>
          <w:jc w:val="center"/>
        </w:trPr>
        <w:tc>
          <w:tcPr>
            <w:tcW w:w="481" w:type="dxa"/>
            <w:vAlign w:val="center"/>
          </w:tcPr>
          <w:p w14:paraId="34B9487A"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2</w:t>
            </w:r>
          </w:p>
        </w:tc>
        <w:tc>
          <w:tcPr>
            <w:tcW w:w="1363" w:type="dxa"/>
            <w:vAlign w:val="center"/>
          </w:tcPr>
          <w:p w14:paraId="431E37F4" w14:textId="77777777" w:rsidR="00283261" w:rsidRPr="002C5000" w:rsidRDefault="00283261" w:rsidP="00283261">
            <w:pPr>
              <w:spacing w:line="360" w:lineRule="exact"/>
              <w:rPr>
                <w:rFonts w:ascii="仿宋" w:eastAsia="仿宋" w:hAnsi="仿宋"/>
                <w:szCs w:val="21"/>
              </w:rPr>
            </w:pPr>
          </w:p>
        </w:tc>
        <w:tc>
          <w:tcPr>
            <w:tcW w:w="2498" w:type="dxa"/>
            <w:vAlign w:val="center"/>
          </w:tcPr>
          <w:p w14:paraId="795557FD"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职业安全卫生法规</w:t>
            </w:r>
          </w:p>
        </w:tc>
        <w:tc>
          <w:tcPr>
            <w:tcW w:w="987" w:type="dxa"/>
            <w:vAlign w:val="center"/>
          </w:tcPr>
          <w:p w14:paraId="5A1D88A2"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2</w:t>
            </w:r>
          </w:p>
        </w:tc>
        <w:tc>
          <w:tcPr>
            <w:tcW w:w="987" w:type="dxa"/>
            <w:vAlign w:val="center"/>
          </w:tcPr>
          <w:p w14:paraId="3A0F9547"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cs="Arial Unicode MS" w:hint="eastAsia"/>
                <w:szCs w:val="21"/>
              </w:rPr>
              <w:t>32</w:t>
            </w:r>
          </w:p>
        </w:tc>
        <w:tc>
          <w:tcPr>
            <w:tcW w:w="1584" w:type="dxa"/>
          </w:tcPr>
          <w:p w14:paraId="02DEAA40"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专业选修课</w:t>
            </w:r>
          </w:p>
        </w:tc>
        <w:tc>
          <w:tcPr>
            <w:tcW w:w="786" w:type="dxa"/>
            <w:vAlign w:val="center"/>
          </w:tcPr>
          <w:p w14:paraId="33360A7B"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选修</w:t>
            </w:r>
          </w:p>
        </w:tc>
        <w:tc>
          <w:tcPr>
            <w:tcW w:w="1265" w:type="dxa"/>
            <w:vAlign w:val="center"/>
          </w:tcPr>
          <w:p w14:paraId="3B3CD120"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考试</w:t>
            </w:r>
          </w:p>
        </w:tc>
      </w:tr>
      <w:tr w:rsidR="00283261" w:rsidRPr="002C5000" w14:paraId="1FB056DF" w14:textId="77777777">
        <w:trPr>
          <w:trHeight w:val="340"/>
          <w:jc w:val="center"/>
        </w:trPr>
        <w:tc>
          <w:tcPr>
            <w:tcW w:w="481" w:type="dxa"/>
            <w:vAlign w:val="center"/>
          </w:tcPr>
          <w:p w14:paraId="65FBDD72"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13</w:t>
            </w:r>
          </w:p>
        </w:tc>
        <w:tc>
          <w:tcPr>
            <w:tcW w:w="1363" w:type="dxa"/>
            <w:vAlign w:val="center"/>
          </w:tcPr>
          <w:p w14:paraId="0A6B47EB" w14:textId="77777777" w:rsidR="00283261" w:rsidRPr="002C5000" w:rsidRDefault="00283261" w:rsidP="00283261">
            <w:pPr>
              <w:spacing w:line="360" w:lineRule="exact"/>
              <w:rPr>
                <w:rFonts w:ascii="仿宋" w:eastAsia="仿宋" w:hAnsi="仿宋"/>
                <w:szCs w:val="21"/>
              </w:rPr>
            </w:pPr>
          </w:p>
        </w:tc>
        <w:tc>
          <w:tcPr>
            <w:tcW w:w="2498" w:type="dxa"/>
            <w:vAlign w:val="center"/>
          </w:tcPr>
          <w:p w14:paraId="50B2AC41"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食品营养与卫生管理</w:t>
            </w:r>
          </w:p>
        </w:tc>
        <w:tc>
          <w:tcPr>
            <w:tcW w:w="987" w:type="dxa"/>
            <w:vAlign w:val="center"/>
          </w:tcPr>
          <w:p w14:paraId="7187280E"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hint="eastAsia"/>
                <w:szCs w:val="21"/>
              </w:rPr>
              <w:t>2</w:t>
            </w:r>
          </w:p>
        </w:tc>
        <w:tc>
          <w:tcPr>
            <w:tcW w:w="987" w:type="dxa"/>
            <w:vAlign w:val="center"/>
          </w:tcPr>
          <w:p w14:paraId="6918973F"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hint="eastAsia"/>
                <w:szCs w:val="21"/>
              </w:rPr>
              <w:t>32</w:t>
            </w:r>
          </w:p>
        </w:tc>
        <w:tc>
          <w:tcPr>
            <w:tcW w:w="1584" w:type="dxa"/>
          </w:tcPr>
          <w:p w14:paraId="6F6F36F5"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专业选修课</w:t>
            </w:r>
          </w:p>
        </w:tc>
        <w:tc>
          <w:tcPr>
            <w:tcW w:w="786" w:type="dxa"/>
            <w:vAlign w:val="center"/>
          </w:tcPr>
          <w:p w14:paraId="189C4480"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选修</w:t>
            </w:r>
          </w:p>
        </w:tc>
        <w:tc>
          <w:tcPr>
            <w:tcW w:w="1265" w:type="dxa"/>
            <w:vAlign w:val="center"/>
          </w:tcPr>
          <w:p w14:paraId="3DFCA0C4"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考试</w:t>
            </w:r>
          </w:p>
        </w:tc>
      </w:tr>
      <w:tr w:rsidR="00283261" w:rsidRPr="002C5000" w14:paraId="5AEB2D42" w14:textId="77777777">
        <w:trPr>
          <w:trHeight w:val="340"/>
          <w:jc w:val="center"/>
        </w:trPr>
        <w:tc>
          <w:tcPr>
            <w:tcW w:w="481" w:type="dxa"/>
            <w:vAlign w:val="center"/>
          </w:tcPr>
          <w:p w14:paraId="4B01706B"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14</w:t>
            </w:r>
          </w:p>
        </w:tc>
        <w:tc>
          <w:tcPr>
            <w:tcW w:w="1363" w:type="dxa"/>
            <w:vAlign w:val="center"/>
          </w:tcPr>
          <w:p w14:paraId="114296AF" w14:textId="77777777" w:rsidR="00283261" w:rsidRPr="002C5000" w:rsidRDefault="00283261" w:rsidP="00283261">
            <w:pPr>
              <w:spacing w:line="360" w:lineRule="exact"/>
              <w:rPr>
                <w:rFonts w:ascii="仿宋" w:eastAsia="仿宋" w:hAnsi="仿宋"/>
                <w:szCs w:val="21"/>
              </w:rPr>
            </w:pPr>
          </w:p>
        </w:tc>
        <w:tc>
          <w:tcPr>
            <w:tcW w:w="2498" w:type="dxa"/>
            <w:vAlign w:val="center"/>
          </w:tcPr>
          <w:p w14:paraId="429B7AEF" w14:textId="77777777" w:rsidR="00283261" w:rsidRPr="00A20ADA" w:rsidRDefault="00283261" w:rsidP="00283261">
            <w:pPr>
              <w:spacing w:line="360" w:lineRule="exact"/>
              <w:rPr>
                <w:rFonts w:ascii="仿宋" w:eastAsia="仿宋" w:hAnsi="仿宋"/>
                <w:sz w:val="18"/>
                <w:szCs w:val="18"/>
              </w:rPr>
            </w:pPr>
            <w:r w:rsidRPr="00A20ADA">
              <w:rPr>
                <w:rFonts w:ascii="仿宋" w:eastAsia="仿宋" w:hAnsi="仿宋" w:hint="eastAsia"/>
                <w:sz w:val="18"/>
                <w:szCs w:val="18"/>
              </w:rPr>
              <w:t>小学期实践基地集中实践</w:t>
            </w:r>
          </w:p>
        </w:tc>
        <w:tc>
          <w:tcPr>
            <w:tcW w:w="987" w:type="dxa"/>
            <w:vAlign w:val="center"/>
          </w:tcPr>
          <w:p w14:paraId="61C807FA"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hint="eastAsia"/>
                <w:szCs w:val="21"/>
              </w:rPr>
              <w:t>1</w:t>
            </w:r>
          </w:p>
        </w:tc>
        <w:tc>
          <w:tcPr>
            <w:tcW w:w="987" w:type="dxa"/>
            <w:vAlign w:val="center"/>
          </w:tcPr>
          <w:p w14:paraId="51E6E3E7" w14:textId="77777777" w:rsidR="00283261" w:rsidRPr="002C5000" w:rsidRDefault="00283261" w:rsidP="00283261">
            <w:pPr>
              <w:spacing w:line="360" w:lineRule="exact"/>
              <w:rPr>
                <w:rFonts w:ascii="仿宋" w:eastAsia="仿宋" w:hAnsi="仿宋" w:cs="Arial Unicode MS"/>
                <w:szCs w:val="21"/>
              </w:rPr>
            </w:pPr>
            <w:r w:rsidRPr="002C5000">
              <w:rPr>
                <w:rFonts w:ascii="仿宋" w:eastAsia="仿宋" w:hAnsi="仿宋" w:cs="Arial Unicode MS"/>
                <w:szCs w:val="21"/>
              </w:rPr>
              <w:t>2</w:t>
            </w:r>
            <w:r w:rsidRPr="002C5000">
              <w:rPr>
                <w:rFonts w:ascii="仿宋" w:eastAsia="仿宋" w:hAnsi="仿宋" w:cs="Arial Unicode MS" w:hint="eastAsia"/>
                <w:szCs w:val="21"/>
              </w:rPr>
              <w:t>周</w:t>
            </w:r>
          </w:p>
        </w:tc>
        <w:tc>
          <w:tcPr>
            <w:tcW w:w="1584" w:type="dxa"/>
          </w:tcPr>
          <w:p w14:paraId="21C1E5D8"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综合实践</w:t>
            </w:r>
          </w:p>
        </w:tc>
        <w:tc>
          <w:tcPr>
            <w:tcW w:w="786" w:type="dxa"/>
            <w:vAlign w:val="center"/>
          </w:tcPr>
          <w:p w14:paraId="269B498A"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必修</w:t>
            </w:r>
          </w:p>
        </w:tc>
        <w:tc>
          <w:tcPr>
            <w:tcW w:w="1265" w:type="dxa"/>
            <w:vAlign w:val="center"/>
          </w:tcPr>
          <w:p w14:paraId="2E610435" w14:textId="77777777" w:rsidR="00283261" w:rsidRPr="002C5000" w:rsidRDefault="00283261" w:rsidP="00283261">
            <w:pPr>
              <w:spacing w:line="360" w:lineRule="exact"/>
              <w:rPr>
                <w:rFonts w:ascii="仿宋" w:eastAsia="仿宋" w:hAnsi="仿宋"/>
                <w:szCs w:val="21"/>
              </w:rPr>
            </w:pPr>
            <w:r w:rsidRPr="002C5000">
              <w:rPr>
                <w:rFonts w:ascii="仿宋" w:eastAsia="仿宋" w:hAnsi="仿宋" w:hint="eastAsia"/>
                <w:szCs w:val="21"/>
              </w:rPr>
              <w:t>考查</w:t>
            </w:r>
          </w:p>
        </w:tc>
      </w:tr>
      <w:tr w:rsidR="00283261" w:rsidRPr="002C5000" w14:paraId="6B8F5CBD" w14:textId="77777777">
        <w:trPr>
          <w:trHeight w:val="340"/>
          <w:jc w:val="center"/>
        </w:trPr>
        <w:tc>
          <w:tcPr>
            <w:tcW w:w="9951" w:type="dxa"/>
            <w:gridSpan w:val="8"/>
            <w:vAlign w:val="center"/>
          </w:tcPr>
          <w:p w14:paraId="0B342C2C" w14:textId="746A40F9" w:rsidR="00283261" w:rsidRPr="002C5000" w:rsidRDefault="00283261" w:rsidP="00283261">
            <w:pPr>
              <w:spacing w:line="360" w:lineRule="exact"/>
              <w:rPr>
                <w:rFonts w:ascii="仿宋" w:eastAsia="仿宋" w:hAnsi="仿宋"/>
                <w:szCs w:val="21"/>
              </w:rPr>
            </w:pPr>
            <w:r w:rsidRPr="002C5000">
              <w:rPr>
                <w:rFonts w:ascii="仿宋" w:eastAsia="仿宋" w:hAnsi="仿宋" w:hint="eastAsia"/>
                <w:b/>
                <w:szCs w:val="21"/>
              </w:rPr>
              <w:t>备注：本学期共开设1</w:t>
            </w:r>
            <w:r w:rsidRPr="002C5000">
              <w:rPr>
                <w:rFonts w:ascii="仿宋" w:eastAsia="仿宋" w:hAnsi="仿宋"/>
                <w:b/>
                <w:szCs w:val="21"/>
              </w:rPr>
              <w:t>4</w:t>
            </w:r>
            <w:r w:rsidRPr="002C5000">
              <w:rPr>
                <w:rFonts w:ascii="仿宋" w:eastAsia="仿宋" w:hAnsi="仿宋" w:hint="eastAsia"/>
                <w:b/>
                <w:szCs w:val="21"/>
              </w:rPr>
              <w:t>门课程，总学分2</w:t>
            </w:r>
            <w:r w:rsidRPr="002C5000">
              <w:rPr>
                <w:rFonts w:ascii="仿宋" w:eastAsia="仿宋" w:hAnsi="仿宋"/>
                <w:b/>
                <w:szCs w:val="21"/>
              </w:rPr>
              <w:t>6</w:t>
            </w:r>
            <w:r w:rsidRPr="002C5000">
              <w:rPr>
                <w:rFonts w:ascii="仿宋" w:eastAsia="仿宋" w:hAnsi="仿宋" w:hint="eastAsia"/>
                <w:b/>
                <w:szCs w:val="21"/>
              </w:rPr>
              <w:t>分；其中必修课</w:t>
            </w:r>
            <w:r w:rsidRPr="002C5000">
              <w:rPr>
                <w:rFonts w:ascii="仿宋" w:eastAsia="仿宋" w:hAnsi="仿宋"/>
                <w:b/>
                <w:szCs w:val="21"/>
              </w:rPr>
              <w:t>11</w:t>
            </w:r>
            <w:r w:rsidRPr="002C5000">
              <w:rPr>
                <w:rFonts w:ascii="仿宋" w:eastAsia="仿宋" w:hAnsi="仿宋" w:hint="eastAsia"/>
                <w:b/>
                <w:szCs w:val="21"/>
              </w:rPr>
              <w:t>门，考试课</w:t>
            </w:r>
            <w:r w:rsidRPr="002C5000">
              <w:rPr>
                <w:rFonts w:ascii="仿宋" w:eastAsia="仿宋" w:hAnsi="仿宋"/>
                <w:b/>
                <w:szCs w:val="21"/>
              </w:rPr>
              <w:t>8</w:t>
            </w:r>
            <w:r w:rsidRPr="002C5000">
              <w:rPr>
                <w:rFonts w:ascii="仿宋" w:eastAsia="仿宋" w:hAnsi="仿宋" w:hint="eastAsia"/>
                <w:b/>
                <w:szCs w:val="21"/>
              </w:rPr>
              <w:t>门。</w:t>
            </w:r>
          </w:p>
        </w:tc>
      </w:tr>
    </w:tbl>
    <w:p w14:paraId="76BE8A4E" w14:textId="77777777" w:rsidR="00D90B2A" w:rsidRPr="002C5000" w:rsidRDefault="00704306">
      <w:pPr>
        <w:spacing w:line="360" w:lineRule="exact"/>
        <w:ind w:firstLineChars="200" w:firstLine="422"/>
        <w:rPr>
          <w:rFonts w:ascii="仿宋" w:eastAsia="仿宋" w:hAnsi="仿宋"/>
          <w:b/>
          <w:szCs w:val="21"/>
        </w:rPr>
      </w:pPr>
      <w:bookmarkStart w:id="0" w:name="_GoBack"/>
      <w:bookmarkEnd w:id="0"/>
      <w:r w:rsidRPr="002C5000">
        <w:rPr>
          <w:rFonts w:ascii="仿宋" w:eastAsia="仿宋" w:hAnsi="仿宋" w:hint="eastAsia"/>
          <w:b/>
          <w:szCs w:val="21"/>
        </w:rPr>
        <w:lastRenderedPageBreak/>
        <w:t>第四学期</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365"/>
        <w:gridCol w:w="2340"/>
        <w:gridCol w:w="994"/>
        <w:gridCol w:w="994"/>
        <w:gridCol w:w="1413"/>
        <w:gridCol w:w="935"/>
        <w:gridCol w:w="1260"/>
      </w:tblGrid>
      <w:tr w:rsidR="00D90B2A" w:rsidRPr="002C5000" w14:paraId="30EECBC2" w14:textId="77777777">
        <w:trPr>
          <w:trHeight w:val="340"/>
          <w:jc w:val="center"/>
        </w:trPr>
        <w:tc>
          <w:tcPr>
            <w:tcW w:w="479" w:type="dxa"/>
            <w:vAlign w:val="center"/>
          </w:tcPr>
          <w:p w14:paraId="06CCC07C"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序号</w:t>
            </w:r>
          </w:p>
        </w:tc>
        <w:tc>
          <w:tcPr>
            <w:tcW w:w="1365" w:type="dxa"/>
            <w:vAlign w:val="center"/>
          </w:tcPr>
          <w:p w14:paraId="7801091E"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课程编码</w:t>
            </w:r>
          </w:p>
        </w:tc>
        <w:tc>
          <w:tcPr>
            <w:tcW w:w="2340" w:type="dxa"/>
            <w:vAlign w:val="center"/>
          </w:tcPr>
          <w:p w14:paraId="5AC7CD51"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课程名称</w:t>
            </w:r>
          </w:p>
        </w:tc>
        <w:tc>
          <w:tcPr>
            <w:tcW w:w="994" w:type="dxa"/>
            <w:vAlign w:val="center"/>
          </w:tcPr>
          <w:p w14:paraId="3E1C7B5C"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学分</w:t>
            </w:r>
          </w:p>
        </w:tc>
        <w:tc>
          <w:tcPr>
            <w:tcW w:w="994" w:type="dxa"/>
            <w:vAlign w:val="center"/>
          </w:tcPr>
          <w:p w14:paraId="65B5579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学时</w:t>
            </w:r>
          </w:p>
        </w:tc>
        <w:tc>
          <w:tcPr>
            <w:tcW w:w="1413" w:type="dxa"/>
            <w:vAlign w:val="center"/>
          </w:tcPr>
          <w:p w14:paraId="78EDBCD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课程类别</w:t>
            </w:r>
          </w:p>
        </w:tc>
        <w:tc>
          <w:tcPr>
            <w:tcW w:w="935" w:type="dxa"/>
            <w:vAlign w:val="center"/>
          </w:tcPr>
          <w:p w14:paraId="5371F8B7"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w:t>
            </w:r>
          </w:p>
          <w:p w14:paraId="565F6D4E"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性质</w:t>
            </w:r>
          </w:p>
        </w:tc>
        <w:tc>
          <w:tcPr>
            <w:tcW w:w="1260" w:type="dxa"/>
            <w:vAlign w:val="center"/>
          </w:tcPr>
          <w:p w14:paraId="25F12799"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考核</w:t>
            </w:r>
          </w:p>
          <w:p w14:paraId="2F88DF6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方式</w:t>
            </w:r>
          </w:p>
        </w:tc>
      </w:tr>
      <w:tr w:rsidR="00BF20E4" w:rsidRPr="002C5000" w14:paraId="75A5C15A" w14:textId="77777777">
        <w:trPr>
          <w:trHeight w:val="340"/>
          <w:jc w:val="center"/>
        </w:trPr>
        <w:tc>
          <w:tcPr>
            <w:tcW w:w="479" w:type="dxa"/>
            <w:vAlign w:val="center"/>
          </w:tcPr>
          <w:p w14:paraId="540B8F71" w14:textId="77777777" w:rsidR="00BF20E4" w:rsidRPr="002C5000" w:rsidRDefault="00BF20E4" w:rsidP="00BF20E4">
            <w:pPr>
              <w:spacing w:line="360" w:lineRule="exact"/>
              <w:rPr>
                <w:rFonts w:ascii="仿宋" w:eastAsia="仿宋" w:hAnsi="仿宋"/>
                <w:bCs/>
                <w:szCs w:val="21"/>
              </w:rPr>
            </w:pPr>
            <w:r w:rsidRPr="002C5000">
              <w:rPr>
                <w:rFonts w:ascii="仿宋" w:eastAsia="仿宋" w:hAnsi="仿宋" w:hint="eastAsia"/>
                <w:bCs/>
                <w:szCs w:val="21"/>
              </w:rPr>
              <w:t>1</w:t>
            </w:r>
          </w:p>
        </w:tc>
        <w:tc>
          <w:tcPr>
            <w:tcW w:w="1365" w:type="dxa"/>
            <w:vAlign w:val="center"/>
          </w:tcPr>
          <w:p w14:paraId="5A8AC435" w14:textId="0A72529C" w:rsidR="00BF20E4" w:rsidRPr="002C5000" w:rsidRDefault="00BF20E4" w:rsidP="00BF20E4">
            <w:pPr>
              <w:spacing w:line="360" w:lineRule="exact"/>
              <w:rPr>
                <w:rFonts w:ascii="仿宋" w:eastAsia="仿宋" w:hAnsi="仿宋"/>
                <w:b/>
                <w:szCs w:val="21"/>
              </w:rPr>
            </w:pPr>
            <w:r w:rsidRPr="002C5000">
              <w:rPr>
                <w:rFonts w:ascii="仿宋" w:eastAsia="仿宋" w:hAnsi="仿宋" w:hint="eastAsia"/>
                <w:szCs w:val="21"/>
              </w:rPr>
              <w:t>J000061</w:t>
            </w:r>
          </w:p>
        </w:tc>
        <w:tc>
          <w:tcPr>
            <w:tcW w:w="2340" w:type="dxa"/>
            <w:vAlign w:val="center"/>
          </w:tcPr>
          <w:p w14:paraId="1895FD26" w14:textId="5ED7D228" w:rsidR="00BF20E4" w:rsidRPr="002C5000" w:rsidRDefault="00BF20E4" w:rsidP="00BF20E4">
            <w:pPr>
              <w:spacing w:line="360" w:lineRule="exact"/>
              <w:rPr>
                <w:rFonts w:ascii="仿宋" w:eastAsia="仿宋" w:hAnsi="仿宋"/>
                <w:b/>
                <w:szCs w:val="21"/>
              </w:rPr>
            </w:pPr>
            <w:r w:rsidRPr="002C5000">
              <w:rPr>
                <w:rFonts w:ascii="仿宋" w:eastAsia="仿宋" w:hAnsi="仿宋" w:hint="eastAsia"/>
                <w:szCs w:val="21"/>
              </w:rPr>
              <w:t>毛泽东思想和中国特色社会主义理论体系概论</w:t>
            </w:r>
          </w:p>
        </w:tc>
        <w:tc>
          <w:tcPr>
            <w:tcW w:w="994" w:type="dxa"/>
            <w:vAlign w:val="center"/>
          </w:tcPr>
          <w:p w14:paraId="4D1D50C1" w14:textId="7E670CD3" w:rsidR="00BF20E4" w:rsidRPr="002C5000" w:rsidRDefault="00BF20E4" w:rsidP="00BF20E4">
            <w:pPr>
              <w:spacing w:line="360" w:lineRule="exact"/>
              <w:rPr>
                <w:rFonts w:ascii="仿宋" w:eastAsia="仿宋" w:hAnsi="仿宋"/>
                <w:szCs w:val="21"/>
              </w:rPr>
            </w:pPr>
            <w:r w:rsidRPr="002C5000">
              <w:rPr>
                <w:rFonts w:ascii="仿宋" w:eastAsia="仿宋" w:hAnsi="仿宋"/>
                <w:szCs w:val="21"/>
              </w:rPr>
              <w:t>4</w:t>
            </w:r>
          </w:p>
        </w:tc>
        <w:tc>
          <w:tcPr>
            <w:tcW w:w="994" w:type="dxa"/>
            <w:vAlign w:val="center"/>
          </w:tcPr>
          <w:p w14:paraId="78AFCD8F" w14:textId="3A7FF7F9" w:rsidR="00BF20E4" w:rsidRPr="002C5000" w:rsidRDefault="00BF20E4" w:rsidP="00BF20E4">
            <w:pPr>
              <w:spacing w:line="360" w:lineRule="exact"/>
              <w:rPr>
                <w:rFonts w:ascii="仿宋" w:eastAsia="仿宋" w:hAnsi="仿宋"/>
                <w:b/>
                <w:szCs w:val="21"/>
              </w:rPr>
            </w:pPr>
            <w:r w:rsidRPr="002C5000">
              <w:rPr>
                <w:rFonts w:ascii="仿宋" w:eastAsia="仿宋" w:hAnsi="仿宋"/>
                <w:szCs w:val="21"/>
              </w:rPr>
              <w:t>64</w:t>
            </w:r>
          </w:p>
        </w:tc>
        <w:tc>
          <w:tcPr>
            <w:tcW w:w="1413" w:type="dxa"/>
            <w:vAlign w:val="center"/>
          </w:tcPr>
          <w:p w14:paraId="0B6DD1CD" w14:textId="279221E7" w:rsidR="00BF20E4" w:rsidRPr="002C5000" w:rsidRDefault="00BF20E4" w:rsidP="00BF20E4">
            <w:pPr>
              <w:spacing w:line="360" w:lineRule="exact"/>
              <w:rPr>
                <w:rFonts w:ascii="仿宋" w:eastAsia="仿宋" w:hAnsi="仿宋"/>
                <w:b/>
                <w:szCs w:val="21"/>
              </w:rPr>
            </w:pPr>
            <w:r w:rsidRPr="002C5000">
              <w:rPr>
                <w:rFonts w:ascii="仿宋" w:eastAsia="仿宋" w:hAnsi="仿宋" w:hint="eastAsia"/>
                <w:szCs w:val="21"/>
              </w:rPr>
              <w:t>公共必修课</w:t>
            </w:r>
          </w:p>
        </w:tc>
        <w:tc>
          <w:tcPr>
            <w:tcW w:w="935" w:type="dxa"/>
            <w:vAlign w:val="center"/>
          </w:tcPr>
          <w:p w14:paraId="0F1659DA" w14:textId="2C2B5AAF" w:rsidR="00BF20E4" w:rsidRPr="002C5000" w:rsidRDefault="00BF20E4" w:rsidP="00BF20E4">
            <w:pPr>
              <w:spacing w:line="360" w:lineRule="exact"/>
              <w:rPr>
                <w:rFonts w:ascii="仿宋" w:eastAsia="仿宋" w:hAnsi="仿宋"/>
                <w:b/>
                <w:szCs w:val="21"/>
              </w:rPr>
            </w:pPr>
            <w:r w:rsidRPr="002C5000">
              <w:rPr>
                <w:rFonts w:ascii="仿宋" w:eastAsia="仿宋" w:hAnsi="仿宋" w:hint="eastAsia"/>
                <w:szCs w:val="21"/>
              </w:rPr>
              <w:t>必修</w:t>
            </w:r>
          </w:p>
        </w:tc>
        <w:tc>
          <w:tcPr>
            <w:tcW w:w="1260" w:type="dxa"/>
            <w:vAlign w:val="center"/>
          </w:tcPr>
          <w:p w14:paraId="6781B265" w14:textId="1642B528" w:rsidR="00BF20E4" w:rsidRPr="002C5000" w:rsidRDefault="00BF20E4" w:rsidP="00BF20E4">
            <w:pPr>
              <w:spacing w:line="360" w:lineRule="exact"/>
              <w:rPr>
                <w:rFonts w:ascii="仿宋" w:eastAsia="仿宋" w:hAnsi="仿宋"/>
                <w:b/>
                <w:szCs w:val="21"/>
              </w:rPr>
            </w:pPr>
            <w:r w:rsidRPr="002C5000">
              <w:rPr>
                <w:rFonts w:ascii="仿宋" w:eastAsia="仿宋" w:hAnsi="仿宋" w:hint="eastAsia"/>
                <w:szCs w:val="21"/>
              </w:rPr>
              <w:t>考试</w:t>
            </w:r>
          </w:p>
        </w:tc>
      </w:tr>
      <w:tr w:rsidR="00714EFF" w:rsidRPr="002C5000" w14:paraId="5395D677" w14:textId="77777777">
        <w:trPr>
          <w:trHeight w:val="340"/>
          <w:jc w:val="center"/>
        </w:trPr>
        <w:tc>
          <w:tcPr>
            <w:tcW w:w="479" w:type="dxa"/>
            <w:vAlign w:val="center"/>
          </w:tcPr>
          <w:p w14:paraId="27EE4E81" w14:textId="62E3E5EB" w:rsidR="00714EFF" w:rsidRPr="002C5000" w:rsidRDefault="00714EFF" w:rsidP="00714EFF">
            <w:pPr>
              <w:spacing w:line="360" w:lineRule="exact"/>
              <w:rPr>
                <w:rFonts w:ascii="仿宋" w:eastAsia="仿宋" w:hAnsi="仿宋"/>
                <w:bCs/>
                <w:szCs w:val="21"/>
              </w:rPr>
            </w:pPr>
            <w:r w:rsidRPr="002C5000">
              <w:rPr>
                <w:rFonts w:ascii="仿宋" w:eastAsia="仿宋" w:hAnsi="仿宋"/>
                <w:szCs w:val="21"/>
              </w:rPr>
              <w:t>2</w:t>
            </w:r>
          </w:p>
        </w:tc>
        <w:tc>
          <w:tcPr>
            <w:tcW w:w="1365" w:type="dxa"/>
            <w:vAlign w:val="center"/>
          </w:tcPr>
          <w:p w14:paraId="7C467AF5" w14:textId="1097931A"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I000</w:t>
            </w:r>
            <w:r w:rsidRPr="002C5000">
              <w:rPr>
                <w:rFonts w:ascii="仿宋" w:eastAsia="仿宋" w:hAnsi="仿宋"/>
                <w:szCs w:val="21"/>
              </w:rPr>
              <w:t>161</w:t>
            </w:r>
          </w:p>
        </w:tc>
        <w:tc>
          <w:tcPr>
            <w:tcW w:w="2340" w:type="dxa"/>
            <w:vAlign w:val="center"/>
          </w:tcPr>
          <w:p w14:paraId="36E80FE0" w14:textId="21F30C36"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大学英语（四）</w:t>
            </w:r>
          </w:p>
        </w:tc>
        <w:tc>
          <w:tcPr>
            <w:tcW w:w="994" w:type="dxa"/>
            <w:vAlign w:val="center"/>
          </w:tcPr>
          <w:p w14:paraId="7FB5DC6A" w14:textId="04283D33"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3</w:t>
            </w:r>
          </w:p>
        </w:tc>
        <w:tc>
          <w:tcPr>
            <w:tcW w:w="994" w:type="dxa"/>
            <w:vAlign w:val="center"/>
          </w:tcPr>
          <w:p w14:paraId="7ED5B8C1" w14:textId="16C08F3E"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56</w:t>
            </w:r>
          </w:p>
        </w:tc>
        <w:tc>
          <w:tcPr>
            <w:tcW w:w="1413" w:type="dxa"/>
            <w:vAlign w:val="center"/>
          </w:tcPr>
          <w:p w14:paraId="681DB3D4" w14:textId="7443FC76"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公共必修课</w:t>
            </w:r>
          </w:p>
        </w:tc>
        <w:tc>
          <w:tcPr>
            <w:tcW w:w="935" w:type="dxa"/>
            <w:vAlign w:val="center"/>
          </w:tcPr>
          <w:p w14:paraId="5688C5A0" w14:textId="6F392AE2"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必修</w:t>
            </w:r>
          </w:p>
        </w:tc>
        <w:tc>
          <w:tcPr>
            <w:tcW w:w="1260" w:type="dxa"/>
            <w:vAlign w:val="center"/>
          </w:tcPr>
          <w:p w14:paraId="58125D65" w14:textId="7F2F0F3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考试</w:t>
            </w:r>
          </w:p>
        </w:tc>
      </w:tr>
      <w:tr w:rsidR="00714EFF" w:rsidRPr="002C5000" w14:paraId="747A67A2" w14:textId="77777777">
        <w:trPr>
          <w:trHeight w:val="340"/>
          <w:jc w:val="center"/>
        </w:trPr>
        <w:tc>
          <w:tcPr>
            <w:tcW w:w="479" w:type="dxa"/>
            <w:vAlign w:val="center"/>
          </w:tcPr>
          <w:p w14:paraId="72F792C7" w14:textId="5BF843A2"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3</w:t>
            </w:r>
          </w:p>
        </w:tc>
        <w:tc>
          <w:tcPr>
            <w:tcW w:w="1365" w:type="dxa"/>
            <w:vAlign w:val="center"/>
          </w:tcPr>
          <w:p w14:paraId="1EC6CA84"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K000041</w:t>
            </w:r>
          </w:p>
        </w:tc>
        <w:tc>
          <w:tcPr>
            <w:tcW w:w="2340" w:type="dxa"/>
            <w:vAlign w:val="center"/>
          </w:tcPr>
          <w:p w14:paraId="4B53E4EC"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hint="eastAsia"/>
                <w:szCs w:val="21"/>
              </w:rPr>
              <w:t>体育（四）</w:t>
            </w:r>
          </w:p>
        </w:tc>
        <w:tc>
          <w:tcPr>
            <w:tcW w:w="994" w:type="dxa"/>
            <w:vAlign w:val="center"/>
          </w:tcPr>
          <w:p w14:paraId="6C8209B3"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szCs w:val="21"/>
              </w:rPr>
              <w:t>1</w:t>
            </w:r>
          </w:p>
        </w:tc>
        <w:tc>
          <w:tcPr>
            <w:tcW w:w="994" w:type="dxa"/>
            <w:vAlign w:val="center"/>
          </w:tcPr>
          <w:p w14:paraId="53BAFB4E"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hint="eastAsia"/>
                <w:szCs w:val="21"/>
              </w:rPr>
              <w:t>32</w:t>
            </w:r>
          </w:p>
        </w:tc>
        <w:tc>
          <w:tcPr>
            <w:tcW w:w="1413" w:type="dxa"/>
            <w:vAlign w:val="center"/>
          </w:tcPr>
          <w:p w14:paraId="4747D31A"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hint="eastAsia"/>
                <w:szCs w:val="21"/>
              </w:rPr>
              <w:t>公共必修课</w:t>
            </w:r>
          </w:p>
        </w:tc>
        <w:tc>
          <w:tcPr>
            <w:tcW w:w="935" w:type="dxa"/>
            <w:vAlign w:val="center"/>
          </w:tcPr>
          <w:p w14:paraId="297A5846"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hint="eastAsia"/>
                <w:szCs w:val="21"/>
              </w:rPr>
              <w:t>必修</w:t>
            </w:r>
          </w:p>
        </w:tc>
        <w:tc>
          <w:tcPr>
            <w:tcW w:w="1260" w:type="dxa"/>
            <w:vAlign w:val="center"/>
          </w:tcPr>
          <w:p w14:paraId="55994860"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hint="eastAsia"/>
                <w:szCs w:val="21"/>
              </w:rPr>
              <w:t>考试</w:t>
            </w:r>
          </w:p>
        </w:tc>
      </w:tr>
      <w:tr w:rsidR="00714EFF" w:rsidRPr="002C5000" w14:paraId="4800F89D" w14:textId="77777777">
        <w:trPr>
          <w:trHeight w:val="340"/>
          <w:jc w:val="center"/>
        </w:trPr>
        <w:tc>
          <w:tcPr>
            <w:tcW w:w="479" w:type="dxa"/>
            <w:vAlign w:val="center"/>
          </w:tcPr>
          <w:p w14:paraId="16E6AD1D" w14:textId="5E4780D5"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4</w:t>
            </w:r>
          </w:p>
        </w:tc>
        <w:tc>
          <w:tcPr>
            <w:tcW w:w="1365" w:type="dxa"/>
          </w:tcPr>
          <w:p w14:paraId="2A8BDD5F"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szCs w:val="21"/>
              </w:rPr>
              <w:t>J000081</w:t>
            </w:r>
          </w:p>
        </w:tc>
        <w:tc>
          <w:tcPr>
            <w:tcW w:w="2340" w:type="dxa"/>
          </w:tcPr>
          <w:p w14:paraId="52B842F4"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形势与政策（二）</w:t>
            </w:r>
          </w:p>
        </w:tc>
        <w:tc>
          <w:tcPr>
            <w:tcW w:w="994" w:type="dxa"/>
            <w:vAlign w:val="center"/>
          </w:tcPr>
          <w:p w14:paraId="01ED6263"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szCs w:val="21"/>
              </w:rPr>
              <w:t>0.5</w:t>
            </w:r>
          </w:p>
        </w:tc>
        <w:tc>
          <w:tcPr>
            <w:tcW w:w="994" w:type="dxa"/>
            <w:vAlign w:val="center"/>
          </w:tcPr>
          <w:p w14:paraId="0AE417FB"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szCs w:val="21"/>
              </w:rPr>
              <w:t>8</w:t>
            </w:r>
          </w:p>
        </w:tc>
        <w:tc>
          <w:tcPr>
            <w:tcW w:w="1413" w:type="dxa"/>
            <w:vAlign w:val="center"/>
          </w:tcPr>
          <w:p w14:paraId="6B78AB82"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公共必修课</w:t>
            </w:r>
          </w:p>
        </w:tc>
        <w:tc>
          <w:tcPr>
            <w:tcW w:w="935" w:type="dxa"/>
            <w:vAlign w:val="center"/>
          </w:tcPr>
          <w:p w14:paraId="0F589B52"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必修</w:t>
            </w:r>
          </w:p>
        </w:tc>
        <w:tc>
          <w:tcPr>
            <w:tcW w:w="1260" w:type="dxa"/>
            <w:vAlign w:val="center"/>
          </w:tcPr>
          <w:p w14:paraId="554B6225"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考查</w:t>
            </w:r>
          </w:p>
        </w:tc>
      </w:tr>
      <w:tr w:rsidR="00714EFF" w:rsidRPr="002C5000" w14:paraId="6CDBA485" w14:textId="77777777">
        <w:trPr>
          <w:trHeight w:val="340"/>
          <w:jc w:val="center"/>
        </w:trPr>
        <w:tc>
          <w:tcPr>
            <w:tcW w:w="479" w:type="dxa"/>
            <w:vAlign w:val="center"/>
          </w:tcPr>
          <w:p w14:paraId="684E6A56" w14:textId="78264331"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5</w:t>
            </w:r>
          </w:p>
        </w:tc>
        <w:tc>
          <w:tcPr>
            <w:tcW w:w="1365" w:type="dxa"/>
          </w:tcPr>
          <w:p w14:paraId="23525423" w14:textId="77777777" w:rsidR="00714EFF" w:rsidRPr="002C5000" w:rsidRDefault="00714EFF" w:rsidP="00714EFF">
            <w:pPr>
              <w:spacing w:line="360" w:lineRule="exact"/>
              <w:rPr>
                <w:rFonts w:ascii="仿宋" w:eastAsia="仿宋" w:hAnsi="仿宋"/>
                <w:szCs w:val="21"/>
              </w:rPr>
            </w:pPr>
          </w:p>
        </w:tc>
        <w:tc>
          <w:tcPr>
            <w:tcW w:w="2340" w:type="dxa"/>
            <w:vAlign w:val="center"/>
          </w:tcPr>
          <w:p w14:paraId="287295F6"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习近平关于教育的重要论述</w:t>
            </w:r>
          </w:p>
        </w:tc>
        <w:tc>
          <w:tcPr>
            <w:tcW w:w="994" w:type="dxa"/>
            <w:vAlign w:val="center"/>
          </w:tcPr>
          <w:p w14:paraId="4EEFD0A3"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cs="Arial Unicode MS" w:hint="eastAsia"/>
                <w:szCs w:val="21"/>
              </w:rPr>
              <w:t>2</w:t>
            </w:r>
          </w:p>
        </w:tc>
        <w:tc>
          <w:tcPr>
            <w:tcW w:w="994" w:type="dxa"/>
            <w:vAlign w:val="center"/>
          </w:tcPr>
          <w:p w14:paraId="6123E7FC"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cs="Arial Unicode MS" w:hint="eastAsia"/>
                <w:szCs w:val="21"/>
              </w:rPr>
              <w:t>3</w:t>
            </w:r>
            <w:r w:rsidRPr="002C5000">
              <w:rPr>
                <w:rFonts w:ascii="仿宋" w:eastAsia="仿宋" w:hAnsi="仿宋" w:cs="Arial Unicode MS"/>
                <w:szCs w:val="21"/>
              </w:rPr>
              <w:t>2</w:t>
            </w:r>
          </w:p>
        </w:tc>
        <w:tc>
          <w:tcPr>
            <w:tcW w:w="1413" w:type="dxa"/>
            <w:vAlign w:val="center"/>
          </w:tcPr>
          <w:p w14:paraId="3987A888" w14:textId="473E893B"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专业选修课</w:t>
            </w:r>
          </w:p>
        </w:tc>
        <w:tc>
          <w:tcPr>
            <w:tcW w:w="935" w:type="dxa"/>
            <w:vAlign w:val="center"/>
          </w:tcPr>
          <w:p w14:paraId="24593828" w14:textId="3D12DE34"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选修</w:t>
            </w:r>
          </w:p>
        </w:tc>
        <w:tc>
          <w:tcPr>
            <w:tcW w:w="1260" w:type="dxa"/>
            <w:vAlign w:val="center"/>
          </w:tcPr>
          <w:p w14:paraId="0DCC2CB4"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考试</w:t>
            </w:r>
          </w:p>
        </w:tc>
      </w:tr>
      <w:tr w:rsidR="00714EFF" w:rsidRPr="002C5000" w14:paraId="77E1457F" w14:textId="77777777">
        <w:trPr>
          <w:trHeight w:val="340"/>
          <w:jc w:val="center"/>
        </w:trPr>
        <w:tc>
          <w:tcPr>
            <w:tcW w:w="479" w:type="dxa"/>
            <w:vAlign w:val="center"/>
          </w:tcPr>
          <w:p w14:paraId="414365D2" w14:textId="6EECAA81"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6</w:t>
            </w:r>
          </w:p>
        </w:tc>
        <w:tc>
          <w:tcPr>
            <w:tcW w:w="1365" w:type="dxa"/>
          </w:tcPr>
          <w:p w14:paraId="51A60B85" w14:textId="77777777" w:rsidR="00714EFF" w:rsidRPr="002C5000" w:rsidRDefault="00714EFF" w:rsidP="00714EFF">
            <w:pPr>
              <w:spacing w:line="360" w:lineRule="exact"/>
              <w:rPr>
                <w:rFonts w:ascii="仿宋" w:eastAsia="仿宋" w:hAnsi="仿宋"/>
                <w:szCs w:val="21"/>
              </w:rPr>
            </w:pPr>
          </w:p>
        </w:tc>
        <w:tc>
          <w:tcPr>
            <w:tcW w:w="2340" w:type="dxa"/>
            <w:vAlign w:val="center"/>
          </w:tcPr>
          <w:p w14:paraId="6A14CC2C"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教育社会学</w:t>
            </w:r>
          </w:p>
        </w:tc>
        <w:tc>
          <w:tcPr>
            <w:tcW w:w="994" w:type="dxa"/>
            <w:vAlign w:val="center"/>
          </w:tcPr>
          <w:p w14:paraId="3AE9B28A"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cs="Arial Unicode MS" w:hint="eastAsia"/>
                <w:szCs w:val="21"/>
              </w:rPr>
              <w:t>2</w:t>
            </w:r>
          </w:p>
        </w:tc>
        <w:tc>
          <w:tcPr>
            <w:tcW w:w="994" w:type="dxa"/>
            <w:vAlign w:val="center"/>
          </w:tcPr>
          <w:p w14:paraId="327329F5"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cs="Arial Unicode MS" w:hint="eastAsia"/>
                <w:szCs w:val="21"/>
              </w:rPr>
              <w:t>32</w:t>
            </w:r>
          </w:p>
        </w:tc>
        <w:tc>
          <w:tcPr>
            <w:tcW w:w="1413" w:type="dxa"/>
            <w:vAlign w:val="center"/>
          </w:tcPr>
          <w:p w14:paraId="071D5CF8" w14:textId="5DBC32A1"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专业方向课</w:t>
            </w:r>
          </w:p>
        </w:tc>
        <w:tc>
          <w:tcPr>
            <w:tcW w:w="935" w:type="dxa"/>
            <w:vAlign w:val="center"/>
          </w:tcPr>
          <w:p w14:paraId="0C845C15"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必修</w:t>
            </w:r>
          </w:p>
        </w:tc>
        <w:tc>
          <w:tcPr>
            <w:tcW w:w="1260" w:type="dxa"/>
            <w:vAlign w:val="center"/>
          </w:tcPr>
          <w:p w14:paraId="4CCD37C4"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考查</w:t>
            </w:r>
          </w:p>
        </w:tc>
      </w:tr>
      <w:tr w:rsidR="00714EFF" w:rsidRPr="002C5000" w14:paraId="13D10DBE" w14:textId="77777777">
        <w:trPr>
          <w:trHeight w:val="340"/>
          <w:jc w:val="center"/>
        </w:trPr>
        <w:tc>
          <w:tcPr>
            <w:tcW w:w="479" w:type="dxa"/>
            <w:vAlign w:val="center"/>
          </w:tcPr>
          <w:p w14:paraId="18341D8A" w14:textId="085612E0" w:rsidR="00714EFF" w:rsidRPr="002C5000" w:rsidRDefault="00714EFF" w:rsidP="00714EFF">
            <w:pPr>
              <w:spacing w:line="360" w:lineRule="exact"/>
              <w:rPr>
                <w:rFonts w:ascii="仿宋" w:eastAsia="仿宋" w:hAnsi="仿宋"/>
                <w:szCs w:val="21"/>
              </w:rPr>
            </w:pPr>
            <w:r w:rsidRPr="002C5000">
              <w:rPr>
                <w:rFonts w:ascii="仿宋" w:eastAsia="仿宋" w:hAnsi="仿宋"/>
                <w:szCs w:val="21"/>
              </w:rPr>
              <w:t>7</w:t>
            </w:r>
          </w:p>
        </w:tc>
        <w:tc>
          <w:tcPr>
            <w:tcW w:w="1365" w:type="dxa"/>
          </w:tcPr>
          <w:p w14:paraId="225DE91D" w14:textId="77777777" w:rsidR="00714EFF" w:rsidRPr="002C5000" w:rsidRDefault="00714EFF" w:rsidP="00714EFF">
            <w:pPr>
              <w:spacing w:line="360" w:lineRule="exact"/>
              <w:rPr>
                <w:rFonts w:ascii="仿宋" w:eastAsia="仿宋" w:hAnsi="仿宋"/>
                <w:szCs w:val="21"/>
              </w:rPr>
            </w:pPr>
          </w:p>
        </w:tc>
        <w:tc>
          <w:tcPr>
            <w:tcW w:w="2340" w:type="dxa"/>
            <w:vAlign w:val="center"/>
          </w:tcPr>
          <w:p w14:paraId="07C4B6EF"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家庭教育学</w:t>
            </w:r>
          </w:p>
        </w:tc>
        <w:tc>
          <w:tcPr>
            <w:tcW w:w="994" w:type="dxa"/>
            <w:vAlign w:val="center"/>
          </w:tcPr>
          <w:p w14:paraId="20AAA78C"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cs="Arial Unicode MS" w:hint="eastAsia"/>
                <w:szCs w:val="21"/>
              </w:rPr>
              <w:t>2</w:t>
            </w:r>
          </w:p>
        </w:tc>
        <w:tc>
          <w:tcPr>
            <w:tcW w:w="994" w:type="dxa"/>
            <w:vAlign w:val="center"/>
          </w:tcPr>
          <w:p w14:paraId="4DEA6C97" w14:textId="77777777" w:rsidR="00714EFF" w:rsidRPr="002C5000" w:rsidRDefault="00714EFF" w:rsidP="00714EFF">
            <w:pPr>
              <w:spacing w:line="360" w:lineRule="exact"/>
              <w:rPr>
                <w:rFonts w:ascii="仿宋" w:eastAsia="仿宋" w:hAnsi="仿宋" w:cs="Arial Unicode MS"/>
                <w:szCs w:val="21"/>
              </w:rPr>
            </w:pPr>
            <w:r w:rsidRPr="002C5000">
              <w:rPr>
                <w:rFonts w:ascii="仿宋" w:eastAsia="仿宋" w:hAnsi="仿宋" w:cs="Arial Unicode MS" w:hint="eastAsia"/>
                <w:szCs w:val="21"/>
              </w:rPr>
              <w:t>32</w:t>
            </w:r>
          </w:p>
        </w:tc>
        <w:tc>
          <w:tcPr>
            <w:tcW w:w="1413" w:type="dxa"/>
            <w:vAlign w:val="center"/>
          </w:tcPr>
          <w:p w14:paraId="3554C8AE"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专业基础课</w:t>
            </w:r>
          </w:p>
        </w:tc>
        <w:tc>
          <w:tcPr>
            <w:tcW w:w="935" w:type="dxa"/>
            <w:vAlign w:val="center"/>
          </w:tcPr>
          <w:p w14:paraId="10A37D4D"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必修</w:t>
            </w:r>
          </w:p>
        </w:tc>
        <w:tc>
          <w:tcPr>
            <w:tcW w:w="1260" w:type="dxa"/>
            <w:vAlign w:val="center"/>
          </w:tcPr>
          <w:p w14:paraId="6B0AAE63" w14:textId="77777777" w:rsidR="00714EFF" w:rsidRPr="002C5000" w:rsidRDefault="00714EFF" w:rsidP="00714EFF">
            <w:pPr>
              <w:spacing w:line="360" w:lineRule="exact"/>
              <w:rPr>
                <w:rFonts w:ascii="仿宋" w:eastAsia="仿宋" w:hAnsi="仿宋"/>
                <w:szCs w:val="21"/>
              </w:rPr>
            </w:pPr>
            <w:r w:rsidRPr="002C5000">
              <w:rPr>
                <w:rFonts w:ascii="仿宋" w:eastAsia="仿宋" w:hAnsi="仿宋" w:hint="eastAsia"/>
                <w:szCs w:val="21"/>
              </w:rPr>
              <w:t>考查</w:t>
            </w:r>
          </w:p>
        </w:tc>
      </w:tr>
      <w:tr w:rsidR="004809EB" w:rsidRPr="002C5000" w14:paraId="248B93A8" w14:textId="77777777" w:rsidTr="003702CA">
        <w:trPr>
          <w:trHeight w:val="340"/>
          <w:jc w:val="center"/>
        </w:trPr>
        <w:tc>
          <w:tcPr>
            <w:tcW w:w="479" w:type="dxa"/>
            <w:vAlign w:val="center"/>
          </w:tcPr>
          <w:p w14:paraId="5608FC93" w14:textId="691EC02A"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8</w:t>
            </w:r>
          </w:p>
        </w:tc>
        <w:tc>
          <w:tcPr>
            <w:tcW w:w="1365" w:type="dxa"/>
          </w:tcPr>
          <w:p w14:paraId="31CE8957" w14:textId="77777777" w:rsidR="004809EB" w:rsidRPr="002C5000" w:rsidRDefault="004809EB" w:rsidP="004809EB">
            <w:pPr>
              <w:spacing w:line="360" w:lineRule="exact"/>
              <w:rPr>
                <w:rFonts w:ascii="仿宋" w:eastAsia="仿宋" w:hAnsi="仿宋"/>
                <w:szCs w:val="21"/>
              </w:rPr>
            </w:pPr>
          </w:p>
        </w:tc>
        <w:tc>
          <w:tcPr>
            <w:tcW w:w="2340" w:type="dxa"/>
          </w:tcPr>
          <w:p w14:paraId="5B77A4B2" w14:textId="37D20E09"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劳动安全与管理</w:t>
            </w:r>
          </w:p>
        </w:tc>
        <w:tc>
          <w:tcPr>
            <w:tcW w:w="994" w:type="dxa"/>
            <w:vAlign w:val="center"/>
          </w:tcPr>
          <w:p w14:paraId="17F6358E" w14:textId="10713B07" w:rsidR="004809EB" w:rsidRPr="002C5000" w:rsidRDefault="004809EB" w:rsidP="004809EB">
            <w:pPr>
              <w:spacing w:line="360" w:lineRule="exact"/>
              <w:rPr>
                <w:rFonts w:ascii="仿宋" w:eastAsia="仿宋" w:hAnsi="仿宋" w:cs="Arial Unicode MS"/>
                <w:szCs w:val="21"/>
              </w:rPr>
            </w:pPr>
            <w:r w:rsidRPr="002C5000">
              <w:rPr>
                <w:rFonts w:ascii="仿宋" w:eastAsia="仿宋" w:hAnsi="仿宋" w:hint="eastAsia"/>
                <w:szCs w:val="21"/>
              </w:rPr>
              <w:t>2</w:t>
            </w:r>
          </w:p>
        </w:tc>
        <w:tc>
          <w:tcPr>
            <w:tcW w:w="994" w:type="dxa"/>
            <w:vAlign w:val="center"/>
          </w:tcPr>
          <w:p w14:paraId="5B7149D9" w14:textId="62F23828" w:rsidR="004809EB" w:rsidRPr="002C5000" w:rsidRDefault="004809EB" w:rsidP="004809EB">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413" w:type="dxa"/>
          </w:tcPr>
          <w:p w14:paraId="242AEBB1" w14:textId="016154B7"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专业方向课</w:t>
            </w:r>
          </w:p>
        </w:tc>
        <w:tc>
          <w:tcPr>
            <w:tcW w:w="935" w:type="dxa"/>
            <w:vAlign w:val="center"/>
          </w:tcPr>
          <w:p w14:paraId="1DA0A152" w14:textId="0DFB9F77"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必修</w:t>
            </w:r>
          </w:p>
        </w:tc>
        <w:tc>
          <w:tcPr>
            <w:tcW w:w="1260" w:type="dxa"/>
            <w:vAlign w:val="center"/>
          </w:tcPr>
          <w:p w14:paraId="36598D39" w14:textId="09214771"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考试</w:t>
            </w:r>
          </w:p>
        </w:tc>
      </w:tr>
      <w:tr w:rsidR="004809EB" w:rsidRPr="002C5000" w14:paraId="0883F35C" w14:textId="77777777">
        <w:trPr>
          <w:trHeight w:val="340"/>
          <w:jc w:val="center"/>
        </w:trPr>
        <w:tc>
          <w:tcPr>
            <w:tcW w:w="479" w:type="dxa"/>
            <w:vAlign w:val="center"/>
          </w:tcPr>
          <w:p w14:paraId="19AC669B" w14:textId="5BBEEC37"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9</w:t>
            </w:r>
          </w:p>
        </w:tc>
        <w:tc>
          <w:tcPr>
            <w:tcW w:w="1365" w:type="dxa"/>
          </w:tcPr>
          <w:p w14:paraId="05E9023B" w14:textId="77777777" w:rsidR="004809EB" w:rsidRPr="002C5000" w:rsidRDefault="004809EB" w:rsidP="004809EB">
            <w:pPr>
              <w:spacing w:line="360" w:lineRule="exact"/>
              <w:rPr>
                <w:rFonts w:ascii="仿宋" w:eastAsia="仿宋" w:hAnsi="仿宋"/>
                <w:szCs w:val="21"/>
              </w:rPr>
            </w:pPr>
          </w:p>
        </w:tc>
        <w:tc>
          <w:tcPr>
            <w:tcW w:w="2340" w:type="dxa"/>
          </w:tcPr>
          <w:p w14:paraId="57075491" w14:textId="5CBE634C"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中国工人运动史</w:t>
            </w:r>
          </w:p>
        </w:tc>
        <w:tc>
          <w:tcPr>
            <w:tcW w:w="994" w:type="dxa"/>
            <w:vAlign w:val="center"/>
          </w:tcPr>
          <w:p w14:paraId="4F443549" w14:textId="0EF4475F"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2</w:t>
            </w:r>
          </w:p>
        </w:tc>
        <w:tc>
          <w:tcPr>
            <w:tcW w:w="994" w:type="dxa"/>
            <w:vAlign w:val="center"/>
          </w:tcPr>
          <w:p w14:paraId="06BD1FF8" w14:textId="4C62C0C2"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413" w:type="dxa"/>
          </w:tcPr>
          <w:p w14:paraId="20801688" w14:textId="0389A3A1"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专业选修课</w:t>
            </w:r>
          </w:p>
        </w:tc>
        <w:tc>
          <w:tcPr>
            <w:tcW w:w="935" w:type="dxa"/>
            <w:vAlign w:val="center"/>
          </w:tcPr>
          <w:p w14:paraId="6CED240A" w14:textId="52570019"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选修</w:t>
            </w:r>
          </w:p>
        </w:tc>
        <w:tc>
          <w:tcPr>
            <w:tcW w:w="1260" w:type="dxa"/>
            <w:vAlign w:val="center"/>
          </w:tcPr>
          <w:p w14:paraId="608C7C28" w14:textId="6EABAA27"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考查</w:t>
            </w:r>
          </w:p>
        </w:tc>
      </w:tr>
      <w:tr w:rsidR="004809EB" w:rsidRPr="002C5000" w14:paraId="723516D8" w14:textId="77777777" w:rsidTr="003702CA">
        <w:trPr>
          <w:trHeight w:val="340"/>
          <w:jc w:val="center"/>
        </w:trPr>
        <w:tc>
          <w:tcPr>
            <w:tcW w:w="479" w:type="dxa"/>
            <w:vAlign w:val="center"/>
          </w:tcPr>
          <w:p w14:paraId="491BC851" w14:textId="4678D578"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10</w:t>
            </w:r>
          </w:p>
        </w:tc>
        <w:tc>
          <w:tcPr>
            <w:tcW w:w="1365" w:type="dxa"/>
          </w:tcPr>
          <w:p w14:paraId="49E0B899" w14:textId="77777777" w:rsidR="004809EB" w:rsidRPr="002C5000" w:rsidRDefault="004809EB" w:rsidP="004809EB">
            <w:pPr>
              <w:spacing w:line="360" w:lineRule="exact"/>
              <w:rPr>
                <w:rFonts w:ascii="仿宋" w:eastAsia="仿宋" w:hAnsi="仿宋"/>
                <w:szCs w:val="21"/>
              </w:rPr>
            </w:pPr>
          </w:p>
        </w:tc>
        <w:tc>
          <w:tcPr>
            <w:tcW w:w="2340" w:type="dxa"/>
            <w:vAlign w:val="center"/>
          </w:tcPr>
          <w:p w14:paraId="4D169202" w14:textId="4AAB89A9"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社会工作服务与实践</w:t>
            </w:r>
          </w:p>
        </w:tc>
        <w:tc>
          <w:tcPr>
            <w:tcW w:w="994" w:type="dxa"/>
            <w:vAlign w:val="center"/>
          </w:tcPr>
          <w:p w14:paraId="75EC3B0D" w14:textId="31CCFD06"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2</w:t>
            </w:r>
          </w:p>
        </w:tc>
        <w:tc>
          <w:tcPr>
            <w:tcW w:w="994" w:type="dxa"/>
            <w:vAlign w:val="center"/>
          </w:tcPr>
          <w:p w14:paraId="02A26A3F" w14:textId="2013A6D9"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32</w:t>
            </w:r>
          </w:p>
        </w:tc>
        <w:tc>
          <w:tcPr>
            <w:tcW w:w="1413" w:type="dxa"/>
            <w:vAlign w:val="center"/>
          </w:tcPr>
          <w:p w14:paraId="2BD2A491" w14:textId="2CF49A3D"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专业方向课</w:t>
            </w:r>
          </w:p>
        </w:tc>
        <w:tc>
          <w:tcPr>
            <w:tcW w:w="935" w:type="dxa"/>
            <w:vAlign w:val="center"/>
          </w:tcPr>
          <w:p w14:paraId="4B001290" w14:textId="3ECDF3F9"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必修</w:t>
            </w:r>
          </w:p>
        </w:tc>
        <w:tc>
          <w:tcPr>
            <w:tcW w:w="1260" w:type="dxa"/>
            <w:vAlign w:val="center"/>
          </w:tcPr>
          <w:p w14:paraId="5CD4FE85" w14:textId="7E155AD0"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考查</w:t>
            </w:r>
          </w:p>
        </w:tc>
      </w:tr>
      <w:tr w:rsidR="004809EB" w:rsidRPr="002C5000" w14:paraId="2D590243" w14:textId="77777777" w:rsidTr="003702CA">
        <w:trPr>
          <w:trHeight w:val="340"/>
          <w:jc w:val="center"/>
        </w:trPr>
        <w:tc>
          <w:tcPr>
            <w:tcW w:w="479" w:type="dxa"/>
            <w:vAlign w:val="center"/>
          </w:tcPr>
          <w:p w14:paraId="79BA5733" w14:textId="24A22E1E"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11</w:t>
            </w:r>
          </w:p>
        </w:tc>
        <w:tc>
          <w:tcPr>
            <w:tcW w:w="1365" w:type="dxa"/>
            <w:vAlign w:val="center"/>
          </w:tcPr>
          <w:p w14:paraId="7CB02DBE" w14:textId="77777777" w:rsidR="004809EB" w:rsidRPr="002C5000" w:rsidRDefault="004809EB" w:rsidP="004809EB">
            <w:pPr>
              <w:spacing w:line="360" w:lineRule="exact"/>
              <w:rPr>
                <w:rFonts w:ascii="仿宋" w:eastAsia="仿宋" w:hAnsi="仿宋"/>
                <w:szCs w:val="21"/>
              </w:rPr>
            </w:pPr>
          </w:p>
        </w:tc>
        <w:tc>
          <w:tcPr>
            <w:tcW w:w="2340" w:type="dxa"/>
          </w:tcPr>
          <w:p w14:paraId="0DD7D9B9" w14:textId="1449E915"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西点设计与制作</w:t>
            </w:r>
          </w:p>
        </w:tc>
        <w:tc>
          <w:tcPr>
            <w:tcW w:w="994" w:type="dxa"/>
            <w:vAlign w:val="center"/>
          </w:tcPr>
          <w:p w14:paraId="2CC83FE3" w14:textId="727F867E"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2</w:t>
            </w:r>
          </w:p>
        </w:tc>
        <w:tc>
          <w:tcPr>
            <w:tcW w:w="994" w:type="dxa"/>
            <w:vAlign w:val="center"/>
          </w:tcPr>
          <w:p w14:paraId="1947AB5A" w14:textId="21579500"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413" w:type="dxa"/>
          </w:tcPr>
          <w:p w14:paraId="6D8564E6" w14:textId="37FBD2FA"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专业选修课</w:t>
            </w:r>
          </w:p>
        </w:tc>
        <w:tc>
          <w:tcPr>
            <w:tcW w:w="935" w:type="dxa"/>
            <w:vAlign w:val="center"/>
          </w:tcPr>
          <w:p w14:paraId="317CB727" w14:textId="52D9A094"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选修</w:t>
            </w:r>
          </w:p>
        </w:tc>
        <w:tc>
          <w:tcPr>
            <w:tcW w:w="1260" w:type="dxa"/>
            <w:vAlign w:val="center"/>
          </w:tcPr>
          <w:p w14:paraId="188B26B7" w14:textId="01F22CDB" w:rsidR="004809EB" w:rsidRPr="002C5000" w:rsidRDefault="004809EB" w:rsidP="004809EB">
            <w:pPr>
              <w:spacing w:line="360" w:lineRule="exact"/>
              <w:rPr>
                <w:rFonts w:ascii="仿宋" w:eastAsia="仿宋" w:hAnsi="仿宋"/>
                <w:szCs w:val="21"/>
              </w:rPr>
            </w:pPr>
            <w:r w:rsidRPr="002C5000">
              <w:rPr>
                <w:rFonts w:ascii="仿宋" w:eastAsia="仿宋" w:hAnsi="仿宋" w:cs="Arial Unicode MS" w:hint="eastAsia"/>
                <w:szCs w:val="21"/>
              </w:rPr>
              <w:t>考查</w:t>
            </w:r>
          </w:p>
        </w:tc>
      </w:tr>
      <w:tr w:rsidR="004809EB" w:rsidRPr="002C5000" w14:paraId="53C88925" w14:textId="77777777">
        <w:trPr>
          <w:trHeight w:val="340"/>
          <w:jc w:val="center"/>
        </w:trPr>
        <w:tc>
          <w:tcPr>
            <w:tcW w:w="479" w:type="dxa"/>
            <w:vAlign w:val="center"/>
          </w:tcPr>
          <w:p w14:paraId="4AB89EA1" w14:textId="7CD00059"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12</w:t>
            </w:r>
          </w:p>
        </w:tc>
        <w:tc>
          <w:tcPr>
            <w:tcW w:w="1365" w:type="dxa"/>
            <w:vAlign w:val="center"/>
          </w:tcPr>
          <w:p w14:paraId="27AA5B9C" w14:textId="77777777" w:rsidR="004809EB" w:rsidRPr="002C5000" w:rsidRDefault="004809EB" w:rsidP="004809EB">
            <w:pPr>
              <w:spacing w:line="360" w:lineRule="exact"/>
              <w:rPr>
                <w:rFonts w:ascii="仿宋" w:eastAsia="仿宋" w:hAnsi="仿宋"/>
                <w:szCs w:val="21"/>
              </w:rPr>
            </w:pPr>
          </w:p>
        </w:tc>
        <w:tc>
          <w:tcPr>
            <w:tcW w:w="2340" w:type="dxa"/>
          </w:tcPr>
          <w:p w14:paraId="4D893056" w14:textId="42AF6DEE"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教育行政学</w:t>
            </w:r>
          </w:p>
        </w:tc>
        <w:tc>
          <w:tcPr>
            <w:tcW w:w="994" w:type="dxa"/>
            <w:vAlign w:val="center"/>
          </w:tcPr>
          <w:p w14:paraId="231023B8" w14:textId="5F1908EC"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2</w:t>
            </w:r>
          </w:p>
        </w:tc>
        <w:tc>
          <w:tcPr>
            <w:tcW w:w="994" w:type="dxa"/>
            <w:vAlign w:val="center"/>
          </w:tcPr>
          <w:p w14:paraId="3D370078" w14:textId="5E781ED3"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32</w:t>
            </w:r>
          </w:p>
        </w:tc>
        <w:tc>
          <w:tcPr>
            <w:tcW w:w="1413" w:type="dxa"/>
          </w:tcPr>
          <w:p w14:paraId="0219BF09" w14:textId="41435D5E"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专业选修课</w:t>
            </w:r>
          </w:p>
        </w:tc>
        <w:tc>
          <w:tcPr>
            <w:tcW w:w="935" w:type="dxa"/>
            <w:vAlign w:val="center"/>
          </w:tcPr>
          <w:p w14:paraId="30C25BAA" w14:textId="5061BB62"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选修</w:t>
            </w:r>
          </w:p>
        </w:tc>
        <w:tc>
          <w:tcPr>
            <w:tcW w:w="1260" w:type="dxa"/>
            <w:vAlign w:val="center"/>
          </w:tcPr>
          <w:p w14:paraId="2B4366B9" w14:textId="505E8F71" w:rsidR="004809EB" w:rsidRPr="002C5000" w:rsidRDefault="004809EB" w:rsidP="004809EB">
            <w:pPr>
              <w:spacing w:line="360" w:lineRule="exact"/>
              <w:rPr>
                <w:rFonts w:ascii="仿宋" w:eastAsia="仿宋" w:hAnsi="仿宋"/>
                <w:szCs w:val="21"/>
              </w:rPr>
            </w:pPr>
            <w:r w:rsidRPr="002C5000">
              <w:rPr>
                <w:rFonts w:ascii="仿宋" w:eastAsia="仿宋" w:hAnsi="仿宋" w:cs="Arial Unicode MS" w:hint="eastAsia"/>
                <w:szCs w:val="21"/>
              </w:rPr>
              <w:t>考查</w:t>
            </w:r>
          </w:p>
        </w:tc>
      </w:tr>
      <w:tr w:rsidR="004809EB" w:rsidRPr="002C5000" w14:paraId="68544BE1" w14:textId="77777777" w:rsidTr="003702CA">
        <w:trPr>
          <w:trHeight w:val="340"/>
          <w:jc w:val="center"/>
        </w:trPr>
        <w:tc>
          <w:tcPr>
            <w:tcW w:w="479" w:type="dxa"/>
            <w:vAlign w:val="center"/>
          </w:tcPr>
          <w:p w14:paraId="4F422449" w14:textId="52AA5329"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3</w:t>
            </w:r>
          </w:p>
        </w:tc>
        <w:tc>
          <w:tcPr>
            <w:tcW w:w="1365" w:type="dxa"/>
            <w:vAlign w:val="center"/>
          </w:tcPr>
          <w:p w14:paraId="3776E82D" w14:textId="56B1D105"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J000131</w:t>
            </w:r>
          </w:p>
        </w:tc>
        <w:tc>
          <w:tcPr>
            <w:tcW w:w="2340" w:type="dxa"/>
            <w:vAlign w:val="center"/>
          </w:tcPr>
          <w:p w14:paraId="67B5D026" w14:textId="7EAC8707"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思想政治理论课社会实践</w:t>
            </w:r>
          </w:p>
        </w:tc>
        <w:tc>
          <w:tcPr>
            <w:tcW w:w="994" w:type="dxa"/>
            <w:vAlign w:val="center"/>
          </w:tcPr>
          <w:p w14:paraId="44FF3EC9" w14:textId="3BC50C0F"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1</w:t>
            </w:r>
          </w:p>
        </w:tc>
        <w:tc>
          <w:tcPr>
            <w:tcW w:w="994" w:type="dxa"/>
            <w:vAlign w:val="center"/>
          </w:tcPr>
          <w:p w14:paraId="0F187DF6" w14:textId="116C6050"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2周</w:t>
            </w:r>
          </w:p>
        </w:tc>
        <w:tc>
          <w:tcPr>
            <w:tcW w:w="1413" w:type="dxa"/>
            <w:vAlign w:val="center"/>
          </w:tcPr>
          <w:p w14:paraId="39A51125" w14:textId="05B78DC5"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综合实践</w:t>
            </w:r>
          </w:p>
        </w:tc>
        <w:tc>
          <w:tcPr>
            <w:tcW w:w="935" w:type="dxa"/>
            <w:vAlign w:val="center"/>
          </w:tcPr>
          <w:p w14:paraId="0C8F9CEC" w14:textId="6DC67496"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必修</w:t>
            </w:r>
          </w:p>
        </w:tc>
        <w:tc>
          <w:tcPr>
            <w:tcW w:w="1260" w:type="dxa"/>
            <w:vAlign w:val="center"/>
          </w:tcPr>
          <w:p w14:paraId="7C83D376" w14:textId="71739D45"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考查</w:t>
            </w:r>
          </w:p>
        </w:tc>
      </w:tr>
      <w:tr w:rsidR="004809EB" w:rsidRPr="002C5000" w14:paraId="48AB9397" w14:textId="77777777">
        <w:trPr>
          <w:trHeight w:val="340"/>
          <w:jc w:val="center"/>
        </w:trPr>
        <w:tc>
          <w:tcPr>
            <w:tcW w:w="479" w:type="dxa"/>
            <w:vAlign w:val="center"/>
          </w:tcPr>
          <w:p w14:paraId="04EFD3E1" w14:textId="6B453D69"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14</w:t>
            </w:r>
          </w:p>
        </w:tc>
        <w:tc>
          <w:tcPr>
            <w:tcW w:w="1365" w:type="dxa"/>
            <w:vAlign w:val="center"/>
          </w:tcPr>
          <w:p w14:paraId="7FA009BE" w14:textId="5B6A42AA" w:rsidR="004809EB" w:rsidRPr="002C5000" w:rsidRDefault="004809EB" w:rsidP="004809EB">
            <w:pPr>
              <w:spacing w:line="360" w:lineRule="exact"/>
              <w:rPr>
                <w:rFonts w:ascii="仿宋" w:eastAsia="仿宋" w:hAnsi="仿宋"/>
                <w:szCs w:val="21"/>
              </w:rPr>
            </w:pPr>
          </w:p>
        </w:tc>
        <w:tc>
          <w:tcPr>
            <w:tcW w:w="2340" w:type="dxa"/>
            <w:vAlign w:val="center"/>
          </w:tcPr>
          <w:p w14:paraId="39A2C844" w14:textId="7B6546CA"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小学期实践基地集中实践</w:t>
            </w:r>
          </w:p>
        </w:tc>
        <w:tc>
          <w:tcPr>
            <w:tcW w:w="994" w:type="dxa"/>
            <w:vAlign w:val="center"/>
          </w:tcPr>
          <w:p w14:paraId="34E9B77D" w14:textId="7759B4C8"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1</w:t>
            </w:r>
          </w:p>
        </w:tc>
        <w:tc>
          <w:tcPr>
            <w:tcW w:w="994" w:type="dxa"/>
            <w:vAlign w:val="center"/>
          </w:tcPr>
          <w:p w14:paraId="053107A3" w14:textId="4779512B" w:rsidR="004809EB" w:rsidRPr="002C5000" w:rsidRDefault="004809EB" w:rsidP="004809EB">
            <w:pPr>
              <w:spacing w:line="360" w:lineRule="exact"/>
              <w:rPr>
                <w:rFonts w:ascii="仿宋" w:eastAsia="仿宋" w:hAnsi="仿宋"/>
                <w:szCs w:val="21"/>
              </w:rPr>
            </w:pPr>
            <w:r w:rsidRPr="002C5000">
              <w:rPr>
                <w:rFonts w:ascii="仿宋" w:eastAsia="仿宋" w:hAnsi="仿宋"/>
                <w:szCs w:val="21"/>
              </w:rPr>
              <w:t>2</w:t>
            </w:r>
            <w:r w:rsidRPr="002C5000">
              <w:rPr>
                <w:rFonts w:ascii="仿宋" w:eastAsia="仿宋" w:hAnsi="仿宋" w:hint="eastAsia"/>
                <w:szCs w:val="21"/>
              </w:rPr>
              <w:t>周</w:t>
            </w:r>
          </w:p>
        </w:tc>
        <w:tc>
          <w:tcPr>
            <w:tcW w:w="1413" w:type="dxa"/>
            <w:vAlign w:val="center"/>
          </w:tcPr>
          <w:p w14:paraId="44FEA7CB" w14:textId="142BC9D9"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综合实践</w:t>
            </w:r>
          </w:p>
        </w:tc>
        <w:tc>
          <w:tcPr>
            <w:tcW w:w="935" w:type="dxa"/>
            <w:vAlign w:val="center"/>
          </w:tcPr>
          <w:p w14:paraId="7877FDB2" w14:textId="6EEB3A88" w:rsidR="004809EB" w:rsidRPr="002C5000" w:rsidRDefault="004809EB" w:rsidP="004809EB">
            <w:pPr>
              <w:spacing w:line="360" w:lineRule="exact"/>
              <w:rPr>
                <w:rFonts w:ascii="仿宋" w:eastAsia="仿宋" w:hAnsi="仿宋"/>
                <w:szCs w:val="21"/>
              </w:rPr>
            </w:pPr>
            <w:r w:rsidRPr="002C5000">
              <w:rPr>
                <w:rFonts w:ascii="仿宋" w:eastAsia="仿宋" w:hAnsi="仿宋" w:hint="eastAsia"/>
                <w:szCs w:val="21"/>
              </w:rPr>
              <w:t>必修</w:t>
            </w:r>
          </w:p>
        </w:tc>
        <w:tc>
          <w:tcPr>
            <w:tcW w:w="1260" w:type="dxa"/>
            <w:vAlign w:val="center"/>
          </w:tcPr>
          <w:p w14:paraId="2E4C8589" w14:textId="51317628" w:rsidR="004809EB" w:rsidRPr="002C5000" w:rsidRDefault="004809EB" w:rsidP="004809EB">
            <w:pPr>
              <w:spacing w:line="360" w:lineRule="exact"/>
              <w:rPr>
                <w:rFonts w:ascii="仿宋" w:eastAsia="仿宋" w:hAnsi="仿宋" w:cs="Arial Unicode MS"/>
                <w:szCs w:val="21"/>
              </w:rPr>
            </w:pPr>
            <w:r w:rsidRPr="002C5000">
              <w:rPr>
                <w:rFonts w:ascii="仿宋" w:eastAsia="仿宋" w:hAnsi="仿宋" w:hint="eastAsia"/>
                <w:szCs w:val="21"/>
              </w:rPr>
              <w:t>考查</w:t>
            </w:r>
          </w:p>
        </w:tc>
      </w:tr>
      <w:tr w:rsidR="004809EB" w:rsidRPr="002C5000" w14:paraId="77553E2E" w14:textId="77777777">
        <w:trPr>
          <w:trHeight w:val="340"/>
          <w:jc w:val="center"/>
        </w:trPr>
        <w:tc>
          <w:tcPr>
            <w:tcW w:w="479" w:type="dxa"/>
            <w:vAlign w:val="center"/>
          </w:tcPr>
          <w:p w14:paraId="7949D1E2" w14:textId="0AC36E84" w:rsidR="004809EB" w:rsidRPr="002C5000" w:rsidRDefault="004809EB" w:rsidP="004809EB">
            <w:pPr>
              <w:spacing w:line="360" w:lineRule="exact"/>
              <w:rPr>
                <w:rFonts w:ascii="仿宋" w:eastAsia="仿宋" w:hAnsi="仿宋"/>
                <w:szCs w:val="21"/>
              </w:rPr>
            </w:pPr>
          </w:p>
        </w:tc>
        <w:tc>
          <w:tcPr>
            <w:tcW w:w="1365" w:type="dxa"/>
            <w:vAlign w:val="center"/>
          </w:tcPr>
          <w:p w14:paraId="2005B6A0" w14:textId="77777777" w:rsidR="004809EB" w:rsidRPr="002C5000" w:rsidRDefault="004809EB" w:rsidP="004809EB">
            <w:pPr>
              <w:spacing w:line="360" w:lineRule="exact"/>
              <w:rPr>
                <w:rFonts w:ascii="仿宋" w:eastAsia="仿宋" w:hAnsi="仿宋"/>
                <w:szCs w:val="21"/>
              </w:rPr>
            </w:pPr>
          </w:p>
        </w:tc>
        <w:tc>
          <w:tcPr>
            <w:tcW w:w="2340" w:type="dxa"/>
            <w:vAlign w:val="center"/>
          </w:tcPr>
          <w:p w14:paraId="163BE4C8" w14:textId="531992A9" w:rsidR="004809EB" w:rsidRPr="002C5000" w:rsidRDefault="004809EB" w:rsidP="004809EB">
            <w:pPr>
              <w:spacing w:line="360" w:lineRule="exact"/>
              <w:rPr>
                <w:rFonts w:ascii="仿宋" w:eastAsia="仿宋" w:hAnsi="仿宋"/>
                <w:szCs w:val="21"/>
              </w:rPr>
            </w:pPr>
          </w:p>
        </w:tc>
        <w:tc>
          <w:tcPr>
            <w:tcW w:w="994" w:type="dxa"/>
            <w:vAlign w:val="center"/>
          </w:tcPr>
          <w:p w14:paraId="12C4792B" w14:textId="695DEB52" w:rsidR="004809EB" w:rsidRPr="002C5000" w:rsidRDefault="004809EB" w:rsidP="004809EB">
            <w:pPr>
              <w:spacing w:line="360" w:lineRule="exact"/>
              <w:rPr>
                <w:rFonts w:ascii="仿宋" w:eastAsia="仿宋" w:hAnsi="仿宋"/>
                <w:szCs w:val="21"/>
              </w:rPr>
            </w:pPr>
          </w:p>
        </w:tc>
        <w:tc>
          <w:tcPr>
            <w:tcW w:w="994" w:type="dxa"/>
            <w:vAlign w:val="center"/>
          </w:tcPr>
          <w:p w14:paraId="1669160E" w14:textId="0BB2E73E" w:rsidR="004809EB" w:rsidRPr="002C5000" w:rsidRDefault="004809EB" w:rsidP="004809EB">
            <w:pPr>
              <w:spacing w:line="360" w:lineRule="exact"/>
              <w:rPr>
                <w:rFonts w:ascii="仿宋" w:eastAsia="仿宋" w:hAnsi="仿宋"/>
                <w:szCs w:val="21"/>
              </w:rPr>
            </w:pPr>
          </w:p>
        </w:tc>
        <w:tc>
          <w:tcPr>
            <w:tcW w:w="1413" w:type="dxa"/>
            <w:vAlign w:val="center"/>
          </w:tcPr>
          <w:p w14:paraId="587FC9BC" w14:textId="3C11A34F" w:rsidR="004809EB" w:rsidRPr="002C5000" w:rsidRDefault="004809EB" w:rsidP="004809EB">
            <w:pPr>
              <w:spacing w:line="360" w:lineRule="exact"/>
              <w:rPr>
                <w:rFonts w:ascii="仿宋" w:eastAsia="仿宋" w:hAnsi="仿宋"/>
                <w:szCs w:val="21"/>
              </w:rPr>
            </w:pPr>
          </w:p>
        </w:tc>
        <w:tc>
          <w:tcPr>
            <w:tcW w:w="935" w:type="dxa"/>
            <w:vAlign w:val="center"/>
          </w:tcPr>
          <w:p w14:paraId="396B2968" w14:textId="222D39DD" w:rsidR="004809EB" w:rsidRPr="002C5000" w:rsidRDefault="004809EB" w:rsidP="004809EB">
            <w:pPr>
              <w:spacing w:line="360" w:lineRule="exact"/>
              <w:rPr>
                <w:rFonts w:ascii="仿宋" w:eastAsia="仿宋" w:hAnsi="仿宋"/>
                <w:szCs w:val="21"/>
              </w:rPr>
            </w:pPr>
          </w:p>
        </w:tc>
        <w:tc>
          <w:tcPr>
            <w:tcW w:w="1260" w:type="dxa"/>
            <w:vAlign w:val="center"/>
          </w:tcPr>
          <w:p w14:paraId="5F205B23" w14:textId="168C5F35" w:rsidR="004809EB" w:rsidRPr="002C5000" w:rsidRDefault="004809EB" w:rsidP="004809EB">
            <w:pPr>
              <w:spacing w:line="360" w:lineRule="exact"/>
              <w:rPr>
                <w:rFonts w:ascii="仿宋" w:eastAsia="仿宋" w:hAnsi="仿宋"/>
                <w:szCs w:val="21"/>
              </w:rPr>
            </w:pPr>
          </w:p>
        </w:tc>
      </w:tr>
      <w:tr w:rsidR="004809EB" w:rsidRPr="002C5000" w14:paraId="45E75C59" w14:textId="77777777">
        <w:trPr>
          <w:trHeight w:val="340"/>
          <w:jc w:val="center"/>
        </w:trPr>
        <w:tc>
          <w:tcPr>
            <w:tcW w:w="9780" w:type="dxa"/>
            <w:gridSpan w:val="8"/>
            <w:vAlign w:val="center"/>
          </w:tcPr>
          <w:p w14:paraId="1C3F5D34" w14:textId="54524B95" w:rsidR="004809EB" w:rsidRPr="002C5000" w:rsidRDefault="004809EB" w:rsidP="004809EB">
            <w:pPr>
              <w:spacing w:line="360" w:lineRule="exact"/>
              <w:rPr>
                <w:rFonts w:ascii="仿宋" w:eastAsia="仿宋" w:hAnsi="仿宋"/>
                <w:szCs w:val="21"/>
              </w:rPr>
            </w:pPr>
            <w:r w:rsidRPr="002C5000">
              <w:rPr>
                <w:rFonts w:ascii="仿宋" w:eastAsia="仿宋" w:hAnsi="仿宋" w:hint="eastAsia"/>
                <w:b/>
                <w:szCs w:val="21"/>
              </w:rPr>
              <w:t>备注：本学期共开设1</w:t>
            </w:r>
            <w:r w:rsidRPr="002C5000">
              <w:rPr>
                <w:rFonts w:ascii="仿宋" w:eastAsia="仿宋" w:hAnsi="仿宋"/>
                <w:b/>
                <w:szCs w:val="21"/>
              </w:rPr>
              <w:t>4</w:t>
            </w:r>
            <w:r w:rsidRPr="002C5000">
              <w:rPr>
                <w:rFonts w:ascii="仿宋" w:eastAsia="仿宋" w:hAnsi="仿宋" w:hint="eastAsia"/>
                <w:b/>
                <w:szCs w:val="21"/>
              </w:rPr>
              <w:t>门课程，总学分2</w:t>
            </w:r>
            <w:r w:rsidRPr="002C5000">
              <w:rPr>
                <w:rFonts w:ascii="仿宋" w:eastAsia="仿宋" w:hAnsi="仿宋"/>
                <w:b/>
                <w:szCs w:val="21"/>
              </w:rPr>
              <w:t>6</w:t>
            </w:r>
            <w:r w:rsidRPr="002C5000">
              <w:rPr>
                <w:rFonts w:ascii="仿宋" w:eastAsia="仿宋" w:hAnsi="仿宋" w:hint="eastAsia"/>
                <w:b/>
                <w:szCs w:val="21"/>
              </w:rPr>
              <w:t>.5分；其中必修课</w:t>
            </w:r>
            <w:r w:rsidRPr="002C5000">
              <w:rPr>
                <w:rFonts w:ascii="仿宋" w:eastAsia="仿宋" w:hAnsi="仿宋"/>
                <w:b/>
                <w:szCs w:val="21"/>
              </w:rPr>
              <w:t>10</w:t>
            </w:r>
            <w:r w:rsidRPr="002C5000">
              <w:rPr>
                <w:rFonts w:ascii="仿宋" w:eastAsia="仿宋" w:hAnsi="仿宋" w:hint="eastAsia"/>
                <w:b/>
                <w:szCs w:val="21"/>
              </w:rPr>
              <w:t>门，考试课</w:t>
            </w:r>
            <w:r w:rsidRPr="002C5000">
              <w:rPr>
                <w:rFonts w:ascii="仿宋" w:eastAsia="仿宋" w:hAnsi="仿宋"/>
                <w:b/>
                <w:szCs w:val="21"/>
              </w:rPr>
              <w:t>5</w:t>
            </w:r>
            <w:r w:rsidRPr="002C5000">
              <w:rPr>
                <w:rFonts w:ascii="仿宋" w:eastAsia="仿宋" w:hAnsi="仿宋" w:hint="eastAsia"/>
                <w:b/>
                <w:szCs w:val="21"/>
              </w:rPr>
              <w:t>门。</w:t>
            </w:r>
          </w:p>
        </w:tc>
      </w:tr>
    </w:tbl>
    <w:p w14:paraId="57CE8E9C" w14:textId="77777777" w:rsidR="00D90B2A" w:rsidRPr="002C5000" w:rsidRDefault="00D90B2A">
      <w:pPr>
        <w:spacing w:line="360" w:lineRule="exact"/>
        <w:ind w:firstLineChars="200" w:firstLine="422"/>
        <w:rPr>
          <w:rFonts w:ascii="仿宋" w:eastAsia="仿宋" w:hAnsi="仿宋"/>
          <w:b/>
          <w:szCs w:val="21"/>
        </w:rPr>
      </w:pPr>
    </w:p>
    <w:p w14:paraId="2A41CD11" w14:textId="77777777" w:rsidR="00D90B2A" w:rsidRPr="002C5000" w:rsidRDefault="00D90B2A">
      <w:pPr>
        <w:spacing w:line="360" w:lineRule="exact"/>
        <w:ind w:firstLineChars="200" w:firstLine="422"/>
        <w:rPr>
          <w:rFonts w:ascii="仿宋" w:eastAsia="仿宋" w:hAnsi="仿宋"/>
          <w:b/>
          <w:szCs w:val="21"/>
        </w:rPr>
      </w:pPr>
    </w:p>
    <w:p w14:paraId="3964C936"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hint="eastAsia"/>
          <w:b/>
          <w:szCs w:val="21"/>
        </w:rPr>
        <w:t>第五学期</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363"/>
        <w:gridCol w:w="2645"/>
        <w:gridCol w:w="816"/>
        <w:gridCol w:w="816"/>
        <w:gridCol w:w="1390"/>
        <w:gridCol w:w="930"/>
        <w:gridCol w:w="1241"/>
      </w:tblGrid>
      <w:tr w:rsidR="00D90B2A" w:rsidRPr="002C5000" w14:paraId="5DA79886" w14:textId="77777777">
        <w:trPr>
          <w:trHeight w:val="340"/>
          <w:jc w:val="center"/>
        </w:trPr>
        <w:tc>
          <w:tcPr>
            <w:tcW w:w="481" w:type="dxa"/>
            <w:vAlign w:val="center"/>
          </w:tcPr>
          <w:p w14:paraId="6A87F3C2"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序号</w:t>
            </w:r>
          </w:p>
        </w:tc>
        <w:tc>
          <w:tcPr>
            <w:tcW w:w="1363" w:type="dxa"/>
            <w:vAlign w:val="center"/>
          </w:tcPr>
          <w:p w14:paraId="7C9F3CD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课程编码</w:t>
            </w:r>
          </w:p>
        </w:tc>
        <w:tc>
          <w:tcPr>
            <w:tcW w:w="2645" w:type="dxa"/>
            <w:vAlign w:val="center"/>
          </w:tcPr>
          <w:p w14:paraId="03ED8BAD"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课程名称</w:t>
            </w:r>
          </w:p>
        </w:tc>
        <w:tc>
          <w:tcPr>
            <w:tcW w:w="816" w:type="dxa"/>
            <w:vAlign w:val="center"/>
          </w:tcPr>
          <w:p w14:paraId="4B142CA9"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学分</w:t>
            </w:r>
          </w:p>
        </w:tc>
        <w:tc>
          <w:tcPr>
            <w:tcW w:w="816" w:type="dxa"/>
            <w:vAlign w:val="center"/>
          </w:tcPr>
          <w:p w14:paraId="60022DCD"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学时</w:t>
            </w:r>
          </w:p>
        </w:tc>
        <w:tc>
          <w:tcPr>
            <w:tcW w:w="1390" w:type="dxa"/>
            <w:vAlign w:val="center"/>
          </w:tcPr>
          <w:p w14:paraId="4EA40C9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课程类别</w:t>
            </w:r>
          </w:p>
        </w:tc>
        <w:tc>
          <w:tcPr>
            <w:tcW w:w="930" w:type="dxa"/>
            <w:vAlign w:val="center"/>
          </w:tcPr>
          <w:p w14:paraId="06837451"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w:t>
            </w:r>
          </w:p>
          <w:p w14:paraId="7C120623"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性质</w:t>
            </w:r>
          </w:p>
        </w:tc>
        <w:tc>
          <w:tcPr>
            <w:tcW w:w="1241" w:type="dxa"/>
            <w:vAlign w:val="center"/>
          </w:tcPr>
          <w:p w14:paraId="5A826E31"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考核</w:t>
            </w:r>
          </w:p>
          <w:p w14:paraId="58CA22D8"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方式</w:t>
            </w:r>
          </w:p>
        </w:tc>
      </w:tr>
      <w:tr w:rsidR="00D90B2A" w:rsidRPr="002C5000" w14:paraId="2F96508E" w14:textId="77777777">
        <w:trPr>
          <w:trHeight w:val="414"/>
          <w:jc w:val="center"/>
        </w:trPr>
        <w:tc>
          <w:tcPr>
            <w:tcW w:w="481" w:type="dxa"/>
            <w:vAlign w:val="center"/>
          </w:tcPr>
          <w:p w14:paraId="019347A4" w14:textId="77777777" w:rsidR="00D90B2A" w:rsidRPr="002C5000" w:rsidRDefault="00704306">
            <w:pPr>
              <w:spacing w:line="360" w:lineRule="exact"/>
              <w:rPr>
                <w:rFonts w:ascii="仿宋" w:eastAsia="仿宋" w:hAnsi="仿宋"/>
                <w:bCs/>
                <w:szCs w:val="21"/>
              </w:rPr>
            </w:pPr>
            <w:r w:rsidRPr="002C5000">
              <w:rPr>
                <w:rFonts w:ascii="仿宋" w:eastAsia="仿宋" w:hAnsi="仿宋" w:hint="eastAsia"/>
                <w:bCs/>
                <w:szCs w:val="21"/>
              </w:rPr>
              <w:t>1</w:t>
            </w:r>
          </w:p>
        </w:tc>
        <w:tc>
          <w:tcPr>
            <w:tcW w:w="1363" w:type="dxa"/>
          </w:tcPr>
          <w:p w14:paraId="0A3014D4" w14:textId="77777777" w:rsidR="00D90B2A" w:rsidRPr="002C5000" w:rsidRDefault="00704306">
            <w:pPr>
              <w:spacing w:line="360" w:lineRule="exact"/>
              <w:rPr>
                <w:rFonts w:ascii="仿宋" w:eastAsia="仿宋" w:hAnsi="仿宋"/>
                <w:b/>
                <w:szCs w:val="21"/>
              </w:rPr>
            </w:pPr>
            <w:r w:rsidRPr="002C5000">
              <w:rPr>
                <w:rFonts w:ascii="仿宋" w:eastAsia="仿宋" w:hAnsi="仿宋"/>
                <w:szCs w:val="21"/>
              </w:rPr>
              <w:t>J000091</w:t>
            </w:r>
          </w:p>
        </w:tc>
        <w:tc>
          <w:tcPr>
            <w:tcW w:w="2645" w:type="dxa"/>
          </w:tcPr>
          <w:p w14:paraId="719BCFF9"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形势与政策（三）</w:t>
            </w:r>
          </w:p>
        </w:tc>
        <w:tc>
          <w:tcPr>
            <w:tcW w:w="816" w:type="dxa"/>
            <w:vAlign w:val="center"/>
          </w:tcPr>
          <w:p w14:paraId="01866954" w14:textId="77777777" w:rsidR="00D90B2A" w:rsidRPr="002C5000" w:rsidRDefault="00704306">
            <w:pPr>
              <w:spacing w:line="360" w:lineRule="exact"/>
              <w:rPr>
                <w:rFonts w:ascii="仿宋" w:eastAsia="仿宋" w:hAnsi="仿宋"/>
                <w:szCs w:val="21"/>
              </w:rPr>
            </w:pPr>
            <w:r w:rsidRPr="002C5000">
              <w:rPr>
                <w:rFonts w:ascii="仿宋" w:eastAsia="仿宋" w:hAnsi="仿宋" w:cs="Arial Unicode MS" w:hint="eastAsia"/>
                <w:szCs w:val="21"/>
              </w:rPr>
              <w:t>0</w:t>
            </w:r>
            <w:r w:rsidRPr="002C5000">
              <w:rPr>
                <w:rFonts w:ascii="仿宋" w:eastAsia="仿宋" w:hAnsi="仿宋" w:cs="Arial Unicode MS"/>
                <w:szCs w:val="21"/>
              </w:rPr>
              <w:t>.5</w:t>
            </w:r>
          </w:p>
        </w:tc>
        <w:tc>
          <w:tcPr>
            <w:tcW w:w="816" w:type="dxa"/>
            <w:vAlign w:val="center"/>
          </w:tcPr>
          <w:p w14:paraId="1C835990" w14:textId="77777777" w:rsidR="00D90B2A" w:rsidRPr="002C5000" w:rsidRDefault="00704306">
            <w:pPr>
              <w:spacing w:line="360" w:lineRule="exact"/>
              <w:rPr>
                <w:rFonts w:ascii="仿宋" w:eastAsia="仿宋" w:hAnsi="仿宋"/>
                <w:b/>
                <w:szCs w:val="21"/>
              </w:rPr>
            </w:pPr>
            <w:r w:rsidRPr="002C5000">
              <w:rPr>
                <w:rFonts w:ascii="仿宋" w:eastAsia="仿宋" w:hAnsi="仿宋" w:cs="Arial Unicode MS" w:hint="eastAsia"/>
                <w:szCs w:val="21"/>
              </w:rPr>
              <w:t>8</w:t>
            </w:r>
          </w:p>
        </w:tc>
        <w:tc>
          <w:tcPr>
            <w:tcW w:w="1390" w:type="dxa"/>
            <w:vAlign w:val="center"/>
          </w:tcPr>
          <w:p w14:paraId="760FBCEE"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公共必修课</w:t>
            </w:r>
          </w:p>
        </w:tc>
        <w:tc>
          <w:tcPr>
            <w:tcW w:w="930" w:type="dxa"/>
            <w:vAlign w:val="center"/>
          </w:tcPr>
          <w:p w14:paraId="54CFF713"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必修</w:t>
            </w:r>
          </w:p>
        </w:tc>
        <w:tc>
          <w:tcPr>
            <w:tcW w:w="1241" w:type="dxa"/>
            <w:vAlign w:val="center"/>
          </w:tcPr>
          <w:p w14:paraId="494678D5"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考查</w:t>
            </w:r>
          </w:p>
        </w:tc>
      </w:tr>
      <w:tr w:rsidR="00D90B2A" w:rsidRPr="002C5000" w14:paraId="69311CAC" w14:textId="77777777">
        <w:trPr>
          <w:trHeight w:val="340"/>
          <w:jc w:val="center"/>
        </w:trPr>
        <w:tc>
          <w:tcPr>
            <w:tcW w:w="481" w:type="dxa"/>
            <w:vAlign w:val="center"/>
          </w:tcPr>
          <w:p w14:paraId="349D34DF" w14:textId="77777777" w:rsidR="00D90B2A" w:rsidRPr="002C5000" w:rsidRDefault="00704306">
            <w:pPr>
              <w:spacing w:line="360" w:lineRule="exact"/>
              <w:rPr>
                <w:rFonts w:ascii="仿宋" w:eastAsia="仿宋" w:hAnsi="仿宋"/>
                <w:bCs/>
                <w:szCs w:val="21"/>
              </w:rPr>
            </w:pPr>
            <w:r w:rsidRPr="002C5000">
              <w:rPr>
                <w:rFonts w:ascii="仿宋" w:eastAsia="仿宋" w:hAnsi="仿宋" w:hint="eastAsia"/>
                <w:bCs/>
                <w:szCs w:val="21"/>
              </w:rPr>
              <w:t>2</w:t>
            </w:r>
          </w:p>
        </w:tc>
        <w:tc>
          <w:tcPr>
            <w:tcW w:w="1363" w:type="dxa"/>
          </w:tcPr>
          <w:p w14:paraId="0E022E53" w14:textId="77777777" w:rsidR="00D90B2A" w:rsidRPr="002C5000" w:rsidRDefault="00D90B2A">
            <w:pPr>
              <w:spacing w:line="360" w:lineRule="exact"/>
              <w:rPr>
                <w:rFonts w:ascii="仿宋" w:eastAsia="仿宋" w:hAnsi="仿宋"/>
                <w:szCs w:val="21"/>
              </w:rPr>
            </w:pPr>
          </w:p>
        </w:tc>
        <w:tc>
          <w:tcPr>
            <w:tcW w:w="2645" w:type="dxa"/>
            <w:vAlign w:val="center"/>
          </w:tcPr>
          <w:p w14:paraId="04B7DB6E"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教育研究方法</w:t>
            </w:r>
          </w:p>
        </w:tc>
        <w:tc>
          <w:tcPr>
            <w:tcW w:w="816" w:type="dxa"/>
            <w:vAlign w:val="center"/>
          </w:tcPr>
          <w:p w14:paraId="1C69C40F"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hint="eastAsia"/>
                <w:szCs w:val="21"/>
              </w:rPr>
              <w:t>2</w:t>
            </w:r>
          </w:p>
        </w:tc>
        <w:tc>
          <w:tcPr>
            <w:tcW w:w="816" w:type="dxa"/>
            <w:vAlign w:val="center"/>
          </w:tcPr>
          <w:p w14:paraId="209336AA"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hint="eastAsia"/>
                <w:szCs w:val="21"/>
              </w:rPr>
              <w:t>32</w:t>
            </w:r>
          </w:p>
        </w:tc>
        <w:tc>
          <w:tcPr>
            <w:tcW w:w="1390" w:type="dxa"/>
          </w:tcPr>
          <w:p w14:paraId="4AA4C89C"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专业基础课</w:t>
            </w:r>
          </w:p>
        </w:tc>
        <w:tc>
          <w:tcPr>
            <w:tcW w:w="930" w:type="dxa"/>
            <w:vAlign w:val="center"/>
          </w:tcPr>
          <w:p w14:paraId="2EB0F2FF"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5566F0CF"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考查</w:t>
            </w:r>
          </w:p>
        </w:tc>
      </w:tr>
      <w:tr w:rsidR="00D90B2A" w:rsidRPr="002C5000" w14:paraId="6C11D08F" w14:textId="77777777">
        <w:trPr>
          <w:trHeight w:val="340"/>
          <w:jc w:val="center"/>
        </w:trPr>
        <w:tc>
          <w:tcPr>
            <w:tcW w:w="481" w:type="dxa"/>
            <w:vAlign w:val="center"/>
          </w:tcPr>
          <w:p w14:paraId="1C25ECC5" w14:textId="77777777" w:rsidR="00D90B2A" w:rsidRPr="002C5000" w:rsidRDefault="00704306">
            <w:pPr>
              <w:spacing w:line="360" w:lineRule="exact"/>
              <w:rPr>
                <w:rFonts w:ascii="仿宋" w:eastAsia="仿宋" w:hAnsi="仿宋"/>
                <w:bCs/>
                <w:szCs w:val="21"/>
              </w:rPr>
            </w:pPr>
            <w:r w:rsidRPr="002C5000">
              <w:rPr>
                <w:rFonts w:ascii="仿宋" w:eastAsia="仿宋" w:hAnsi="仿宋"/>
                <w:bCs/>
                <w:szCs w:val="21"/>
              </w:rPr>
              <w:t>3</w:t>
            </w:r>
          </w:p>
        </w:tc>
        <w:tc>
          <w:tcPr>
            <w:tcW w:w="1363" w:type="dxa"/>
          </w:tcPr>
          <w:p w14:paraId="75F905D3" w14:textId="77777777" w:rsidR="00D90B2A" w:rsidRPr="002C5000" w:rsidRDefault="00D90B2A">
            <w:pPr>
              <w:spacing w:line="360" w:lineRule="exact"/>
              <w:rPr>
                <w:rFonts w:ascii="仿宋" w:eastAsia="仿宋" w:hAnsi="仿宋"/>
                <w:b/>
                <w:szCs w:val="21"/>
              </w:rPr>
            </w:pPr>
          </w:p>
        </w:tc>
        <w:tc>
          <w:tcPr>
            <w:tcW w:w="2645" w:type="dxa"/>
          </w:tcPr>
          <w:p w14:paraId="6D615BB2"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课程与教学论</w:t>
            </w:r>
          </w:p>
        </w:tc>
        <w:tc>
          <w:tcPr>
            <w:tcW w:w="816" w:type="dxa"/>
            <w:vAlign w:val="center"/>
          </w:tcPr>
          <w:p w14:paraId="4B07B92B"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2</w:t>
            </w:r>
          </w:p>
        </w:tc>
        <w:tc>
          <w:tcPr>
            <w:tcW w:w="816" w:type="dxa"/>
            <w:vAlign w:val="center"/>
          </w:tcPr>
          <w:p w14:paraId="02578A0E"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390" w:type="dxa"/>
          </w:tcPr>
          <w:p w14:paraId="7357EFFC"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专业基础课</w:t>
            </w:r>
          </w:p>
        </w:tc>
        <w:tc>
          <w:tcPr>
            <w:tcW w:w="930" w:type="dxa"/>
            <w:vAlign w:val="center"/>
          </w:tcPr>
          <w:p w14:paraId="0F9E7988"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4DA91EDD"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15E0160A" w14:textId="77777777">
        <w:trPr>
          <w:trHeight w:val="340"/>
          <w:jc w:val="center"/>
        </w:trPr>
        <w:tc>
          <w:tcPr>
            <w:tcW w:w="481" w:type="dxa"/>
            <w:vAlign w:val="center"/>
          </w:tcPr>
          <w:p w14:paraId="3DF0BD50" w14:textId="7C22354E" w:rsidR="007D67EB" w:rsidRPr="002C5000" w:rsidRDefault="007D67EB" w:rsidP="007D67EB">
            <w:pPr>
              <w:spacing w:line="360" w:lineRule="exact"/>
              <w:rPr>
                <w:rFonts w:ascii="仿宋" w:eastAsia="仿宋" w:hAnsi="仿宋"/>
                <w:bCs/>
                <w:szCs w:val="21"/>
              </w:rPr>
            </w:pPr>
            <w:r w:rsidRPr="002C5000">
              <w:rPr>
                <w:rFonts w:ascii="仿宋" w:eastAsia="仿宋" w:hAnsi="仿宋" w:hint="eastAsia"/>
                <w:bCs/>
                <w:szCs w:val="21"/>
              </w:rPr>
              <w:t>4</w:t>
            </w:r>
          </w:p>
        </w:tc>
        <w:tc>
          <w:tcPr>
            <w:tcW w:w="1363" w:type="dxa"/>
          </w:tcPr>
          <w:p w14:paraId="579B6DEB" w14:textId="77777777" w:rsidR="007D67EB" w:rsidRPr="002C5000" w:rsidRDefault="007D67EB" w:rsidP="007D67EB">
            <w:pPr>
              <w:spacing w:line="360" w:lineRule="exact"/>
              <w:rPr>
                <w:rFonts w:ascii="仿宋" w:eastAsia="仿宋" w:hAnsi="仿宋"/>
                <w:b/>
                <w:szCs w:val="21"/>
              </w:rPr>
            </w:pPr>
          </w:p>
        </w:tc>
        <w:tc>
          <w:tcPr>
            <w:tcW w:w="2645" w:type="dxa"/>
          </w:tcPr>
          <w:p w14:paraId="00D4B1A2" w14:textId="139E7DF7" w:rsidR="007D67EB" w:rsidRPr="002C5000" w:rsidRDefault="007D67EB" w:rsidP="007D67EB">
            <w:pPr>
              <w:spacing w:line="360" w:lineRule="exact"/>
              <w:rPr>
                <w:rFonts w:ascii="仿宋" w:eastAsia="仿宋" w:hAnsi="仿宋"/>
                <w:szCs w:val="21"/>
              </w:rPr>
            </w:pPr>
            <w:r w:rsidRPr="002C5000">
              <w:rPr>
                <w:rFonts w:ascii="仿宋" w:eastAsia="仿宋" w:hAnsi="仿宋" w:hint="eastAsia"/>
                <w:kern w:val="0"/>
                <w:szCs w:val="21"/>
              </w:rPr>
              <w:t>特殊教育概论</w:t>
            </w:r>
          </w:p>
        </w:tc>
        <w:tc>
          <w:tcPr>
            <w:tcW w:w="816" w:type="dxa"/>
            <w:vAlign w:val="center"/>
          </w:tcPr>
          <w:p w14:paraId="7AAF3E7C" w14:textId="42532BE5"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1</w:t>
            </w:r>
          </w:p>
        </w:tc>
        <w:tc>
          <w:tcPr>
            <w:tcW w:w="816" w:type="dxa"/>
            <w:vAlign w:val="center"/>
          </w:tcPr>
          <w:p w14:paraId="2FFD0273" w14:textId="0B537E6F"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6</w:t>
            </w:r>
          </w:p>
        </w:tc>
        <w:tc>
          <w:tcPr>
            <w:tcW w:w="1390" w:type="dxa"/>
          </w:tcPr>
          <w:p w14:paraId="1853CE45" w14:textId="580A929D"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专业基础课</w:t>
            </w:r>
          </w:p>
        </w:tc>
        <w:tc>
          <w:tcPr>
            <w:tcW w:w="930" w:type="dxa"/>
            <w:vAlign w:val="center"/>
          </w:tcPr>
          <w:p w14:paraId="621CF465" w14:textId="28A763D5"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0BD8C3E6" w14:textId="38ADB134"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15652174" w14:textId="77777777">
        <w:trPr>
          <w:trHeight w:val="340"/>
          <w:jc w:val="center"/>
        </w:trPr>
        <w:tc>
          <w:tcPr>
            <w:tcW w:w="481" w:type="dxa"/>
            <w:vAlign w:val="center"/>
          </w:tcPr>
          <w:p w14:paraId="027AFAB5" w14:textId="4763DAC3" w:rsidR="007D67EB" w:rsidRPr="002C5000" w:rsidRDefault="007D67EB" w:rsidP="007D67EB">
            <w:pPr>
              <w:spacing w:line="360" w:lineRule="exact"/>
              <w:rPr>
                <w:rFonts w:ascii="仿宋" w:eastAsia="仿宋" w:hAnsi="仿宋"/>
                <w:bCs/>
                <w:szCs w:val="21"/>
              </w:rPr>
            </w:pPr>
            <w:r w:rsidRPr="002C5000">
              <w:rPr>
                <w:rFonts w:ascii="仿宋" w:eastAsia="仿宋" w:hAnsi="仿宋" w:hint="eastAsia"/>
                <w:bCs/>
                <w:szCs w:val="21"/>
              </w:rPr>
              <w:t>5</w:t>
            </w:r>
          </w:p>
        </w:tc>
        <w:tc>
          <w:tcPr>
            <w:tcW w:w="1363" w:type="dxa"/>
          </w:tcPr>
          <w:p w14:paraId="42F0B5DD" w14:textId="77777777" w:rsidR="007D67EB" w:rsidRPr="002C5000" w:rsidRDefault="007D67EB" w:rsidP="007D67EB">
            <w:pPr>
              <w:spacing w:line="360" w:lineRule="exact"/>
              <w:rPr>
                <w:rFonts w:ascii="仿宋" w:eastAsia="仿宋" w:hAnsi="仿宋"/>
                <w:b/>
                <w:szCs w:val="21"/>
              </w:rPr>
            </w:pPr>
          </w:p>
        </w:tc>
        <w:tc>
          <w:tcPr>
            <w:tcW w:w="2645" w:type="dxa"/>
            <w:vAlign w:val="center"/>
          </w:tcPr>
          <w:p w14:paraId="277DBD66"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劳动技术基础</w:t>
            </w:r>
          </w:p>
        </w:tc>
        <w:tc>
          <w:tcPr>
            <w:tcW w:w="816" w:type="dxa"/>
            <w:vAlign w:val="center"/>
          </w:tcPr>
          <w:p w14:paraId="1DD7C1EE" w14:textId="77777777" w:rsidR="007D67EB" w:rsidRPr="002C5000" w:rsidRDefault="007D67EB" w:rsidP="007D67EB">
            <w:pPr>
              <w:spacing w:line="360" w:lineRule="exact"/>
              <w:rPr>
                <w:rFonts w:ascii="仿宋" w:eastAsia="仿宋" w:hAnsi="仿宋" w:cs="Arial Unicode MS"/>
                <w:szCs w:val="21"/>
              </w:rPr>
            </w:pPr>
            <w:r w:rsidRPr="002C5000">
              <w:rPr>
                <w:rFonts w:ascii="仿宋" w:eastAsia="仿宋" w:hAnsi="仿宋" w:hint="eastAsia"/>
                <w:szCs w:val="21"/>
              </w:rPr>
              <w:t>2</w:t>
            </w:r>
          </w:p>
        </w:tc>
        <w:tc>
          <w:tcPr>
            <w:tcW w:w="816" w:type="dxa"/>
            <w:vAlign w:val="center"/>
          </w:tcPr>
          <w:p w14:paraId="7937930F" w14:textId="77777777" w:rsidR="007D67EB" w:rsidRPr="002C5000" w:rsidRDefault="007D67EB" w:rsidP="007D67EB">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390" w:type="dxa"/>
            <w:vAlign w:val="center"/>
          </w:tcPr>
          <w:p w14:paraId="6411B137"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专业方向课</w:t>
            </w:r>
          </w:p>
        </w:tc>
        <w:tc>
          <w:tcPr>
            <w:tcW w:w="930" w:type="dxa"/>
            <w:vAlign w:val="center"/>
          </w:tcPr>
          <w:p w14:paraId="15C8741C"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461B0394"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4533A86D" w14:textId="77777777">
        <w:trPr>
          <w:trHeight w:val="340"/>
          <w:jc w:val="center"/>
        </w:trPr>
        <w:tc>
          <w:tcPr>
            <w:tcW w:w="481" w:type="dxa"/>
            <w:vAlign w:val="center"/>
          </w:tcPr>
          <w:p w14:paraId="63C12D10" w14:textId="5CCC3431" w:rsidR="007D67EB" w:rsidRPr="002C5000" w:rsidRDefault="007D67EB" w:rsidP="007D67EB">
            <w:pPr>
              <w:spacing w:line="360" w:lineRule="exact"/>
              <w:rPr>
                <w:rFonts w:ascii="仿宋" w:eastAsia="仿宋" w:hAnsi="仿宋"/>
                <w:bCs/>
                <w:szCs w:val="21"/>
              </w:rPr>
            </w:pPr>
            <w:r w:rsidRPr="002C5000">
              <w:rPr>
                <w:rFonts w:ascii="仿宋" w:eastAsia="仿宋" w:hAnsi="仿宋" w:hint="eastAsia"/>
                <w:bCs/>
                <w:szCs w:val="21"/>
              </w:rPr>
              <w:t>6</w:t>
            </w:r>
          </w:p>
        </w:tc>
        <w:tc>
          <w:tcPr>
            <w:tcW w:w="1363" w:type="dxa"/>
          </w:tcPr>
          <w:p w14:paraId="04EABB6C" w14:textId="77777777" w:rsidR="007D67EB" w:rsidRPr="002C5000" w:rsidRDefault="007D67EB" w:rsidP="007D67EB">
            <w:pPr>
              <w:spacing w:line="360" w:lineRule="exact"/>
              <w:rPr>
                <w:rFonts w:ascii="仿宋" w:eastAsia="仿宋" w:hAnsi="仿宋"/>
                <w:b/>
                <w:szCs w:val="21"/>
              </w:rPr>
            </w:pPr>
          </w:p>
        </w:tc>
        <w:tc>
          <w:tcPr>
            <w:tcW w:w="2645" w:type="dxa"/>
            <w:vAlign w:val="center"/>
          </w:tcPr>
          <w:p w14:paraId="3C24D455"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劳动教育教材分析与设计</w:t>
            </w:r>
          </w:p>
        </w:tc>
        <w:tc>
          <w:tcPr>
            <w:tcW w:w="816" w:type="dxa"/>
            <w:vAlign w:val="center"/>
          </w:tcPr>
          <w:p w14:paraId="6BF2A043"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2</w:t>
            </w:r>
          </w:p>
        </w:tc>
        <w:tc>
          <w:tcPr>
            <w:tcW w:w="816" w:type="dxa"/>
            <w:vAlign w:val="center"/>
          </w:tcPr>
          <w:p w14:paraId="55FB0CF2"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32</w:t>
            </w:r>
          </w:p>
        </w:tc>
        <w:tc>
          <w:tcPr>
            <w:tcW w:w="1390" w:type="dxa"/>
            <w:vAlign w:val="center"/>
          </w:tcPr>
          <w:p w14:paraId="1B2C7B41"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专业方向课</w:t>
            </w:r>
          </w:p>
        </w:tc>
        <w:tc>
          <w:tcPr>
            <w:tcW w:w="930" w:type="dxa"/>
            <w:vAlign w:val="center"/>
          </w:tcPr>
          <w:p w14:paraId="14813034"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3B22E839"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74E41716" w14:textId="77777777">
        <w:trPr>
          <w:trHeight w:val="340"/>
          <w:jc w:val="center"/>
        </w:trPr>
        <w:tc>
          <w:tcPr>
            <w:tcW w:w="481" w:type="dxa"/>
            <w:vAlign w:val="center"/>
          </w:tcPr>
          <w:p w14:paraId="69D12FA4" w14:textId="767CD119" w:rsidR="007D67EB" w:rsidRPr="002C5000" w:rsidRDefault="007D67EB" w:rsidP="007D67EB">
            <w:pPr>
              <w:spacing w:line="360" w:lineRule="exact"/>
              <w:rPr>
                <w:rFonts w:ascii="仿宋" w:eastAsia="仿宋" w:hAnsi="仿宋"/>
                <w:bCs/>
                <w:szCs w:val="21"/>
              </w:rPr>
            </w:pPr>
          </w:p>
        </w:tc>
        <w:tc>
          <w:tcPr>
            <w:tcW w:w="1363" w:type="dxa"/>
          </w:tcPr>
          <w:p w14:paraId="191DA2D0" w14:textId="77777777" w:rsidR="007D67EB" w:rsidRPr="002C5000" w:rsidRDefault="007D67EB" w:rsidP="007D67EB">
            <w:pPr>
              <w:spacing w:line="360" w:lineRule="exact"/>
              <w:rPr>
                <w:rFonts w:ascii="仿宋" w:eastAsia="仿宋" w:hAnsi="仿宋"/>
                <w:b/>
                <w:szCs w:val="21"/>
              </w:rPr>
            </w:pPr>
          </w:p>
        </w:tc>
        <w:tc>
          <w:tcPr>
            <w:tcW w:w="2645" w:type="dxa"/>
          </w:tcPr>
          <w:p w14:paraId="20FBBF2F"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工业设计基础与实践</w:t>
            </w:r>
          </w:p>
        </w:tc>
        <w:tc>
          <w:tcPr>
            <w:tcW w:w="816" w:type="dxa"/>
            <w:vAlign w:val="center"/>
          </w:tcPr>
          <w:p w14:paraId="74E23BB2"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2</w:t>
            </w:r>
          </w:p>
        </w:tc>
        <w:tc>
          <w:tcPr>
            <w:tcW w:w="816" w:type="dxa"/>
            <w:vAlign w:val="center"/>
          </w:tcPr>
          <w:p w14:paraId="261922C3"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390" w:type="dxa"/>
          </w:tcPr>
          <w:p w14:paraId="2D575980"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专业方向课</w:t>
            </w:r>
          </w:p>
        </w:tc>
        <w:tc>
          <w:tcPr>
            <w:tcW w:w="930" w:type="dxa"/>
            <w:vAlign w:val="center"/>
          </w:tcPr>
          <w:p w14:paraId="0B1141FE"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301D737C"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62503C5D" w14:textId="77777777" w:rsidTr="00192BB9">
        <w:trPr>
          <w:trHeight w:val="340"/>
          <w:jc w:val="center"/>
        </w:trPr>
        <w:tc>
          <w:tcPr>
            <w:tcW w:w="481" w:type="dxa"/>
            <w:vAlign w:val="center"/>
          </w:tcPr>
          <w:p w14:paraId="78EA3982" w14:textId="20FB3556" w:rsidR="007D67EB" w:rsidRPr="002C5000" w:rsidRDefault="007D67EB" w:rsidP="007D67EB">
            <w:pPr>
              <w:spacing w:line="360" w:lineRule="exact"/>
              <w:rPr>
                <w:rFonts w:ascii="仿宋" w:eastAsia="仿宋" w:hAnsi="仿宋"/>
                <w:bCs/>
                <w:szCs w:val="21"/>
              </w:rPr>
            </w:pPr>
            <w:r w:rsidRPr="002C5000">
              <w:rPr>
                <w:rFonts w:ascii="仿宋" w:eastAsia="仿宋" w:hAnsi="仿宋" w:hint="eastAsia"/>
                <w:szCs w:val="21"/>
              </w:rPr>
              <w:t>7</w:t>
            </w:r>
          </w:p>
        </w:tc>
        <w:tc>
          <w:tcPr>
            <w:tcW w:w="1363" w:type="dxa"/>
          </w:tcPr>
          <w:p w14:paraId="4CAD3260" w14:textId="77777777" w:rsidR="007D67EB" w:rsidRPr="002C5000" w:rsidRDefault="007D67EB" w:rsidP="007D67EB">
            <w:pPr>
              <w:spacing w:line="360" w:lineRule="exact"/>
              <w:rPr>
                <w:rFonts w:ascii="仿宋" w:eastAsia="仿宋" w:hAnsi="仿宋"/>
                <w:b/>
                <w:szCs w:val="21"/>
              </w:rPr>
            </w:pPr>
          </w:p>
        </w:tc>
        <w:tc>
          <w:tcPr>
            <w:tcW w:w="2645" w:type="dxa"/>
            <w:vAlign w:val="center"/>
          </w:tcPr>
          <w:p w14:paraId="2B727A59" w14:textId="1AF8BB24"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教育管理学</w:t>
            </w:r>
          </w:p>
        </w:tc>
        <w:tc>
          <w:tcPr>
            <w:tcW w:w="816" w:type="dxa"/>
            <w:vAlign w:val="center"/>
          </w:tcPr>
          <w:p w14:paraId="61CC6A44" w14:textId="53302201" w:rsidR="007D67EB" w:rsidRPr="002C5000" w:rsidRDefault="007D67EB" w:rsidP="007D67EB">
            <w:pPr>
              <w:spacing w:line="360" w:lineRule="exact"/>
              <w:rPr>
                <w:rFonts w:ascii="仿宋" w:eastAsia="仿宋" w:hAnsi="仿宋"/>
                <w:szCs w:val="21"/>
              </w:rPr>
            </w:pPr>
            <w:r w:rsidRPr="002C5000">
              <w:rPr>
                <w:rFonts w:ascii="仿宋" w:eastAsia="仿宋" w:hAnsi="仿宋" w:cs="Arial Unicode MS"/>
                <w:szCs w:val="21"/>
              </w:rPr>
              <w:t>2</w:t>
            </w:r>
          </w:p>
        </w:tc>
        <w:tc>
          <w:tcPr>
            <w:tcW w:w="816" w:type="dxa"/>
            <w:vAlign w:val="center"/>
          </w:tcPr>
          <w:p w14:paraId="7A15ACE8" w14:textId="7895569A" w:rsidR="007D67EB" w:rsidRPr="002C5000" w:rsidRDefault="007D67EB" w:rsidP="007D67EB">
            <w:pPr>
              <w:spacing w:line="360" w:lineRule="exact"/>
              <w:rPr>
                <w:rFonts w:ascii="仿宋" w:eastAsia="仿宋" w:hAnsi="仿宋"/>
                <w:szCs w:val="21"/>
              </w:rPr>
            </w:pPr>
            <w:r w:rsidRPr="002C5000">
              <w:rPr>
                <w:rFonts w:ascii="仿宋" w:eastAsia="仿宋" w:hAnsi="仿宋" w:cs="Arial Unicode MS" w:hint="eastAsia"/>
                <w:szCs w:val="21"/>
              </w:rPr>
              <w:t>3</w:t>
            </w:r>
            <w:r w:rsidRPr="002C5000">
              <w:rPr>
                <w:rFonts w:ascii="仿宋" w:eastAsia="仿宋" w:hAnsi="仿宋" w:cs="Arial Unicode MS"/>
                <w:szCs w:val="21"/>
              </w:rPr>
              <w:t>2</w:t>
            </w:r>
          </w:p>
        </w:tc>
        <w:tc>
          <w:tcPr>
            <w:tcW w:w="1390" w:type="dxa"/>
            <w:vAlign w:val="center"/>
          </w:tcPr>
          <w:p w14:paraId="2C974A4D" w14:textId="142854C6"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专业方向课</w:t>
            </w:r>
          </w:p>
        </w:tc>
        <w:tc>
          <w:tcPr>
            <w:tcW w:w="930" w:type="dxa"/>
            <w:vAlign w:val="center"/>
          </w:tcPr>
          <w:p w14:paraId="430A35ED" w14:textId="6A48E919"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79C3A9A6" w14:textId="0A2354A1"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考试</w:t>
            </w:r>
          </w:p>
        </w:tc>
      </w:tr>
      <w:tr w:rsidR="007D67EB" w:rsidRPr="002C5000" w14:paraId="3BCF925A" w14:textId="77777777">
        <w:trPr>
          <w:trHeight w:val="340"/>
          <w:jc w:val="center"/>
        </w:trPr>
        <w:tc>
          <w:tcPr>
            <w:tcW w:w="481" w:type="dxa"/>
            <w:vAlign w:val="center"/>
          </w:tcPr>
          <w:p w14:paraId="6D56AC4A" w14:textId="6039EF8B" w:rsidR="007D67EB" w:rsidRPr="002C5000" w:rsidRDefault="007D67EB" w:rsidP="007D67EB">
            <w:pPr>
              <w:spacing w:line="360" w:lineRule="exact"/>
              <w:rPr>
                <w:rFonts w:ascii="仿宋" w:eastAsia="仿宋" w:hAnsi="仿宋"/>
                <w:bCs/>
                <w:szCs w:val="21"/>
              </w:rPr>
            </w:pPr>
            <w:r w:rsidRPr="002C5000">
              <w:rPr>
                <w:rFonts w:ascii="仿宋" w:eastAsia="仿宋" w:hAnsi="仿宋" w:hint="eastAsia"/>
                <w:bCs/>
                <w:szCs w:val="21"/>
              </w:rPr>
              <w:t>8</w:t>
            </w:r>
          </w:p>
        </w:tc>
        <w:tc>
          <w:tcPr>
            <w:tcW w:w="1363" w:type="dxa"/>
          </w:tcPr>
          <w:p w14:paraId="311C721E" w14:textId="77777777" w:rsidR="007D67EB" w:rsidRPr="002C5000" w:rsidRDefault="007D67EB" w:rsidP="007D67EB">
            <w:pPr>
              <w:spacing w:line="360" w:lineRule="exact"/>
              <w:rPr>
                <w:rFonts w:ascii="仿宋" w:eastAsia="仿宋" w:hAnsi="仿宋"/>
                <w:b/>
                <w:szCs w:val="21"/>
              </w:rPr>
            </w:pPr>
          </w:p>
        </w:tc>
        <w:tc>
          <w:tcPr>
            <w:tcW w:w="2645" w:type="dxa"/>
          </w:tcPr>
          <w:p w14:paraId="2B52BDA5"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教育统计与评价</w:t>
            </w:r>
          </w:p>
        </w:tc>
        <w:tc>
          <w:tcPr>
            <w:tcW w:w="816" w:type="dxa"/>
            <w:vAlign w:val="center"/>
          </w:tcPr>
          <w:p w14:paraId="20422721"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2</w:t>
            </w:r>
          </w:p>
        </w:tc>
        <w:tc>
          <w:tcPr>
            <w:tcW w:w="816" w:type="dxa"/>
            <w:vAlign w:val="center"/>
          </w:tcPr>
          <w:p w14:paraId="24E3DBB5"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390" w:type="dxa"/>
          </w:tcPr>
          <w:p w14:paraId="54706381"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专业方向课</w:t>
            </w:r>
          </w:p>
        </w:tc>
        <w:tc>
          <w:tcPr>
            <w:tcW w:w="930" w:type="dxa"/>
            <w:vAlign w:val="center"/>
          </w:tcPr>
          <w:p w14:paraId="76A620E7"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5E494456" w14:textId="4AF2821F"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考试</w:t>
            </w:r>
          </w:p>
        </w:tc>
      </w:tr>
      <w:tr w:rsidR="007D67EB" w:rsidRPr="002C5000" w14:paraId="1E0B9563" w14:textId="77777777">
        <w:trPr>
          <w:trHeight w:val="340"/>
          <w:jc w:val="center"/>
        </w:trPr>
        <w:tc>
          <w:tcPr>
            <w:tcW w:w="481" w:type="dxa"/>
            <w:vAlign w:val="center"/>
          </w:tcPr>
          <w:p w14:paraId="252E4AE2" w14:textId="29A79664" w:rsidR="007D67EB" w:rsidRPr="002C5000" w:rsidRDefault="007D67EB" w:rsidP="007D67EB">
            <w:pPr>
              <w:spacing w:line="360" w:lineRule="exact"/>
              <w:rPr>
                <w:rFonts w:ascii="仿宋" w:eastAsia="仿宋" w:hAnsi="仿宋"/>
                <w:bCs/>
                <w:szCs w:val="21"/>
              </w:rPr>
            </w:pPr>
            <w:r w:rsidRPr="002C5000">
              <w:rPr>
                <w:rFonts w:ascii="仿宋" w:eastAsia="仿宋" w:hAnsi="仿宋" w:hint="eastAsia"/>
                <w:bCs/>
                <w:szCs w:val="21"/>
              </w:rPr>
              <w:lastRenderedPageBreak/>
              <w:t>9</w:t>
            </w:r>
          </w:p>
        </w:tc>
        <w:tc>
          <w:tcPr>
            <w:tcW w:w="1363" w:type="dxa"/>
          </w:tcPr>
          <w:p w14:paraId="7BFB7ED0" w14:textId="77777777" w:rsidR="007D67EB" w:rsidRPr="002C5000" w:rsidRDefault="007D67EB" w:rsidP="007D67EB">
            <w:pPr>
              <w:spacing w:line="360" w:lineRule="exact"/>
              <w:rPr>
                <w:rFonts w:ascii="仿宋" w:eastAsia="仿宋" w:hAnsi="仿宋"/>
                <w:b/>
                <w:szCs w:val="21"/>
              </w:rPr>
            </w:pPr>
          </w:p>
        </w:tc>
        <w:tc>
          <w:tcPr>
            <w:tcW w:w="2645" w:type="dxa"/>
          </w:tcPr>
          <w:p w14:paraId="7A3CF309"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马克思主义劳动观经典文献导读</w:t>
            </w:r>
          </w:p>
        </w:tc>
        <w:tc>
          <w:tcPr>
            <w:tcW w:w="816" w:type="dxa"/>
            <w:vAlign w:val="center"/>
          </w:tcPr>
          <w:p w14:paraId="0F449BAE"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2</w:t>
            </w:r>
          </w:p>
        </w:tc>
        <w:tc>
          <w:tcPr>
            <w:tcW w:w="816" w:type="dxa"/>
            <w:vAlign w:val="center"/>
          </w:tcPr>
          <w:p w14:paraId="56151BFB"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390" w:type="dxa"/>
          </w:tcPr>
          <w:p w14:paraId="02DF47C0"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专业选修课</w:t>
            </w:r>
          </w:p>
        </w:tc>
        <w:tc>
          <w:tcPr>
            <w:tcW w:w="930" w:type="dxa"/>
            <w:vAlign w:val="center"/>
          </w:tcPr>
          <w:p w14:paraId="4AD042E0"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选修</w:t>
            </w:r>
          </w:p>
        </w:tc>
        <w:tc>
          <w:tcPr>
            <w:tcW w:w="1241" w:type="dxa"/>
            <w:vAlign w:val="center"/>
          </w:tcPr>
          <w:p w14:paraId="32A27913"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45B75BF9" w14:textId="77777777">
        <w:trPr>
          <w:trHeight w:val="340"/>
          <w:jc w:val="center"/>
        </w:trPr>
        <w:tc>
          <w:tcPr>
            <w:tcW w:w="481" w:type="dxa"/>
            <w:vAlign w:val="center"/>
          </w:tcPr>
          <w:p w14:paraId="3D6EB561" w14:textId="1D414D93" w:rsidR="007D67EB" w:rsidRPr="002C5000" w:rsidRDefault="007D67EB" w:rsidP="007D67EB">
            <w:pPr>
              <w:spacing w:line="360" w:lineRule="exact"/>
              <w:rPr>
                <w:rFonts w:ascii="仿宋" w:eastAsia="仿宋" w:hAnsi="仿宋"/>
                <w:bCs/>
                <w:szCs w:val="21"/>
              </w:rPr>
            </w:pPr>
            <w:r w:rsidRPr="002C5000">
              <w:rPr>
                <w:rFonts w:ascii="仿宋" w:eastAsia="仿宋" w:hAnsi="仿宋"/>
                <w:szCs w:val="21"/>
              </w:rPr>
              <w:t>10</w:t>
            </w:r>
          </w:p>
        </w:tc>
        <w:tc>
          <w:tcPr>
            <w:tcW w:w="1363" w:type="dxa"/>
          </w:tcPr>
          <w:p w14:paraId="5B312FD7" w14:textId="77777777" w:rsidR="007D67EB" w:rsidRPr="002C5000" w:rsidRDefault="007D67EB" w:rsidP="007D67EB">
            <w:pPr>
              <w:spacing w:line="360" w:lineRule="exact"/>
              <w:rPr>
                <w:rFonts w:ascii="仿宋" w:eastAsia="仿宋" w:hAnsi="仿宋"/>
                <w:b/>
                <w:szCs w:val="21"/>
              </w:rPr>
            </w:pPr>
          </w:p>
        </w:tc>
        <w:tc>
          <w:tcPr>
            <w:tcW w:w="2645" w:type="dxa"/>
          </w:tcPr>
          <w:p w14:paraId="090530A3"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比较教育学</w:t>
            </w:r>
          </w:p>
        </w:tc>
        <w:tc>
          <w:tcPr>
            <w:tcW w:w="816" w:type="dxa"/>
            <w:vAlign w:val="center"/>
          </w:tcPr>
          <w:p w14:paraId="2727956A"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2</w:t>
            </w:r>
          </w:p>
        </w:tc>
        <w:tc>
          <w:tcPr>
            <w:tcW w:w="816" w:type="dxa"/>
            <w:vAlign w:val="center"/>
          </w:tcPr>
          <w:p w14:paraId="349BBFD3"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390" w:type="dxa"/>
          </w:tcPr>
          <w:p w14:paraId="561AE3F5"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专业选修课</w:t>
            </w:r>
          </w:p>
        </w:tc>
        <w:tc>
          <w:tcPr>
            <w:tcW w:w="930" w:type="dxa"/>
            <w:vAlign w:val="center"/>
          </w:tcPr>
          <w:p w14:paraId="60A813D4"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选修</w:t>
            </w:r>
          </w:p>
        </w:tc>
        <w:tc>
          <w:tcPr>
            <w:tcW w:w="1241" w:type="dxa"/>
            <w:vAlign w:val="center"/>
          </w:tcPr>
          <w:p w14:paraId="2B0DA673" w14:textId="0C3E2AB2"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考试</w:t>
            </w:r>
          </w:p>
        </w:tc>
      </w:tr>
      <w:tr w:rsidR="007D67EB" w:rsidRPr="002C5000" w14:paraId="0F52D626" w14:textId="77777777">
        <w:trPr>
          <w:trHeight w:val="340"/>
          <w:jc w:val="center"/>
        </w:trPr>
        <w:tc>
          <w:tcPr>
            <w:tcW w:w="481" w:type="dxa"/>
            <w:vAlign w:val="center"/>
          </w:tcPr>
          <w:p w14:paraId="26504343" w14:textId="6D49D2AC" w:rsidR="007D67EB" w:rsidRPr="002C5000" w:rsidRDefault="007D67EB" w:rsidP="007D67EB">
            <w:pPr>
              <w:spacing w:line="360" w:lineRule="exact"/>
              <w:rPr>
                <w:rFonts w:ascii="仿宋" w:eastAsia="仿宋" w:hAnsi="仿宋"/>
                <w:bCs/>
                <w:szCs w:val="21"/>
              </w:rPr>
            </w:pPr>
            <w:r w:rsidRPr="002C5000">
              <w:rPr>
                <w:rFonts w:ascii="仿宋" w:eastAsia="仿宋" w:hAnsi="仿宋"/>
                <w:szCs w:val="21"/>
              </w:rPr>
              <w:t>11</w:t>
            </w:r>
          </w:p>
        </w:tc>
        <w:tc>
          <w:tcPr>
            <w:tcW w:w="1363" w:type="dxa"/>
          </w:tcPr>
          <w:p w14:paraId="70313914" w14:textId="77777777" w:rsidR="007D67EB" w:rsidRPr="002C5000" w:rsidRDefault="007D67EB" w:rsidP="007D67EB">
            <w:pPr>
              <w:spacing w:line="360" w:lineRule="exact"/>
              <w:rPr>
                <w:rFonts w:ascii="仿宋" w:eastAsia="仿宋" w:hAnsi="仿宋"/>
                <w:b/>
                <w:szCs w:val="21"/>
              </w:rPr>
            </w:pPr>
          </w:p>
        </w:tc>
        <w:tc>
          <w:tcPr>
            <w:tcW w:w="2645" w:type="dxa"/>
          </w:tcPr>
          <w:p w14:paraId="2B67A901"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人际沟通方法与技巧</w:t>
            </w:r>
          </w:p>
        </w:tc>
        <w:tc>
          <w:tcPr>
            <w:tcW w:w="816" w:type="dxa"/>
            <w:vAlign w:val="center"/>
          </w:tcPr>
          <w:p w14:paraId="42CB6534"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2</w:t>
            </w:r>
          </w:p>
        </w:tc>
        <w:tc>
          <w:tcPr>
            <w:tcW w:w="816" w:type="dxa"/>
            <w:vAlign w:val="center"/>
          </w:tcPr>
          <w:p w14:paraId="0FF64D91"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2</w:t>
            </w:r>
          </w:p>
        </w:tc>
        <w:tc>
          <w:tcPr>
            <w:tcW w:w="1390" w:type="dxa"/>
          </w:tcPr>
          <w:p w14:paraId="770A66B3"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专业选修课</w:t>
            </w:r>
          </w:p>
        </w:tc>
        <w:tc>
          <w:tcPr>
            <w:tcW w:w="930" w:type="dxa"/>
            <w:vAlign w:val="center"/>
          </w:tcPr>
          <w:p w14:paraId="6512D59D"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选修</w:t>
            </w:r>
          </w:p>
        </w:tc>
        <w:tc>
          <w:tcPr>
            <w:tcW w:w="1241" w:type="dxa"/>
            <w:vAlign w:val="center"/>
          </w:tcPr>
          <w:p w14:paraId="1E99DA27" w14:textId="777777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36B815B4" w14:textId="77777777">
        <w:trPr>
          <w:trHeight w:val="340"/>
          <w:jc w:val="center"/>
        </w:trPr>
        <w:tc>
          <w:tcPr>
            <w:tcW w:w="481" w:type="dxa"/>
            <w:vAlign w:val="center"/>
          </w:tcPr>
          <w:p w14:paraId="77EE2A52" w14:textId="4423FB42" w:rsidR="007D67EB" w:rsidRPr="002C5000" w:rsidRDefault="007D67EB" w:rsidP="007D67EB">
            <w:pPr>
              <w:spacing w:line="360" w:lineRule="exact"/>
              <w:rPr>
                <w:rFonts w:ascii="仿宋" w:eastAsia="仿宋" w:hAnsi="仿宋"/>
                <w:bCs/>
                <w:szCs w:val="21"/>
              </w:rPr>
            </w:pPr>
            <w:r w:rsidRPr="002C5000">
              <w:rPr>
                <w:rFonts w:ascii="仿宋" w:eastAsia="仿宋" w:hAnsi="仿宋"/>
                <w:szCs w:val="21"/>
              </w:rPr>
              <w:t>12</w:t>
            </w:r>
          </w:p>
        </w:tc>
        <w:tc>
          <w:tcPr>
            <w:tcW w:w="1363" w:type="dxa"/>
          </w:tcPr>
          <w:p w14:paraId="06DA86AD" w14:textId="77777777" w:rsidR="007D67EB" w:rsidRPr="002C5000" w:rsidRDefault="007D67EB" w:rsidP="007D67EB">
            <w:pPr>
              <w:spacing w:line="360" w:lineRule="exact"/>
              <w:rPr>
                <w:rFonts w:ascii="仿宋" w:eastAsia="仿宋" w:hAnsi="仿宋"/>
                <w:b/>
                <w:szCs w:val="21"/>
              </w:rPr>
            </w:pPr>
          </w:p>
        </w:tc>
        <w:tc>
          <w:tcPr>
            <w:tcW w:w="2645" w:type="dxa"/>
          </w:tcPr>
          <w:p w14:paraId="086D4A22" w14:textId="41230825" w:rsidR="007D67EB" w:rsidRPr="002C5000" w:rsidRDefault="00666362" w:rsidP="007D67EB">
            <w:pPr>
              <w:spacing w:line="360" w:lineRule="exact"/>
              <w:rPr>
                <w:rFonts w:ascii="仿宋" w:eastAsia="仿宋" w:hAnsi="仿宋"/>
                <w:szCs w:val="21"/>
              </w:rPr>
            </w:pPr>
            <w:r w:rsidRPr="002C5000">
              <w:rPr>
                <w:rFonts w:ascii="仿宋" w:eastAsia="仿宋" w:hAnsi="仿宋" w:hint="eastAsia"/>
                <w:szCs w:val="21"/>
              </w:rPr>
              <w:t>服务</w:t>
            </w:r>
            <w:r w:rsidR="007D67EB" w:rsidRPr="002C5000">
              <w:rPr>
                <w:rFonts w:ascii="仿宋" w:eastAsia="仿宋" w:hAnsi="仿宋" w:hint="eastAsia"/>
                <w:szCs w:val="21"/>
              </w:rPr>
              <w:t>心理学</w:t>
            </w:r>
          </w:p>
        </w:tc>
        <w:tc>
          <w:tcPr>
            <w:tcW w:w="816" w:type="dxa"/>
            <w:vAlign w:val="center"/>
          </w:tcPr>
          <w:p w14:paraId="63C19F11" w14:textId="7E2259CC"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2</w:t>
            </w:r>
          </w:p>
        </w:tc>
        <w:tc>
          <w:tcPr>
            <w:tcW w:w="816" w:type="dxa"/>
            <w:vAlign w:val="center"/>
          </w:tcPr>
          <w:p w14:paraId="1600292B" w14:textId="06DBE0A6"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32</w:t>
            </w:r>
          </w:p>
        </w:tc>
        <w:tc>
          <w:tcPr>
            <w:tcW w:w="1390" w:type="dxa"/>
          </w:tcPr>
          <w:p w14:paraId="1F380FDE" w14:textId="3C45E565"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专业选修课</w:t>
            </w:r>
          </w:p>
        </w:tc>
        <w:tc>
          <w:tcPr>
            <w:tcW w:w="930" w:type="dxa"/>
            <w:vAlign w:val="center"/>
          </w:tcPr>
          <w:p w14:paraId="44C588CC" w14:textId="607E2A28"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选修</w:t>
            </w:r>
          </w:p>
        </w:tc>
        <w:tc>
          <w:tcPr>
            <w:tcW w:w="1241" w:type="dxa"/>
            <w:vAlign w:val="center"/>
          </w:tcPr>
          <w:p w14:paraId="691DC915" w14:textId="632431E5"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考试</w:t>
            </w:r>
          </w:p>
        </w:tc>
      </w:tr>
      <w:tr w:rsidR="007D67EB" w:rsidRPr="002C5000" w14:paraId="29E25022" w14:textId="77777777">
        <w:trPr>
          <w:trHeight w:val="340"/>
          <w:jc w:val="center"/>
        </w:trPr>
        <w:tc>
          <w:tcPr>
            <w:tcW w:w="481" w:type="dxa"/>
            <w:vAlign w:val="center"/>
          </w:tcPr>
          <w:p w14:paraId="4F256385" w14:textId="336AE6AC" w:rsidR="007D67EB" w:rsidRPr="002C5000" w:rsidRDefault="007D67EB" w:rsidP="007D67EB">
            <w:pPr>
              <w:spacing w:line="360" w:lineRule="exact"/>
              <w:rPr>
                <w:rFonts w:ascii="仿宋" w:eastAsia="仿宋" w:hAnsi="仿宋"/>
                <w:szCs w:val="21"/>
              </w:rPr>
            </w:pPr>
            <w:r w:rsidRPr="002C5000">
              <w:rPr>
                <w:rFonts w:ascii="仿宋" w:eastAsia="仿宋" w:hAnsi="仿宋"/>
                <w:szCs w:val="21"/>
              </w:rPr>
              <w:t>13</w:t>
            </w:r>
          </w:p>
        </w:tc>
        <w:tc>
          <w:tcPr>
            <w:tcW w:w="1363" w:type="dxa"/>
          </w:tcPr>
          <w:p w14:paraId="6867C9F1" w14:textId="7E9B1792" w:rsidR="007D67EB" w:rsidRPr="002C5000" w:rsidRDefault="007D67EB" w:rsidP="007D67EB">
            <w:pPr>
              <w:spacing w:line="360" w:lineRule="exact"/>
              <w:rPr>
                <w:rFonts w:ascii="仿宋" w:eastAsia="仿宋" w:hAnsi="仿宋"/>
                <w:b/>
                <w:szCs w:val="21"/>
              </w:rPr>
            </w:pPr>
            <w:r w:rsidRPr="002C5000">
              <w:rPr>
                <w:rFonts w:ascii="仿宋" w:eastAsia="仿宋" w:hAnsi="仿宋" w:hint="eastAsia"/>
                <w:szCs w:val="21"/>
              </w:rPr>
              <w:t>N</w:t>
            </w:r>
            <w:r w:rsidRPr="002C5000">
              <w:rPr>
                <w:rFonts w:ascii="仿宋" w:eastAsia="仿宋" w:hAnsi="仿宋"/>
                <w:szCs w:val="21"/>
              </w:rPr>
              <w:t>000071</w:t>
            </w:r>
          </w:p>
        </w:tc>
        <w:tc>
          <w:tcPr>
            <w:tcW w:w="2645" w:type="dxa"/>
          </w:tcPr>
          <w:p w14:paraId="70BB2094" w14:textId="1EE44622"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社会实践与志愿服务</w:t>
            </w:r>
          </w:p>
        </w:tc>
        <w:tc>
          <w:tcPr>
            <w:tcW w:w="816" w:type="dxa"/>
            <w:vAlign w:val="center"/>
          </w:tcPr>
          <w:p w14:paraId="55DDBB89" w14:textId="36635733"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1</w:t>
            </w:r>
          </w:p>
        </w:tc>
        <w:tc>
          <w:tcPr>
            <w:tcW w:w="816" w:type="dxa"/>
            <w:vAlign w:val="center"/>
          </w:tcPr>
          <w:p w14:paraId="367054A8" w14:textId="1C1518FF"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6</w:t>
            </w:r>
          </w:p>
        </w:tc>
        <w:tc>
          <w:tcPr>
            <w:tcW w:w="1390" w:type="dxa"/>
          </w:tcPr>
          <w:p w14:paraId="0E6C7B5D" w14:textId="706C9D77"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综合实践</w:t>
            </w:r>
          </w:p>
        </w:tc>
        <w:tc>
          <w:tcPr>
            <w:tcW w:w="930" w:type="dxa"/>
            <w:vAlign w:val="center"/>
          </w:tcPr>
          <w:p w14:paraId="72C55974" w14:textId="11E1CC3A"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18059999" w14:textId="1E64996D"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655A9771" w14:textId="77777777">
        <w:trPr>
          <w:trHeight w:val="340"/>
          <w:jc w:val="center"/>
        </w:trPr>
        <w:tc>
          <w:tcPr>
            <w:tcW w:w="481" w:type="dxa"/>
            <w:vAlign w:val="center"/>
          </w:tcPr>
          <w:p w14:paraId="6A29021D" w14:textId="27202A34" w:rsidR="007D67EB" w:rsidRPr="002C5000" w:rsidRDefault="007D67EB" w:rsidP="007D67EB">
            <w:pPr>
              <w:spacing w:line="360" w:lineRule="exact"/>
              <w:rPr>
                <w:rFonts w:ascii="仿宋" w:eastAsia="仿宋" w:hAnsi="仿宋"/>
                <w:szCs w:val="21"/>
              </w:rPr>
            </w:pPr>
            <w:r w:rsidRPr="002C5000">
              <w:rPr>
                <w:rFonts w:ascii="仿宋" w:eastAsia="仿宋" w:hAnsi="仿宋" w:hint="eastAsia"/>
                <w:bCs/>
                <w:szCs w:val="21"/>
              </w:rPr>
              <w:t>1</w:t>
            </w:r>
            <w:r w:rsidRPr="002C5000">
              <w:rPr>
                <w:rFonts w:ascii="仿宋" w:eastAsia="仿宋" w:hAnsi="仿宋"/>
                <w:bCs/>
                <w:szCs w:val="21"/>
              </w:rPr>
              <w:t>4</w:t>
            </w:r>
          </w:p>
        </w:tc>
        <w:tc>
          <w:tcPr>
            <w:tcW w:w="1363" w:type="dxa"/>
          </w:tcPr>
          <w:p w14:paraId="4243039A" w14:textId="5E758ECC" w:rsidR="007D67EB" w:rsidRPr="002C5000" w:rsidRDefault="007D67EB" w:rsidP="007D67EB">
            <w:pPr>
              <w:spacing w:line="360" w:lineRule="exact"/>
              <w:rPr>
                <w:rFonts w:ascii="仿宋" w:eastAsia="仿宋" w:hAnsi="仿宋"/>
                <w:b/>
                <w:szCs w:val="21"/>
              </w:rPr>
            </w:pPr>
          </w:p>
        </w:tc>
        <w:tc>
          <w:tcPr>
            <w:tcW w:w="2645" w:type="dxa"/>
          </w:tcPr>
          <w:p w14:paraId="1FEE0875" w14:textId="145EA199"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小学期实践基地集中实践</w:t>
            </w:r>
          </w:p>
        </w:tc>
        <w:tc>
          <w:tcPr>
            <w:tcW w:w="816" w:type="dxa"/>
            <w:vAlign w:val="center"/>
          </w:tcPr>
          <w:p w14:paraId="09C73E5C" w14:textId="0D6A2A80"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1</w:t>
            </w:r>
          </w:p>
        </w:tc>
        <w:tc>
          <w:tcPr>
            <w:tcW w:w="816" w:type="dxa"/>
            <w:vAlign w:val="center"/>
          </w:tcPr>
          <w:p w14:paraId="3BAFF855" w14:textId="3CED21A7" w:rsidR="007D67EB" w:rsidRPr="002C5000" w:rsidRDefault="007D67EB" w:rsidP="007D67EB">
            <w:pPr>
              <w:spacing w:line="360" w:lineRule="exact"/>
              <w:rPr>
                <w:rFonts w:ascii="仿宋" w:eastAsia="仿宋" w:hAnsi="仿宋"/>
                <w:szCs w:val="21"/>
              </w:rPr>
            </w:pPr>
            <w:r w:rsidRPr="002C5000">
              <w:rPr>
                <w:rFonts w:ascii="仿宋" w:eastAsia="仿宋" w:hAnsi="仿宋"/>
                <w:szCs w:val="21"/>
              </w:rPr>
              <w:t>2</w:t>
            </w:r>
            <w:r w:rsidRPr="002C5000">
              <w:rPr>
                <w:rFonts w:ascii="仿宋" w:eastAsia="仿宋" w:hAnsi="仿宋" w:hint="eastAsia"/>
                <w:szCs w:val="21"/>
              </w:rPr>
              <w:t>周</w:t>
            </w:r>
          </w:p>
        </w:tc>
        <w:tc>
          <w:tcPr>
            <w:tcW w:w="1390" w:type="dxa"/>
          </w:tcPr>
          <w:p w14:paraId="68D6B576" w14:textId="7030E380"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综合实践</w:t>
            </w:r>
          </w:p>
        </w:tc>
        <w:tc>
          <w:tcPr>
            <w:tcW w:w="930" w:type="dxa"/>
            <w:vAlign w:val="center"/>
          </w:tcPr>
          <w:p w14:paraId="0FFC4EE1" w14:textId="1E948B8E"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必修</w:t>
            </w:r>
          </w:p>
        </w:tc>
        <w:tc>
          <w:tcPr>
            <w:tcW w:w="1241" w:type="dxa"/>
            <w:vAlign w:val="center"/>
          </w:tcPr>
          <w:p w14:paraId="5D6ACD80" w14:textId="43BA8959" w:rsidR="007D67EB" w:rsidRPr="002C5000" w:rsidRDefault="007D67EB" w:rsidP="007D67EB">
            <w:pPr>
              <w:spacing w:line="360" w:lineRule="exact"/>
              <w:rPr>
                <w:rFonts w:ascii="仿宋" w:eastAsia="仿宋" w:hAnsi="仿宋"/>
                <w:szCs w:val="21"/>
              </w:rPr>
            </w:pPr>
            <w:r w:rsidRPr="002C5000">
              <w:rPr>
                <w:rFonts w:ascii="仿宋" w:eastAsia="仿宋" w:hAnsi="仿宋" w:hint="eastAsia"/>
                <w:szCs w:val="21"/>
              </w:rPr>
              <w:t>考查</w:t>
            </w:r>
          </w:p>
        </w:tc>
      </w:tr>
      <w:tr w:rsidR="007D67EB" w:rsidRPr="002C5000" w14:paraId="6FF3E165" w14:textId="77777777">
        <w:trPr>
          <w:trHeight w:val="340"/>
          <w:jc w:val="center"/>
        </w:trPr>
        <w:tc>
          <w:tcPr>
            <w:tcW w:w="481" w:type="dxa"/>
            <w:vAlign w:val="center"/>
          </w:tcPr>
          <w:p w14:paraId="5F70B220" w14:textId="526F7214" w:rsidR="007D67EB" w:rsidRPr="002C5000" w:rsidRDefault="007D67EB" w:rsidP="007D67EB">
            <w:pPr>
              <w:spacing w:line="360" w:lineRule="exact"/>
              <w:rPr>
                <w:rFonts w:ascii="仿宋" w:eastAsia="仿宋" w:hAnsi="仿宋"/>
                <w:bCs/>
                <w:szCs w:val="21"/>
              </w:rPr>
            </w:pPr>
          </w:p>
        </w:tc>
        <w:tc>
          <w:tcPr>
            <w:tcW w:w="1363" w:type="dxa"/>
          </w:tcPr>
          <w:p w14:paraId="016E5AEF" w14:textId="77777777" w:rsidR="007D67EB" w:rsidRPr="002C5000" w:rsidRDefault="007D67EB" w:rsidP="007D67EB">
            <w:pPr>
              <w:spacing w:line="360" w:lineRule="exact"/>
              <w:rPr>
                <w:rFonts w:ascii="仿宋" w:eastAsia="仿宋" w:hAnsi="仿宋"/>
                <w:b/>
                <w:szCs w:val="21"/>
              </w:rPr>
            </w:pPr>
          </w:p>
        </w:tc>
        <w:tc>
          <w:tcPr>
            <w:tcW w:w="2645" w:type="dxa"/>
          </w:tcPr>
          <w:p w14:paraId="01A3261F" w14:textId="5BFD0DEE" w:rsidR="007D67EB" w:rsidRPr="002C5000" w:rsidRDefault="007D67EB" w:rsidP="007D67EB">
            <w:pPr>
              <w:spacing w:line="360" w:lineRule="exact"/>
              <w:rPr>
                <w:rFonts w:ascii="仿宋" w:eastAsia="仿宋" w:hAnsi="仿宋"/>
                <w:szCs w:val="21"/>
              </w:rPr>
            </w:pPr>
          </w:p>
        </w:tc>
        <w:tc>
          <w:tcPr>
            <w:tcW w:w="816" w:type="dxa"/>
            <w:vAlign w:val="center"/>
          </w:tcPr>
          <w:p w14:paraId="6AFA1594" w14:textId="6055F0A0" w:rsidR="007D67EB" w:rsidRPr="002C5000" w:rsidRDefault="007D67EB" w:rsidP="007D67EB">
            <w:pPr>
              <w:spacing w:line="360" w:lineRule="exact"/>
              <w:rPr>
                <w:rFonts w:ascii="仿宋" w:eastAsia="仿宋" w:hAnsi="仿宋"/>
                <w:szCs w:val="21"/>
              </w:rPr>
            </w:pPr>
          </w:p>
        </w:tc>
        <w:tc>
          <w:tcPr>
            <w:tcW w:w="816" w:type="dxa"/>
            <w:vAlign w:val="center"/>
          </w:tcPr>
          <w:p w14:paraId="171ABB73" w14:textId="56ED1546" w:rsidR="007D67EB" w:rsidRPr="002C5000" w:rsidRDefault="007D67EB" w:rsidP="007D67EB">
            <w:pPr>
              <w:spacing w:line="360" w:lineRule="exact"/>
              <w:rPr>
                <w:rFonts w:ascii="仿宋" w:eastAsia="仿宋" w:hAnsi="仿宋"/>
                <w:szCs w:val="21"/>
              </w:rPr>
            </w:pPr>
          </w:p>
        </w:tc>
        <w:tc>
          <w:tcPr>
            <w:tcW w:w="1390" w:type="dxa"/>
          </w:tcPr>
          <w:p w14:paraId="7795EC7D" w14:textId="109C4AC5" w:rsidR="007D67EB" w:rsidRPr="002C5000" w:rsidRDefault="007D67EB" w:rsidP="007D67EB">
            <w:pPr>
              <w:spacing w:line="360" w:lineRule="exact"/>
              <w:rPr>
                <w:rFonts w:ascii="仿宋" w:eastAsia="仿宋" w:hAnsi="仿宋"/>
                <w:szCs w:val="21"/>
              </w:rPr>
            </w:pPr>
          </w:p>
        </w:tc>
        <w:tc>
          <w:tcPr>
            <w:tcW w:w="930" w:type="dxa"/>
            <w:vAlign w:val="center"/>
          </w:tcPr>
          <w:p w14:paraId="4D9E5CB6" w14:textId="534EC9B0" w:rsidR="007D67EB" w:rsidRPr="002C5000" w:rsidRDefault="007D67EB" w:rsidP="007D67EB">
            <w:pPr>
              <w:spacing w:line="360" w:lineRule="exact"/>
              <w:rPr>
                <w:rFonts w:ascii="仿宋" w:eastAsia="仿宋" w:hAnsi="仿宋"/>
                <w:szCs w:val="21"/>
              </w:rPr>
            </w:pPr>
          </w:p>
        </w:tc>
        <w:tc>
          <w:tcPr>
            <w:tcW w:w="1241" w:type="dxa"/>
            <w:vAlign w:val="center"/>
          </w:tcPr>
          <w:p w14:paraId="4F57A222" w14:textId="5EF40ACA" w:rsidR="007D67EB" w:rsidRPr="002C5000" w:rsidRDefault="007D67EB" w:rsidP="007D67EB">
            <w:pPr>
              <w:spacing w:line="360" w:lineRule="exact"/>
              <w:rPr>
                <w:rFonts w:ascii="仿宋" w:eastAsia="仿宋" w:hAnsi="仿宋"/>
                <w:szCs w:val="21"/>
              </w:rPr>
            </w:pPr>
          </w:p>
        </w:tc>
      </w:tr>
      <w:tr w:rsidR="007D67EB" w:rsidRPr="002C5000" w14:paraId="6F661B7A" w14:textId="77777777">
        <w:trPr>
          <w:trHeight w:val="340"/>
          <w:jc w:val="center"/>
        </w:trPr>
        <w:tc>
          <w:tcPr>
            <w:tcW w:w="9682" w:type="dxa"/>
            <w:gridSpan w:val="8"/>
            <w:vAlign w:val="center"/>
          </w:tcPr>
          <w:p w14:paraId="7A1AC0DF" w14:textId="0B0F1352" w:rsidR="007D67EB" w:rsidRPr="002C5000" w:rsidRDefault="007D67EB" w:rsidP="007D67EB">
            <w:pPr>
              <w:spacing w:line="360" w:lineRule="exact"/>
              <w:rPr>
                <w:rFonts w:ascii="仿宋" w:eastAsia="仿宋" w:hAnsi="仿宋"/>
                <w:szCs w:val="21"/>
              </w:rPr>
            </w:pPr>
            <w:r w:rsidRPr="002C5000">
              <w:rPr>
                <w:rFonts w:ascii="仿宋" w:eastAsia="仿宋" w:hAnsi="仿宋" w:hint="eastAsia"/>
                <w:b/>
                <w:szCs w:val="21"/>
              </w:rPr>
              <w:t>备注：本学期共开设</w:t>
            </w:r>
            <w:r w:rsidRPr="002C5000">
              <w:rPr>
                <w:rFonts w:ascii="仿宋" w:eastAsia="仿宋" w:hAnsi="仿宋"/>
                <w:b/>
                <w:szCs w:val="21"/>
              </w:rPr>
              <w:t>14</w:t>
            </w:r>
            <w:r w:rsidRPr="002C5000">
              <w:rPr>
                <w:rFonts w:ascii="仿宋" w:eastAsia="仿宋" w:hAnsi="仿宋" w:hint="eastAsia"/>
                <w:b/>
                <w:szCs w:val="21"/>
              </w:rPr>
              <w:t>门课程，总学分</w:t>
            </w:r>
            <w:r w:rsidRPr="002C5000">
              <w:rPr>
                <w:rFonts w:ascii="仿宋" w:eastAsia="仿宋" w:hAnsi="仿宋"/>
                <w:b/>
                <w:szCs w:val="21"/>
              </w:rPr>
              <w:t>25.5</w:t>
            </w:r>
            <w:r w:rsidRPr="002C5000">
              <w:rPr>
                <w:rFonts w:ascii="仿宋" w:eastAsia="仿宋" w:hAnsi="仿宋" w:hint="eastAsia"/>
                <w:b/>
                <w:szCs w:val="21"/>
              </w:rPr>
              <w:t>分；其中必修课</w:t>
            </w:r>
            <w:r w:rsidRPr="002C5000">
              <w:rPr>
                <w:rFonts w:ascii="仿宋" w:eastAsia="仿宋" w:hAnsi="仿宋"/>
                <w:b/>
                <w:szCs w:val="21"/>
              </w:rPr>
              <w:t>11</w:t>
            </w:r>
            <w:r w:rsidRPr="002C5000">
              <w:rPr>
                <w:rFonts w:ascii="仿宋" w:eastAsia="仿宋" w:hAnsi="仿宋" w:hint="eastAsia"/>
                <w:b/>
                <w:szCs w:val="21"/>
              </w:rPr>
              <w:t>门，考试课</w:t>
            </w:r>
            <w:r w:rsidRPr="002C5000">
              <w:rPr>
                <w:rFonts w:ascii="仿宋" w:eastAsia="仿宋" w:hAnsi="仿宋"/>
                <w:b/>
                <w:szCs w:val="21"/>
              </w:rPr>
              <w:t>4</w:t>
            </w:r>
            <w:r w:rsidRPr="002C5000">
              <w:rPr>
                <w:rFonts w:ascii="仿宋" w:eastAsia="仿宋" w:hAnsi="仿宋" w:hint="eastAsia"/>
                <w:b/>
                <w:szCs w:val="21"/>
              </w:rPr>
              <w:t>门。</w:t>
            </w:r>
          </w:p>
        </w:tc>
      </w:tr>
    </w:tbl>
    <w:p w14:paraId="3B3909E3" w14:textId="77777777" w:rsidR="00D90B2A" w:rsidRPr="002C5000" w:rsidRDefault="00D90B2A">
      <w:pPr>
        <w:spacing w:line="360" w:lineRule="exact"/>
        <w:ind w:firstLineChars="200" w:firstLine="420"/>
        <w:rPr>
          <w:rFonts w:ascii="仿宋" w:eastAsia="仿宋" w:hAnsi="仿宋"/>
          <w:szCs w:val="21"/>
        </w:rPr>
      </w:pPr>
    </w:p>
    <w:p w14:paraId="163D18F7"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hint="eastAsia"/>
          <w:b/>
          <w:szCs w:val="21"/>
        </w:rPr>
        <w:t>第六学期</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361"/>
        <w:gridCol w:w="2484"/>
        <w:gridCol w:w="989"/>
        <w:gridCol w:w="989"/>
        <w:gridCol w:w="1646"/>
        <w:gridCol w:w="812"/>
        <w:gridCol w:w="1267"/>
      </w:tblGrid>
      <w:tr w:rsidR="00D90B2A" w:rsidRPr="002C5000" w14:paraId="5128BE1E" w14:textId="77777777">
        <w:trPr>
          <w:trHeight w:val="340"/>
          <w:jc w:val="center"/>
        </w:trPr>
        <w:tc>
          <w:tcPr>
            <w:tcW w:w="483" w:type="dxa"/>
            <w:vAlign w:val="center"/>
          </w:tcPr>
          <w:p w14:paraId="40F38AD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序号</w:t>
            </w:r>
          </w:p>
        </w:tc>
        <w:tc>
          <w:tcPr>
            <w:tcW w:w="1361" w:type="dxa"/>
            <w:vAlign w:val="center"/>
          </w:tcPr>
          <w:p w14:paraId="5A22C63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课程编码</w:t>
            </w:r>
          </w:p>
        </w:tc>
        <w:tc>
          <w:tcPr>
            <w:tcW w:w="2484" w:type="dxa"/>
            <w:vAlign w:val="center"/>
          </w:tcPr>
          <w:p w14:paraId="031AA025"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课程名称</w:t>
            </w:r>
          </w:p>
        </w:tc>
        <w:tc>
          <w:tcPr>
            <w:tcW w:w="989" w:type="dxa"/>
            <w:vAlign w:val="center"/>
          </w:tcPr>
          <w:p w14:paraId="2F7E6A75"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学分</w:t>
            </w:r>
          </w:p>
        </w:tc>
        <w:tc>
          <w:tcPr>
            <w:tcW w:w="989" w:type="dxa"/>
            <w:vAlign w:val="center"/>
          </w:tcPr>
          <w:p w14:paraId="1FC6DB22"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学时</w:t>
            </w:r>
          </w:p>
        </w:tc>
        <w:tc>
          <w:tcPr>
            <w:tcW w:w="1646" w:type="dxa"/>
            <w:vAlign w:val="center"/>
          </w:tcPr>
          <w:p w14:paraId="2AD15C8D"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课程类别</w:t>
            </w:r>
          </w:p>
        </w:tc>
        <w:tc>
          <w:tcPr>
            <w:tcW w:w="812" w:type="dxa"/>
            <w:vAlign w:val="center"/>
          </w:tcPr>
          <w:p w14:paraId="3CD865B7"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w:t>
            </w:r>
          </w:p>
          <w:p w14:paraId="54C2E4D0"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性质</w:t>
            </w:r>
          </w:p>
        </w:tc>
        <w:tc>
          <w:tcPr>
            <w:tcW w:w="1267" w:type="dxa"/>
            <w:vAlign w:val="center"/>
          </w:tcPr>
          <w:p w14:paraId="53D0D667"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考核</w:t>
            </w:r>
          </w:p>
          <w:p w14:paraId="0DBE1B44"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方式</w:t>
            </w:r>
          </w:p>
        </w:tc>
      </w:tr>
      <w:tr w:rsidR="00D90B2A" w:rsidRPr="002C5000" w14:paraId="46D696EA" w14:textId="77777777">
        <w:trPr>
          <w:trHeight w:val="340"/>
          <w:jc w:val="center"/>
        </w:trPr>
        <w:tc>
          <w:tcPr>
            <w:tcW w:w="483" w:type="dxa"/>
            <w:vAlign w:val="center"/>
          </w:tcPr>
          <w:p w14:paraId="23126A81"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bCs/>
                <w:szCs w:val="21"/>
              </w:rPr>
              <w:t>1</w:t>
            </w:r>
          </w:p>
        </w:tc>
        <w:tc>
          <w:tcPr>
            <w:tcW w:w="1361" w:type="dxa"/>
            <w:vAlign w:val="center"/>
          </w:tcPr>
          <w:p w14:paraId="148C9608" w14:textId="77777777" w:rsidR="00D90B2A" w:rsidRPr="002C5000" w:rsidRDefault="00D90B2A">
            <w:pPr>
              <w:spacing w:line="360" w:lineRule="exact"/>
              <w:jc w:val="center"/>
              <w:rPr>
                <w:rFonts w:ascii="仿宋" w:eastAsia="仿宋" w:hAnsi="仿宋"/>
                <w:b/>
                <w:szCs w:val="21"/>
              </w:rPr>
            </w:pPr>
          </w:p>
        </w:tc>
        <w:tc>
          <w:tcPr>
            <w:tcW w:w="2484" w:type="dxa"/>
          </w:tcPr>
          <w:p w14:paraId="7064691A" w14:textId="77777777" w:rsidR="00D90B2A" w:rsidRPr="002C5000" w:rsidRDefault="00704306">
            <w:pPr>
              <w:spacing w:line="360" w:lineRule="exact"/>
              <w:rPr>
                <w:rFonts w:ascii="仿宋" w:eastAsia="仿宋" w:hAnsi="仿宋"/>
                <w:bCs/>
                <w:szCs w:val="21"/>
              </w:rPr>
            </w:pPr>
            <w:r w:rsidRPr="002C5000">
              <w:rPr>
                <w:rFonts w:ascii="仿宋" w:eastAsia="仿宋" w:hAnsi="仿宋" w:hint="eastAsia"/>
                <w:bCs/>
                <w:szCs w:val="21"/>
              </w:rPr>
              <w:t>现代教育技术</w:t>
            </w:r>
          </w:p>
        </w:tc>
        <w:tc>
          <w:tcPr>
            <w:tcW w:w="989" w:type="dxa"/>
            <w:vAlign w:val="center"/>
          </w:tcPr>
          <w:p w14:paraId="5720ED20" w14:textId="77777777" w:rsidR="00D90B2A" w:rsidRPr="002C5000" w:rsidRDefault="00704306">
            <w:pPr>
              <w:spacing w:line="360" w:lineRule="exact"/>
              <w:rPr>
                <w:rFonts w:ascii="仿宋" w:eastAsia="仿宋" w:hAnsi="仿宋"/>
                <w:b/>
                <w:szCs w:val="21"/>
              </w:rPr>
            </w:pPr>
            <w:r w:rsidRPr="002C5000">
              <w:rPr>
                <w:rFonts w:ascii="仿宋" w:eastAsia="仿宋" w:hAnsi="仿宋" w:cs="Arial Unicode MS"/>
                <w:szCs w:val="21"/>
              </w:rPr>
              <w:t>2</w:t>
            </w:r>
          </w:p>
        </w:tc>
        <w:tc>
          <w:tcPr>
            <w:tcW w:w="989" w:type="dxa"/>
            <w:vAlign w:val="center"/>
          </w:tcPr>
          <w:p w14:paraId="2535C702" w14:textId="77777777" w:rsidR="00D90B2A" w:rsidRPr="002C5000" w:rsidRDefault="00704306">
            <w:pPr>
              <w:spacing w:line="360" w:lineRule="exact"/>
              <w:rPr>
                <w:rFonts w:ascii="仿宋" w:eastAsia="仿宋" w:hAnsi="仿宋"/>
                <w:b/>
                <w:szCs w:val="21"/>
              </w:rPr>
            </w:pPr>
            <w:r w:rsidRPr="002C5000">
              <w:rPr>
                <w:rFonts w:ascii="仿宋" w:eastAsia="仿宋" w:hAnsi="仿宋" w:cs="Arial Unicode MS" w:hint="eastAsia"/>
                <w:szCs w:val="21"/>
              </w:rPr>
              <w:t>3</w:t>
            </w:r>
            <w:r w:rsidRPr="002C5000">
              <w:rPr>
                <w:rFonts w:ascii="仿宋" w:eastAsia="仿宋" w:hAnsi="仿宋" w:cs="Arial Unicode MS"/>
                <w:szCs w:val="21"/>
              </w:rPr>
              <w:t>2</w:t>
            </w:r>
          </w:p>
        </w:tc>
        <w:tc>
          <w:tcPr>
            <w:tcW w:w="1646" w:type="dxa"/>
            <w:vAlign w:val="center"/>
          </w:tcPr>
          <w:p w14:paraId="1B205E29"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专业基础课</w:t>
            </w:r>
          </w:p>
        </w:tc>
        <w:tc>
          <w:tcPr>
            <w:tcW w:w="812" w:type="dxa"/>
            <w:vAlign w:val="center"/>
          </w:tcPr>
          <w:p w14:paraId="43C91AD8"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必修</w:t>
            </w:r>
          </w:p>
        </w:tc>
        <w:tc>
          <w:tcPr>
            <w:tcW w:w="1267" w:type="dxa"/>
            <w:vAlign w:val="center"/>
          </w:tcPr>
          <w:p w14:paraId="1517A30B" w14:textId="36788B7D"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考</w:t>
            </w:r>
            <w:r w:rsidR="00AD529C" w:rsidRPr="002C5000">
              <w:rPr>
                <w:rFonts w:ascii="仿宋" w:eastAsia="仿宋" w:hAnsi="仿宋" w:hint="eastAsia"/>
                <w:szCs w:val="21"/>
              </w:rPr>
              <w:t>查</w:t>
            </w:r>
          </w:p>
        </w:tc>
      </w:tr>
      <w:tr w:rsidR="00D90B2A" w:rsidRPr="002C5000" w14:paraId="377468A5" w14:textId="77777777">
        <w:trPr>
          <w:trHeight w:val="340"/>
          <w:jc w:val="center"/>
        </w:trPr>
        <w:tc>
          <w:tcPr>
            <w:tcW w:w="483" w:type="dxa"/>
            <w:vAlign w:val="center"/>
          </w:tcPr>
          <w:p w14:paraId="31687882" w14:textId="77777777" w:rsidR="00D90B2A" w:rsidRPr="002C5000" w:rsidRDefault="00704306">
            <w:pPr>
              <w:spacing w:line="360" w:lineRule="exact"/>
              <w:rPr>
                <w:rFonts w:ascii="仿宋" w:eastAsia="仿宋" w:hAnsi="仿宋"/>
                <w:bCs/>
                <w:szCs w:val="21"/>
              </w:rPr>
            </w:pPr>
            <w:r w:rsidRPr="002C5000">
              <w:rPr>
                <w:rFonts w:ascii="仿宋" w:eastAsia="仿宋" w:hAnsi="仿宋" w:hint="eastAsia"/>
                <w:szCs w:val="21"/>
              </w:rPr>
              <w:t>2</w:t>
            </w:r>
          </w:p>
        </w:tc>
        <w:tc>
          <w:tcPr>
            <w:tcW w:w="1361" w:type="dxa"/>
          </w:tcPr>
          <w:p w14:paraId="0FE3E37A" w14:textId="77777777" w:rsidR="00D90B2A" w:rsidRPr="002C5000" w:rsidRDefault="00D90B2A">
            <w:pPr>
              <w:spacing w:line="360" w:lineRule="exact"/>
              <w:jc w:val="center"/>
              <w:rPr>
                <w:rFonts w:ascii="仿宋" w:eastAsia="仿宋" w:hAnsi="仿宋"/>
                <w:b/>
                <w:szCs w:val="21"/>
              </w:rPr>
            </w:pPr>
          </w:p>
        </w:tc>
        <w:tc>
          <w:tcPr>
            <w:tcW w:w="2484" w:type="dxa"/>
          </w:tcPr>
          <w:p w14:paraId="349A8767"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创意设计基础与实践</w:t>
            </w:r>
          </w:p>
        </w:tc>
        <w:tc>
          <w:tcPr>
            <w:tcW w:w="989" w:type="dxa"/>
            <w:vAlign w:val="center"/>
          </w:tcPr>
          <w:p w14:paraId="27494A38"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cs="Arial Unicode MS"/>
                <w:szCs w:val="21"/>
              </w:rPr>
              <w:t>2</w:t>
            </w:r>
          </w:p>
        </w:tc>
        <w:tc>
          <w:tcPr>
            <w:tcW w:w="989" w:type="dxa"/>
            <w:vAlign w:val="center"/>
          </w:tcPr>
          <w:p w14:paraId="41B10AFA"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cs="Arial Unicode MS" w:hint="eastAsia"/>
                <w:szCs w:val="21"/>
              </w:rPr>
              <w:t>3</w:t>
            </w:r>
            <w:r w:rsidRPr="002C5000">
              <w:rPr>
                <w:rFonts w:ascii="仿宋" w:eastAsia="仿宋" w:hAnsi="仿宋" w:cs="Arial Unicode MS"/>
                <w:szCs w:val="21"/>
              </w:rPr>
              <w:t>2</w:t>
            </w:r>
          </w:p>
        </w:tc>
        <w:tc>
          <w:tcPr>
            <w:tcW w:w="1646" w:type="dxa"/>
            <w:vAlign w:val="center"/>
          </w:tcPr>
          <w:p w14:paraId="3FFF0158"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专业方向课</w:t>
            </w:r>
          </w:p>
        </w:tc>
        <w:tc>
          <w:tcPr>
            <w:tcW w:w="812" w:type="dxa"/>
            <w:vAlign w:val="center"/>
          </w:tcPr>
          <w:p w14:paraId="34E375B8"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67" w:type="dxa"/>
            <w:vAlign w:val="center"/>
          </w:tcPr>
          <w:p w14:paraId="1527EB23"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考查</w:t>
            </w:r>
          </w:p>
        </w:tc>
      </w:tr>
      <w:tr w:rsidR="00D90B2A" w:rsidRPr="002C5000" w14:paraId="74B71268" w14:textId="77777777">
        <w:trPr>
          <w:trHeight w:val="340"/>
          <w:jc w:val="center"/>
        </w:trPr>
        <w:tc>
          <w:tcPr>
            <w:tcW w:w="483" w:type="dxa"/>
            <w:vAlign w:val="center"/>
          </w:tcPr>
          <w:p w14:paraId="07DF4DFF" w14:textId="77777777" w:rsidR="00D90B2A" w:rsidRPr="002C5000" w:rsidRDefault="00704306">
            <w:pPr>
              <w:spacing w:line="360" w:lineRule="exact"/>
              <w:rPr>
                <w:rFonts w:ascii="仿宋" w:eastAsia="仿宋" w:hAnsi="仿宋"/>
                <w:bCs/>
                <w:szCs w:val="21"/>
              </w:rPr>
            </w:pPr>
            <w:r w:rsidRPr="002C5000">
              <w:rPr>
                <w:rFonts w:ascii="仿宋" w:eastAsia="仿宋" w:hAnsi="仿宋" w:hint="eastAsia"/>
                <w:szCs w:val="21"/>
              </w:rPr>
              <w:t>3</w:t>
            </w:r>
          </w:p>
        </w:tc>
        <w:tc>
          <w:tcPr>
            <w:tcW w:w="1361" w:type="dxa"/>
          </w:tcPr>
          <w:p w14:paraId="1CBFF120" w14:textId="77777777" w:rsidR="00D90B2A" w:rsidRPr="002C5000" w:rsidRDefault="00D90B2A">
            <w:pPr>
              <w:spacing w:line="360" w:lineRule="exact"/>
              <w:rPr>
                <w:rFonts w:ascii="仿宋" w:eastAsia="仿宋" w:hAnsi="仿宋"/>
                <w:b/>
                <w:szCs w:val="21"/>
              </w:rPr>
            </w:pPr>
          </w:p>
        </w:tc>
        <w:tc>
          <w:tcPr>
            <w:tcW w:w="2484" w:type="dxa"/>
            <w:vAlign w:val="center"/>
          </w:tcPr>
          <w:p w14:paraId="0A922907"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劳动教育课程开发</w:t>
            </w:r>
          </w:p>
        </w:tc>
        <w:tc>
          <w:tcPr>
            <w:tcW w:w="989" w:type="dxa"/>
            <w:vAlign w:val="center"/>
          </w:tcPr>
          <w:p w14:paraId="243CA133"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4</w:t>
            </w:r>
          </w:p>
        </w:tc>
        <w:tc>
          <w:tcPr>
            <w:tcW w:w="989" w:type="dxa"/>
            <w:vAlign w:val="center"/>
          </w:tcPr>
          <w:p w14:paraId="4500E915" w14:textId="77777777" w:rsidR="00D90B2A" w:rsidRPr="002C5000" w:rsidRDefault="00704306">
            <w:pPr>
              <w:spacing w:line="360" w:lineRule="exact"/>
              <w:rPr>
                <w:rFonts w:ascii="仿宋" w:eastAsia="仿宋" w:hAnsi="仿宋"/>
                <w:b/>
                <w:szCs w:val="21"/>
              </w:rPr>
            </w:pPr>
            <w:r w:rsidRPr="002C5000">
              <w:rPr>
                <w:rFonts w:ascii="仿宋" w:eastAsia="仿宋" w:hAnsi="仿宋"/>
                <w:szCs w:val="21"/>
              </w:rPr>
              <w:t>64</w:t>
            </w:r>
          </w:p>
        </w:tc>
        <w:tc>
          <w:tcPr>
            <w:tcW w:w="1646" w:type="dxa"/>
          </w:tcPr>
          <w:p w14:paraId="4EFAB660"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专业方向课</w:t>
            </w:r>
          </w:p>
        </w:tc>
        <w:tc>
          <w:tcPr>
            <w:tcW w:w="812" w:type="dxa"/>
            <w:vAlign w:val="center"/>
          </w:tcPr>
          <w:p w14:paraId="0333625C"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必修</w:t>
            </w:r>
          </w:p>
        </w:tc>
        <w:tc>
          <w:tcPr>
            <w:tcW w:w="1267" w:type="dxa"/>
            <w:vAlign w:val="center"/>
          </w:tcPr>
          <w:p w14:paraId="655122F6"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考查</w:t>
            </w:r>
          </w:p>
        </w:tc>
      </w:tr>
      <w:tr w:rsidR="006C3D98" w:rsidRPr="002C5000" w14:paraId="4B214ECE" w14:textId="77777777">
        <w:trPr>
          <w:trHeight w:val="340"/>
          <w:jc w:val="center"/>
        </w:trPr>
        <w:tc>
          <w:tcPr>
            <w:tcW w:w="483" w:type="dxa"/>
            <w:vAlign w:val="center"/>
          </w:tcPr>
          <w:p w14:paraId="7E28E3AB" w14:textId="6479A731"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4</w:t>
            </w:r>
          </w:p>
        </w:tc>
        <w:tc>
          <w:tcPr>
            <w:tcW w:w="1361" w:type="dxa"/>
          </w:tcPr>
          <w:p w14:paraId="01B31FCB" w14:textId="77777777" w:rsidR="006C3D98" w:rsidRPr="002C5000" w:rsidRDefault="006C3D98" w:rsidP="006C3D98">
            <w:pPr>
              <w:spacing w:line="360" w:lineRule="exact"/>
              <w:rPr>
                <w:rFonts w:ascii="仿宋" w:eastAsia="仿宋" w:hAnsi="仿宋"/>
                <w:b/>
                <w:szCs w:val="21"/>
              </w:rPr>
            </w:pPr>
          </w:p>
        </w:tc>
        <w:tc>
          <w:tcPr>
            <w:tcW w:w="2484" w:type="dxa"/>
            <w:vAlign w:val="center"/>
          </w:tcPr>
          <w:p w14:paraId="4FD76E36" w14:textId="6E7E5C35"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劳动关系学</w:t>
            </w:r>
          </w:p>
        </w:tc>
        <w:tc>
          <w:tcPr>
            <w:tcW w:w="989" w:type="dxa"/>
            <w:vAlign w:val="center"/>
          </w:tcPr>
          <w:p w14:paraId="16ABE1B1" w14:textId="00A455E5" w:rsidR="006C3D98" w:rsidRPr="002C5000" w:rsidRDefault="006C3D98" w:rsidP="006C3D98">
            <w:pPr>
              <w:spacing w:line="360" w:lineRule="exact"/>
              <w:rPr>
                <w:rFonts w:ascii="仿宋" w:eastAsia="仿宋" w:hAnsi="仿宋"/>
                <w:szCs w:val="21"/>
              </w:rPr>
            </w:pPr>
            <w:r w:rsidRPr="002C5000">
              <w:rPr>
                <w:rFonts w:ascii="仿宋" w:eastAsia="仿宋" w:hAnsi="仿宋"/>
                <w:szCs w:val="21"/>
              </w:rPr>
              <w:t>2</w:t>
            </w:r>
          </w:p>
        </w:tc>
        <w:tc>
          <w:tcPr>
            <w:tcW w:w="989" w:type="dxa"/>
            <w:vAlign w:val="center"/>
          </w:tcPr>
          <w:p w14:paraId="5AFE0623" w14:textId="3B7FD063" w:rsidR="006C3D98" w:rsidRPr="002C5000" w:rsidRDefault="006C3D98" w:rsidP="006C3D98">
            <w:pPr>
              <w:spacing w:line="360" w:lineRule="exact"/>
              <w:rPr>
                <w:rFonts w:ascii="仿宋" w:eastAsia="仿宋" w:hAnsi="仿宋"/>
                <w:szCs w:val="21"/>
              </w:rPr>
            </w:pPr>
            <w:r w:rsidRPr="002C5000">
              <w:rPr>
                <w:rFonts w:ascii="仿宋" w:eastAsia="仿宋" w:hAnsi="仿宋"/>
                <w:szCs w:val="21"/>
              </w:rPr>
              <w:t>32</w:t>
            </w:r>
          </w:p>
        </w:tc>
        <w:tc>
          <w:tcPr>
            <w:tcW w:w="1646" w:type="dxa"/>
          </w:tcPr>
          <w:p w14:paraId="5E3E4774" w14:textId="316A4786"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专业方向课</w:t>
            </w:r>
          </w:p>
        </w:tc>
        <w:tc>
          <w:tcPr>
            <w:tcW w:w="812" w:type="dxa"/>
            <w:vAlign w:val="center"/>
          </w:tcPr>
          <w:p w14:paraId="164805B5" w14:textId="5546B1A6"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必修</w:t>
            </w:r>
          </w:p>
        </w:tc>
        <w:tc>
          <w:tcPr>
            <w:tcW w:w="1267" w:type="dxa"/>
            <w:vAlign w:val="center"/>
          </w:tcPr>
          <w:p w14:paraId="640FBF0D" w14:textId="141A2292"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考试</w:t>
            </w:r>
          </w:p>
        </w:tc>
      </w:tr>
      <w:tr w:rsidR="006C3D98" w:rsidRPr="002C5000" w14:paraId="7E3AA5E8" w14:textId="77777777">
        <w:trPr>
          <w:trHeight w:val="340"/>
          <w:jc w:val="center"/>
        </w:trPr>
        <w:tc>
          <w:tcPr>
            <w:tcW w:w="483" w:type="dxa"/>
            <w:vAlign w:val="center"/>
          </w:tcPr>
          <w:p w14:paraId="2E4A04DC" w14:textId="2A0FF25F" w:rsidR="006C3D98" w:rsidRPr="002C5000" w:rsidRDefault="006C3D98" w:rsidP="006C3D98">
            <w:pPr>
              <w:spacing w:line="360" w:lineRule="exact"/>
              <w:rPr>
                <w:rFonts w:ascii="仿宋" w:eastAsia="仿宋" w:hAnsi="仿宋"/>
                <w:bCs/>
                <w:szCs w:val="21"/>
              </w:rPr>
            </w:pPr>
            <w:r w:rsidRPr="002C5000">
              <w:rPr>
                <w:rFonts w:ascii="仿宋" w:eastAsia="仿宋" w:hAnsi="仿宋" w:hint="eastAsia"/>
                <w:szCs w:val="21"/>
              </w:rPr>
              <w:t>5</w:t>
            </w:r>
          </w:p>
        </w:tc>
        <w:tc>
          <w:tcPr>
            <w:tcW w:w="1361" w:type="dxa"/>
          </w:tcPr>
          <w:p w14:paraId="68A9471C" w14:textId="77777777" w:rsidR="006C3D98" w:rsidRPr="002C5000" w:rsidRDefault="006C3D98" w:rsidP="006C3D98">
            <w:pPr>
              <w:spacing w:line="360" w:lineRule="exact"/>
              <w:rPr>
                <w:rFonts w:ascii="仿宋" w:eastAsia="仿宋" w:hAnsi="仿宋"/>
                <w:b/>
                <w:szCs w:val="21"/>
              </w:rPr>
            </w:pPr>
          </w:p>
        </w:tc>
        <w:tc>
          <w:tcPr>
            <w:tcW w:w="2484" w:type="dxa"/>
          </w:tcPr>
          <w:p w14:paraId="4119D92F"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劳模学概论</w:t>
            </w:r>
          </w:p>
        </w:tc>
        <w:tc>
          <w:tcPr>
            <w:tcW w:w="989" w:type="dxa"/>
            <w:vAlign w:val="center"/>
          </w:tcPr>
          <w:p w14:paraId="17ADBC04"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w:t>
            </w:r>
          </w:p>
        </w:tc>
        <w:tc>
          <w:tcPr>
            <w:tcW w:w="989" w:type="dxa"/>
            <w:vAlign w:val="center"/>
          </w:tcPr>
          <w:p w14:paraId="7F12940E"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646" w:type="dxa"/>
          </w:tcPr>
          <w:p w14:paraId="06C6DC8B"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专业选修课</w:t>
            </w:r>
          </w:p>
        </w:tc>
        <w:tc>
          <w:tcPr>
            <w:tcW w:w="812" w:type="dxa"/>
            <w:vAlign w:val="center"/>
          </w:tcPr>
          <w:p w14:paraId="160772ED"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选修</w:t>
            </w:r>
          </w:p>
        </w:tc>
        <w:tc>
          <w:tcPr>
            <w:tcW w:w="1267" w:type="dxa"/>
            <w:vAlign w:val="center"/>
          </w:tcPr>
          <w:p w14:paraId="36D0AAF1"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200DE8BF" w14:textId="77777777">
        <w:trPr>
          <w:trHeight w:val="340"/>
          <w:jc w:val="center"/>
        </w:trPr>
        <w:tc>
          <w:tcPr>
            <w:tcW w:w="483" w:type="dxa"/>
            <w:vAlign w:val="center"/>
          </w:tcPr>
          <w:p w14:paraId="2AFBA4A0" w14:textId="40D1EBBF" w:rsidR="006C3D98" w:rsidRPr="002C5000" w:rsidRDefault="006C3D98" w:rsidP="006C3D98">
            <w:pPr>
              <w:spacing w:line="360" w:lineRule="exact"/>
              <w:rPr>
                <w:rFonts w:ascii="仿宋" w:eastAsia="仿宋" w:hAnsi="仿宋"/>
                <w:bCs/>
                <w:szCs w:val="21"/>
              </w:rPr>
            </w:pPr>
            <w:r w:rsidRPr="002C5000">
              <w:rPr>
                <w:rFonts w:ascii="仿宋" w:eastAsia="仿宋" w:hAnsi="仿宋" w:hint="eastAsia"/>
                <w:szCs w:val="21"/>
              </w:rPr>
              <w:t>6</w:t>
            </w:r>
          </w:p>
        </w:tc>
        <w:tc>
          <w:tcPr>
            <w:tcW w:w="1361" w:type="dxa"/>
          </w:tcPr>
          <w:p w14:paraId="12E764F8" w14:textId="77777777" w:rsidR="006C3D98" w:rsidRPr="002C5000" w:rsidRDefault="006C3D98" w:rsidP="006C3D98">
            <w:pPr>
              <w:spacing w:line="360" w:lineRule="exact"/>
              <w:rPr>
                <w:rFonts w:ascii="仿宋" w:eastAsia="仿宋" w:hAnsi="仿宋"/>
                <w:b/>
                <w:szCs w:val="21"/>
              </w:rPr>
            </w:pPr>
          </w:p>
        </w:tc>
        <w:tc>
          <w:tcPr>
            <w:tcW w:w="2484" w:type="dxa"/>
          </w:tcPr>
          <w:p w14:paraId="52194593"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劳动争议处理</w:t>
            </w:r>
          </w:p>
        </w:tc>
        <w:tc>
          <w:tcPr>
            <w:tcW w:w="989" w:type="dxa"/>
            <w:vAlign w:val="center"/>
          </w:tcPr>
          <w:p w14:paraId="2E8EFD2F"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w:t>
            </w:r>
          </w:p>
        </w:tc>
        <w:tc>
          <w:tcPr>
            <w:tcW w:w="989" w:type="dxa"/>
            <w:vAlign w:val="center"/>
          </w:tcPr>
          <w:p w14:paraId="3E93B350"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646" w:type="dxa"/>
          </w:tcPr>
          <w:p w14:paraId="4352E997"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专业选修课</w:t>
            </w:r>
          </w:p>
        </w:tc>
        <w:tc>
          <w:tcPr>
            <w:tcW w:w="812" w:type="dxa"/>
            <w:vAlign w:val="center"/>
          </w:tcPr>
          <w:p w14:paraId="5ED8246A"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选修</w:t>
            </w:r>
          </w:p>
        </w:tc>
        <w:tc>
          <w:tcPr>
            <w:tcW w:w="1267" w:type="dxa"/>
            <w:vAlign w:val="center"/>
          </w:tcPr>
          <w:p w14:paraId="24F9D931"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0D614C88" w14:textId="77777777">
        <w:trPr>
          <w:trHeight w:val="340"/>
          <w:jc w:val="center"/>
        </w:trPr>
        <w:tc>
          <w:tcPr>
            <w:tcW w:w="483" w:type="dxa"/>
            <w:vAlign w:val="center"/>
          </w:tcPr>
          <w:p w14:paraId="50A6A6DA" w14:textId="504DD1EE" w:rsidR="006C3D98" w:rsidRPr="002C5000" w:rsidRDefault="006C3D98" w:rsidP="006C3D98">
            <w:pPr>
              <w:spacing w:line="360" w:lineRule="exact"/>
              <w:rPr>
                <w:rFonts w:ascii="仿宋" w:eastAsia="仿宋" w:hAnsi="仿宋"/>
                <w:bCs/>
                <w:szCs w:val="21"/>
              </w:rPr>
            </w:pPr>
            <w:r w:rsidRPr="002C5000">
              <w:rPr>
                <w:rFonts w:ascii="仿宋" w:eastAsia="仿宋" w:hAnsi="仿宋" w:hint="eastAsia"/>
                <w:szCs w:val="21"/>
              </w:rPr>
              <w:t>7</w:t>
            </w:r>
          </w:p>
        </w:tc>
        <w:tc>
          <w:tcPr>
            <w:tcW w:w="1361" w:type="dxa"/>
          </w:tcPr>
          <w:p w14:paraId="245BCD44" w14:textId="77777777" w:rsidR="006C3D98" w:rsidRPr="002C5000" w:rsidRDefault="006C3D98" w:rsidP="006C3D98">
            <w:pPr>
              <w:spacing w:line="360" w:lineRule="exact"/>
              <w:rPr>
                <w:rFonts w:ascii="仿宋" w:eastAsia="仿宋" w:hAnsi="仿宋"/>
                <w:b/>
                <w:szCs w:val="21"/>
              </w:rPr>
            </w:pPr>
          </w:p>
        </w:tc>
        <w:tc>
          <w:tcPr>
            <w:tcW w:w="2484" w:type="dxa"/>
          </w:tcPr>
          <w:p w14:paraId="70DE7BE6"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教育经济学</w:t>
            </w:r>
          </w:p>
        </w:tc>
        <w:tc>
          <w:tcPr>
            <w:tcW w:w="989" w:type="dxa"/>
            <w:vAlign w:val="center"/>
          </w:tcPr>
          <w:p w14:paraId="22440A5C"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w:t>
            </w:r>
          </w:p>
        </w:tc>
        <w:tc>
          <w:tcPr>
            <w:tcW w:w="989" w:type="dxa"/>
            <w:vAlign w:val="center"/>
          </w:tcPr>
          <w:p w14:paraId="274E432A"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646" w:type="dxa"/>
          </w:tcPr>
          <w:p w14:paraId="007370A3"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专业选修课</w:t>
            </w:r>
          </w:p>
        </w:tc>
        <w:tc>
          <w:tcPr>
            <w:tcW w:w="812" w:type="dxa"/>
            <w:vAlign w:val="center"/>
          </w:tcPr>
          <w:p w14:paraId="67B4D08A"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选修</w:t>
            </w:r>
          </w:p>
        </w:tc>
        <w:tc>
          <w:tcPr>
            <w:tcW w:w="1267" w:type="dxa"/>
            <w:vAlign w:val="center"/>
          </w:tcPr>
          <w:p w14:paraId="1EB1283C" w14:textId="4D844D13"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考试</w:t>
            </w:r>
          </w:p>
        </w:tc>
      </w:tr>
      <w:tr w:rsidR="006C3D98" w:rsidRPr="002C5000" w14:paraId="39297354" w14:textId="77777777">
        <w:trPr>
          <w:trHeight w:val="340"/>
          <w:jc w:val="center"/>
        </w:trPr>
        <w:tc>
          <w:tcPr>
            <w:tcW w:w="483" w:type="dxa"/>
            <w:vAlign w:val="center"/>
          </w:tcPr>
          <w:p w14:paraId="68C1C2DD" w14:textId="547B859B" w:rsidR="006C3D98" w:rsidRPr="002C5000" w:rsidRDefault="006C3D98" w:rsidP="006C3D98">
            <w:pPr>
              <w:spacing w:line="360" w:lineRule="exact"/>
              <w:rPr>
                <w:rFonts w:ascii="仿宋" w:eastAsia="仿宋" w:hAnsi="仿宋"/>
                <w:bCs/>
                <w:szCs w:val="21"/>
              </w:rPr>
            </w:pPr>
            <w:r w:rsidRPr="002C5000">
              <w:rPr>
                <w:rFonts w:ascii="仿宋" w:eastAsia="仿宋" w:hAnsi="仿宋"/>
                <w:szCs w:val="21"/>
              </w:rPr>
              <w:t>8</w:t>
            </w:r>
          </w:p>
        </w:tc>
        <w:tc>
          <w:tcPr>
            <w:tcW w:w="1361" w:type="dxa"/>
          </w:tcPr>
          <w:p w14:paraId="6C5D80BC" w14:textId="77777777" w:rsidR="006C3D98" w:rsidRPr="002C5000" w:rsidRDefault="006C3D98" w:rsidP="006C3D98">
            <w:pPr>
              <w:spacing w:line="360" w:lineRule="exact"/>
              <w:rPr>
                <w:rFonts w:ascii="仿宋" w:eastAsia="仿宋" w:hAnsi="仿宋"/>
                <w:b/>
                <w:szCs w:val="21"/>
              </w:rPr>
            </w:pPr>
          </w:p>
        </w:tc>
        <w:tc>
          <w:tcPr>
            <w:tcW w:w="2484" w:type="dxa"/>
          </w:tcPr>
          <w:p w14:paraId="5A208E14"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人力资源管理</w:t>
            </w:r>
          </w:p>
        </w:tc>
        <w:tc>
          <w:tcPr>
            <w:tcW w:w="989" w:type="dxa"/>
            <w:vAlign w:val="center"/>
          </w:tcPr>
          <w:p w14:paraId="2DF770C1"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w:t>
            </w:r>
          </w:p>
        </w:tc>
        <w:tc>
          <w:tcPr>
            <w:tcW w:w="989" w:type="dxa"/>
            <w:vAlign w:val="center"/>
          </w:tcPr>
          <w:p w14:paraId="08AD6DA4"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646" w:type="dxa"/>
          </w:tcPr>
          <w:p w14:paraId="0053D1AC"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专业选修课</w:t>
            </w:r>
          </w:p>
        </w:tc>
        <w:tc>
          <w:tcPr>
            <w:tcW w:w="812" w:type="dxa"/>
            <w:vAlign w:val="center"/>
          </w:tcPr>
          <w:p w14:paraId="2A9F6397"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选修</w:t>
            </w:r>
          </w:p>
        </w:tc>
        <w:tc>
          <w:tcPr>
            <w:tcW w:w="1267" w:type="dxa"/>
            <w:vAlign w:val="center"/>
          </w:tcPr>
          <w:p w14:paraId="3FBC62DC" w14:textId="2C9807BD"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考试</w:t>
            </w:r>
          </w:p>
        </w:tc>
      </w:tr>
      <w:tr w:rsidR="006C3D98" w:rsidRPr="002C5000" w14:paraId="4B1736AD" w14:textId="77777777">
        <w:trPr>
          <w:trHeight w:val="340"/>
          <w:jc w:val="center"/>
        </w:trPr>
        <w:tc>
          <w:tcPr>
            <w:tcW w:w="483" w:type="dxa"/>
            <w:vAlign w:val="center"/>
          </w:tcPr>
          <w:p w14:paraId="02EE9D76" w14:textId="21C16599"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9</w:t>
            </w:r>
          </w:p>
        </w:tc>
        <w:tc>
          <w:tcPr>
            <w:tcW w:w="1361" w:type="dxa"/>
          </w:tcPr>
          <w:p w14:paraId="171B7550" w14:textId="77777777" w:rsidR="006C3D98" w:rsidRPr="002C5000" w:rsidRDefault="006C3D98" w:rsidP="006C3D98">
            <w:pPr>
              <w:spacing w:line="360" w:lineRule="exact"/>
              <w:rPr>
                <w:rFonts w:ascii="仿宋" w:eastAsia="仿宋" w:hAnsi="仿宋"/>
                <w:b/>
                <w:szCs w:val="21"/>
              </w:rPr>
            </w:pPr>
          </w:p>
        </w:tc>
        <w:tc>
          <w:tcPr>
            <w:tcW w:w="2484" w:type="dxa"/>
          </w:tcPr>
          <w:p w14:paraId="13702F72" w14:textId="5F452571"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社区组织与社区服务</w:t>
            </w:r>
          </w:p>
        </w:tc>
        <w:tc>
          <w:tcPr>
            <w:tcW w:w="989" w:type="dxa"/>
            <w:vAlign w:val="center"/>
          </w:tcPr>
          <w:p w14:paraId="51D8E76E" w14:textId="7ABA487F"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2</w:t>
            </w:r>
          </w:p>
        </w:tc>
        <w:tc>
          <w:tcPr>
            <w:tcW w:w="989" w:type="dxa"/>
            <w:vAlign w:val="center"/>
          </w:tcPr>
          <w:p w14:paraId="09333796" w14:textId="577C3848"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32</w:t>
            </w:r>
          </w:p>
        </w:tc>
        <w:tc>
          <w:tcPr>
            <w:tcW w:w="1646" w:type="dxa"/>
          </w:tcPr>
          <w:p w14:paraId="0CE83A0E" w14:textId="5387FDA5"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专业选修课</w:t>
            </w:r>
          </w:p>
        </w:tc>
        <w:tc>
          <w:tcPr>
            <w:tcW w:w="812" w:type="dxa"/>
            <w:vAlign w:val="center"/>
          </w:tcPr>
          <w:p w14:paraId="4407E648" w14:textId="231A74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选修</w:t>
            </w:r>
          </w:p>
        </w:tc>
        <w:tc>
          <w:tcPr>
            <w:tcW w:w="1267" w:type="dxa"/>
            <w:vAlign w:val="center"/>
          </w:tcPr>
          <w:p w14:paraId="7E1A1EA9" w14:textId="48F2C4AF"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268EAD31" w14:textId="77777777">
        <w:trPr>
          <w:trHeight w:val="340"/>
          <w:jc w:val="center"/>
        </w:trPr>
        <w:tc>
          <w:tcPr>
            <w:tcW w:w="483" w:type="dxa"/>
            <w:vAlign w:val="center"/>
          </w:tcPr>
          <w:p w14:paraId="063A3C74" w14:textId="136373B4" w:rsidR="006C3D98" w:rsidRPr="002C5000" w:rsidRDefault="006C3D98" w:rsidP="006C3D98">
            <w:pPr>
              <w:spacing w:line="360" w:lineRule="exact"/>
              <w:rPr>
                <w:rFonts w:ascii="仿宋" w:eastAsia="仿宋" w:hAnsi="仿宋"/>
                <w:bCs/>
                <w:szCs w:val="21"/>
              </w:rPr>
            </w:pPr>
            <w:r w:rsidRPr="002C5000">
              <w:rPr>
                <w:rFonts w:ascii="仿宋" w:eastAsia="仿宋" w:hAnsi="仿宋" w:hint="eastAsia"/>
                <w:szCs w:val="21"/>
              </w:rPr>
              <w:t>1</w:t>
            </w:r>
            <w:r w:rsidRPr="002C5000">
              <w:rPr>
                <w:rFonts w:ascii="仿宋" w:eastAsia="仿宋" w:hAnsi="仿宋"/>
                <w:szCs w:val="21"/>
              </w:rPr>
              <w:t>0</w:t>
            </w:r>
          </w:p>
        </w:tc>
        <w:tc>
          <w:tcPr>
            <w:tcW w:w="1361" w:type="dxa"/>
          </w:tcPr>
          <w:p w14:paraId="032DE6F1" w14:textId="77777777" w:rsidR="006C3D98" w:rsidRPr="002C5000" w:rsidRDefault="006C3D98" w:rsidP="006C3D98">
            <w:pPr>
              <w:spacing w:line="360" w:lineRule="exact"/>
              <w:rPr>
                <w:rFonts w:ascii="仿宋" w:eastAsia="仿宋" w:hAnsi="仿宋"/>
                <w:b/>
                <w:szCs w:val="21"/>
              </w:rPr>
            </w:pPr>
          </w:p>
        </w:tc>
        <w:tc>
          <w:tcPr>
            <w:tcW w:w="2484" w:type="dxa"/>
          </w:tcPr>
          <w:p w14:paraId="130152E4"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金工木工手工实践</w:t>
            </w:r>
          </w:p>
        </w:tc>
        <w:tc>
          <w:tcPr>
            <w:tcW w:w="989" w:type="dxa"/>
            <w:vAlign w:val="center"/>
          </w:tcPr>
          <w:p w14:paraId="34D5B62B"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w:t>
            </w:r>
          </w:p>
        </w:tc>
        <w:tc>
          <w:tcPr>
            <w:tcW w:w="989" w:type="dxa"/>
            <w:vAlign w:val="center"/>
          </w:tcPr>
          <w:p w14:paraId="05BA6917"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3</w:t>
            </w:r>
            <w:r w:rsidRPr="002C5000">
              <w:rPr>
                <w:rFonts w:ascii="仿宋" w:eastAsia="仿宋" w:hAnsi="仿宋"/>
                <w:szCs w:val="21"/>
              </w:rPr>
              <w:t>2</w:t>
            </w:r>
          </w:p>
        </w:tc>
        <w:tc>
          <w:tcPr>
            <w:tcW w:w="1646" w:type="dxa"/>
          </w:tcPr>
          <w:p w14:paraId="5B5E462F"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专业选修课</w:t>
            </w:r>
          </w:p>
        </w:tc>
        <w:tc>
          <w:tcPr>
            <w:tcW w:w="812" w:type="dxa"/>
            <w:vAlign w:val="center"/>
          </w:tcPr>
          <w:p w14:paraId="4AB76712"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选修</w:t>
            </w:r>
          </w:p>
        </w:tc>
        <w:tc>
          <w:tcPr>
            <w:tcW w:w="1267" w:type="dxa"/>
            <w:vAlign w:val="center"/>
          </w:tcPr>
          <w:p w14:paraId="78F9E9E3"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1A34EAFC" w14:textId="77777777">
        <w:trPr>
          <w:trHeight w:val="340"/>
          <w:jc w:val="center"/>
        </w:trPr>
        <w:tc>
          <w:tcPr>
            <w:tcW w:w="483" w:type="dxa"/>
            <w:vAlign w:val="center"/>
          </w:tcPr>
          <w:p w14:paraId="4A96F0DD" w14:textId="695A810D" w:rsidR="006C3D98" w:rsidRPr="002C5000" w:rsidRDefault="006C3D98" w:rsidP="006C3D98">
            <w:pPr>
              <w:spacing w:line="360" w:lineRule="exact"/>
              <w:rPr>
                <w:rFonts w:ascii="仿宋" w:eastAsia="仿宋" w:hAnsi="仿宋"/>
                <w:bCs/>
                <w:szCs w:val="21"/>
              </w:rPr>
            </w:pPr>
            <w:r w:rsidRPr="002C5000">
              <w:rPr>
                <w:rFonts w:ascii="仿宋" w:eastAsia="仿宋" w:hAnsi="仿宋" w:hint="eastAsia"/>
                <w:szCs w:val="21"/>
              </w:rPr>
              <w:t>1</w:t>
            </w:r>
            <w:r w:rsidRPr="002C5000">
              <w:rPr>
                <w:rFonts w:ascii="仿宋" w:eastAsia="仿宋" w:hAnsi="仿宋"/>
                <w:szCs w:val="21"/>
              </w:rPr>
              <w:t>1</w:t>
            </w:r>
          </w:p>
        </w:tc>
        <w:tc>
          <w:tcPr>
            <w:tcW w:w="1361" w:type="dxa"/>
          </w:tcPr>
          <w:p w14:paraId="1BA333BE" w14:textId="77777777" w:rsidR="006C3D98" w:rsidRPr="002C5000" w:rsidRDefault="006C3D98" w:rsidP="006C3D98">
            <w:pPr>
              <w:spacing w:line="360" w:lineRule="exact"/>
              <w:rPr>
                <w:rFonts w:ascii="仿宋" w:eastAsia="仿宋" w:hAnsi="仿宋"/>
                <w:b/>
                <w:szCs w:val="21"/>
              </w:rPr>
            </w:pPr>
          </w:p>
        </w:tc>
        <w:tc>
          <w:tcPr>
            <w:tcW w:w="2484" w:type="dxa"/>
          </w:tcPr>
          <w:p w14:paraId="5F04B140"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班主任工作</w:t>
            </w:r>
          </w:p>
        </w:tc>
        <w:tc>
          <w:tcPr>
            <w:tcW w:w="989" w:type="dxa"/>
            <w:vAlign w:val="center"/>
          </w:tcPr>
          <w:p w14:paraId="5210CB0D"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cs="Arial Unicode MS" w:hint="eastAsia"/>
                <w:szCs w:val="21"/>
              </w:rPr>
              <w:t>1</w:t>
            </w:r>
          </w:p>
        </w:tc>
        <w:tc>
          <w:tcPr>
            <w:tcW w:w="989" w:type="dxa"/>
            <w:vAlign w:val="center"/>
          </w:tcPr>
          <w:p w14:paraId="694A93A7"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1</w:t>
            </w:r>
            <w:r w:rsidRPr="002C5000">
              <w:rPr>
                <w:rFonts w:ascii="仿宋" w:eastAsia="仿宋" w:hAnsi="仿宋"/>
                <w:szCs w:val="21"/>
              </w:rPr>
              <w:t>6</w:t>
            </w:r>
          </w:p>
        </w:tc>
        <w:tc>
          <w:tcPr>
            <w:tcW w:w="1646" w:type="dxa"/>
            <w:vAlign w:val="center"/>
          </w:tcPr>
          <w:p w14:paraId="6D0F5704"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专业选修课</w:t>
            </w:r>
          </w:p>
        </w:tc>
        <w:tc>
          <w:tcPr>
            <w:tcW w:w="812" w:type="dxa"/>
            <w:vAlign w:val="center"/>
          </w:tcPr>
          <w:p w14:paraId="008A1D22"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选修</w:t>
            </w:r>
          </w:p>
        </w:tc>
        <w:tc>
          <w:tcPr>
            <w:tcW w:w="1267" w:type="dxa"/>
            <w:vAlign w:val="center"/>
          </w:tcPr>
          <w:p w14:paraId="4D8C4B63"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162D48FB" w14:textId="77777777">
        <w:trPr>
          <w:trHeight w:val="340"/>
          <w:jc w:val="center"/>
        </w:trPr>
        <w:tc>
          <w:tcPr>
            <w:tcW w:w="483" w:type="dxa"/>
            <w:vAlign w:val="center"/>
          </w:tcPr>
          <w:p w14:paraId="7B279890" w14:textId="5015C68F" w:rsidR="006C3D98" w:rsidRPr="002C5000" w:rsidRDefault="006C3D98" w:rsidP="006C3D98">
            <w:pPr>
              <w:spacing w:line="360" w:lineRule="exact"/>
              <w:rPr>
                <w:rFonts w:ascii="仿宋" w:eastAsia="仿宋" w:hAnsi="仿宋"/>
                <w:bCs/>
                <w:szCs w:val="21"/>
              </w:rPr>
            </w:pPr>
            <w:r w:rsidRPr="002C5000">
              <w:rPr>
                <w:rFonts w:ascii="仿宋" w:eastAsia="仿宋" w:hAnsi="仿宋" w:hint="eastAsia"/>
                <w:szCs w:val="21"/>
              </w:rPr>
              <w:t>12</w:t>
            </w:r>
          </w:p>
        </w:tc>
        <w:tc>
          <w:tcPr>
            <w:tcW w:w="1361" w:type="dxa"/>
          </w:tcPr>
          <w:p w14:paraId="3914D668" w14:textId="77777777" w:rsidR="006C3D98" w:rsidRPr="002C5000" w:rsidRDefault="006C3D98" w:rsidP="006C3D98">
            <w:pPr>
              <w:spacing w:line="360" w:lineRule="exact"/>
              <w:rPr>
                <w:rFonts w:ascii="仿宋" w:eastAsia="仿宋" w:hAnsi="仿宋"/>
                <w:b/>
                <w:szCs w:val="21"/>
              </w:rPr>
            </w:pPr>
          </w:p>
        </w:tc>
        <w:tc>
          <w:tcPr>
            <w:tcW w:w="2484" w:type="dxa"/>
          </w:tcPr>
          <w:p w14:paraId="6F7224A0"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劳动教育现状调查</w:t>
            </w:r>
          </w:p>
        </w:tc>
        <w:tc>
          <w:tcPr>
            <w:tcW w:w="989" w:type="dxa"/>
            <w:vAlign w:val="center"/>
          </w:tcPr>
          <w:p w14:paraId="08F40DF5"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cs="Arial Unicode MS" w:hint="eastAsia"/>
                <w:szCs w:val="21"/>
              </w:rPr>
              <w:t>1</w:t>
            </w:r>
          </w:p>
        </w:tc>
        <w:tc>
          <w:tcPr>
            <w:tcW w:w="989" w:type="dxa"/>
            <w:vAlign w:val="center"/>
          </w:tcPr>
          <w:p w14:paraId="15C81EFD"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cs="Arial Unicode MS" w:hint="eastAsia"/>
                <w:szCs w:val="21"/>
              </w:rPr>
              <w:t>2周</w:t>
            </w:r>
          </w:p>
        </w:tc>
        <w:tc>
          <w:tcPr>
            <w:tcW w:w="1646" w:type="dxa"/>
            <w:vAlign w:val="center"/>
          </w:tcPr>
          <w:p w14:paraId="39597F1E"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综合实践</w:t>
            </w:r>
          </w:p>
        </w:tc>
        <w:tc>
          <w:tcPr>
            <w:tcW w:w="812" w:type="dxa"/>
            <w:vAlign w:val="center"/>
          </w:tcPr>
          <w:p w14:paraId="396E6602"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必修</w:t>
            </w:r>
          </w:p>
        </w:tc>
        <w:tc>
          <w:tcPr>
            <w:tcW w:w="1267" w:type="dxa"/>
            <w:vAlign w:val="center"/>
          </w:tcPr>
          <w:p w14:paraId="5B4C38D6"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2F3394F1" w14:textId="77777777">
        <w:trPr>
          <w:trHeight w:val="340"/>
          <w:jc w:val="center"/>
        </w:trPr>
        <w:tc>
          <w:tcPr>
            <w:tcW w:w="483" w:type="dxa"/>
            <w:vAlign w:val="center"/>
          </w:tcPr>
          <w:p w14:paraId="6255737D" w14:textId="6E6F38EF" w:rsidR="006C3D98" w:rsidRPr="002C5000" w:rsidRDefault="006C3D98" w:rsidP="006C3D98">
            <w:pPr>
              <w:spacing w:line="360" w:lineRule="exact"/>
              <w:rPr>
                <w:rFonts w:ascii="仿宋" w:eastAsia="仿宋" w:hAnsi="仿宋"/>
                <w:bCs/>
                <w:szCs w:val="21"/>
              </w:rPr>
            </w:pPr>
            <w:r w:rsidRPr="002C5000">
              <w:rPr>
                <w:rFonts w:ascii="仿宋" w:eastAsia="仿宋" w:hAnsi="仿宋" w:hint="eastAsia"/>
                <w:szCs w:val="21"/>
              </w:rPr>
              <w:t>1</w:t>
            </w:r>
            <w:r w:rsidRPr="002C5000">
              <w:rPr>
                <w:rFonts w:ascii="仿宋" w:eastAsia="仿宋" w:hAnsi="仿宋"/>
                <w:szCs w:val="21"/>
              </w:rPr>
              <w:t>3</w:t>
            </w:r>
          </w:p>
        </w:tc>
        <w:tc>
          <w:tcPr>
            <w:tcW w:w="1361" w:type="dxa"/>
          </w:tcPr>
          <w:p w14:paraId="033C65FE" w14:textId="77777777" w:rsidR="006C3D98" w:rsidRPr="002C5000" w:rsidRDefault="006C3D98" w:rsidP="006C3D98">
            <w:pPr>
              <w:spacing w:line="360" w:lineRule="exact"/>
              <w:rPr>
                <w:rFonts w:ascii="仿宋" w:eastAsia="仿宋" w:hAnsi="仿宋"/>
                <w:b/>
                <w:szCs w:val="21"/>
              </w:rPr>
            </w:pPr>
          </w:p>
        </w:tc>
        <w:tc>
          <w:tcPr>
            <w:tcW w:w="2484" w:type="dxa"/>
          </w:tcPr>
          <w:p w14:paraId="3F21841C"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小学期实践基地集中实践</w:t>
            </w:r>
          </w:p>
        </w:tc>
        <w:tc>
          <w:tcPr>
            <w:tcW w:w="989" w:type="dxa"/>
            <w:vAlign w:val="center"/>
          </w:tcPr>
          <w:p w14:paraId="03D600EB"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cs="Arial Unicode MS" w:hint="eastAsia"/>
                <w:szCs w:val="21"/>
              </w:rPr>
              <w:t>1</w:t>
            </w:r>
          </w:p>
        </w:tc>
        <w:tc>
          <w:tcPr>
            <w:tcW w:w="989" w:type="dxa"/>
            <w:vAlign w:val="center"/>
          </w:tcPr>
          <w:p w14:paraId="43EDDA36"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cs="Arial Unicode MS"/>
                <w:szCs w:val="21"/>
              </w:rPr>
              <w:t>2</w:t>
            </w:r>
            <w:r w:rsidRPr="002C5000">
              <w:rPr>
                <w:rFonts w:ascii="仿宋" w:eastAsia="仿宋" w:hAnsi="仿宋" w:cs="Arial Unicode MS" w:hint="eastAsia"/>
                <w:szCs w:val="21"/>
              </w:rPr>
              <w:t>周</w:t>
            </w:r>
          </w:p>
        </w:tc>
        <w:tc>
          <w:tcPr>
            <w:tcW w:w="1646" w:type="dxa"/>
            <w:vAlign w:val="center"/>
          </w:tcPr>
          <w:p w14:paraId="16D93538"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综合实践</w:t>
            </w:r>
          </w:p>
        </w:tc>
        <w:tc>
          <w:tcPr>
            <w:tcW w:w="812" w:type="dxa"/>
            <w:vAlign w:val="center"/>
          </w:tcPr>
          <w:p w14:paraId="25DB5287"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必修</w:t>
            </w:r>
          </w:p>
        </w:tc>
        <w:tc>
          <w:tcPr>
            <w:tcW w:w="1267" w:type="dxa"/>
            <w:vAlign w:val="center"/>
          </w:tcPr>
          <w:p w14:paraId="69F9CCD2"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062A486D" w14:textId="77777777">
        <w:trPr>
          <w:trHeight w:val="340"/>
          <w:jc w:val="center"/>
        </w:trPr>
        <w:tc>
          <w:tcPr>
            <w:tcW w:w="483" w:type="dxa"/>
            <w:vAlign w:val="center"/>
          </w:tcPr>
          <w:p w14:paraId="68E5B6AB" w14:textId="511F49E2"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4</w:t>
            </w:r>
          </w:p>
        </w:tc>
        <w:tc>
          <w:tcPr>
            <w:tcW w:w="1361" w:type="dxa"/>
            <w:vAlign w:val="center"/>
          </w:tcPr>
          <w:p w14:paraId="4F9DA526" w14:textId="77777777" w:rsidR="006C3D98" w:rsidRPr="002C5000" w:rsidRDefault="006C3D98" w:rsidP="006C3D98">
            <w:pPr>
              <w:spacing w:line="360" w:lineRule="exact"/>
              <w:rPr>
                <w:rFonts w:ascii="仿宋" w:eastAsia="仿宋" w:hAnsi="仿宋"/>
                <w:b/>
                <w:szCs w:val="21"/>
              </w:rPr>
            </w:pPr>
            <w:r w:rsidRPr="002C5000">
              <w:rPr>
                <w:rFonts w:ascii="仿宋" w:eastAsia="仿宋" w:hAnsi="仿宋" w:hint="eastAsia"/>
                <w:szCs w:val="21"/>
              </w:rPr>
              <w:t>A</w:t>
            </w:r>
            <w:r w:rsidRPr="002C5000">
              <w:rPr>
                <w:rFonts w:ascii="仿宋" w:eastAsia="仿宋" w:hAnsi="仿宋"/>
                <w:szCs w:val="21"/>
              </w:rPr>
              <w:t>000601</w:t>
            </w:r>
          </w:p>
        </w:tc>
        <w:tc>
          <w:tcPr>
            <w:tcW w:w="2484" w:type="dxa"/>
            <w:vAlign w:val="center"/>
          </w:tcPr>
          <w:p w14:paraId="6DD57346"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学年论文</w:t>
            </w:r>
          </w:p>
        </w:tc>
        <w:tc>
          <w:tcPr>
            <w:tcW w:w="989" w:type="dxa"/>
            <w:vAlign w:val="center"/>
          </w:tcPr>
          <w:p w14:paraId="30B447C8"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szCs w:val="21"/>
              </w:rPr>
              <w:t>1</w:t>
            </w:r>
          </w:p>
        </w:tc>
        <w:tc>
          <w:tcPr>
            <w:tcW w:w="989" w:type="dxa"/>
            <w:vAlign w:val="center"/>
          </w:tcPr>
          <w:p w14:paraId="0F32872C" w14:textId="77777777" w:rsidR="006C3D98" w:rsidRPr="002C5000" w:rsidRDefault="006C3D98" w:rsidP="006C3D98">
            <w:pPr>
              <w:spacing w:line="360" w:lineRule="exact"/>
              <w:rPr>
                <w:rFonts w:ascii="仿宋" w:eastAsia="仿宋" w:hAnsi="仿宋" w:cs="Arial Unicode MS"/>
                <w:szCs w:val="21"/>
              </w:rPr>
            </w:pPr>
            <w:r w:rsidRPr="002C5000">
              <w:rPr>
                <w:rFonts w:ascii="仿宋" w:eastAsia="仿宋" w:hAnsi="仿宋" w:hint="eastAsia"/>
                <w:szCs w:val="21"/>
              </w:rPr>
              <w:t>2周</w:t>
            </w:r>
          </w:p>
        </w:tc>
        <w:tc>
          <w:tcPr>
            <w:tcW w:w="1646" w:type="dxa"/>
          </w:tcPr>
          <w:p w14:paraId="2078495A"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综合实践</w:t>
            </w:r>
          </w:p>
        </w:tc>
        <w:tc>
          <w:tcPr>
            <w:tcW w:w="812" w:type="dxa"/>
            <w:vAlign w:val="center"/>
          </w:tcPr>
          <w:p w14:paraId="41A2B52C"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必修</w:t>
            </w:r>
          </w:p>
        </w:tc>
        <w:tc>
          <w:tcPr>
            <w:tcW w:w="1267" w:type="dxa"/>
            <w:vAlign w:val="center"/>
          </w:tcPr>
          <w:p w14:paraId="1A0D2AA9" w14:textId="77777777" w:rsidR="006C3D98" w:rsidRPr="002C5000" w:rsidRDefault="006C3D98" w:rsidP="006C3D98">
            <w:pPr>
              <w:spacing w:line="360" w:lineRule="exact"/>
              <w:rPr>
                <w:rFonts w:ascii="仿宋" w:eastAsia="仿宋" w:hAnsi="仿宋"/>
                <w:szCs w:val="21"/>
              </w:rPr>
            </w:pPr>
            <w:r w:rsidRPr="002C5000">
              <w:rPr>
                <w:rFonts w:ascii="仿宋" w:eastAsia="仿宋" w:hAnsi="仿宋" w:hint="eastAsia"/>
                <w:szCs w:val="21"/>
              </w:rPr>
              <w:t>考查</w:t>
            </w:r>
          </w:p>
        </w:tc>
      </w:tr>
      <w:tr w:rsidR="006C3D98" w:rsidRPr="002C5000" w14:paraId="088EEBA0" w14:textId="77777777">
        <w:trPr>
          <w:trHeight w:val="340"/>
          <w:jc w:val="center"/>
        </w:trPr>
        <w:tc>
          <w:tcPr>
            <w:tcW w:w="10031" w:type="dxa"/>
            <w:gridSpan w:val="8"/>
            <w:vAlign w:val="center"/>
          </w:tcPr>
          <w:p w14:paraId="1F292576" w14:textId="1EC0A39D" w:rsidR="006C3D98" w:rsidRPr="002C5000" w:rsidRDefault="006C3D98" w:rsidP="006C3D98">
            <w:pPr>
              <w:spacing w:line="360" w:lineRule="exact"/>
              <w:rPr>
                <w:rFonts w:ascii="仿宋" w:eastAsia="仿宋" w:hAnsi="仿宋"/>
                <w:szCs w:val="21"/>
              </w:rPr>
            </w:pPr>
            <w:r w:rsidRPr="002C5000">
              <w:rPr>
                <w:rFonts w:ascii="仿宋" w:eastAsia="仿宋" w:hAnsi="仿宋" w:hint="eastAsia"/>
                <w:b/>
                <w:szCs w:val="21"/>
              </w:rPr>
              <w:t>备注：本学期共开设</w:t>
            </w:r>
            <w:r w:rsidRPr="002C5000">
              <w:rPr>
                <w:rFonts w:ascii="仿宋" w:eastAsia="仿宋" w:hAnsi="仿宋"/>
                <w:b/>
                <w:szCs w:val="21"/>
              </w:rPr>
              <w:t>13</w:t>
            </w:r>
            <w:r w:rsidRPr="002C5000">
              <w:rPr>
                <w:rFonts w:ascii="仿宋" w:eastAsia="仿宋" w:hAnsi="仿宋" w:hint="eastAsia"/>
                <w:b/>
                <w:szCs w:val="21"/>
              </w:rPr>
              <w:t>门课程，总学分</w:t>
            </w:r>
            <w:r w:rsidRPr="002C5000">
              <w:rPr>
                <w:rFonts w:ascii="仿宋" w:eastAsia="仿宋" w:hAnsi="仿宋"/>
                <w:b/>
                <w:szCs w:val="21"/>
              </w:rPr>
              <w:t>26</w:t>
            </w:r>
            <w:r w:rsidRPr="002C5000">
              <w:rPr>
                <w:rFonts w:ascii="仿宋" w:eastAsia="仿宋" w:hAnsi="仿宋" w:hint="eastAsia"/>
                <w:b/>
                <w:szCs w:val="21"/>
              </w:rPr>
              <w:t>分；其中必修课</w:t>
            </w:r>
            <w:r w:rsidRPr="002C5000">
              <w:rPr>
                <w:rFonts w:ascii="仿宋" w:eastAsia="仿宋" w:hAnsi="仿宋"/>
                <w:b/>
                <w:szCs w:val="21"/>
              </w:rPr>
              <w:t>7</w:t>
            </w:r>
            <w:r w:rsidRPr="002C5000">
              <w:rPr>
                <w:rFonts w:ascii="仿宋" w:eastAsia="仿宋" w:hAnsi="仿宋" w:hint="eastAsia"/>
                <w:b/>
                <w:szCs w:val="21"/>
              </w:rPr>
              <w:t>门，考试课</w:t>
            </w:r>
            <w:r w:rsidR="00AD529C" w:rsidRPr="002C5000">
              <w:rPr>
                <w:rFonts w:ascii="仿宋" w:eastAsia="仿宋" w:hAnsi="仿宋"/>
                <w:b/>
                <w:szCs w:val="21"/>
              </w:rPr>
              <w:t>3</w:t>
            </w:r>
            <w:r w:rsidRPr="002C5000">
              <w:rPr>
                <w:rFonts w:ascii="仿宋" w:eastAsia="仿宋" w:hAnsi="仿宋" w:hint="eastAsia"/>
                <w:b/>
                <w:szCs w:val="21"/>
              </w:rPr>
              <w:t>门。</w:t>
            </w:r>
          </w:p>
        </w:tc>
      </w:tr>
    </w:tbl>
    <w:p w14:paraId="6DF1FEBD" w14:textId="77777777" w:rsidR="00D90B2A" w:rsidRPr="002C5000" w:rsidRDefault="00D90B2A">
      <w:pPr>
        <w:spacing w:line="360" w:lineRule="exact"/>
        <w:ind w:firstLineChars="200" w:firstLine="422"/>
        <w:rPr>
          <w:rFonts w:ascii="仿宋" w:eastAsia="仿宋" w:hAnsi="仿宋"/>
          <w:b/>
          <w:szCs w:val="21"/>
        </w:rPr>
      </w:pPr>
    </w:p>
    <w:p w14:paraId="77C6798A"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hint="eastAsia"/>
          <w:b/>
          <w:szCs w:val="21"/>
        </w:rPr>
        <w:t>第七学期</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358"/>
        <w:gridCol w:w="2499"/>
        <w:gridCol w:w="974"/>
        <w:gridCol w:w="974"/>
        <w:gridCol w:w="1636"/>
        <w:gridCol w:w="801"/>
        <w:gridCol w:w="1279"/>
      </w:tblGrid>
      <w:tr w:rsidR="00D90B2A" w:rsidRPr="002C5000" w14:paraId="2A8C3887" w14:textId="77777777">
        <w:trPr>
          <w:trHeight w:val="340"/>
          <w:jc w:val="center"/>
        </w:trPr>
        <w:tc>
          <w:tcPr>
            <w:tcW w:w="486" w:type="dxa"/>
            <w:vAlign w:val="center"/>
          </w:tcPr>
          <w:p w14:paraId="14319E18"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序号</w:t>
            </w:r>
          </w:p>
        </w:tc>
        <w:tc>
          <w:tcPr>
            <w:tcW w:w="1358" w:type="dxa"/>
            <w:vAlign w:val="center"/>
          </w:tcPr>
          <w:p w14:paraId="4E8AB50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课程编码</w:t>
            </w:r>
          </w:p>
        </w:tc>
        <w:tc>
          <w:tcPr>
            <w:tcW w:w="2499" w:type="dxa"/>
            <w:vAlign w:val="center"/>
          </w:tcPr>
          <w:p w14:paraId="3A5034EC"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课程名称</w:t>
            </w:r>
          </w:p>
        </w:tc>
        <w:tc>
          <w:tcPr>
            <w:tcW w:w="974" w:type="dxa"/>
            <w:vAlign w:val="center"/>
          </w:tcPr>
          <w:p w14:paraId="320B17FA"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学分</w:t>
            </w:r>
          </w:p>
        </w:tc>
        <w:tc>
          <w:tcPr>
            <w:tcW w:w="974" w:type="dxa"/>
            <w:vAlign w:val="center"/>
          </w:tcPr>
          <w:p w14:paraId="6EA3AE48"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学时</w:t>
            </w:r>
          </w:p>
        </w:tc>
        <w:tc>
          <w:tcPr>
            <w:tcW w:w="1636" w:type="dxa"/>
            <w:vAlign w:val="center"/>
          </w:tcPr>
          <w:p w14:paraId="1861DF8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课程类别</w:t>
            </w:r>
          </w:p>
        </w:tc>
        <w:tc>
          <w:tcPr>
            <w:tcW w:w="801" w:type="dxa"/>
            <w:vAlign w:val="center"/>
          </w:tcPr>
          <w:p w14:paraId="7DC993CF"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w:t>
            </w:r>
          </w:p>
          <w:p w14:paraId="393874DF"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性质</w:t>
            </w:r>
          </w:p>
        </w:tc>
        <w:tc>
          <w:tcPr>
            <w:tcW w:w="1279" w:type="dxa"/>
            <w:vAlign w:val="center"/>
          </w:tcPr>
          <w:p w14:paraId="45E84E7A"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考核</w:t>
            </w:r>
          </w:p>
          <w:p w14:paraId="7C177263"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方式</w:t>
            </w:r>
          </w:p>
        </w:tc>
      </w:tr>
      <w:tr w:rsidR="00D90B2A" w:rsidRPr="002C5000" w14:paraId="7E959EF9" w14:textId="77777777">
        <w:trPr>
          <w:trHeight w:val="340"/>
          <w:jc w:val="center"/>
        </w:trPr>
        <w:tc>
          <w:tcPr>
            <w:tcW w:w="486" w:type="dxa"/>
            <w:vAlign w:val="center"/>
          </w:tcPr>
          <w:p w14:paraId="6061508F"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1</w:t>
            </w:r>
          </w:p>
        </w:tc>
        <w:tc>
          <w:tcPr>
            <w:tcW w:w="1358" w:type="dxa"/>
          </w:tcPr>
          <w:p w14:paraId="105C5CA9" w14:textId="77777777" w:rsidR="00D90B2A" w:rsidRPr="002C5000" w:rsidRDefault="00704306">
            <w:pPr>
              <w:spacing w:line="360" w:lineRule="exact"/>
              <w:rPr>
                <w:rFonts w:ascii="仿宋" w:eastAsia="仿宋" w:hAnsi="仿宋"/>
                <w:szCs w:val="21"/>
              </w:rPr>
            </w:pPr>
            <w:r w:rsidRPr="002C5000">
              <w:rPr>
                <w:rFonts w:ascii="仿宋" w:eastAsia="仿宋" w:hAnsi="仿宋"/>
                <w:szCs w:val="21"/>
              </w:rPr>
              <w:t>J0000101</w:t>
            </w:r>
          </w:p>
        </w:tc>
        <w:tc>
          <w:tcPr>
            <w:tcW w:w="2499" w:type="dxa"/>
          </w:tcPr>
          <w:p w14:paraId="425B89A6"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形势与政策（四）</w:t>
            </w:r>
          </w:p>
        </w:tc>
        <w:tc>
          <w:tcPr>
            <w:tcW w:w="974" w:type="dxa"/>
            <w:vAlign w:val="center"/>
          </w:tcPr>
          <w:p w14:paraId="4CBC7F5E"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cs="Arial Unicode MS"/>
                <w:szCs w:val="21"/>
              </w:rPr>
              <w:t>0.5</w:t>
            </w:r>
          </w:p>
        </w:tc>
        <w:tc>
          <w:tcPr>
            <w:tcW w:w="974" w:type="dxa"/>
            <w:vAlign w:val="center"/>
          </w:tcPr>
          <w:p w14:paraId="766F1FB9" w14:textId="77777777" w:rsidR="00D90B2A" w:rsidRPr="002C5000" w:rsidRDefault="00704306">
            <w:pPr>
              <w:spacing w:line="360" w:lineRule="exact"/>
              <w:rPr>
                <w:rFonts w:ascii="仿宋" w:eastAsia="仿宋" w:hAnsi="仿宋"/>
                <w:szCs w:val="21"/>
              </w:rPr>
            </w:pPr>
            <w:r w:rsidRPr="002C5000">
              <w:rPr>
                <w:rFonts w:ascii="仿宋" w:eastAsia="仿宋" w:hAnsi="仿宋" w:cs="Arial Unicode MS"/>
                <w:szCs w:val="21"/>
              </w:rPr>
              <w:t>8</w:t>
            </w:r>
          </w:p>
        </w:tc>
        <w:tc>
          <w:tcPr>
            <w:tcW w:w="1636" w:type="dxa"/>
            <w:vAlign w:val="center"/>
          </w:tcPr>
          <w:p w14:paraId="2020EF99"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公共必修课</w:t>
            </w:r>
          </w:p>
        </w:tc>
        <w:tc>
          <w:tcPr>
            <w:tcW w:w="801" w:type="dxa"/>
            <w:vAlign w:val="center"/>
          </w:tcPr>
          <w:p w14:paraId="2A948FEF"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79" w:type="dxa"/>
            <w:vAlign w:val="center"/>
          </w:tcPr>
          <w:p w14:paraId="20628504"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hint="eastAsia"/>
                <w:szCs w:val="21"/>
              </w:rPr>
              <w:t>考查</w:t>
            </w:r>
          </w:p>
        </w:tc>
      </w:tr>
      <w:tr w:rsidR="00D90B2A" w:rsidRPr="002C5000" w14:paraId="02B0F08C" w14:textId="77777777">
        <w:trPr>
          <w:trHeight w:val="340"/>
          <w:jc w:val="center"/>
        </w:trPr>
        <w:tc>
          <w:tcPr>
            <w:tcW w:w="486" w:type="dxa"/>
            <w:vAlign w:val="center"/>
          </w:tcPr>
          <w:p w14:paraId="4D00C352"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2</w:t>
            </w:r>
          </w:p>
        </w:tc>
        <w:tc>
          <w:tcPr>
            <w:tcW w:w="1358" w:type="dxa"/>
            <w:vAlign w:val="center"/>
          </w:tcPr>
          <w:p w14:paraId="31520D36"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M</w:t>
            </w:r>
            <w:r w:rsidRPr="002C5000">
              <w:rPr>
                <w:rFonts w:ascii="仿宋" w:eastAsia="仿宋" w:hAnsi="仿宋"/>
                <w:szCs w:val="21"/>
              </w:rPr>
              <w:t>002411</w:t>
            </w:r>
          </w:p>
        </w:tc>
        <w:tc>
          <w:tcPr>
            <w:tcW w:w="2499" w:type="dxa"/>
            <w:vAlign w:val="center"/>
          </w:tcPr>
          <w:p w14:paraId="33D1A417"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讲座</w:t>
            </w:r>
          </w:p>
        </w:tc>
        <w:tc>
          <w:tcPr>
            <w:tcW w:w="974" w:type="dxa"/>
            <w:vAlign w:val="center"/>
          </w:tcPr>
          <w:p w14:paraId="0C90C72C"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szCs w:val="21"/>
              </w:rPr>
              <w:t>1</w:t>
            </w:r>
          </w:p>
        </w:tc>
        <w:tc>
          <w:tcPr>
            <w:tcW w:w="974" w:type="dxa"/>
            <w:vAlign w:val="center"/>
          </w:tcPr>
          <w:p w14:paraId="29359B08" w14:textId="77777777" w:rsidR="00D90B2A" w:rsidRPr="002C5000" w:rsidRDefault="00D90B2A">
            <w:pPr>
              <w:spacing w:line="360" w:lineRule="exact"/>
              <w:rPr>
                <w:rFonts w:ascii="仿宋" w:eastAsia="仿宋" w:hAnsi="仿宋" w:cs="Arial Unicode MS"/>
                <w:szCs w:val="21"/>
              </w:rPr>
            </w:pPr>
          </w:p>
        </w:tc>
        <w:tc>
          <w:tcPr>
            <w:tcW w:w="1636" w:type="dxa"/>
            <w:vAlign w:val="center"/>
          </w:tcPr>
          <w:p w14:paraId="088956A7"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通识基础课</w:t>
            </w:r>
          </w:p>
        </w:tc>
        <w:tc>
          <w:tcPr>
            <w:tcW w:w="801" w:type="dxa"/>
            <w:vAlign w:val="center"/>
          </w:tcPr>
          <w:p w14:paraId="17CE08DB"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279" w:type="dxa"/>
            <w:vAlign w:val="center"/>
          </w:tcPr>
          <w:p w14:paraId="56367846"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考查</w:t>
            </w:r>
          </w:p>
        </w:tc>
      </w:tr>
      <w:tr w:rsidR="00A5586A" w:rsidRPr="002C5000" w14:paraId="4B3ADBC8" w14:textId="77777777" w:rsidTr="001E31E7">
        <w:trPr>
          <w:trHeight w:val="340"/>
          <w:jc w:val="center"/>
        </w:trPr>
        <w:tc>
          <w:tcPr>
            <w:tcW w:w="486" w:type="dxa"/>
            <w:vAlign w:val="center"/>
          </w:tcPr>
          <w:p w14:paraId="6652D552" w14:textId="086D48AC"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3</w:t>
            </w:r>
          </w:p>
        </w:tc>
        <w:tc>
          <w:tcPr>
            <w:tcW w:w="1358" w:type="dxa"/>
            <w:vAlign w:val="center"/>
          </w:tcPr>
          <w:p w14:paraId="12CEAA78" w14:textId="77777777" w:rsidR="00A5586A" w:rsidRPr="002C5000" w:rsidRDefault="00A5586A" w:rsidP="00A5586A">
            <w:pPr>
              <w:spacing w:line="360" w:lineRule="exact"/>
              <w:rPr>
                <w:rFonts w:ascii="仿宋" w:eastAsia="仿宋" w:hAnsi="仿宋"/>
                <w:szCs w:val="21"/>
              </w:rPr>
            </w:pPr>
          </w:p>
        </w:tc>
        <w:tc>
          <w:tcPr>
            <w:tcW w:w="2499" w:type="dxa"/>
            <w:vAlign w:val="center"/>
          </w:tcPr>
          <w:p w14:paraId="1D6E84DA" w14:textId="1AC63CB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劳动心理学</w:t>
            </w:r>
          </w:p>
        </w:tc>
        <w:tc>
          <w:tcPr>
            <w:tcW w:w="974" w:type="dxa"/>
            <w:vAlign w:val="center"/>
          </w:tcPr>
          <w:p w14:paraId="33EB6F12" w14:textId="4213ED74" w:rsidR="00A5586A" w:rsidRPr="002C5000" w:rsidRDefault="00A5586A" w:rsidP="00A5586A">
            <w:pPr>
              <w:spacing w:line="360" w:lineRule="exact"/>
              <w:rPr>
                <w:rFonts w:ascii="仿宋" w:eastAsia="仿宋" w:hAnsi="仿宋"/>
                <w:szCs w:val="21"/>
              </w:rPr>
            </w:pPr>
            <w:r w:rsidRPr="002C5000">
              <w:rPr>
                <w:rFonts w:ascii="仿宋" w:eastAsia="仿宋" w:hAnsi="仿宋"/>
                <w:szCs w:val="21"/>
              </w:rPr>
              <w:t>2</w:t>
            </w:r>
          </w:p>
        </w:tc>
        <w:tc>
          <w:tcPr>
            <w:tcW w:w="974" w:type="dxa"/>
            <w:vAlign w:val="center"/>
          </w:tcPr>
          <w:p w14:paraId="6A10D124" w14:textId="11896518" w:rsidR="00A5586A" w:rsidRPr="002C5000" w:rsidRDefault="00A5586A" w:rsidP="00A5586A">
            <w:pPr>
              <w:spacing w:line="360" w:lineRule="exact"/>
              <w:rPr>
                <w:rFonts w:ascii="仿宋" w:eastAsia="仿宋" w:hAnsi="仿宋" w:cs="Arial Unicode MS"/>
                <w:szCs w:val="21"/>
              </w:rPr>
            </w:pPr>
            <w:r w:rsidRPr="002C5000">
              <w:rPr>
                <w:rFonts w:ascii="仿宋" w:eastAsia="仿宋" w:hAnsi="仿宋"/>
                <w:szCs w:val="21"/>
              </w:rPr>
              <w:t>32</w:t>
            </w:r>
          </w:p>
        </w:tc>
        <w:tc>
          <w:tcPr>
            <w:tcW w:w="1636" w:type="dxa"/>
          </w:tcPr>
          <w:p w14:paraId="2234367C" w14:textId="5EF7F70C"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专业选修课</w:t>
            </w:r>
          </w:p>
        </w:tc>
        <w:tc>
          <w:tcPr>
            <w:tcW w:w="801" w:type="dxa"/>
            <w:vAlign w:val="center"/>
          </w:tcPr>
          <w:p w14:paraId="481AF5CF" w14:textId="69CD8370"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选修</w:t>
            </w:r>
          </w:p>
        </w:tc>
        <w:tc>
          <w:tcPr>
            <w:tcW w:w="1279" w:type="dxa"/>
            <w:vAlign w:val="center"/>
          </w:tcPr>
          <w:p w14:paraId="4D54D9F8" w14:textId="092DCE6D"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考</w:t>
            </w:r>
            <w:r w:rsidR="009A6B96" w:rsidRPr="002C5000">
              <w:rPr>
                <w:rFonts w:ascii="仿宋" w:eastAsia="仿宋" w:hAnsi="仿宋" w:hint="eastAsia"/>
                <w:szCs w:val="21"/>
              </w:rPr>
              <w:t>查</w:t>
            </w:r>
          </w:p>
        </w:tc>
      </w:tr>
      <w:tr w:rsidR="00A5586A" w:rsidRPr="002C5000" w14:paraId="15A52F2B" w14:textId="77777777">
        <w:trPr>
          <w:trHeight w:val="340"/>
          <w:jc w:val="center"/>
        </w:trPr>
        <w:tc>
          <w:tcPr>
            <w:tcW w:w="486" w:type="dxa"/>
            <w:vAlign w:val="center"/>
          </w:tcPr>
          <w:p w14:paraId="5908D98A" w14:textId="638997EB"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4</w:t>
            </w:r>
          </w:p>
        </w:tc>
        <w:tc>
          <w:tcPr>
            <w:tcW w:w="1358" w:type="dxa"/>
            <w:vAlign w:val="center"/>
          </w:tcPr>
          <w:p w14:paraId="438E6331" w14:textId="77777777" w:rsidR="00A5586A" w:rsidRPr="002C5000" w:rsidRDefault="00A5586A" w:rsidP="00A5586A">
            <w:pPr>
              <w:spacing w:line="360" w:lineRule="exact"/>
              <w:rPr>
                <w:rFonts w:ascii="仿宋" w:eastAsia="仿宋" w:hAnsi="仿宋"/>
                <w:szCs w:val="21"/>
              </w:rPr>
            </w:pPr>
          </w:p>
        </w:tc>
        <w:tc>
          <w:tcPr>
            <w:tcW w:w="2499" w:type="dxa"/>
            <w:vAlign w:val="center"/>
          </w:tcPr>
          <w:p w14:paraId="48803A66"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劳动教育前沿问题研究</w:t>
            </w:r>
          </w:p>
        </w:tc>
        <w:tc>
          <w:tcPr>
            <w:tcW w:w="974" w:type="dxa"/>
            <w:vAlign w:val="center"/>
          </w:tcPr>
          <w:p w14:paraId="7A4D2E99"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szCs w:val="21"/>
              </w:rPr>
              <w:t>1</w:t>
            </w:r>
          </w:p>
        </w:tc>
        <w:tc>
          <w:tcPr>
            <w:tcW w:w="974" w:type="dxa"/>
            <w:vAlign w:val="center"/>
          </w:tcPr>
          <w:p w14:paraId="7E0191B9" w14:textId="77777777" w:rsidR="00A5586A" w:rsidRPr="002C5000" w:rsidRDefault="00A5586A" w:rsidP="00A5586A">
            <w:pPr>
              <w:spacing w:line="360" w:lineRule="exact"/>
              <w:rPr>
                <w:rFonts w:ascii="仿宋" w:eastAsia="仿宋" w:hAnsi="仿宋" w:cs="Arial Unicode MS"/>
                <w:szCs w:val="21"/>
              </w:rPr>
            </w:pPr>
            <w:r w:rsidRPr="002C5000">
              <w:rPr>
                <w:rFonts w:ascii="仿宋" w:eastAsia="仿宋" w:hAnsi="仿宋" w:cs="Arial Unicode MS"/>
                <w:szCs w:val="21"/>
              </w:rPr>
              <w:t>16</w:t>
            </w:r>
          </w:p>
        </w:tc>
        <w:tc>
          <w:tcPr>
            <w:tcW w:w="1636" w:type="dxa"/>
            <w:vAlign w:val="center"/>
          </w:tcPr>
          <w:p w14:paraId="1D406703"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专业选修课</w:t>
            </w:r>
          </w:p>
        </w:tc>
        <w:tc>
          <w:tcPr>
            <w:tcW w:w="801" w:type="dxa"/>
            <w:vAlign w:val="center"/>
          </w:tcPr>
          <w:p w14:paraId="4ABC9ADB"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选修</w:t>
            </w:r>
          </w:p>
        </w:tc>
        <w:tc>
          <w:tcPr>
            <w:tcW w:w="1279" w:type="dxa"/>
            <w:vAlign w:val="center"/>
          </w:tcPr>
          <w:p w14:paraId="408DA950"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考查</w:t>
            </w:r>
          </w:p>
        </w:tc>
      </w:tr>
      <w:tr w:rsidR="00A5586A" w:rsidRPr="002C5000" w14:paraId="673C6DE5" w14:textId="77777777">
        <w:trPr>
          <w:trHeight w:val="340"/>
          <w:jc w:val="center"/>
        </w:trPr>
        <w:tc>
          <w:tcPr>
            <w:tcW w:w="486" w:type="dxa"/>
            <w:vAlign w:val="center"/>
          </w:tcPr>
          <w:p w14:paraId="7D0F3492" w14:textId="3095FD5F"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5</w:t>
            </w:r>
          </w:p>
        </w:tc>
        <w:tc>
          <w:tcPr>
            <w:tcW w:w="1358" w:type="dxa"/>
            <w:vAlign w:val="center"/>
          </w:tcPr>
          <w:p w14:paraId="4B60CED5" w14:textId="77777777" w:rsidR="00A5586A" w:rsidRPr="002C5000" w:rsidRDefault="00A5586A" w:rsidP="00A5586A">
            <w:pPr>
              <w:spacing w:line="360" w:lineRule="exact"/>
              <w:rPr>
                <w:rFonts w:ascii="仿宋" w:eastAsia="仿宋" w:hAnsi="仿宋"/>
                <w:szCs w:val="21"/>
              </w:rPr>
            </w:pPr>
          </w:p>
        </w:tc>
        <w:tc>
          <w:tcPr>
            <w:tcW w:w="2499" w:type="dxa"/>
            <w:vAlign w:val="center"/>
          </w:tcPr>
          <w:p w14:paraId="5BEB9CB7"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基础教育改革研究</w:t>
            </w:r>
          </w:p>
        </w:tc>
        <w:tc>
          <w:tcPr>
            <w:tcW w:w="974" w:type="dxa"/>
            <w:vAlign w:val="center"/>
          </w:tcPr>
          <w:p w14:paraId="78E8026D"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szCs w:val="21"/>
              </w:rPr>
              <w:t>1</w:t>
            </w:r>
          </w:p>
        </w:tc>
        <w:tc>
          <w:tcPr>
            <w:tcW w:w="974" w:type="dxa"/>
            <w:vAlign w:val="center"/>
          </w:tcPr>
          <w:p w14:paraId="77B209A7" w14:textId="77777777" w:rsidR="00A5586A" w:rsidRPr="002C5000" w:rsidRDefault="00A5586A" w:rsidP="00A5586A">
            <w:pPr>
              <w:spacing w:line="360" w:lineRule="exact"/>
              <w:rPr>
                <w:rFonts w:ascii="仿宋" w:eastAsia="仿宋" w:hAnsi="仿宋" w:cs="Arial Unicode MS"/>
                <w:szCs w:val="21"/>
              </w:rPr>
            </w:pPr>
            <w:r w:rsidRPr="002C5000">
              <w:rPr>
                <w:rFonts w:ascii="仿宋" w:eastAsia="仿宋" w:hAnsi="仿宋" w:cs="Arial Unicode MS"/>
                <w:szCs w:val="21"/>
              </w:rPr>
              <w:t>16</w:t>
            </w:r>
          </w:p>
        </w:tc>
        <w:tc>
          <w:tcPr>
            <w:tcW w:w="1636" w:type="dxa"/>
            <w:vAlign w:val="center"/>
          </w:tcPr>
          <w:p w14:paraId="042947D4"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专业选修课</w:t>
            </w:r>
          </w:p>
        </w:tc>
        <w:tc>
          <w:tcPr>
            <w:tcW w:w="801" w:type="dxa"/>
            <w:vAlign w:val="center"/>
          </w:tcPr>
          <w:p w14:paraId="3EB542BE"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选修</w:t>
            </w:r>
          </w:p>
        </w:tc>
        <w:tc>
          <w:tcPr>
            <w:tcW w:w="1279" w:type="dxa"/>
            <w:vAlign w:val="center"/>
          </w:tcPr>
          <w:p w14:paraId="4ACE4BBD"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考查</w:t>
            </w:r>
          </w:p>
        </w:tc>
      </w:tr>
      <w:tr w:rsidR="00A5586A" w:rsidRPr="002C5000" w14:paraId="1EB2CB48" w14:textId="77777777">
        <w:trPr>
          <w:trHeight w:val="340"/>
          <w:jc w:val="center"/>
        </w:trPr>
        <w:tc>
          <w:tcPr>
            <w:tcW w:w="486" w:type="dxa"/>
            <w:vAlign w:val="center"/>
          </w:tcPr>
          <w:p w14:paraId="1450DB09" w14:textId="0525E7AD"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lastRenderedPageBreak/>
              <w:t>6</w:t>
            </w:r>
          </w:p>
        </w:tc>
        <w:tc>
          <w:tcPr>
            <w:tcW w:w="1358" w:type="dxa"/>
            <w:vAlign w:val="center"/>
          </w:tcPr>
          <w:p w14:paraId="7CEFB0DF" w14:textId="77777777" w:rsidR="00A5586A" w:rsidRPr="002C5000" w:rsidRDefault="00A5586A" w:rsidP="00A5586A">
            <w:pPr>
              <w:spacing w:line="360" w:lineRule="exact"/>
              <w:rPr>
                <w:rFonts w:ascii="仿宋" w:eastAsia="仿宋" w:hAnsi="仿宋"/>
                <w:szCs w:val="21"/>
              </w:rPr>
            </w:pPr>
          </w:p>
        </w:tc>
        <w:tc>
          <w:tcPr>
            <w:tcW w:w="2499" w:type="dxa"/>
          </w:tcPr>
          <w:p w14:paraId="12615B97"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普通话训练</w:t>
            </w:r>
          </w:p>
        </w:tc>
        <w:tc>
          <w:tcPr>
            <w:tcW w:w="974" w:type="dxa"/>
            <w:vAlign w:val="center"/>
          </w:tcPr>
          <w:p w14:paraId="3C037E02"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2</w:t>
            </w:r>
          </w:p>
        </w:tc>
        <w:tc>
          <w:tcPr>
            <w:tcW w:w="974" w:type="dxa"/>
            <w:vAlign w:val="center"/>
          </w:tcPr>
          <w:p w14:paraId="6D05D782" w14:textId="77777777" w:rsidR="00A5586A" w:rsidRPr="002C5000" w:rsidRDefault="00A5586A" w:rsidP="00A5586A">
            <w:pPr>
              <w:spacing w:line="360" w:lineRule="exact"/>
              <w:rPr>
                <w:rFonts w:ascii="仿宋" w:eastAsia="仿宋" w:hAnsi="仿宋" w:cs="Arial Unicode MS"/>
                <w:szCs w:val="21"/>
              </w:rPr>
            </w:pPr>
            <w:r w:rsidRPr="002C5000">
              <w:rPr>
                <w:rFonts w:ascii="仿宋" w:eastAsia="仿宋" w:hAnsi="仿宋" w:cs="Arial Unicode MS" w:hint="eastAsia"/>
                <w:szCs w:val="21"/>
              </w:rPr>
              <w:t>3</w:t>
            </w:r>
            <w:r w:rsidRPr="002C5000">
              <w:rPr>
                <w:rFonts w:ascii="仿宋" w:eastAsia="仿宋" w:hAnsi="仿宋" w:cs="Arial Unicode MS"/>
                <w:szCs w:val="21"/>
              </w:rPr>
              <w:t>2</w:t>
            </w:r>
          </w:p>
        </w:tc>
        <w:tc>
          <w:tcPr>
            <w:tcW w:w="1636" w:type="dxa"/>
            <w:vAlign w:val="center"/>
          </w:tcPr>
          <w:p w14:paraId="14298CB1"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专业选修课</w:t>
            </w:r>
          </w:p>
        </w:tc>
        <w:tc>
          <w:tcPr>
            <w:tcW w:w="801" w:type="dxa"/>
            <w:vAlign w:val="center"/>
          </w:tcPr>
          <w:p w14:paraId="19071C86"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选修</w:t>
            </w:r>
          </w:p>
        </w:tc>
        <w:tc>
          <w:tcPr>
            <w:tcW w:w="1279" w:type="dxa"/>
            <w:vAlign w:val="center"/>
          </w:tcPr>
          <w:p w14:paraId="40DDF953"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考查</w:t>
            </w:r>
          </w:p>
        </w:tc>
      </w:tr>
      <w:tr w:rsidR="00A5586A" w:rsidRPr="002C5000" w14:paraId="66DC5D56" w14:textId="77777777">
        <w:trPr>
          <w:trHeight w:val="340"/>
          <w:jc w:val="center"/>
        </w:trPr>
        <w:tc>
          <w:tcPr>
            <w:tcW w:w="486" w:type="dxa"/>
            <w:vAlign w:val="center"/>
          </w:tcPr>
          <w:p w14:paraId="4C2D52BC" w14:textId="1A359A3D"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7</w:t>
            </w:r>
          </w:p>
        </w:tc>
        <w:tc>
          <w:tcPr>
            <w:tcW w:w="1358" w:type="dxa"/>
            <w:vAlign w:val="center"/>
          </w:tcPr>
          <w:p w14:paraId="01CBDE60" w14:textId="77777777" w:rsidR="00A5586A" w:rsidRPr="002C5000" w:rsidRDefault="00A5586A" w:rsidP="00A5586A">
            <w:pPr>
              <w:spacing w:line="360" w:lineRule="exact"/>
              <w:rPr>
                <w:rFonts w:ascii="仿宋" w:eastAsia="仿宋" w:hAnsi="仿宋"/>
                <w:szCs w:val="21"/>
              </w:rPr>
            </w:pPr>
          </w:p>
        </w:tc>
        <w:tc>
          <w:tcPr>
            <w:tcW w:w="2499" w:type="dxa"/>
          </w:tcPr>
          <w:p w14:paraId="051EC7D2"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演讲与口才</w:t>
            </w:r>
          </w:p>
        </w:tc>
        <w:tc>
          <w:tcPr>
            <w:tcW w:w="974" w:type="dxa"/>
            <w:vAlign w:val="center"/>
          </w:tcPr>
          <w:p w14:paraId="08E46696"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cs="Arial Unicode MS" w:hint="eastAsia"/>
                <w:szCs w:val="21"/>
              </w:rPr>
              <w:t>1</w:t>
            </w:r>
          </w:p>
        </w:tc>
        <w:tc>
          <w:tcPr>
            <w:tcW w:w="974" w:type="dxa"/>
            <w:vAlign w:val="center"/>
          </w:tcPr>
          <w:p w14:paraId="3D4041CE" w14:textId="77777777" w:rsidR="00A5586A" w:rsidRPr="002C5000" w:rsidRDefault="00A5586A" w:rsidP="00A5586A">
            <w:pPr>
              <w:spacing w:line="360" w:lineRule="exact"/>
              <w:rPr>
                <w:rFonts w:ascii="仿宋" w:eastAsia="仿宋" w:hAnsi="仿宋" w:cs="Arial Unicode MS"/>
                <w:szCs w:val="21"/>
              </w:rPr>
            </w:pPr>
            <w:r w:rsidRPr="002C5000">
              <w:rPr>
                <w:rFonts w:ascii="仿宋" w:eastAsia="仿宋" w:hAnsi="仿宋" w:hint="eastAsia"/>
                <w:szCs w:val="21"/>
              </w:rPr>
              <w:t>1</w:t>
            </w:r>
            <w:r w:rsidRPr="002C5000">
              <w:rPr>
                <w:rFonts w:ascii="仿宋" w:eastAsia="仿宋" w:hAnsi="仿宋"/>
                <w:szCs w:val="21"/>
              </w:rPr>
              <w:t>6</w:t>
            </w:r>
          </w:p>
        </w:tc>
        <w:tc>
          <w:tcPr>
            <w:tcW w:w="1636" w:type="dxa"/>
            <w:vAlign w:val="center"/>
          </w:tcPr>
          <w:p w14:paraId="652944B1"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专业选修课</w:t>
            </w:r>
          </w:p>
        </w:tc>
        <w:tc>
          <w:tcPr>
            <w:tcW w:w="801" w:type="dxa"/>
            <w:vAlign w:val="center"/>
          </w:tcPr>
          <w:p w14:paraId="7B3D30D6"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选修</w:t>
            </w:r>
          </w:p>
        </w:tc>
        <w:tc>
          <w:tcPr>
            <w:tcW w:w="1279" w:type="dxa"/>
            <w:vAlign w:val="center"/>
          </w:tcPr>
          <w:p w14:paraId="75876937" w14:textId="77777777" w:rsidR="00A5586A" w:rsidRPr="002C5000" w:rsidRDefault="00A5586A" w:rsidP="00A5586A">
            <w:pPr>
              <w:spacing w:line="360" w:lineRule="exact"/>
              <w:rPr>
                <w:rFonts w:ascii="仿宋" w:eastAsia="仿宋" w:hAnsi="仿宋"/>
                <w:szCs w:val="21"/>
              </w:rPr>
            </w:pPr>
            <w:r w:rsidRPr="002C5000">
              <w:rPr>
                <w:rFonts w:ascii="仿宋" w:eastAsia="仿宋" w:hAnsi="仿宋" w:hint="eastAsia"/>
                <w:szCs w:val="21"/>
              </w:rPr>
              <w:t>考查</w:t>
            </w:r>
          </w:p>
        </w:tc>
      </w:tr>
      <w:tr w:rsidR="00A5586A" w:rsidRPr="002C5000" w14:paraId="1FB7BC2D" w14:textId="77777777">
        <w:trPr>
          <w:trHeight w:val="340"/>
          <w:jc w:val="center"/>
        </w:trPr>
        <w:tc>
          <w:tcPr>
            <w:tcW w:w="10007" w:type="dxa"/>
            <w:gridSpan w:val="8"/>
            <w:vAlign w:val="center"/>
          </w:tcPr>
          <w:p w14:paraId="2EF59DE9" w14:textId="1400DCE5" w:rsidR="00A5586A" w:rsidRPr="002C5000" w:rsidRDefault="00A5586A" w:rsidP="00A5586A">
            <w:pPr>
              <w:spacing w:line="360" w:lineRule="exact"/>
              <w:rPr>
                <w:rFonts w:ascii="仿宋" w:eastAsia="仿宋" w:hAnsi="仿宋"/>
                <w:szCs w:val="21"/>
              </w:rPr>
            </w:pPr>
            <w:r w:rsidRPr="002C5000">
              <w:rPr>
                <w:rFonts w:ascii="仿宋" w:eastAsia="仿宋" w:hAnsi="仿宋" w:hint="eastAsia"/>
                <w:b/>
                <w:szCs w:val="21"/>
              </w:rPr>
              <w:t>备注：本学期共开设</w:t>
            </w:r>
            <w:r w:rsidRPr="002C5000">
              <w:rPr>
                <w:rFonts w:ascii="仿宋" w:eastAsia="仿宋" w:hAnsi="仿宋"/>
                <w:b/>
                <w:szCs w:val="21"/>
              </w:rPr>
              <w:t>7</w:t>
            </w:r>
            <w:r w:rsidRPr="002C5000">
              <w:rPr>
                <w:rFonts w:ascii="仿宋" w:eastAsia="仿宋" w:hAnsi="仿宋" w:hint="eastAsia"/>
                <w:b/>
                <w:szCs w:val="21"/>
              </w:rPr>
              <w:t>门课程，总学分</w:t>
            </w:r>
            <w:r w:rsidRPr="002C5000">
              <w:rPr>
                <w:rFonts w:ascii="仿宋" w:eastAsia="仿宋" w:hAnsi="仿宋"/>
                <w:b/>
                <w:szCs w:val="21"/>
              </w:rPr>
              <w:t>8</w:t>
            </w:r>
            <w:r w:rsidRPr="002C5000">
              <w:rPr>
                <w:rFonts w:ascii="仿宋" w:eastAsia="仿宋" w:hAnsi="仿宋" w:hint="eastAsia"/>
                <w:b/>
                <w:szCs w:val="21"/>
              </w:rPr>
              <w:t>.</w:t>
            </w:r>
            <w:r w:rsidRPr="002C5000">
              <w:rPr>
                <w:rFonts w:ascii="仿宋" w:eastAsia="仿宋" w:hAnsi="仿宋"/>
                <w:b/>
                <w:szCs w:val="21"/>
              </w:rPr>
              <w:t>5</w:t>
            </w:r>
            <w:r w:rsidRPr="002C5000">
              <w:rPr>
                <w:rFonts w:ascii="仿宋" w:eastAsia="仿宋" w:hAnsi="仿宋" w:hint="eastAsia"/>
                <w:b/>
                <w:szCs w:val="21"/>
              </w:rPr>
              <w:t>分，其中必修课</w:t>
            </w:r>
            <w:r w:rsidRPr="002C5000">
              <w:rPr>
                <w:rFonts w:ascii="仿宋" w:eastAsia="仿宋" w:hAnsi="仿宋"/>
                <w:b/>
                <w:szCs w:val="21"/>
              </w:rPr>
              <w:t>2</w:t>
            </w:r>
            <w:r w:rsidRPr="002C5000">
              <w:rPr>
                <w:rFonts w:ascii="仿宋" w:eastAsia="仿宋" w:hAnsi="仿宋" w:hint="eastAsia"/>
                <w:b/>
                <w:szCs w:val="21"/>
              </w:rPr>
              <w:t>门，考试课</w:t>
            </w:r>
            <w:r w:rsidRPr="002C5000">
              <w:rPr>
                <w:rFonts w:ascii="仿宋" w:eastAsia="仿宋" w:hAnsi="仿宋"/>
                <w:b/>
                <w:szCs w:val="21"/>
              </w:rPr>
              <w:t>0</w:t>
            </w:r>
            <w:r w:rsidRPr="002C5000">
              <w:rPr>
                <w:rFonts w:ascii="仿宋" w:eastAsia="仿宋" w:hAnsi="仿宋" w:hint="eastAsia"/>
                <w:b/>
                <w:szCs w:val="21"/>
              </w:rPr>
              <w:t>门。学生需根据自身前期选修情况确定本人本学期选修学分数。</w:t>
            </w:r>
          </w:p>
        </w:tc>
      </w:tr>
    </w:tbl>
    <w:p w14:paraId="66BADD97" w14:textId="77777777" w:rsidR="00D90B2A" w:rsidRPr="002C5000" w:rsidRDefault="00D90B2A">
      <w:pPr>
        <w:spacing w:line="360" w:lineRule="exact"/>
        <w:rPr>
          <w:rFonts w:ascii="仿宋" w:eastAsia="仿宋" w:hAnsi="仿宋"/>
          <w:b/>
          <w:szCs w:val="21"/>
        </w:rPr>
      </w:pPr>
    </w:p>
    <w:p w14:paraId="29D3E27E" w14:textId="77777777" w:rsidR="00D90B2A" w:rsidRPr="002C5000" w:rsidRDefault="00D90B2A">
      <w:pPr>
        <w:spacing w:line="360" w:lineRule="exact"/>
        <w:rPr>
          <w:rFonts w:ascii="仿宋" w:eastAsia="仿宋" w:hAnsi="仿宋"/>
          <w:b/>
          <w:szCs w:val="21"/>
        </w:rPr>
      </w:pPr>
    </w:p>
    <w:p w14:paraId="40A4C02F" w14:textId="77777777" w:rsidR="00D90B2A" w:rsidRPr="002C5000" w:rsidRDefault="00704306">
      <w:pPr>
        <w:spacing w:line="360" w:lineRule="exact"/>
        <w:ind w:firstLineChars="200" w:firstLine="422"/>
        <w:rPr>
          <w:rFonts w:ascii="仿宋" w:eastAsia="仿宋" w:hAnsi="仿宋"/>
          <w:b/>
          <w:szCs w:val="21"/>
        </w:rPr>
      </w:pPr>
      <w:r w:rsidRPr="002C5000">
        <w:rPr>
          <w:rFonts w:ascii="仿宋" w:eastAsia="仿宋" w:hAnsi="仿宋" w:hint="eastAsia"/>
          <w:b/>
          <w:szCs w:val="21"/>
        </w:rPr>
        <w:t>第八学期</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356"/>
        <w:gridCol w:w="2506"/>
        <w:gridCol w:w="1080"/>
        <w:gridCol w:w="1080"/>
        <w:gridCol w:w="1420"/>
        <w:gridCol w:w="819"/>
        <w:gridCol w:w="1341"/>
      </w:tblGrid>
      <w:tr w:rsidR="00D90B2A" w:rsidRPr="002C5000" w14:paraId="255D58E1" w14:textId="77777777">
        <w:trPr>
          <w:trHeight w:val="928"/>
          <w:jc w:val="center"/>
        </w:trPr>
        <w:tc>
          <w:tcPr>
            <w:tcW w:w="488" w:type="dxa"/>
            <w:vAlign w:val="center"/>
          </w:tcPr>
          <w:p w14:paraId="0B6D9EB3"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序号</w:t>
            </w:r>
          </w:p>
        </w:tc>
        <w:tc>
          <w:tcPr>
            <w:tcW w:w="1356" w:type="dxa"/>
            <w:vAlign w:val="center"/>
          </w:tcPr>
          <w:p w14:paraId="076DE16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课程编码</w:t>
            </w:r>
          </w:p>
        </w:tc>
        <w:tc>
          <w:tcPr>
            <w:tcW w:w="2506" w:type="dxa"/>
            <w:vAlign w:val="center"/>
          </w:tcPr>
          <w:p w14:paraId="1D6D75AE"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课程名称</w:t>
            </w:r>
          </w:p>
        </w:tc>
        <w:tc>
          <w:tcPr>
            <w:tcW w:w="1080" w:type="dxa"/>
            <w:vAlign w:val="center"/>
          </w:tcPr>
          <w:p w14:paraId="0B484358"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学分</w:t>
            </w:r>
          </w:p>
        </w:tc>
        <w:tc>
          <w:tcPr>
            <w:tcW w:w="1080" w:type="dxa"/>
            <w:vAlign w:val="center"/>
          </w:tcPr>
          <w:p w14:paraId="6E4C441C"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学时</w:t>
            </w:r>
          </w:p>
        </w:tc>
        <w:tc>
          <w:tcPr>
            <w:tcW w:w="1420" w:type="dxa"/>
            <w:vAlign w:val="center"/>
          </w:tcPr>
          <w:p w14:paraId="7EDDC866"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课程类别</w:t>
            </w:r>
          </w:p>
        </w:tc>
        <w:tc>
          <w:tcPr>
            <w:tcW w:w="819" w:type="dxa"/>
            <w:vAlign w:val="center"/>
          </w:tcPr>
          <w:p w14:paraId="1D5DF65B"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课程</w:t>
            </w:r>
          </w:p>
          <w:p w14:paraId="38C0B9EE"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性质</w:t>
            </w:r>
          </w:p>
        </w:tc>
        <w:tc>
          <w:tcPr>
            <w:tcW w:w="1341" w:type="dxa"/>
            <w:vAlign w:val="center"/>
          </w:tcPr>
          <w:p w14:paraId="54A9B421"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考核</w:t>
            </w:r>
          </w:p>
          <w:p w14:paraId="0D703992" w14:textId="77777777" w:rsidR="00D90B2A" w:rsidRPr="002C5000" w:rsidRDefault="00704306">
            <w:pPr>
              <w:spacing w:line="360" w:lineRule="exact"/>
              <w:jc w:val="center"/>
              <w:rPr>
                <w:rFonts w:ascii="仿宋" w:eastAsia="仿宋" w:hAnsi="仿宋"/>
                <w:b/>
                <w:szCs w:val="21"/>
              </w:rPr>
            </w:pPr>
            <w:r w:rsidRPr="002C5000">
              <w:rPr>
                <w:rFonts w:ascii="仿宋" w:eastAsia="仿宋" w:hAnsi="仿宋" w:hint="eastAsia"/>
                <w:b/>
                <w:szCs w:val="21"/>
              </w:rPr>
              <w:t>方式</w:t>
            </w:r>
          </w:p>
        </w:tc>
      </w:tr>
      <w:tr w:rsidR="00D90B2A" w:rsidRPr="002C5000" w14:paraId="138D2B5F" w14:textId="77777777" w:rsidTr="00E35701">
        <w:trPr>
          <w:trHeight w:val="928"/>
          <w:jc w:val="center"/>
        </w:trPr>
        <w:tc>
          <w:tcPr>
            <w:tcW w:w="488" w:type="dxa"/>
            <w:vAlign w:val="center"/>
          </w:tcPr>
          <w:p w14:paraId="0927641E"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1</w:t>
            </w:r>
          </w:p>
        </w:tc>
        <w:tc>
          <w:tcPr>
            <w:tcW w:w="1356" w:type="dxa"/>
            <w:vAlign w:val="center"/>
          </w:tcPr>
          <w:p w14:paraId="4738851A"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A</w:t>
            </w:r>
            <w:r w:rsidRPr="002C5000">
              <w:rPr>
                <w:rFonts w:ascii="仿宋" w:eastAsia="仿宋" w:hAnsi="仿宋"/>
                <w:szCs w:val="21"/>
              </w:rPr>
              <w:t>000621</w:t>
            </w:r>
          </w:p>
        </w:tc>
        <w:tc>
          <w:tcPr>
            <w:tcW w:w="2506" w:type="dxa"/>
            <w:vAlign w:val="center"/>
          </w:tcPr>
          <w:p w14:paraId="5E5704BE" w14:textId="77777777" w:rsidR="00D90B2A" w:rsidRPr="002C5000" w:rsidRDefault="00704306" w:rsidP="00E35701">
            <w:pPr>
              <w:spacing w:line="360" w:lineRule="exact"/>
              <w:rPr>
                <w:rFonts w:ascii="仿宋" w:eastAsia="仿宋" w:hAnsi="仿宋"/>
                <w:b/>
                <w:szCs w:val="21"/>
              </w:rPr>
            </w:pPr>
            <w:r w:rsidRPr="002C5000">
              <w:rPr>
                <w:rFonts w:ascii="仿宋" w:eastAsia="仿宋" w:hAnsi="仿宋" w:hint="eastAsia"/>
                <w:szCs w:val="21"/>
              </w:rPr>
              <w:t>毕业实习</w:t>
            </w:r>
          </w:p>
        </w:tc>
        <w:tc>
          <w:tcPr>
            <w:tcW w:w="1080" w:type="dxa"/>
            <w:vAlign w:val="center"/>
          </w:tcPr>
          <w:p w14:paraId="4B5DE61B"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cs="Arial Unicode MS"/>
                <w:szCs w:val="21"/>
              </w:rPr>
              <w:t>3</w:t>
            </w:r>
          </w:p>
        </w:tc>
        <w:tc>
          <w:tcPr>
            <w:tcW w:w="1080" w:type="dxa"/>
            <w:vAlign w:val="center"/>
          </w:tcPr>
          <w:p w14:paraId="6C518807" w14:textId="77777777" w:rsidR="00D90B2A" w:rsidRPr="002C5000" w:rsidRDefault="00704306">
            <w:pPr>
              <w:spacing w:line="360" w:lineRule="exact"/>
              <w:rPr>
                <w:rFonts w:ascii="仿宋" w:eastAsia="仿宋" w:hAnsi="仿宋"/>
                <w:b/>
                <w:szCs w:val="21"/>
              </w:rPr>
            </w:pPr>
            <w:r w:rsidRPr="002C5000">
              <w:rPr>
                <w:rFonts w:ascii="仿宋" w:eastAsia="仿宋" w:hAnsi="仿宋" w:cs="Arial Unicode MS"/>
                <w:szCs w:val="21"/>
              </w:rPr>
              <w:t>6</w:t>
            </w:r>
            <w:r w:rsidRPr="002C5000">
              <w:rPr>
                <w:rFonts w:ascii="仿宋" w:eastAsia="仿宋" w:hAnsi="仿宋" w:cs="Arial Unicode MS" w:hint="eastAsia"/>
                <w:szCs w:val="21"/>
              </w:rPr>
              <w:t>周</w:t>
            </w:r>
          </w:p>
        </w:tc>
        <w:tc>
          <w:tcPr>
            <w:tcW w:w="1420" w:type="dxa"/>
            <w:vAlign w:val="center"/>
          </w:tcPr>
          <w:p w14:paraId="0EDC55CE" w14:textId="77777777" w:rsidR="00D90B2A" w:rsidRPr="002C5000" w:rsidRDefault="00704306">
            <w:pPr>
              <w:spacing w:line="360" w:lineRule="exact"/>
              <w:rPr>
                <w:rFonts w:ascii="仿宋" w:eastAsia="仿宋" w:hAnsi="仿宋"/>
                <w:b/>
                <w:szCs w:val="21"/>
              </w:rPr>
            </w:pPr>
            <w:r w:rsidRPr="002C5000">
              <w:rPr>
                <w:rFonts w:ascii="仿宋" w:eastAsia="仿宋" w:hAnsi="仿宋" w:cs="Arial Unicode MS" w:hint="eastAsia"/>
                <w:szCs w:val="21"/>
              </w:rPr>
              <w:t>综合实践</w:t>
            </w:r>
          </w:p>
        </w:tc>
        <w:tc>
          <w:tcPr>
            <w:tcW w:w="819" w:type="dxa"/>
            <w:vAlign w:val="center"/>
          </w:tcPr>
          <w:p w14:paraId="35D46A9F"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必修</w:t>
            </w:r>
          </w:p>
        </w:tc>
        <w:tc>
          <w:tcPr>
            <w:tcW w:w="1341" w:type="dxa"/>
            <w:vAlign w:val="center"/>
          </w:tcPr>
          <w:p w14:paraId="310B24BD" w14:textId="77777777" w:rsidR="00D90B2A" w:rsidRPr="002C5000" w:rsidRDefault="00704306">
            <w:pPr>
              <w:spacing w:line="360" w:lineRule="exact"/>
              <w:rPr>
                <w:rFonts w:ascii="仿宋" w:eastAsia="仿宋" w:hAnsi="仿宋"/>
                <w:b/>
                <w:szCs w:val="21"/>
              </w:rPr>
            </w:pPr>
            <w:r w:rsidRPr="002C5000">
              <w:rPr>
                <w:rFonts w:ascii="仿宋" w:eastAsia="仿宋" w:hAnsi="仿宋" w:hint="eastAsia"/>
                <w:szCs w:val="21"/>
              </w:rPr>
              <w:t>考查</w:t>
            </w:r>
          </w:p>
        </w:tc>
      </w:tr>
      <w:tr w:rsidR="00D90B2A" w:rsidRPr="002C5000" w14:paraId="3DC3951C" w14:textId="77777777">
        <w:trPr>
          <w:trHeight w:val="600"/>
          <w:jc w:val="center"/>
        </w:trPr>
        <w:tc>
          <w:tcPr>
            <w:tcW w:w="488" w:type="dxa"/>
            <w:vAlign w:val="center"/>
          </w:tcPr>
          <w:p w14:paraId="29C5A4A5"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2</w:t>
            </w:r>
          </w:p>
        </w:tc>
        <w:tc>
          <w:tcPr>
            <w:tcW w:w="1356" w:type="dxa"/>
            <w:vAlign w:val="center"/>
          </w:tcPr>
          <w:p w14:paraId="1E4A0C36"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A</w:t>
            </w:r>
            <w:r w:rsidRPr="002C5000">
              <w:rPr>
                <w:rFonts w:ascii="仿宋" w:eastAsia="仿宋" w:hAnsi="仿宋"/>
                <w:szCs w:val="21"/>
              </w:rPr>
              <w:t>000631</w:t>
            </w:r>
          </w:p>
        </w:tc>
        <w:tc>
          <w:tcPr>
            <w:tcW w:w="2506" w:type="dxa"/>
            <w:vAlign w:val="center"/>
          </w:tcPr>
          <w:p w14:paraId="19C324EC"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cs="Arial Unicode MS" w:hint="eastAsia"/>
                <w:szCs w:val="21"/>
              </w:rPr>
              <w:t>毕业论文（设计）</w:t>
            </w:r>
          </w:p>
        </w:tc>
        <w:tc>
          <w:tcPr>
            <w:tcW w:w="1080" w:type="dxa"/>
            <w:vAlign w:val="center"/>
          </w:tcPr>
          <w:p w14:paraId="6E6C3923"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cs="Arial Unicode MS"/>
                <w:szCs w:val="21"/>
              </w:rPr>
              <w:t>3</w:t>
            </w:r>
          </w:p>
        </w:tc>
        <w:tc>
          <w:tcPr>
            <w:tcW w:w="1080" w:type="dxa"/>
            <w:vAlign w:val="center"/>
          </w:tcPr>
          <w:p w14:paraId="48D8F7E3"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cs="Arial Unicode MS"/>
                <w:szCs w:val="21"/>
              </w:rPr>
              <w:t>6</w:t>
            </w:r>
            <w:r w:rsidRPr="002C5000">
              <w:rPr>
                <w:rFonts w:ascii="仿宋" w:eastAsia="仿宋" w:hAnsi="仿宋" w:cs="Arial Unicode MS" w:hint="eastAsia"/>
                <w:szCs w:val="21"/>
              </w:rPr>
              <w:t>周</w:t>
            </w:r>
          </w:p>
        </w:tc>
        <w:tc>
          <w:tcPr>
            <w:tcW w:w="1420" w:type="dxa"/>
            <w:vAlign w:val="center"/>
          </w:tcPr>
          <w:p w14:paraId="46AAA930"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cs="Arial Unicode MS" w:hint="eastAsia"/>
                <w:szCs w:val="21"/>
              </w:rPr>
              <w:t>综合实践</w:t>
            </w:r>
          </w:p>
        </w:tc>
        <w:tc>
          <w:tcPr>
            <w:tcW w:w="819" w:type="dxa"/>
            <w:vAlign w:val="center"/>
          </w:tcPr>
          <w:p w14:paraId="1C297B98" w14:textId="77777777" w:rsidR="00D90B2A" w:rsidRPr="002C5000" w:rsidRDefault="00704306">
            <w:pPr>
              <w:spacing w:line="360" w:lineRule="exact"/>
              <w:rPr>
                <w:rFonts w:ascii="仿宋" w:eastAsia="仿宋" w:hAnsi="仿宋"/>
                <w:szCs w:val="21"/>
              </w:rPr>
            </w:pPr>
            <w:r w:rsidRPr="002C5000">
              <w:rPr>
                <w:rFonts w:ascii="仿宋" w:eastAsia="仿宋" w:hAnsi="仿宋" w:hint="eastAsia"/>
                <w:szCs w:val="21"/>
              </w:rPr>
              <w:t>必修</w:t>
            </w:r>
          </w:p>
        </w:tc>
        <w:tc>
          <w:tcPr>
            <w:tcW w:w="1341" w:type="dxa"/>
            <w:vAlign w:val="center"/>
          </w:tcPr>
          <w:p w14:paraId="7E7731EF" w14:textId="77777777" w:rsidR="00D90B2A" w:rsidRPr="002C5000" w:rsidRDefault="00704306">
            <w:pPr>
              <w:spacing w:line="360" w:lineRule="exact"/>
              <w:rPr>
                <w:rFonts w:ascii="仿宋" w:eastAsia="仿宋" w:hAnsi="仿宋" w:cs="Arial Unicode MS"/>
                <w:szCs w:val="21"/>
              </w:rPr>
            </w:pPr>
            <w:r w:rsidRPr="002C5000">
              <w:rPr>
                <w:rFonts w:ascii="仿宋" w:eastAsia="仿宋" w:hAnsi="仿宋" w:hint="eastAsia"/>
                <w:szCs w:val="21"/>
              </w:rPr>
              <w:t>考查</w:t>
            </w:r>
          </w:p>
        </w:tc>
      </w:tr>
      <w:tr w:rsidR="00D90B2A" w:rsidRPr="002C5000" w14:paraId="07949263" w14:textId="77777777">
        <w:trPr>
          <w:trHeight w:val="600"/>
          <w:jc w:val="center"/>
        </w:trPr>
        <w:tc>
          <w:tcPr>
            <w:tcW w:w="10090" w:type="dxa"/>
            <w:gridSpan w:val="8"/>
            <w:vAlign w:val="center"/>
          </w:tcPr>
          <w:p w14:paraId="133C339C" w14:textId="77777777" w:rsidR="00D90B2A" w:rsidRPr="002C5000" w:rsidRDefault="00704306">
            <w:pPr>
              <w:spacing w:line="360" w:lineRule="exact"/>
              <w:rPr>
                <w:rFonts w:ascii="仿宋" w:eastAsia="仿宋" w:hAnsi="仿宋"/>
                <w:szCs w:val="21"/>
              </w:rPr>
            </w:pPr>
            <w:r w:rsidRPr="002C5000">
              <w:rPr>
                <w:rFonts w:ascii="仿宋" w:eastAsia="仿宋" w:hAnsi="仿宋" w:hint="eastAsia"/>
                <w:b/>
                <w:szCs w:val="21"/>
              </w:rPr>
              <w:t>备注： 本学期共开设</w:t>
            </w:r>
            <w:r w:rsidRPr="002C5000">
              <w:rPr>
                <w:rFonts w:ascii="仿宋" w:eastAsia="仿宋" w:hAnsi="仿宋"/>
                <w:b/>
                <w:szCs w:val="21"/>
              </w:rPr>
              <w:t>2</w:t>
            </w:r>
            <w:r w:rsidRPr="002C5000">
              <w:rPr>
                <w:rFonts w:ascii="仿宋" w:eastAsia="仿宋" w:hAnsi="仿宋" w:hint="eastAsia"/>
                <w:b/>
                <w:szCs w:val="21"/>
              </w:rPr>
              <w:t>门课程，总学分</w:t>
            </w:r>
            <w:r w:rsidRPr="002C5000">
              <w:rPr>
                <w:rFonts w:ascii="仿宋" w:eastAsia="仿宋" w:hAnsi="仿宋"/>
                <w:b/>
                <w:szCs w:val="21"/>
              </w:rPr>
              <w:t>6</w:t>
            </w:r>
            <w:r w:rsidRPr="002C5000">
              <w:rPr>
                <w:rFonts w:ascii="仿宋" w:eastAsia="仿宋" w:hAnsi="仿宋" w:hint="eastAsia"/>
                <w:b/>
                <w:szCs w:val="21"/>
              </w:rPr>
              <w:t>分，其中必修课</w:t>
            </w:r>
            <w:r w:rsidRPr="002C5000">
              <w:rPr>
                <w:rFonts w:ascii="仿宋" w:eastAsia="仿宋" w:hAnsi="仿宋"/>
                <w:b/>
                <w:szCs w:val="21"/>
              </w:rPr>
              <w:t>2</w:t>
            </w:r>
            <w:r w:rsidRPr="002C5000">
              <w:rPr>
                <w:rFonts w:ascii="仿宋" w:eastAsia="仿宋" w:hAnsi="仿宋" w:hint="eastAsia"/>
                <w:b/>
                <w:szCs w:val="21"/>
              </w:rPr>
              <w:t>门。</w:t>
            </w:r>
          </w:p>
        </w:tc>
      </w:tr>
    </w:tbl>
    <w:p w14:paraId="69C0819B" w14:textId="77777777" w:rsidR="00D90B2A" w:rsidRPr="002C5000" w:rsidRDefault="00D90B2A">
      <w:pPr>
        <w:spacing w:line="360" w:lineRule="exact"/>
        <w:rPr>
          <w:rFonts w:ascii="仿宋" w:eastAsia="仿宋" w:hAnsi="仿宋"/>
          <w:szCs w:val="21"/>
        </w:rPr>
      </w:pPr>
    </w:p>
    <w:p w14:paraId="19390681" w14:textId="77777777" w:rsidR="00D90B2A" w:rsidRPr="002C5000" w:rsidRDefault="00D90B2A">
      <w:pPr>
        <w:spacing w:line="360" w:lineRule="exact"/>
        <w:rPr>
          <w:rFonts w:ascii="仿宋" w:eastAsia="仿宋" w:hAnsi="仿宋"/>
          <w:szCs w:val="21"/>
        </w:rPr>
      </w:pPr>
    </w:p>
    <w:p w14:paraId="3BBB4B9F" w14:textId="77777777" w:rsidR="00D90B2A" w:rsidRPr="002C5000" w:rsidRDefault="00704306">
      <w:pPr>
        <w:widowControl/>
        <w:jc w:val="left"/>
        <w:rPr>
          <w:rFonts w:ascii="方正小标宋_GBK" w:eastAsia="方正小标宋_GBK" w:hAnsi="宋体"/>
          <w:sz w:val="36"/>
          <w:szCs w:val="36"/>
        </w:rPr>
      </w:pPr>
      <w:r w:rsidRPr="002C5000">
        <w:rPr>
          <w:rFonts w:ascii="方正小标宋_GBK" w:eastAsia="方正小标宋_GBK" w:hAnsi="宋体"/>
          <w:sz w:val="36"/>
          <w:szCs w:val="36"/>
        </w:rPr>
        <w:br w:type="page"/>
      </w:r>
    </w:p>
    <w:p w14:paraId="1B50D48D" w14:textId="77777777" w:rsidR="00D90B2A" w:rsidRPr="002C5000" w:rsidRDefault="00704306">
      <w:pPr>
        <w:spacing w:line="400" w:lineRule="exact"/>
        <w:ind w:firstLineChars="200" w:firstLine="720"/>
        <w:jc w:val="center"/>
        <w:rPr>
          <w:rFonts w:ascii="宋体" w:hAnsi="宋体"/>
          <w:b/>
          <w:sz w:val="24"/>
        </w:rPr>
      </w:pPr>
      <w:r w:rsidRPr="002C5000">
        <w:rPr>
          <w:rFonts w:ascii="黑体" w:eastAsia="黑体" w:hAnsi="黑体" w:hint="eastAsia"/>
          <w:sz w:val="36"/>
          <w:szCs w:val="36"/>
        </w:rPr>
        <w:lastRenderedPageBreak/>
        <w:t>5.专业主要带头人简介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36"/>
        <w:gridCol w:w="479"/>
        <w:gridCol w:w="36"/>
        <w:gridCol w:w="528"/>
        <w:gridCol w:w="44"/>
        <w:gridCol w:w="555"/>
        <w:gridCol w:w="48"/>
        <w:gridCol w:w="1183"/>
        <w:gridCol w:w="48"/>
        <w:gridCol w:w="611"/>
        <w:gridCol w:w="44"/>
        <w:gridCol w:w="335"/>
        <w:gridCol w:w="44"/>
        <w:gridCol w:w="653"/>
        <w:gridCol w:w="172"/>
        <w:gridCol w:w="138"/>
        <w:gridCol w:w="687"/>
        <w:gridCol w:w="44"/>
        <w:gridCol w:w="693"/>
        <w:gridCol w:w="52"/>
        <w:gridCol w:w="44"/>
        <w:gridCol w:w="243"/>
        <w:gridCol w:w="44"/>
        <w:gridCol w:w="6"/>
        <w:gridCol w:w="367"/>
        <w:gridCol w:w="63"/>
        <w:gridCol w:w="126"/>
        <w:gridCol w:w="312"/>
        <w:gridCol w:w="33"/>
        <w:gridCol w:w="8"/>
        <w:gridCol w:w="247"/>
        <w:gridCol w:w="33"/>
        <w:gridCol w:w="1001"/>
      </w:tblGrid>
      <w:tr w:rsidR="00D90B2A" w:rsidRPr="002C5000" w14:paraId="05EC3779" w14:textId="77777777">
        <w:trPr>
          <w:trHeight w:val="340"/>
          <w:jc w:val="center"/>
        </w:trPr>
        <w:tc>
          <w:tcPr>
            <w:tcW w:w="340" w:type="pct"/>
            <w:gridSpan w:val="2"/>
            <w:vMerge w:val="restart"/>
            <w:vAlign w:val="center"/>
          </w:tcPr>
          <w:p w14:paraId="06F6EB22" w14:textId="77777777" w:rsidR="00D90B2A" w:rsidRPr="002C5000" w:rsidRDefault="00704306">
            <w:pPr>
              <w:jc w:val="center"/>
              <w:rPr>
                <w:rFonts w:ascii="仿宋" w:eastAsia="仿宋" w:hAnsi="仿宋"/>
                <w:szCs w:val="21"/>
              </w:rPr>
            </w:pPr>
            <w:r w:rsidRPr="002C5000">
              <w:rPr>
                <w:rFonts w:ascii="仿宋" w:eastAsia="仿宋" w:hAnsi="仿宋"/>
                <w:szCs w:val="21"/>
              </w:rPr>
              <w:t>姓名</w:t>
            </w:r>
          </w:p>
        </w:tc>
        <w:tc>
          <w:tcPr>
            <w:tcW w:w="883" w:type="pct"/>
            <w:gridSpan w:val="6"/>
            <w:vMerge w:val="restart"/>
            <w:vAlign w:val="center"/>
          </w:tcPr>
          <w:p w14:paraId="49A73CE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刘向兵</w:t>
            </w:r>
          </w:p>
        </w:tc>
        <w:tc>
          <w:tcPr>
            <w:tcW w:w="643" w:type="pct"/>
            <w:gridSpan w:val="2"/>
            <w:vAlign w:val="center"/>
          </w:tcPr>
          <w:p w14:paraId="2FD79985" w14:textId="77777777" w:rsidR="00D90B2A" w:rsidRPr="002C5000" w:rsidRDefault="00704306">
            <w:pPr>
              <w:jc w:val="center"/>
              <w:rPr>
                <w:rFonts w:ascii="仿宋" w:eastAsia="仿宋" w:hAnsi="仿宋"/>
                <w:szCs w:val="21"/>
              </w:rPr>
            </w:pPr>
            <w:r w:rsidRPr="002C5000">
              <w:rPr>
                <w:rFonts w:ascii="仿宋" w:eastAsia="仿宋" w:hAnsi="仿宋"/>
                <w:szCs w:val="21"/>
              </w:rPr>
              <w:t>性别</w:t>
            </w:r>
          </w:p>
        </w:tc>
        <w:tc>
          <w:tcPr>
            <w:tcW w:w="540" w:type="pct"/>
            <w:gridSpan w:val="4"/>
            <w:vAlign w:val="center"/>
          </w:tcPr>
          <w:p w14:paraId="7D2960F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885" w:type="pct"/>
            <w:gridSpan w:val="5"/>
            <w:vAlign w:val="center"/>
          </w:tcPr>
          <w:p w14:paraId="377A329C" w14:textId="77777777" w:rsidR="00D90B2A" w:rsidRPr="002C5000" w:rsidRDefault="00704306">
            <w:pPr>
              <w:jc w:val="center"/>
              <w:rPr>
                <w:rFonts w:ascii="仿宋" w:eastAsia="仿宋" w:hAnsi="仿宋"/>
                <w:szCs w:val="21"/>
              </w:rPr>
            </w:pPr>
            <w:r w:rsidRPr="002C5000">
              <w:rPr>
                <w:rFonts w:ascii="仿宋" w:eastAsia="仿宋" w:hAnsi="仿宋"/>
                <w:szCs w:val="21"/>
              </w:rPr>
              <w:t>专业技术职务</w:t>
            </w:r>
          </w:p>
        </w:tc>
        <w:tc>
          <w:tcPr>
            <w:tcW w:w="565" w:type="pct"/>
            <w:gridSpan w:val="6"/>
            <w:vAlign w:val="center"/>
          </w:tcPr>
          <w:p w14:paraId="65F451C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研究员</w:t>
            </w:r>
          </w:p>
        </w:tc>
        <w:tc>
          <w:tcPr>
            <w:tcW w:w="621" w:type="pct"/>
            <w:gridSpan w:val="8"/>
            <w:vAlign w:val="center"/>
          </w:tcPr>
          <w:p w14:paraId="68F22797" w14:textId="77777777" w:rsidR="00D90B2A" w:rsidRPr="002C5000" w:rsidRDefault="00704306">
            <w:pPr>
              <w:jc w:val="center"/>
              <w:rPr>
                <w:rFonts w:ascii="仿宋" w:eastAsia="仿宋" w:hAnsi="仿宋"/>
                <w:szCs w:val="21"/>
              </w:rPr>
            </w:pPr>
            <w:r w:rsidRPr="002C5000">
              <w:rPr>
                <w:rFonts w:ascii="仿宋" w:eastAsia="仿宋" w:hAnsi="仿宋"/>
                <w:szCs w:val="21"/>
              </w:rPr>
              <w:t>第一学历</w:t>
            </w:r>
          </w:p>
        </w:tc>
        <w:tc>
          <w:tcPr>
            <w:tcW w:w="522" w:type="pct"/>
            <w:vAlign w:val="center"/>
          </w:tcPr>
          <w:p w14:paraId="2CE5C61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本科</w:t>
            </w:r>
          </w:p>
        </w:tc>
      </w:tr>
      <w:tr w:rsidR="00D90B2A" w:rsidRPr="002C5000" w14:paraId="0975495F" w14:textId="77777777">
        <w:trPr>
          <w:trHeight w:val="574"/>
          <w:jc w:val="center"/>
        </w:trPr>
        <w:tc>
          <w:tcPr>
            <w:tcW w:w="340" w:type="pct"/>
            <w:gridSpan w:val="2"/>
            <w:vMerge/>
            <w:vAlign w:val="center"/>
          </w:tcPr>
          <w:p w14:paraId="5218C066" w14:textId="77777777" w:rsidR="00D90B2A" w:rsidRPr="002C5000" w:rsidRDefault="00D90B2A">
            <w:pPr>
              <w:jc w:val="center"/>
              <w:rPr>
                <w:rFonts w:ascii="仿宋" w:eastAsia="仿宋" w:hAnsi="仿宋"/>
                <w:szCs w:val="21"/>
              </w:rPr>
            </w:pPr>
          </w:p>
        </w:tc>
        <w:tc>
          <w:tcPr>
            <w:tcW w:w="883" w:type="pct"/>
            <w:gridSpan w:val="6"/>
            <w:vMerge/>
            <w:vAlign w:val="center"/>
          </w:tcPr>
          <w:p w14:paraId="1A99DFAD" w14:textId="77777777" w:rsidR="00D90B2A" w:rsidRPr="002C5000" w:rsidRDefault="00D90B2A">
            <w:pPr>
              <w:jc w:val="center"/>
              <w:rPr>
                <w:rFonts w:ascii="仿宋" w:eastAsia="仿宋" w:hAnsi="仿宋"/>
                <w:szCs w:val="21"/>
              </w:rPr>
            </w:pPr>
          </w:p>
        </w:tc>
        <w:tc>
          <w:tcPr>
            <w:tcW w:w="643" w:type="pct"/>
            <w:gridSpan w:val="2"/>
            <w:vAlign w:val="center"/>
          </w:tcPr>
          <w:p w14:paraId="1C26A26D" w14:textId="77777777" w:rsidR="00D90B2A" w:rsidRPr="002C5000" w:rsidRDefault="00704306">
            <w:pPr>
              <w:jc w:val="center"/>
              <w:rPr>
                <w:rFonts w:ascii="仿宋" w:eastAsia="仿宋" w:hAnsi="仿宋"/>
                <w:szCs w:val="21"/>
              </w:rPr>
            </w:pPr>
            <w:r w:rsidRPr="002C5000">
              <w:rPr>
                <w:rFonts w:ascii="仿宋" w:eastAsia="仿宋" w:hAnsi="仿宋"/>
                <w:szCs w:val="21"/>
              </w:rPr>
              <w:t>出生年月</w:t>
            </w:r>
          </w:p>
        </w:tc>
        <w:tc>
          <w:tcPr>
            <w:tcW w:w="540" w:type="pct"/>
            <w:gridSpan w:val="4"/>
            <w:vAlign w:val="center"/>
          </w:tcPr>
          <w:p w14:paraId="1131FA6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1967.12</w:t>
            </w:r>
          </w:p>
        </w:tc>
        <w:tc>
          <w:tcPr>
            <w:tcW w:w="885" w:type="pct"/>
            <w:gridSpan w:val="5"/>
            <w:vAlign w:val="center"/>
          </w:tcPr>
          <w:p w14:paraId="455F195B" w14:textId="77777777" w:rsidR="00D90B2A" w:rsidRPr="002C5000" w:rsidRDefault="00704306">
            <w:pPr>
              <w:jc w:val="center"/>
              <w:rPr>
                <w:rFonts w:ascii="仿宋" w:eastAsia="仿宋" w:hAnsi="仿宋"/>
                <w:szCs w:val="21"/>
              </w:rPr>
            </w:pPr>
            <w:r w:rsidRPr="002C5000">
              <w:rPr>
                <w:rFonts w:ascii="仿宋" w:eastAsia="仿宋" w:hAnsi="仿宋"/>
                <w:szCs w:val="21"/>
              </w:rPr>
              <w:t>行政职务</w:t>
            </w:r>
          </w:p>
        </w:tc>
        <w:tc>
          <w:tcPr>
            <w:tcW w:w="565" w:type="pct"/>
            <w:gridSpan w:val="6"/>
            <w:vAlign w:val="center"/>
          </w:tcPr>
          <w:p w14:paraId="6C5C81C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党委书记</w:t>
            </w:r>
          </w:p>
        </w:tc>
        <w:tc>
          <w:tcPr>
            <w:tcW w:w="621" w:type="pct"/>
            <w:gridSpan w:val="8"/>
            <w:vAlign w:val="center"/>
          </w:tcPr>
          <w:p w14:paraId="33EBF208" w14:textId="77777777" w:rsidR="00D90B2A" w:rsidRPr="002C5000" w:rsidRDefault="00704306">
            <w:pPr>
              <w:jc w:val="center"/>
              <w:rPr>
                <w:rFonts w:ascii="仿宋" w:eastAsia="仿宋" w:hAnsi="仿宋"/>
                <w:szCs w:val="21"/>
              </w:rPr>
            </w:pPr>
            <w:r w:rsidRPr="002C5000">
              <w:rPr>
                <w:rFonts w:ascii="仿宋" w:eastAsia="仿宋" w:hAnsi="仿宋"/>
                <w:szCs w:val="21"/>
              </w:rPr>
              <w:t>最后学历</w:t>
            </w:r>
          </w:p>
        </w:tc>
        <w:tc>
          <w:tcPr>
            <w:tcW w:w="522" w:type="pct"/>
            <w:vAlign w:val="center"/>
          </w:tcPr>
          <w:p w14:paraId="7DB0FA0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博士</w:t>
            </w:r>
          </w:p>
        </w:tc>
      </w:tr>
      <w:tr w:rsidR="00D90B2A" w:rsidRPr="002C5000" w14:paraId="5C6887EF" w14:textId="77777777">
        <w:trPr>
          <w:trHeight w:val="1006"/>
          <w:jc w:val="center"/>
        </w:trPr>
        <w:tc>
          <w:tcPr>
            <w:tcW w:w="1223" w:type="pct"/>
            <w:gridSpan w:val="8"/>
            <w:vAlign w:val="center"/>
          </w:tcPr>
          <w:p w14:paraId="738C7F2D" w14:textId="77777777" w:rsidR="00D90B2A" w:rsidRPr="002C5000" w:rsidRDefault="00704306">
            <w:pPr>
              <w:jc w:val="left"/>
              <w:rPr>
                <w:rFonts w:ascii="仿宋" w:eastAsia="仿宋" w:hAnsi="仿宋"/>
                <w:spacing w:val="-10"/>
                <w:szCs w:val="21"/>
              </w:rPr>
            </w:pPr>
            <w:r w:rsidRPr="002C5000">
              <w:rPr>
                <w:rFonts w:ascii="仿宋" w:eastAsia="仿宋" w:hAnsi="仿宋"/>
                <w:spacing w:val="-6"/>
                <w:szCs w:val="21"/>
              </w:rPr>
              <w:t>第一学历和最后学历</w:t>
            </w:r>
            <w:r w:rsidRPr="002C5000">
              <w:rPr>
                <w:rFonts w:ascii="仿宋" w:eastAsia="仿宋" w:hAnsi="仿宋"/>
                <w:spacing w:val="-10"/>
                <w:szCs w:val="21"/>
              </w:rPr>
              <w:t>毕业时间、学校、专业</w:t>
            </w:r>
          </w:p>
        </w:tc>
        <w:tc>
          <w:tcPr>
            <w:tcW w:w="3777" w:type="pct"/>
            <w:gridSpan w:val="26"/>
            <w:vAlign w:val="center"/>
          </w:tcPr>
          <w:p w14:paraId="6FF7CDFE" w14:textId="77777777" w:rsidR="00D90B2A" w:rsidRPr="002C5000" w:rsidRDefault="00704306">
            <w:pPr>
              <w:rPr>
                <w:rFonts w:ascii="仿宋" w:eastAsia="仿宋" w:hAnsi="仿宋"/>
                <w:szCs w:val="21"/>
              </w:rPr>
            </w:pPr>
            <w:r w:rsidRPr="002C5000">
              <w:rPr>
                <w:rFonts w:ascii="仿宋" w:eastAsia="仿宋" w:hAnsi="仿宋" w:hint="eastAsia"/>
                <w:szCs w:val="21"/>
              </w:rPr>
              <w:t>1990年，兰州大学，细胞生物学</w:t>
            </w:r>
          </w:p>
          <w:p w14:paraId="10A671CD" w14:textId="77777777" w:rsidR="00D90B2A" w:rsidRPr="002C5000" w:rsidRDefault="00704306">
            <w:pPr>
              <w:jc w:val="left"/>
              <w:rPr>
                <w:rFonts w:ascii="仿宋" w:eastAsia="仿宋" w:hAnsi="仿宋"/>
                <w:szCs w:val="21"/>
              </w:rPr>
            </w:pPr>
            <w:r w:rsidRPr="002C5000">
              <w:rPr>
                <w:rFonts w:ascii="仿宋" w:eastAsia="仿宋" w:hAnsi="仿宋" w:hint="eastAsia"/>
                <w:szCs w:val="21"/>
              </w:rPr>
              <w:t>2005年，中国人民大学，企业管理</w:t>
            </w:r>
          </w:p>
        </w:tc>
      </w:tr>
      <w:tr w:rsidR="00D90B2A" w:rsidRPr="002C5000" w14:paraId="27D113E3" w14:textId="77777777">
        <w:trPr>
          <w:trHeight w:val="894"/>
          <w:jc w:val="center"/>
        </w:trPr>
        <w:tc>
          <w:tcPr>
            <w:tcW w:w="1223" w:type="pct"/>
            <w:gridSpan w:val="8"/>
            <w:vAlign w:val="center"/>
          </w:tcPr>
          <w:p w14:paraId="3133BA16" w14:textId="77777777" w:rsidR="00D90B2A" w:rsidRPr="002C5000" w:rsidRDefault="00704306">
            <w:pPr>
              <w:jc w:val="center"/>
              <w:rPr>
                <w:rFonts w:ascii="仿宋" w:eastAsia="仿宋" w:hAnsi="仿宋"/>
                <w:szCs w:val="21"/>
              </w:rPr>
            </w:pPr>
            <w:r w:rsidRPr="002C5000">
              <w:rPr>
                <w:rFonts w:ascii="仿宋" w:eastAsia="仿宋" w:hAnsi="仿宋"/>
                <w:szCs w:val="21"/>
              </w:rPr>
              <w:t>主要从事工作与</w:t>
            </w:r>
          </w:p>
          <w:p w14:paraId="2876A4CD" w14:textId="77777777" w:rsidR="00D90B2A" w:rsidRPr="002C5000" w:rsidRDefault="00704306">
            <w:pPr>
              <w:jc w:val="center"/>
              <w:rPr>
                <w:rFonts w:ascii="仿宋" w:eastAsia="仿宋" w:hAnsi="仿宋"/>
                <w:szCs w:val="21"/>
              </w:rPr>
            </w:pPr>
            <w:r w:rsidRPr="002C5000">
              <w:rPr>
                <w:rFonts w:ascii="仿宋" w:eastAsia="仿宋" w:hAnsi="仿宋"/>
                <w:szCs w:val="21"/>
              </w:rPr>
              <w:t>研究方向</w:t>
            </w:r>
          </w:p>
        </w:tc>
        <w:tc>
          <w:tcPr>
            <w:tcW w:w="3777" w:type="pct"/>
            <w:gridSpan w:val="26"/>
            <w:vAlign w:val="center"/>
          </w:tcPr>
          <w:p w14:paraId="6A9D18E6" w14:textId="77777777" w:rsidR="00D90B2A" w:rsidRPr="002C5000" w:rsidRDefault="00704306">
            <w:pPr>
              <w:jc w:val="left"/>
              <w:rPr>
                <w:rFonts w:ascii="仿宋" w:eastAsia="仿宋" w:hAnsi="仿宋"/>
                <w:szCs w:val="21"/>
              </w:rPr>
            </w:pPr>
            <w:r w:rsidRPr="002C5000">
              <w:rPr>
                <w:rFonts w:ascii="仿宋" w:eastAsia="仿宋" w:hAnsi="仿宋" w:hint="eastAsia"/>
                <w:szCs w:val="21"/>
              </w:rPr>
              <w:t>高校战略管理、思想政治工作、劳动教育、工会理论与劳动关系</w:t>
            </w:r>
          </w:p>
        </w:tc>
      </w:tr>
      <w:tr w:rsidR="00D90B2A" w:rsidRPr="002C5000" w14:paraId="36C166DE" w14:textId="77777777">
        <w:trPr>
          <w:trHeight w:hRule="exact" w:val="454"/>
          <w:jc w:val="center"/>
        </w:trPr>
        <w:tc>
          <w:tcPr>
            <w:tcW w:w="5000" w:type="pct"/>
            <w:gridSpan w:val="34"/>
            <w:vAlign w:val="center"/>
          </w:tcPr>
          <w:p w14:paraId="1AF4A743" w14:textId="77777777" w:rsidR="00D90B2A" w:rsidRPr="002C5000" w:rsidRDefault="00704306">
            <w:pPr>
              <w:jc w:val="center"/>
              <w:rPr>
                <w:rFonts w:ascii="仿宋" w:eastAsia="仿宋" w:hAnsi="仿宋"/>
                <w:szCs w:val="21"/>
              </w:rPr>
            </w:pPr>
            <w:r w:rsidRPr="002C5000">
              <w:rPr>
                <w:rFonts w:ascii="仿宋" w:eastAsia="仿宋" w:hAnsi="仿宋"/>
                <w:szCs w:val="21"/>
              </w:rPr>
              <w:t>本人近三年的主要工作成就</w:t>
            </w:r>
          </w:p>
        </w:tc>
      </w:tr>
      <w:tr w:rsidR="00D90B2A" w:rsidRPr="002C5000" w14:paraId="33DA64D1" w14:textId="77777777">
        <w:trPr>
          <w:trHeight w:hRule="exact" w:val="454"/>
          <w:jc w:val="center"/>
        </w:trPr>
        <w:tc>
          <w:tcPr>
            <w:tcW w:w="5000" w:type="pct"/>
            <w:gridSpan w:val="34"/>
            <w:vAlign w:val="center"/>
          </w:tcPr>
          <w:p w14:paraId="34942EF6" w14:textId="77777777" w:rsidR="00D90B2A" w:rsidRPr="002C5000" w:rsidRDefault="00704306">
            <w:pPr>
              <w:jc w:val="left"/>
              <w:rPr>
                <w:rFonts w:ascii="仿宋" w:eastAsia="仿宋" w:hAnsi="仿宋"/>
                <w:szCs w:val="21"/>
              </w:rPr>
            </w:pPr>
            <w:r w:rsidRPr="002C5000">
              <w:rPr>
                <w:rFonts w:ascii="仿宋" w:eastAsia="仿宋" w:hAnsi="仿宋"/>
                <w:szCs w:val="21"/>
              </w:rPr>
              <w:t xml:space="preserve">在国内外重要学术刊物上发表论文共 </w:t>
            </w:r>
            <w:r w:rsidRPr="002C5000">
              <w:rPr>
                <w:rFonts w:ascii="仿宋" w:eastAsia="仿宋" w:hAnsi="仿宋" w:hint="eastAsia"/>
                <w:szCs w:val="21"/>
              </w:rPr>
              <w:t>51</w:t>
            </w:r>
            <w:r w:rsidRPr="002C5000">
              <w:rPr>
                <w:rFonts w:ascii="仿宋" w:eastAsia="仿宋" w:hAnsi="仿宋"/>
                <w:szCs w:val="21"/>
              </w:rPr>
              <w:t xml:space="preserve">篇；出版专著（译著等） </w:t>
            </w:r>
            <w:r w:rsidRPr="002C5000">
              <w:rPr>
                <w:rFonts w:ascii="仿宋" w:eastAsia="仿宋" w:hAnsi="仿宋" w:hint="eastAsia"/>
                <w:szCs w:val="21"/>
              </w:rPr>
              <w:t>6</w:t>
            </w:r>
            <w:r w:rsidRPr="002C5000">
              <w:rPr>
                <w:rFonts w:ascii="仿宋" w:eastAsia="仿宋" w:hAnsi="仿宋"/>
                <w:szCs w:val="21"/>
              </w:rPr>
              <w:t xml:space="preserve"> 部。</w:t>
            </w:r>
          </w:p>
        </w:tc>
      </w:tr>
      <w:tr w:rsidR="00D90B2A" w:rsidRPr="002C5000" w14:paraId="13B118BC" w14:textId="77777777">
        <w:trPr>
          <w:trHeight w:hRule="exact" w:val="454"/>
          <w:jc w:val="center"/>
        </w:trPr>
        <w:tc>
          <w:tcPr>
            <w:tcW w:w="5000" w:type="pct"/>
            <w:gridSpan w:val="34"/>
            <w:vAlign w:val="center"/>
          </w:tcPr>
          <w:p w14:paraId="5C5A6A69" w14:textId="77777777" w:rsidR="00D90B2A" w:rsidRPr="002C5000" w:rsidRDefault="00704306">
            <w:pPr>
              <w:rPr>
                <w:rFonts w:ascii="仿宋" w:eastAsia="仿宋" w:hAnsi="仿宋"/>
                <w:szCs w:val="21"/>
              </w:rPr>
            </w:pPr>
            <w:r w:rsidRPr="002C5000">
              <w:rPr>
                <w:rFonts w:ascii="仿宋" w:eastAsia="仿宋" w:hAnsi="仿宋"/>
                <w:szCs w:val="21"/>
              </w:rPr>
              <w:t>获教学科研成果奖共</w:t>
            </w:r>
            <w:r w:rsidRPr="002C5000">
              <w:rPr>
                <w:rFonts w:ascii="仿宋" w:eastAsia="仿宋" w:hAnsi="仿宋" w:hint="eastAsia"/>
                <w:szCs w:val="21"/>
              </w:rPr>
              <w:t>0</w:t>
            </w:r>
            <w:r w:rsidRPr="002C5000">
              <w:rPr>
                <w:rFonts w:ascii="仿宋" w:eastAsia="仿宋" w:hAnsi="仿宋"/>
                <w:szCs w:val="21"/>
              </w:rPr>
              <w:t xml:space="preserve">项；其中：国家级 </w:t>
            </w:r>
            <w:r w:rsidRPr="002C5000">
              <w:rPr>
                <w:rFonts w:ascii="仿宋" w:eastAsia="仿宋" w:hAnsi="仿宋" w:hint="eastAsia"/>
                <w:szCs w:val="21"/>
              </w:rPr>
              <w:t>0</w:t>
            </w:r>
            <w:r w:rsidRPr="002C5000">
              <w:rPr>
                <w:rFonts w:ascii="仿宋" w:eastAsia="仿宋" w:hAnsi="仿宋"/>
                <w:szCs w:val="21"/>
              </w:rPr>
              <w:t>项，省部级</w:t>
            </w:r>
            <w:r w:rsidRPr="002C5000">
              <w:rPr>
                <w:rFonts w:ascii="仿宋" w:eastAsia="仿宋" w:hAnsi="仿宋" w:hint="eastAsia"/>
                <w:szCs w:val="21"/>
              </w:rPr>
              <w:t>0</w:t>
            </w:r>
            <w:r w:rsidRPr="002C5000">
              <w:rPr>
                <w:rFonts w:ascii="仿宋" w:eastAsia="仿宋" w:hAnsi="仿宋"/>
                <w:szCs w:val="21"/>
              </w:rPr>
              <w:t xml:space="preserve"> 项。</w:t>
            </w:r>
          </w:p>
        </w:tc>
      </w:tr>
      <w:tr w:rsidR="00D90B2A" w:rsidRPr="002C5000" w14:paraId="2A5990A4" w14:textId="77777777">
        <w:trPr>
          <w:trHeight w:hRule="exact" w:val="454"/>
          <w:jc w:val="center"/>
        </w:trPr>
        <w:tc>
          <w:tcPr>
            <w:tcW w:w="5000" w:type="pct"/>
            <w:gridSpan w:val="34"/>
            <w:vAlign w:val="center"/>
          </w:tcPr>
          <w:p w14:paraId="0C0EAEEE" w14:textId="77777777" w:rsidR="00D90B2A" w:rsidRPr="002C5000" w:rsidRDefault="00704306">
            <w:pPr>
              <w:rPr>
                <w:rFonts w:ascii="仿宋" w:eastAsia="仿宋" w:hAnsi="仿宋"/>
                <w:szCs w:val="21"/>
              </w:rPr>
            </w:pPr>
            <w:r w:rsidRPr="002C5000">
              <w:rPr>
                <w:rFonts w:ascii="仿宋" w:eastAsia="仿宋" w:hAnsi="仿宋"/>
                <w:szCs w:val="21"/>
              </w:rPr>
              <w:t xml:space="preserve">目前承担教学科研项目共 </w:t>
            </w:r>
            <w:r w:rsidRPr="002C5000">
              <w:rPr>
                <w:rFonts w:ascii="仿宋" w:eastAsia="仿宋" w:hAnsi="仿宋" w:hint="eastAsia"/>
                <w:szCs w:val="21"/>
              </w:rPr>
              <w:t>1</w:t>
            </w:r>
            <w:r w:rsidRPr="002C5000">
              <w:rPr>
                <w:rFonts w:ascii="仿宋" w:eastAsia="仿宋" w:hAnsi="仿宋"/>
                <w:szCs w:val="21"/>
              </w:rPr>
              <w:t xml:space="preserve"> 项；其中：国家级项目</w:t>
            </w:r>
            <w:r w:rsidRPr="002C5000">
              <w:rPr>
                <w:rFonts w:ascii="仿宋" w:eastAsia="仿宋" w:hAnsi="仿宋" w:hint="eastAsia"/>
                <w:szCs w:val="21"/>
              </w:rPr>
              <w:t>0</w:t>
            </w:r>
            <w:r w:rsidRPr="002C5000">
              <w:rPr>
                <w:rFonts w:ascii="仿宋" w:eastAsia="仿宋" w:hAnsi="仿宋"/>
                <w:szCs w:val="21"/>
              </w:rPr>
              <w:t>项，省部级项目</w:t>
            </w:r>
            <w:r w:rsidRPr="002C5000">
              <w:rPr>
                <w:rFonts w:ascii="仿宋" w:eastAsia="仿宋" w:hAnsi="仿宋" w:hint="eastAsia"/>
                <w:szCs w:val="21"/>
              </w:rPr>
              <w:t>3</w:t>
            </w:r>
            <w:r w:rsidRPr="002C5000">
              <w:rPr>
                <w:rFonts w:ascii="仿宋" w:eastAsia="仿宋" w:hAnsi="仿宋"/>
                <w:szCs w:val="21"/>
              </w:rPr>
              <w:t>项。</w:t>
            </w:r>
          </w:p>
        </w:tc>
      </w:tr>
      <w:tr w:rsidR="00D90B2A" w:rsidRPr="002C5000" w14:paraId="5457B11F" w14:textId="77777777">
        <w:trPr>
          <w:trHeight w:hRule="exact" w:val="454"/>
          <w:jc w:val="center"/>
        </w:trPr>
        <w:tc>
          <w:tcPr>
            <w:tcW w:w="5000" w:type="pct"/>
            <w:gridSpan w:val="34"/>
            <w:vAlign w:val="center"/>
          </w:tcPr>
          <w:p w14:paraId="490EB58D" w14:textId="77777777" w:rsidR="00D90B2A" w:rsidRPr="002C5000" w:rsidRDefault="00704306">
            <w:pPr>
              <w:rPr>
                <w:rFonts w:ascii="仿宋" w:eastAsia="仿宋" w:hAnsi="仿宋"/>
                <w:szCs w:val="21"/>
              </w:rPr>
            </w:pPr>
            <w:r w:rsidRPr="002C5000">
              <w:rPr>
                <w:rFonts w:ascii="仿宋" w:eastAsia="仿宋" w:hAnsi="仿宋"/>
                <w:szCs w:val="21"/>
              </w:rPr>
              <w:t xml:space="preserve">近三年拥有教学科研经费共 </w:t>
            </w:r>
            <w:r w:rsidRPr="002C5000">
              <w:rPr>
                <w:rFonts w:ascii="仿宋" w:eastAsia="仿宋" w:hAnsi="仿宋" w:hint="eastAsia"/>
                <w:szCs w:val="21"/>
              </w:rPr>
              <w:t>30</w:t>
            </w:r>
            <w:r w:rsidRPr="002C5000">
              <w:rPr>
                <w:rFonts w:ascii="仿宋" w:eastAsia="仿宋" w:hAnsi="仿宋"/>
                <w:szCs w:val="21"/>
              </w:rPr>
              <w:t xml:space="preserve">万元，年均 </w:t>
            </w:r>
            <w:r w:rsidRPr="002C5000">
              <w:rPr>
                <w:rFonts w:ascii="仿宋" w:eastAsia="仿宋" w:hAnsi="仿宋" w:hint="eastAsia"/>
                <w:szCs w:val="21"/>
              </w:rPr>
              <w:t>10</w:t>
            </w:r>
            <w:r w:rsidRPr="002C5000">
              <w:rPr>
                <w:rFonts w:ascii="仿宋" w:eastAsia="仿宋" w:hAnsi="仿宋"/>
                <w:szCs w:val="21"/>
              </w:rPr>
              <w:t>万元。</w:t>
            </w:r>
          </w:p>
        </w:tc>
      </w:tr>
      <w:tr w:rsidR="00D90B2A" w:rsidRPr="002C5000" w14:paraId="1056A167" w14:textId="77777777">
        <w:trPr>
          <w:trHeight w:hRule="exact" w:val="454"/>
          <w:jc w:val="center"/>
        </w:trPr>
        <w:tc>
          <w:tcPr>
            <w:tcW w:w="5000" w:type="pct"/>
            <w:gridSpan w:val="34"/>
            <w:tcBorders>
              <w:right w:val="single" w:sz="4" w:space="0" w:color="auto"/>
            </w:tcBorders>
            <w:vAlign w:val="center"/>
          </w:tcPr>
          <w:p w14:paraId="4332D65E" w14:textId="77777777" w:rsidR="00D90B2A" w:rsidRPr="002C5000" w:rsidRDefault="00704306">
            <w:pPr>
              <w:rPr>
                <w:rFonts w:ascii="仿宋" w:eastAsia="仿宋" w:hAnsi="仿宋"/>
                <w:szCs w:val="21"/>
              </w:rPr>
            </w:pPr>
            <w:r w:rsidRPr="002C5000">
              <w:rPr>
                <w:rFonts w:ascii="仿宋" w:eastAsia="仿宋" w:hAnsi="仿宋"/>
                <w:szCs w:val="21"/>
              </w:rPr>
              <w:t>近三年给本科生授课（理论教学）共</w:t>
            </w:r>
            <w:r w:rsidRPr="002C5000">
              <w:rPr>
                <w:rFonts w:ascii="仿宋" w:eastAsia="仿宋" w:hAnsi="仿宋" w:hint="eastAsia"/>
                <w:szCs w:val="21"/>
              </w:rPr>
              <w:t>12</w:t>
            </w:r>
            <w:r w:rsidRPr="002C5000">
              <w:rPr>
                <w:rFonts w:ascii="仿宋" w:eastAsia="仿宋" w:hAnsi="仿宋"/>
                <w:szCs w:val="21"/>
              </w:rPr>
              <w:t>学时；指导本科毕业设计共</w:t>
            </w:r>
            <w:r w:rsidRPr="002C5000">
              <w:rPr>
                <w:rFonts w:ascii="仿宋" w:eastAsia="仿宋" w:hAnsi="仿宋" w:hint="eastAsia"/>
                <w:szCs w:val="21"/>
              </w:rPr>
              <w:t>0</w:t>
            </w:r>
            <w:r w:rsidRPr="002C5000">
              <w:rPr>
                <w:rFonts w:ascii="仿宋" w:eastAsia="仿宋" w:hAnsi="仿宋"/>
                <w:szCs w:val="21"/>
              </w:rPr>
              <w:t>人次。</w:t>
            </w:r>
          </w:p>
        </w:tc>
      </w:tr>
      <w:tr w:rsidR="00D90B2A" w:rsidRPr="002C5000" w14:paraId="6C7D5BF2" w14:textId="77777777">
        <w:trPr>
          <w:trHeight w:hRule="exact" w:val="454"/>
          <w:jc w:val="center"/>
        </w:trPr>
        <w:tc>
          <w:tcPr>
            <w:tcW w:w="609" w:type="pct"/>
            <w:gridSpan w:val="4"/>
            <w:vMerge w:val="restart"/>
            <w:vAlign w:val="center"/>
          </w:tcPr>
          <w:p w14:paraId="667AAA4F" w14:textId="77777777" w:rsidR="00D90B2A" w:rsidRPr="002C5000" w:rsidRDefault="00704306">
            <w:pPr>
              <w:jc w:val="center"/>
              <w:rPr>
                <w:rFonts w:ascii="仿宋" w:eastAsia="仿宋" w:hAnsi="仿宋"/>
                <w:szCs w:val="21"/>
              </w:rPr>
            </w:pPr>
            <w:r w:rsidRPr="002C5000">
              <w:rPr>
                <w:rFonts w:ascii="仿宋" w:eastAsia="仿宋" w:hAnsi="仿宋"/>
                <w:szCs w:val="21"/>
              </w:rPr>
              <w:t>最具代表性的教学科研成果（4项以内）</w:t>
            </w:r>
          </w:p>
        </w:tc>
        <w:tc>
          <w:tcPr>
            <w:tcW w:w="299" w:type="pct"/>
            <w:gridSpan w:val="2"/>
            <w:vAlign w:val="center"/>
          </w:tcPr>
          <w:p w14:paraId="0AE473E4"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793EA779" w14:textId="77777777" w:rsidR="00D90B2A" w:rsidRPr="002C5000" w:rsidRDefault="00704306">
            <w:pPr>
              <w:jc w:val="center"/>
              <w:rPr>
                <w:rFonts w:ascii="仿宋" w:eastAsia="仿宋" w:hAnsi="仿宋"/>
                <w:szCs w:val="21"/>
              </w:rPr>
            </w:pPr>
            <w:r w:rsidRPr="002C5000">
              <w:rPr>
                <w:rFonts w:ascii="仿宋" w:eastAsia="仿宋" w:hAnsi="仿宋"/>
                <w:szCs w:val="21"/>
              </w:rPr>
              <w:t>成果名称</w:t>
            </w:r>
          </w:p>
        </w:tc>
        <w:tc>
          <w:tcPr>
            <w:tcW w:w="1840" w:type="pct"/>
            <w:gridSpan w:val="14"/>
            <w:vAlign w:val="center"/>
          </w:tcPr>
          <w:p w14:paraId="73ABCF41" w14:textId="77777777" w:rsidR="00D90B2A" w:rsidRPr="002C5000" w:rsidRDefault="00704306">
            <w:pPr>
              <w:jc w:val="center"/>
              <w:rPr>
                <w:rFonts w:ascii="仿宋" w:eastAsia="仿宋" w:hAnsi="仿宋"/>
                <w:szCs w:val="21"/>
              </w:rPr>
            </w:pPr>
            <w:r w:rsidRPr="002C5000">
              <w:rPr>
                <w:rFonts w:ascii="仿宋" w:eastAsia="仿宋" w:hAnsi="仿宋"/>
                <w:szCs w:val="21"/>
              </w:rPr>
              <w:t>等级及签发单位、时间</w:t>
            </w:r>
          </w:p>
        </w:tc>
        <w:tc>
          <w:tcPr>
            <w:tcW w:w="951" w:type="pct"/>
            <w:gridSpan w:val="8"/>
            <w:tcBorders>
              <w:right w:val="single" w:sz="4" w:space="0" w:color="auto"/>
            </w:tcBorders>
            <w:vAlign w:val="center"/>
          </w:tcPr>
          <w:p w14:paraId="213AEC06" w14:textId="77777777" w:rsidR="00D90B2A" w:rsidRPr="002C5000" w:rsidRDefault="00704306">
            <w:pPr>
              <w:jc w:val="center"/>
              <w:rPr>
                <w:rFonts w:ascii="仿宋" w:eastAsia="仿宋" w:hAnsi="仿宋"/>
                <w:szCs w:val="21"/>
              </w:rPr>
            </w:pPr>
            <w:r w:rsidRPr="002C5000">
              <w:rPr>
                <w:rFonts w:ascii="仿宋" w:eastAsia="仿宋" w:hAnsi="仿宋"/>
                <w:szCs w:val="21"/>
              </w:rPr>
              <w:t>本人署名位次</w:t>
            </w:r>
          </w:p>
        </w:tc>
      </w:tr>
      <w:tr w:rsidR="00D90B2A" w:rsidRPr="002C5000" w14:paraId="46915517" w14:textId="77777777">
        <w:trPr>
          <w:trHeight w:hRule="exact" w:val="622"/>
          <w:jc w:val="center"/>
        </w:trPr>
        <w:tc>
          <w:tcPr>
            <w:tcW w:w="609" w:type="pct"/>
            <w:gridSpan w:val="4"/>
            <w:vMerge/>
            <w:vAlign w:val="center"/>
          </w:tcPr>
          <w:p w14:paraId="203D54D8" w14:textId="77777777" w:rsidR="00D90B2A" w:rsidRPr="002C5000" w:rsidRDefault="00D90B2A">
            <w:pPr>
              <w:jc w:val="center"/>
              <w:rPr>
                <w:rFonts w:ascii="仿宋" w:eastAsia="仿宋" w:hAnsi="仿宋"/>
                <w:szCs w:val="21"/>
              </w:rPr>
            </w:pPr>
          </w:p>
        </w:tc>
        <w:tc>
          <w:tcPr>
            <w:tcW w:w="299" w:type="pct"/>
            <w:gridSpan w:val="2"/>
            <w:vAlign w:val="center"/>
          </w:tcPr>
          <w:p w14:paraId="6BEC94BE"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1</w:t>
            </w:r>
          </w:p>
        </w:tc>
        <w:tc>
          <w:tcPr>
            <w:tcW w:w="1300" w:type="pct"/>
            <w:gridSpan w:val="6"/>
            <w:vAlign w:val="center"/>
          </w:tcPr>
          <w:p w14:paraId="6E1338A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用劳模精神、劳动精神、工匠精神凝聚新征程奋斗力量</w:t>
            </w:r>
          </w:p>
        </w:tc>
        <w:tc>
          <w:tcPr>
            <w:tcW w:w="1840" w:type="pct"/>
            <w:gridSpan w:val="14"/>
            <w:vAlign w:val="center"/>
          </w:tcPr>
          <w:p w14:paraId="727153C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核心、红旗文稿、2021.1.10</w:t>
            </w:r>
          </w:p>
        </w:tc>
        <w:tc>
          <w:tcPr>
            <w:tcW w:w="951" w:type="pct"/>
            <w:gridSpan w:val="8"/>
            <w:vAlign w:val="center"/>
          </w:tcPr>
          <w:p w14:paraId="00A7F5E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r>
      <w:tr w:rsidR="00D90B2A" w:rsidRPr="002C5000" w14:paraId="20C14B05" w14:textId="77777777">
        <w:trPr>
          <w:trHeight w:hRule="exact" w:val="597"/>
          <w:jc w:val="center"/>
        </w:trPr>
        <w:tc>
          <w:tcPr>
            <w:tcW w:w="609" w:type="pct"/>
            <w:gridSpan w:val="4"/>
            <w:vMerge/>
            <w:vAlign w:val="center"/>
          </w:tcPr>
          <w:p w14:paraId="507A39B5" w14:textId="77777777" w:rsidR="00D90B2A" w:rsidRPr="002C5000" w:rsidRDefault="00D90B2A">
            <w:pPr>
              <w:jc w:val="center"/>
              <w:rPr>
                <w:rFonts w:ascii="仿宋" w:eastAsia="仿宋" w:hAnsi="仿宋"/>
                <w:szCs w:val="21"/>
              </w:rPr>
            </w:pPr>
          </w:p>
        </w:tc>
        <w:tc>
          <w:tcPr>
            <w:tcW w:w="299" w:type="pct"/>
            <w:gridSpan w:val="2"/>
            <w:vAlign w:val="center"/>
          </w:tcPr>
          <w:p w14:paraId="7C04BEB3"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2</w:t>
            </w:r>
          </w:p>
        </w:tc>
        <w:tc>
          <w:tcPr>
            <w:tcW w:w="1300" w:type="pct"/>
            <w:gridSpan w:val="6"/>
            <w:vAlign w:val="center"/>
          </w:tcPr>
          <w:p w14:paraId="5D14D31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教育引导青少年培养劳动精神</w:t>
            </w:r>
          </w:p>
        </w:tc>
        <w:tc>
          <w:tcPr>
            <w:tcW w:w="1840" w:type="pct"/>
            <w:gridSpan w:val="14"/>
            <w:vAlign w:val="center"/>
          </w:tcPr>
          <w:p w14:paraId="02F2C8C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核心、人民日报、2020.6.16</w:t>
            </w:r>
          </w:p>
        </w:tc>
        <w:tc>
          <w:tcPr>
            <w:tcW w:w="951" w:type="pct"/>
            <w:gridSpan w:val="8"/>
            <w:vAlign w:val="center"/>
          </w:tcPr>
          <w:p w14:paraId="370DA00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r>
      <w:tr w:rsidR="00D90B2A" w:rsidRPr="002C5000" w14:paraId="55A81193" w14:textId="77777777">
        <w:trPr>
          <w:trHeight w:hRule="exact" w:val="709"/>
          <w:jc w:val="center"/>
        </w:trPr>
        <w:tc>
          <w:tcPr>
            <w:tcW w:w="609" w:type="pct"/>
            <w:gridSpan w:val="4"/>
            <w:vMerge/>
            <w:vAlign w:val="center"/>
          </w:tcPr>
          <w:p w14:paraId="3267CFD1" w14:textId="77777777" w:rsidR="00D90B2A" w:rsidRPr="002C5000" w:rsidRDefault="00D90B2A">
            <w:pPr>
              <w:jc w:val="center"/>
              <w:rPr>
                <w:rFonts w:ascii="仿宋" w:eastAsia="仿宋" w:hAnsi="仿宋"/>
                <w:szCs w:val="21"/>
              </w:rPr>
            </w:pPr>
          </w:p>
        </w:tc>
        <w:tc>
          <w:tcPr>
            <w:tcW w:w="299" w:type="pct"/>
            <w:gridSpan w:val="2"/>
            <w:vAlign w:val="center"/>
          </w:tcPr>
          <w:p w14:paraId="539C45F6"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3</w:t>
            </w:r>
          </w:p>
        </w:tc>
        <w:tc>
          <w:tcPr>
            <w:tcW w:w="1300" w:type="pct"/>
            <w:gridSpan w:val="6"/>
            <w:vAlign w:val="center"/>
          </w:tcPr>
          <w:p w14:paraId="2D34E1A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切实加强大中小学劳动教育</w:t>
            </w:r>
          </w:p>
        </w:tc>
        <w:tc>
          <w:tcPr>
            <w:tcW w:w="1840" w:type="pct"/>
            <w:gridSpan w:val="14"/>
            <w:vAlign w:val="center"/>
          </w:tcPr>
          <w:p w14:paraId="60C2BEF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核心、中国社会科学报、2020.8.17</w:t>
            </w:r>
          </w:p>
        </w:tc>
        <w:tc>
          <w:tcPr>
            <w:tcW w:w="951" w:type="pct"/>
            <w:gridSpan w:val="8"/>
            <w:vAlign w:val="center"/>
          </w:tcPr>
          <w:p w14:paraId="2A24825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r>
      <w:tr w:rsidR="00D90B2A" w:rsidRPr="002C5000" w14:paraId="46B62032" w14:textId="77777777">
        <w:trPr>
          <w:trHeight w:hRule="exact" w:val="923"/>
          <w:jc w:val="center"/>
        </w:trPr>
        <w:tc>
          <w:tcPr>
            <w:tcW w:w="609" w:type="pct"/>
            <w:gridSpan w:val="4"/>
            <w:vMerge/>
            <w:vAlign w:val="center"/>
          </w:tcPr>
          <w:p w14:paraId="2BB71E6D" w14:textId="77777777" w:rsidR="00D90B2A" w:rsidRPr="002C5000" w:rsidRDefault="00D90B2A">
            <w:pPr>
              <w:jc w:val="center"/>
              <w:rPr>
                <w:rFonts w:ascii="仿宋" w:eastAsia="仿宋" w:hAnsi="仿宋"/>
                <w:szCs w:val="21"/>
              </w:rPr>
            </w:pPr>
          </w:p>
        </w:tc>
        <w:tc>
          <w:tcPr>
            <w:tcW w:w="299" w:type="pct"/>
            <w:gridSpan w:val="2"/>
            <w:vAlign w:val="center"/>
          </w:tcPr>
          <w:p w14:paraId="2B171643"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4</w:t>
            </w:r>
          </w:p>
        </w:tc>
        <w:tc>
          <w:tcPr>
            <w:tcW w:w="1300" w:type="pct"/>
            <w:gridSpan w:val="6"/>
            <w:vAlign w:val="center"/>
          </w:tcPr>
          <w:p w14:paraId="2FBDD9F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培育爱劳动会劳动懂劳动的时代新人要内容</w:t>
            </w:r>
          </w:p>
        </w:tc>
        <w:tc>
          <w:tcPr>
            <w:tcW w:w="1840" w:type="pct"/>
            <w:gridSpan w:val="14"/>
            <w:vAlign w:val="center"/>
          </w:tcPr>
          <w:p w14:paraId="215E9E9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求是网、2020.5.1</w:t>
            </w:r>
          </w:p>
        </w:tc>
        <w:tc>
          <w:tcPr>
            <w:tcW w:w="951" w:type="pct"/>
            <w:gridSpan w:val="8"/>
            <w:vAlign w:val="center"/>
          </w:tcPr>
          <w:p w14:paraId="45F7990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r>
      <w:tr w:rsidR="00D90B2A" w:rsidRPr="002C5000" w14:paraId="505A9D2D" w14:textId="77777777">
        <w:trPr>
          <w:trHeight w:hRule="exact" w:val="607"/>
          <w:jc w:val="center"/>
        </w:trPr>
        <w:tc>
          <w:tcPr>
            <w:tcW w:w="609" w:type="pct"/>
            <w:gridSpan w:val="4"/>
            <w:vMerge w:val="restart"/>
            <w:vAlign w:val="center"/>
          </w:tcPr>
          <w:p w14:paraId="53FDEDA9" w14:textId="77777777" w:rsidR="00D90B2A" w:rsidRPr="002C5000" w:rsidRDefault="00704306">
            <w:pPr>
              <w:spacing w:line="240" w:lineRule="exact"/>
              <w:jc w:val="center"/>
              <w:rPr>
                <w:rFonts w:ascii="仿宋" w:eastAsia="仿宋" w:hAnsi="仿宋"/>
                <w:szCs w:val="21"/>
              </w:rPr>
            </w:pPr>
            <w:r w:rsidRPr="002C5000">
              <w:rPr>
                <w:rFonts w:ascii="仿宋" w:eastAsia="仿宋" w:hAnsi="仿宋"/>
                <w:szCs w:val="21"/>
              </w:rPr>
              <w:t>目前承担的主要教学科研项目（4项以内）</w:t>
            </w:r>
          </w:p>
        </w:tc>
        <w:tc>
          <w:tcPr>
            <w:tcW w:w="299" w:type="pct"/>
            <w:gridSpan w:val="2"/>
            <w:vAlign w:val="center"/>
          </w:tcPr>
          <w:p w14:paraId="4F9361E2"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641EEDBF" w14:textId="77777777" w:rsidR="00D90B2A" w:rsidRPr="002C5000" w:rsidRDefault="00704306">
            <w:pPr>
              <w:jc w:val="center"/>
              <w:rPr>
                <w:rFonts w:ascii="仿宋" w:eastAsia="仿宋" w:hAnsi="仿宋"/>
                <w:szCs w:val="21"/>
              </w:rPr>
            </w:pPr>
            <w:r w:rsidRPr="002C5000">
              <w:rPr>
                <w:rFonts w:ascii="仿宋" w:eastAsia="仿宋" w:hAnsi="仿宋"/>
                <w:szCs w:val="21"/>
              </w:rPr>
              <w:t>项目名称</w:t>
            </w:r>
          </w:p>
        </w:tc>
        <w:tc>
          <w:tcPr>
            <w:tcW w:w="629" w:type="pct"/>
            <w:gridSpan w:val="4"/>
            <w:vAlign w:val="center"/>
          </w:tcPr>
          <w:p w14:paraId="11939FA4" w14:textId="77777777" w:rsidR="00D90B2A" w:rsidRPr="002C5000" w:rsidRDefault="00704306">
            <w:pPr>
              <w:jc w:val="center"/>
              <w:rPr>
                <w:rFonts w:ascii="仿宋" w:eastAsia="仿宋" w:hAnsi="仿宋"/>
                <w:szCs w:val="21"/>
              </w:rPr>
            </w:pPr>
            <w:r w:rsidRPr="002C5000">
              <w:rPr>
                <w:rFonts w:ascii="仿宋" w:eastAsia="仿宋" w:hAnsi="仿宋"/>
                <w:szCs w:val="21"/>
              </w:rPr>
              <w:t>项目来源</w:t>
            </w:r>
          </w:p>
        </w:tc>
        <w:tc>
          <w:tcPr>
            <w:tcW w:w="816" w:type="pct"/>
            <w:gridSpan w:val="4"/>
            <w:vAlign w:val="center"/>
          </w:tcPr>
          <w:p w14:paraId="67601597" w14:textId="77777777" w:rsidR="00D90B2A" w:rsidRPr="002C5000" w:rsidRDefault="00704306">
            <w:pPr>
              <w:jc w:val="center"/>
              <w:rPr>
                <w:rFonts w:ascii="仿宋" w:eastAsia="仿宋" w:hAnsi="仿宋"/>
                <w:szCs w:val="21"/>
              </w:rPr>
            </w:pPr>
            <w:r w:rsidRPr="002C5000">
              <w:rPr>
                <w:rFonts w:ascii="仿宋" w:eastAsia="仿宋" w:hAnsi="仿宋"/>
                <w:szCs w:val="21"/>
              </w:rPr>
              <w:t>起讫时间</w:t>
            </w:r>
          </w:p>
        </w:tc>
        <w:tc>
          <w:tcPr>
            <w:tcW w:w="395" w:type="pct"/>
            <w:gridSpan w:val="6"/>
            <w:vAlign w:val="center"/>
          </w:tcPr>
          <w:p w14:paraId="6C2938D7" w14:textId="77777777" w:rsidR="00D90B2A" w:rsidRPr="002C5000" w:rsidRDefault="00704306">
            <w:pPr>
              <w:jc w:val="center"/>
              <w:rPr>
                <w:rFonts w:ascii="仿宋" w:eastAsia="仿宋" w:hAnsi="仿宋"/>
                <w:szCs w:val="21"/>
              </w:rPr>
            </w:pPr>
            <w:r w:rsidRPr="002C5000">
              <w:rPr>
                <w:rFonts w:ascii="仿宋" w:eastAsia="仿宋" w:hAnsi="仿宋"/>
                <w:szCs w:val="21"/>
              </w:rPr>
              <w:t>经费</w:t>
            </w:r>
          </w:p>
        </w:tc>
        <w:tc>
          <w:tcPr>
            <w:tcW w:w="951" w:type="pct"/>
            <w:gridSpan w:val="8"/>
            <w:vAlign w:val="center"/>
          </w:tcPr>
          <w:p w14:paraId="04767B08" w14:textId="77777777" w:rsidR="00D90B2A" w:rsidRPr="002C5000" w:rsidRDefault="00704306">
            <w:pPr>
              <w:jc w:val="center"/>
              <w:rPr>
                <w:rFonts w:ascii="仿宋" w:eastAsia="仿宋" w:hAnsi="仿宋"/>
                <w:szCs w:val="21"/>
              </w:rPr>
            </w:pPr>
            <w:r w:rsidRPr="002C5000">
              <w:rPr>
                <w:rFonts w:ascii="仿宋" w:eastAsia="仿宋" w:hAnsi="仿宋"/>
                <w:szCs w:val="21"/>
              </w:rPr>
              <w:t>本人承担工作</w:t>
            </w:r>
          </w:p>
        </w:tc>
      </w:tr>
      <w:tr w:rsidR="00D90B2A" w:rsidRPr="002C5000" w14:paraId="746995CF" w14:textId="77777777">
        <w:trPr>
          <w:trHeight w:hRule="exact" w:val="646"/>
          <w:jc w:val="center"/>
        </w:trPr>
        <w:tc>
          <w:tcPr>
            <w:tcW w:w="609" w:type="pct"/>
            <w:gridSpan w:val="4"/>
            <w:vMerge/>
            <w:vAlign w:val="center"/>
          </w:tcPr>
          <w:p w14:paraId="3F4C94D3" w14:textId="77777777" w:rsidR="00D90B2A" w:rsidRPr="002C5000" w:rsidRDefault="00D90B2A">
            <w:pPr>
              <w:jc w:val="center"/>
              <w:rPr>
                <w:rFonts w:ascii="仿宋" w:eastAsia="仿宋" w:hAnsi="仿宋"/>
                <w:szCs w:val="21"/>
              </w:rPr>
            </w:pPr>
          </w:p>
        </w:tc>
        <w:tc>
          <w:tcPr>
            <w:tcW w:w="299" w:type="pct"/>
            <w:gridSpan w:val="2"/>
            <w:vAlign w:val="center"/>
          </w:tcPr>
          <w:p w14:paraId="77F63572"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1</w:t>
            </w:r>
          </w:p>
        </w:tc>
        <w:tc>
          <w:tcPr>
            <w:tcW w:w="1300" w:type="pct"/>
            <w:gridSpan w:val="6"/>
            <w:vAlign w:val="center"/>
          </w:tcPr>
          <w:p w14:paraId="3B6D4B9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新时代高校劳动教育实施体系建构</w:t>
            </w:r>
          </w:p>
        </w:tc>
        <w:tc>
          <w:tcPr>
            <w:tcW w:w="629" w:type="pct"/>
            <w:gridSpan w:val="4"/>
            <w:vAlign w:val="center"/>
          </w:tcPr>
          <w:p w14:paraId="6AFA301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北京市教委</w:t>
            </w:r>
          </w:p>
        </w:tc>
        <w:tc>
          <w:tcPr>
            <w:tcW w:w="816" w:type="pct"/>
            <w:gridSpan w:val="4"/>
            <w:vAlign w:val="center"/>
          </w:tcPr>
          <w:p w14:paraId="1B13670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2020-2022年</w:t>
            </w:r>
          </w:p>
        </w:tc>
        <w:tc>
          <w:tcPr>
            <w:tcW w:w="395" w:type="pct"/>
            <w:gridSpan w:val="6"/>
            <w:vAlign w:val="center"/>
          </w:tcPr>
          <w:p w14:paraId="52634F0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10</w:t>
            </w:r>
          </w:p>
        </w:tc>
        <w:tc>
          <w:tcPr>
            <w:tcW w:w="951" w:type="pct"/>
            <w:gridSpan w:val="8"/>
            <w:vAlign w:val="center"/>
          </w:tcPr>
          <w:p w14:paraId="46DBAC3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主持</w:t>
            </w:r>
          </w:p>
        </w:tc>
      </w:tr>
      <w:tr w:rsidR="00D90B2A" w:rsidRPr="002C5000" w14:paraId="45A4C4BA" w14:textId="77777777">
        <w:trPr>
          <w:trHeight w:hRule="exact" w:val="454"/>
          <w:jc w:val="center"/>
        </w:trPr>
        <w:tc>
          <w:tcPr>
            <w:tcW w:w="609" w:type="pct"/>
            <w:gridSpan w:val="4"/>
            <w:vMerge/>
            <w:vAlign w:val="center"/>
          </w:tcPr>
          <w:p w14:paraId="11A52761" w14:textId="77777777" w:rsidR="00D90B2A" w:rsidRPr="002C5000" w:rsidRDefault="00D90B2A">
            <w:pPr>
              <w:jc w:val="center"/>
              <w:rPr>
                <w:rFonts w:ascii="仿宋" w:eastAsia="仿宋" w:hAnsi="仿宋"/>
                <w:szCs w:val="21"/>
              </w:rPr>
            </w:pPr>
          </w:p>
        </w:tc>
        <w:tc>
          <w:tcPr>
            <w:tcW w:w="299" w:type="pct"/>
            <w:gridSpan w:val="2"/>
            <w:vAlign w:val="center"/>
          </w:tcPr>
          <w:p w14:paraId="07E46D6A"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2</w:t>
            </w:r>
          </w:p>
        </w:tc>
        <w:tc>
          <w:tcPr>
            <w:tcW w:w="1300" w:type="pct"/>
            <w:gridSpan w:val="6"/>
            <w:vAlign w:val="center"/>
          </w:tcPr>
          <w:p w14:paraId="61461F52" w14:textId="77777777" w:rsidR="00D90B2A" w:rsidRPr="002C5000" w:rsidRDefault="00D90B2A">
            <w:pPr>
              <w:jc w:val="left"/>
              <w:rPr>
                <w:rFonts w:ascii="仿宋" w:eastAsia="仿宋" w:hAnsi="仿宋"/>
                <w:szCs w:val="21"/>
              </w:rPr>
            </w:pPr>
          </w:p>
        </w:tc>
        <w:tc>
          <w:tcPr>
            <w:tcW w:w="629" w:type="pct"/>
            <w:gridSpan w:val="4"/>
            <w:vAlign w:val="center"/>
          </w:tcPr>
          <w:p w14:paraId="5A2C863F" w14:textId="77777777" w:rsidR="00D90B2A" w:rsidRPr="002C5000" w:rsidRDefault="00D90B2A">
            <w:pPr>
              <w:jc w:val="left"/>
              <w:rPr>
                <w:rFonts w:ascii="仿宋" w:eastAsia="仿宋" w:hAnsi="仿宋"/>
                <w:szCs w:val="21"/>
              </w:rPr>
            </w:pPr>
          </w:p>
        </w:tc>
        <w:tc>
          <w:tcPr>
            <w:tcW w:w="816" w:type="pct"/>
            <w:gridSpan w:val="4"/>
            <w:vAlign w:val="center"/>
          </w:tcPr>
          <w:p w14:paraId="79270995" w14:textId="77777777" w:rsidR="00D90B2A" w:rsidRPr="002C5000" w:rsidRDefault="00D90B2A">
            <w:pPr>
              <w:jc w:val="left"/>
              <w:rPr>
                <w:rFonts w:ascii="仿宋" w:eastAsia="仿宋" w:hAnsi="仿宋"/>
                <w:szCs w:val="21"/>
              </w:rPr>
            </w:pPr>
          </w:p>
        </w:tc>
        <w:tc>
          <w:tcPr>
            <w:tcW w:w="395" w:type="pct"/>
            <w:gridSpan w:val="6"/>
            <w:vAlign w:val="center"/>
          </w:tcPr>
          <w:p w14:paraId="69A78C24" w14:textId="77777777" w:rsidR="00D90B2A" w:rsidRPr="002C5000" w:rsidRDefault="00D90B2A">
            <w:pPr>
              <w:jc w:val="left"/>
              <w:rPr>
                <w:rFonts w:ascii="仿宋" w:eastAsia="仿宋" w:hAnsi="仿宋"/>
                <w:szCs w:val="21"/>
              </w:rPr>
            </w:pPr>
          </w:p>
        </w:tc>
        <w:tc>
          <w:tcPr>
            <w:tcW w:w="951" w:type="pct"/>
            <w:gridSpan w:val="8"/>
            <w:vAlign w:val="center"/>
          </w:tcPr>
          <w:p w14:paraId="5BB83A63" w14:textId="77777777" w:rsidR="00D90B2A" w:rsidRPr="002C5000" w:rsidRDefault="00D90B2A">
            <w:pPr>
              <w:jc w:val="left"/>
              <w:rPr>
                <w:rFonts w:ascii="仿宋" w:eastAsia="仿宋" w:hAnsi="仿宋"/>
                <w:szCs w:val="21"/>
              </w:rPr>
            </w:pPr>
          </w:p>
        </w:tc>
      </w:tr>
      <w:tr w:rsidR="00D90B2A" w:rsidRPr="002C5000" w14:paraId="057C4CAD" w14:textId="77777777">
        <w:trPr>
          <w:trHeight w:hRule="exact" w:val="586"/>
          <w:jc w:val="center"/>
        </w:trPr>
        <w:tc>
          <w:tcPr>
            <w:tcW w:w="609" w:type="pct"/>
            <w:gridSpan w:val="4"/>
            <w:vMerge w:val="restart"/>
            <w:vAlign w:val="center"/>
          </w:tcPr>
          <w:p w14:paraId="5D1BE876" w14:textId="77777777" w:rsidR="00D90B2A" w:rsidRPr="002C5000" w:rsidRDefault="00704306">
            <w:pPr>
              <w:jc w:val="center"/>
              <w:rPr>
                <w:rFonts w:ascii="仿宋" w:eastAsia="仿宋" w:hAnsi="仿宋"/>
                <w:szCs w:val="21"/>
              </w:rPr>
            </w:pPr>
            <w:r w:rsidRPr="002C5000">
              <w:rPr>
                <w:rFonts w:ascii="仿宋" w:eastAsia="仿宋" w:hAnsi="仿宋"/>
                <w:szCs w:val="21"/>
              </w:rPr>
              <w:t>目前承担的主要教学工作（5项以内）</w:t>
            </w:r>
          </w:p>
        </w:tc>
        <w:tc>
          <w:tcPr>
            <w:tcW w:w="299" w:type="pct"/>
            <w:gridSpan w:val="2"/>
            <w:vAlign w:val="center"/>
          </w:tcPr>
          <w:p w14:paraId="12B1EF5B"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4F382C88" w14:textId="77777777" w:rsidR="00D90B2A" w:rsidRPr="002C5000" w:rsidRDefault="00704306">
            <w:pPr>
              <w:jc w:val="center"/>
              <w:rPr>
                <w:rFonts w:ascii="仿宋" w:eastAsia="仿宋" w:hAnsi="仿宋"/>
                <w:szCs w:val="21"/>
              </w:rPr>
            </w:pPr>
            <w:r w:rsidRPr="002C5000">
              <w:rPr>
                <w:rFonts w:ascii="仿宋" w:eastAsia="仿宋" w:hAnsi="仿宋"/>
                <w:szCs w:val="21"/>
              </w:rPr>
              <w:t>课程名称</w:t>
            </w:r>
          </w:p>
        </w:tc>
        <w:tc>
          <w:tcPr>
            <w:tcW w:w="629" w:type="pct"/>
            <w:gridSpan w:val="4"/>
            <w:vAlign w:val="center"/>
          </w:tcPr>
          <w:p w14:paraId="39113945" w14:textId="77777777" w:rsidR="00D90B2A" w:rsidRPr="002C5000" w:rsidRDefault="00704306">
            <w:pPr>
              <w:jc w:val="center"/>
              <w:rPr>
                <w:rFonts w:ascii="仿宋" w:eastAsia="仿宋" w:hAnsi="仿宋"/>
                <w:szCs w:val="21"/>
              </w:rPr>
            </w:pPr>
            <w:r w:rsidRPr="002C5000">
              <w:rPr>
                <w:rFonts w:ascii="仿宋" w:eastAsia="仿宋" w:hAnsi="仿宋"/>
                <w:szCs w:val="21"/>
              </w:rPr>
              <w:t>授课对象</w:t>
            </w:r>
          </w:p>
        </w:tc>
        <w:tc>
          <w:tcPr>
            <w:tcW w:w="454" w:type="pct"/>
            <w:gridSpan w:val="3"/>
            <w:vAlign w:val="center"/>
          </w:tcPr>
          <w:p w14:paraId="64CEDA11" w14:textId="77777777" w:rsidR="00D90B2A" w:rsidRPr="002C5000" w:rsidRDefault="00704306">
            <w:pPr>
              <w:jc w:val="center"/>
              <w:rPr>
                <w:rFonts w:ascii="仿宋" w:eastAsia="仿宋" w:hAnsi="仿宋"/>
                <w:szCs w:val="21"/>
              </w:rPr>
            </w:pPr>
            <w:r w:rsidRPr="002C5000">
              <w:rPr>
                <w:rFonts w:ascii="仿宋" w:eastAsia="仿宋" w:hAnsi="仿宋"/>
                <w:szCs w:val="21"/>
              </w:rPr>
              <w:t>人数</w:t>
            </w:r>
          </w:p>
        </w:tc>
        <w:tc>
          <w:tcPr>
            <w:tcW w:w="362" w:type="pct"/>
            <w:vAlign w:val="center"/>
          </w:tcPr>
          <w:p w14:paraId="6E909B62" w14:textId="77777777" w:rsidR="00D90B2A" w:rsidRPr="002C5000" w:rsidRDefault="00704306">
            <w:pPr>
              <w:jc w:val="center"/>
              <w:rPr>
                <w:rFonts w:ascii="仿宋" w:eastAsia="仿宋" w:hAnsi="仿宋"/>
                <w:szCs w:val="21"/>
              </w:rPr>
            </w:pPr>
            <w:r w:rsidRPr="002C5000">
              <w:rPr>
                <w:rFonts w:ascii="仿宋" w:eastAsia="仿宋" w:hAnsi="仿宋"/>
                <w:szCs w:val="21"/>
              </w:rPr>
              <w:t>学时</w:t>
            </w:r>
          </w:p>
        </w:tc>
        <w:tc>
          <w:tcPr>
            <w:tcW w:w="678" w:type="pct"/>
            <w:gridSpan w:val="11"/>
            <w:vAlign w:val="center"/>
          </w:tcPr>
          <w:p w14:paraId="3CA5FD4E" w14:textId="77777777" w:rsidR="00D90B2A" w:rsidRPr="002C5000" w:rsidRDefault="00704306">
            <w:pPr>
              <w:jc w:val="center"/>
              <w:rPr>
                <w:rFonts w:ascii="仿宋" w:eastAsia="仿宋" w:hAnsi="仿宋"/>
                <w:szCs w:val="21"/>
              </w:rPr>
            </w:pPr>
            <w:r w:rsidRPr="002C5000">
              <w:rPr>
                <w:rFonts w:ascii="仿宋" w:eastAsia="仿宋" w:hAnsi="仿宋"/>
                <w:szCs w:val="21"/>
              </w:rPr>
              <w:t>课程性质</w:t>
            </w:r>
          </w:p>
        </w:tc>
        <w:tc>
          <w:tcPr>
            <w:tcW w:w="668" w:type="pct"/>
            <w:gridSpan w:val="3"/>
            <w:vAlign w:val="center"/>
          </w:tcPr>
          <w:p w14:paraId="46F3792B" w14:textId="77777777" w:rsidR="00D90B2A" w:rsidRPr="002C5000" w:rsidRDefault="00704306">
            <w:pPr>
              <w:jc w:val="center"/>
              <w:rPr>
                <w:rFonts w:ascii="仿宋" w:eastAsia="仿宋" w:hAnsi="仿宋"/>
                <w:szCs w:val="21"/>
              </w:rPr>
            </w:pPr>
            <w:r w:rsidRPr="002C5000">
              <w:rPr>
                <w:rFonts w:ascii="仿宋" w:eastAsia="仿宋" w:hAnsi="仿宋"/>
                <w:szCs w:val="21"/>
              </w:rPr>
              <w:t>授课时间</w:t>
            </w:r>
          </w:p>
        </w:tc>
      </w:tr>
      <w:tr w:rsidR="00D90B2A" w:rsidRPr="002C5000" w14:paraId="22FB52B2" w14:textId="77777777">
        <w:trPr>
          <w:trHeight w:hRule="exact" w:val="614"/>
          <w:jc w:val="center"/>
        </w:trPr>
        <w:tc>
          <w:tcPr>
            <w:tcW w:w="609" w:type="pct"/>
            <w:gridSpan w:val="4"/>
            <w:vMerge/>
            <w:vAlign w:val="center"/>
          </w:tcPr>
          <w:p w14:paraId="0C964B76" w14:textId="77777777" w:rsidR="00D90B2A" w:rsidRPr="002C5000" w:rsidRDefault="00D90B2A">
            <w:pPr>
              <w:jc w:val="center"/>
              <w:rPr>
                <w:rFonts w:ascii="仿宋" w:eastAsia="仿宋" w:hAnsi="仿宋"/>
                <w:szCs w:val="21"/>
              </w:rPr>
            </w:pPr>
          </w:p>
        </w:tc>
        <w:tc>
          <w:tcPr>
            <w:tcW w:w="299" w:type="pct"/>
            <w:gridSpan w:val="2"/>
            <w:vAlign w:val="center"/>
          </w:tcPr>
          <w:p w14:paraId="7CD9B3B2"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1</w:t>
            </w:r>
          </w:p>
        </w:tc>
        <w:tc>
          <w:tcPr>
            <w:tcW w:w="1300" w:type="pct"/>
            <w:gridSpan w:val="6"/>
            <w:vAlign w:val="center"/>
          </w:tcPr>
          <w:p w14:paraId="46CFBEF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劳动教育理论前沿</w:t>
            </w:r>
          </w:p>
        </w:tc>
        <w:tc>
          <w:tcPr>
            <w:tcW w:w="629" w:type="pct"/>
            <w:gridSpan w:val="4"/>
            <w:vAlign w:val="center"/>
          </w:tcPr>
          <w:p w14:paraId="2ADD8A4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研究生</w:t>
            </w:r>
          </w:p>
        </w:tc>
        <w:tc>
          <w:tcPr>
            <w:tcW w:w="454" w:type="pct"/>
            <w:gridSpan w:val="3"/>
            <w:vAlign w:val="center"/>
          </w:tcPr>
          <w:p w14:paraId="100DC3D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14</w:t>
            </w:r>
          </w:p>
        </w:tc>
        <w:tc>
          <w:tcPr>
            <w:tcW w:w="362" w:type="pct"/>
            <w:vAlign w:val="center"/>
          </w:tcPr>
          <w:p w14:paraId="7B1FF6D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32</w:t>
            </w:r>
          </w:p>
        </w:tc>
        <w:tc>
          <w:tcPr>
            <w:tcW w:w="678" w:type="pct"/>
            <w:gridSpan w:val="11"/>
            <w:vAlign w:val="center"/>
          </w:tcPr>
          <w:p w14:paraId="144D4BC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专业必修课</w:t>
            </w:r>
          </w:p>
        </w:tc>
        <w:tc>
          <w:tcPr>
            <w:tcW w:w="668" w:type="pct"/>
            <w:gridSpan w:val="3"/>
            <w:vAlign w:val="center"/>
          </w:tcPr>
          <w:p w14:paraId="7460070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2020年秋季</w:t>
            </w:r>
          </w:p>
        </w:tc>
      </w:tr>
      <w:tr w:rsidR="00D90B2A" w:rsidRPr="002C5000" w14:paraId="0A112E38" w14:textId="77777777">
        <w:trPr>
          <w:trHeight w:hRule="exact" w:val="601"/>
          <w:jc w:val="center"/>
        </w:trPr>
        <w:tc>
          <w:tcPr>
            <w:tcW w:w="609" w:type="pct"/>
            <w:gridSpan w:val="4"/>
            <w:vMerge/>
            <w:vAlign w:val="center"/>
          </w:tcPr>
          <w:p w14:paraId="1EA0298B" w14:textId="77777777" w:rsidR="00D90B2A" w:rsidRPr="002C5000" w:rsidRDefault="00D90B2A">
            <w:pPr>
              <w:jc w:val="center"/>
              <w:rPr>
                <w:rFonts w:ascii="仿宋" w:eastAsia="仿宋" w:hAnsi="仿宋"/>
                <w:szCs w:val="21"/>
              </w:rPr>
            </w:pPr>
          </w:p>
        </w:tc>
        <w:tc>
          <w:tcPr>
            <w:tcW w:w="299" w:type="pct"/>
            <w:gridSpan w:val="2"/>
            <w:vAlign w:val="center"/>
          </w:tcPr>
          <w:p w14:paraId="016679CA"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2</w:t>
            </w:r>
          </w:p>
        </w:tc>
        <w:tc>
          <w:tcPr>
            <w:tcW w:w="1300" w:type="pct"/>
            <w:gridSpan w:val="6"/>
            <w:vAlign w:val="center"/>
          </w:tcPr>
          <w:p w14:paraId="535AE80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劳动教育通论</w:t>
            </w:r>
          </w:p>
        </w:tc>
        <w:tc>
          <w:tcPr>
            <w:tcW w:w="629" w:type="pct"/>
            <w:gridSpan w:val="4"/>
            <w:vAlign w:val="center"/>
          </w:tcPr>
          <w:p w14:paraId="6183ACA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本科生</w:t>
            </w:r>
          </w:p>
        </w:tc>
        <w:tc>
          <w:tcPr>
            <w:tcW w:w="454" w:type="pct"/>
            <w:gridSpan w:val="3"/>
            <w:vAlign w:val="center"/>
          </w:tcPr>
          <w:p w14:paraId="1384829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556</w:t>
            </w:r>
          </w:p>
        </w:tc>
        <w:tc>
          <w:tcPr>
            <w:tcW w:w="362" w:type="pct"/>
            <w:vAlign w:val="center"/>
          </w:tcPr>
          <w:p w14:paraId="5D931D4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w:t>
            </w:r>
          </w:p>
        </w:tc>
        <w:tc>
          <w:tcPr>
            <w:tcW w:w="678" w:type="pct"/>
            <w:gridSpan w:val="11"/>
            <w:vAlign w:val="center"/>
          </w:tcPr>
          <w:p w14:paraId="6FD7ADC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专业必修课</w:t>
            </w:r>
          </w:p>
        </w:tc>
        <w:tc>
          <w:tcPr>
            <w:tcW w:w="668" w:type="pct"/>
            <w:gridSpan w:val="3"/>
            <w:vAlign w:val="center"/>
          </w:tcPr>
          <w:p w14:paraId="403345F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2021年春季</w:t>
            </w:r>
          </w:p>
        </w:tc>
      </w:tr>
      <w:tr w:rsidR="00D90B2A" w:rsidRPr="002C5000" w14:paraId="64C99373" w14:textId="77777777">
        <w:trPr>
          <w:trHeight w:hRule="exact" w:val="454"/>
          <w:jc w:val="center"/>
        </w:trPr>
        <w:tc>
          <w:tcPr>
            <w:tcW w:w="609" w:type="pct"/>
            <w:gridSpan w:val="4"/>
            <w:vMerge/>
            <w:vAlign w:val="center"/>
          </w:tcPr>
          <w:p w14:paraId="5026C102" w14:textId="77777777" w:rsidR="00D90B2A" w:rsidRPr="002C5000" w:rsidRDefault="00D90B2A">
            <w:pPr>
              <w:jc w:val="center"/>
              <w:rPr>
                <w:rFonts w:ascii="仿宋" w:eastAsia="仿宋" w:hAnsi="仿宋"/>
                <w:szCs w:val="21"/>
              </w:rPr>
            </w:pPr>
          </w:p>
        </w:tc>
        <w:tc>
          <w:tcPr>
            <w:tcW w:w="299" w:type="pct"/>
            <w:gridSpan w:val="2"/>
            <w:vAlign w:val="center"/>
          </w:tcPr>
          <w:p w14:paraId="79C73913"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3</w:t>
            </w:r>
          </w:p>
        </w:tc>
        <w:tc>
          <w:tcPr>
            <w:tcW w:w="1300" w:type="pct"/>
            <w:gridSpan w:val="6"/>
            <w:vAlign w:val="center"/>
          </w:tcPr>
          <w:p w14:paraId="6AE57573" w14:textId="77777777" w:rsidR="00D90B2A" w:rsidRPr="002C5000" w:rsidRDefault="00D90B2A">
            <w:pPr>
              <w:jc w:val="left"/>
              <w:rPr>
                <w:rFonts w:ascii="仿宋" w:eastAsia="仿宋" w:hAnsi="仿宋"/>
                <w:szCs w:val="21"/>
              </w:rPr>
            </w:pPr>
          </w:p>
        </w:tc>
        <w:tc>
          <w:tcPr>
            <w:tcW w:w="629" w:type="pct"/>
            <w:gridSpan w:val="4"/>
            <w:vAlign w:val="center"/>
          </w:tcPr>
          <w:p w14:paraId="7FD7BE2D" w14:textId="77777777" w:rsidR="00D90B2A" w:rsidRPr="002C5000" w:rsidRDefault="00D90B2A">
            <w:pPr>
              <w:jc w:val="left"/>
              <w:rPr>
                <w:rFonts w:ascii="仿宋" w:eastAsia="仿宋" w:hAnsi="仿宋"/>
                <w:szCs w:val="21"/>
              </w:rPr>
            </w:pPr>
          </w:p>
        </w:tc>
        <w:tc>
          <w:tcPr>
            <w:tcW w:w="454" w:type="pct"/>
            <w:gridSpan w:val="3"/>
            <w:vAlign w:val="center"/>
          </w:tcPr>
          <w:p w14:paraId="12A7B8DD" w14:textId="77777777" w:rsidR="00D90B2A" w:rsidRPr="002C5000" w:rsidRDefault="00D90B2A">
            <w:pPr>
              <w:jc w:val="left"/>
              <w:rPr>
                <w:rFonts w:ascii="仿宋" w:eastAsia="仿宋" w:hAnsi="仿宋"/>
                <w:szCs w:val="21"/>
              </w:rPr>
            </w:pPr>
          </w:p>
        </w:tc>
        <w:tc>
          <w:tcPr>
            <w:tcW w:w="362" w:type="pct"/>
            <w:vAlign w:val="center"/>
          </w:tcPr>
          <w:p w14:paraId="476BBB25" w14:textId="77777777" w:rsidR="00D90B2A" w:rsidRPr="002C5000" w:rsidRDefault="00D90B2A">
            <w:pPr>
              <w:jc w:val="left"/>
              <w:rPr>
                <w:rFonts w:ascii="仿宋" w:eastAsia="仿宋" w:hAnsi="仿宋"/>
                <w:szCs w:val="21"/>
              </w:rPr>
            </w:pPr>
          </w:p>
        </w:tc>
        <w:tc>
          <w:tcPr>
            <w:tcW w:w="678" w:type="pct"/>
            <w:gridSpan w:val="11"/>
            <w:vAlign w:val="center"/>
          </w:tcPr>
          <w:p w14:paraId="0AF75183" w14:textId="77777777" w:rsidR="00D90B2A" w:rsidRPr="002C5000" w:rsidRDefault="00D90B2A">
            <w:pPr>
              <w:jc w:val="left"/>
              <w:rPr>
                <w:rFonts w:ascii="仿宋" w:eastAsia="仿宋" w:hAnsi="仿宋"/>
                <w:szCs w:val="21"/>
              </w:rPr>
            </w:pPr>
          </w:p>
        </w:tc>
        <w:tc>
          <w:tcPr>
            <w:tcW w:w="668" w:type="pct"/>
            <w:gridSpan w:val="3"/>
            <w:vAlign w:val="center"/>
          </w:tcPr>
          <w:p w14:paraId="4CFEC49D" w14:textId="77777777" w:rsidR="00D90B2A" w:rsidRPr="002C5000" w:rsidRDefault="00D90B2A">
            <w:pPr>
              <w:jc w:val="left"/>
              <w:rPr>
                <w:rFonts w:ascii="仿宋" w:eastAsia="仿宋" w:hAnsi="仿宋"/>
                <w:szCs w:val="21"/>
              </w:rPr>
            </w:pPr>
          </w:p>
        </w:tc>
      </w:tr>
      <w:tr w:rsidR="00D90B2A" w:rsidRPr="002C5000" w14:paraId="11DCFD91" w14:textId="77777777">
        <w:trPr>
          <w:trHeight w:val="335"/>
          <w:jc w:val="center"/>
        </w:trPr>
        <w:tc>
          <w:tcPr>
            <w:tcW w:w="908" w:type="pct"/>
            <w:gridSpan w:val="6"/>
            <w:tcBorders>
              <w:right w:val="single" w:sz="4" w:space="0" w:color="auto"/>
            </w:tcBorders>
            <w:vAlign w:val="center"/>
          </w:tcPr>
          <w:p w14:paraId="242A8982" w14:textId="77777777" w:rsidR="00D90B2A" w:rsidRPr="002C5000" w:rsidRDefault="00704306">
            <w:pPr>
              <w:jc w:val="center"/>
              <w:rPr>
                <w:rFonts w:ascii="仿宋" w:eastAsia="仿宋" w:hAnsi="仿宋"/>
                <w:szCs w:val="21"/>
              </w:rPr>
            </w:pPr>
            <w:r w:rsidRPr="002C5000">
              <w:rPr>
                <w:rFonts w:ascii="仿宋" w:eastAsia="仿宋" w:hAnsi="仿宋"/>
                <w:szCs w:val="21"/>
              </w:rPr>
              <w:t>教学管理部门审核意见</w:t>
            </w:r>
          </w:p>
        </w:tc>
        <w:tc>
          <w:tcPr>
            <w:tcW w:w="4092" w:type="pct"/>
            <w:gridSpan w:val="28"/>
            <w:tcBorders>
              <w:left w:val="single" w:sz="4" w:space="0" w:color="auto"/>
            </w:tcBorders>
            <w:vAlign w:val="center"/>
          </w:tcPr>
          <w:p w14:paraId="0EE9F4D4" w14:textId="77777777" w:rsidR="00D90B2A" w:rsidRPr="002C5000" w:rsidRDefault="00704306">
            <w:pPr>
              <w:jc w:val="left"/>
              <w:rPr>
                <w:rFonts w:ascii="仿宋" w:eastAsia="仿宋" w:hAnsi="仿宋"/>
                <w:szCs w:val="21"/>
              </w:rPr>
            </w:pPr>
            <w:r w:rsidRPr="002C5000">
              <w:rPr>
                <w:rFonts w:ascii="仿宋" w:eastAsia="仿宋" w:hAnsi="仿宋"/>
                <w:szCs w:val="21"/>
              </w:rPr>
              <w:t xml:space="preserve">                                            </w:t>
            </w:r>
          </w:p>
          <w:p w14:paraId="4062301F" w14:textId="77777777" w:rsidR="00D90B2A" w:rsidRPr="002C5000" w:rsidRDefault="00704306">
            <w:pPr>
              <w:ind w:right="600"/>
              <w:jc w:val="right"/>
              <w:rPr>
                <w:rFonts w:ascii="仿宋" w:eastAsia="仿宋" w:hAnsi="仿宋"/>
                <w:szCs w:val="21"/>
              </w:rPr>
            </w:pPr>
            <w:r w:rsidRPr="002C5000">
              <w:rPr>
                <w:rFonts w:ascii="仿宋" w:eastAsia="仿宋" w:hAnsi="仿宋"/>
                <w:szCs w:val="21"/>
              </w:rPr>
              <w:t>签章</w:t>
            </w:r>
          </w:p>
        </w:tc>
      </w:tr>
      <w:tr w:rsidR="00D90B2A" w:rsidRPr="002C5000" w14:paraId="7AC492CF" w14:textId="77777777">
        <w:trPr>
          <w:trHeight w:val="340"/>
          <w:jc w:val="center"/>
        </w:trPr>
        <w:tc>
          <w:tcPr>
            <w:tcW w:w="321" w:type="pct"/>
            <w:vMerge w:val="restart"/>
            <w:vAlign w:val="center"/>
          </w:tcPr>
          <w:p w14:paraId="65F85128" w14:textId="77777777" w:rsidR="00D90B2A" w:rsidRPr="002C5000" w:rsidRDefault="00704306">
            <w:pPr>
              <w:jc w:val="center"/>
              <w:rPr>
                <w:rFonts w:ascii="仿宋" w:eastAsia="仿宋" w:hAnsi="仿宋"/>
                <w:szCs w:val="21"/>
              </w:rPr>
            </w:pPr>
            <w:r w:rsidRPr="002C5000">
              <w:rPr>
                <w:rFonts w:ascii="仿宋" w:eastAsia="仿宋" w:hAnsi="仿宋"/>
                <w:szCs w:val="21"/>
              </w:rPr>
              <w:lastRenderedPageBreak/>
              <w:t>姓名</w:t>
            </w:r>
          </w:p>
        </w:tc>
        <w:tc>
          <w:tcPr>
            <w:tcW w:w="877" w:type="pct"/>
            <w:gridSpan w:val="6"/>
            <w:vMerge w:val="restart"/>
            <w:vAlign w:val="center"/>
          </w:tcPr>
          <w:p w14:paraId="024E4F3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李珂</w:t>
            </w:r>
          </w:p>
        </w:tc>
        <w:tc>
          <w:tcPr>
            <w:tcW w:w="643" w:type="pct"/>
            <w:gridSpan w:val="2"/>
            <w:vAlign w:val="center"/>
          </w:tcPr>
          <w:p w14:paraId="1140AE3F" w14:textId="77777777" w:rsidR="00D90B2A" w:rsidRPr="002C5000" w:rsidRDefault="00704306">
            <w:pPr>
              <w:jc w:val="center"/>
              <w:rPr>
                <w:rFonts w:ascii="仿宋" w:eastAsia="仿宋" w:hAnsi="仿宋"/>
                <w:szCs w:val="21"/>
              </w:rPr>
            </w:pPr>
            <w:r w:rsidRPr="002C5000">
              <w:rPr>
                <w:rFonts w:ascii="仿宋" w:eastAsia="仿宋" w:hAnsi="仿宋"/>
                <w:szCs w:val="21"/>
              </w:rPr>
              <w:t>性别</w:t>
            </w:r>
          </w:p>
        </w:tc>
        <w:tc>
          <w:tcPr>
            <w:tcW w:w="542" w:type="pct"/>
            <w:gridSpan w:val="4"/>
            <w:vAlign w:val="center"/>
          </w:tcPr>
          <w:p w14:paraId="7969572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885" w:type="pct"/>
            <w:gridSpan w:val="5"/>
            <w:vAlign w:val="center"/>
          </w:tcPr>
          <w:p w14:paraId="5940F005" w14:textId="77777777" w:rsidR="00D90B2A" w:rsidRPr="002C5000" w:rsidRDefault="00704306">
            <w:pPr>
              <w:jc w:val="center"/>
              <w:rPr>
                <w:rFonts w:ascii="仿宋" w:eastAsia="仿宋" w:hAnsi="仿宋"/>
                <w:szCs w:val="21"/>
              </w:rPr>
            </w:pPr>
            <w:r w:rsidRPr="002C5000">
              <w:rPr>
                <w:rFonts w:ascii="仿宋" w:eastAsia="仿宋" w:hAnsi="仿宋"/>
                <w:szCs w:val="21"/>
              </w:rPr>
              <w:t>专业技术职务</w:t>
            </w:r>
          </w:p>
        </w:tc>
        <w:tc>
          <w:tcPr>
            <w:tcW w:w="562" w:type="pct"/>
            <w:gridSpan w:val="5"/>
            <w:vAlign w:val="center"/>
          </w:tcPr>
          <w:p w14:paraId="2B44D80B" w14:textId="77777777" w:rsidR="00D90B2A" w:rsidRPr="002C5000" w:rsidRDefault="00704306">
            <w:pPr>
              <w:jc w:val="center"/>
              <w:rPr>
                <w:rFonts w:ascii="仿宋" w:eastAsia="仿宋" w:hAnsi="仿宋"/>
                <w:szCs w:val="21"/>
              </w:rPr>
            </w:pPr>
            <w:r w:rsidRPr="002C5000">
              <w:rPr>
                <w:rFonts w:ascii="仿宋" w:eastAsia="仿宋" w:hAnsi="仿宋" w:hint="eastAsia"/>
                <w:spacing w:val="-3"/>
                <w:kern w:val="0"/>
                <w:szCs w:val="21"/>
              </w:rPr>
              <w:t>研究员</w:t>
            </w:r>
          </w:p>
        </w:tc>
        <w:tc>
          <w:tcPr>
            <w:tcW w:w="630" w:type="pct"/>
            <w:gridSpan w:val="9"/>
            <w:vAlign w:val="center"/>
          </w:tcPr>
          <w:p w14:paraId="0B20EAE0" w14:textId="77777777" w:rsidR="00D90B2A" w:rsidRPr="002C5000" w:rsidRDefault="00704306">
            <w:pPr>
              <w:jc w:val="center"/>
              <w:rPr>
                <w:rFonts w:ascii="仿宋" w:eastAsia="仿宋" w:hAnsi="仿宋"/>
                <w:szCs w:val="21"/>
              </w:rPr>
            </w:pPr>
            <w:r w:rsidRPr="002C5000">
              <w:rPr>
                <w:rFonts w:ascii="仿宋" w:eastAsia="仿宋" w:hAnsi="仿宋"/>
                <w:szCs w:val="21"/>
              </w:rPr>
              <w:t>第一学历</w:t>
            </w:r>
          </w:p>
        </w:tc>
        <w:tc>
          <w:tcPr>
            <w:tcW w:w="539" w:type="pct"/>
            <w:gridSpan w:val="2"/>
            <w:vAlign w:val="center"/>
          </w:tcPr>
          <w:p w14:paraId="08DF54C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本科</w:t>
            </w:r>
          </w:p>
        </w:tc>
      </w:tr>
      <w:tr w:rsidR="00D90B2A" w:rsidRPr="002C5000" w14:paraId="1D599006" w14:textId="77777777">
        <w:trPr>
          <w:trHeight w:val="340"/>
          <w:jc w:val="center"/>
        </w:trPr>
        <w:tc>
          <w:tcPr>
            <w:tcW w:w="321" w:type="pct"/>
            <w:vMerge/>
            <w:vAlign w:val="center"/>
          </w:tcPr>
          <w:p w14:paraId="62410FB3" w14:textId="77777777" w:rsidR="00D90B2A" w:rsidRPr="002C5000" w:rsidRDefault="00D90B2A">
            <w:pPr>
              <w:jc w:val="center"/>
              <w:rPr>
                <w:rFonts w:ascii="仿宋" w:eastAsia="仿宋" w:hAnsi="仿宋"/>
                <w:szCs w:val="21"/>
              </w:rPr>
            </w:pPr>
          </w:p>
        </w:tc>
        <w:tc>
          <w:tcPr>
            <w:tcW w:w="877" w:type="pct"/>
            <w:gridSpan w:val="6"/>
            <w:vMerge/>
            <w:vAlign w:val="center"/>
          </w:tcPr>
          <w:p w14:paraId="750433A5" w14:textId="77777777" w:rsidR="00D90B2A" w:rsidRPr="002C5000" w:rsidRDefault="00D90B2A">
            <w:pPr>
              <w:jc w:val="center"/>
              <w:rPr>
                <w:rFonts w:ascii="仿宋" w:eastAsia="仿宋" w:hAnsi="仿宋"/>
                <w:szCs w:val="21"/>
              </w:rPr>
            </w:pPr>
          </w:p>
        </w:tc>
        <w:tc>
          <w:tcPr>
            <w:tcW w:w="643" w:type="pct"/>
            <w:gridSpan w:val="2"/>
            <w:vAlign w:val="center"/>
          </w:tcPr>
          <w:p w14:paraId="3D3E372E" w14:textId="77777777" w:rsidR="00D90B2A" w:rsidRPr="002C5000" w:rsidRDefault="00704306">
            <w:pPr>
              <w:jc w:val="center"/>
              <w:rPr>
                <w:rFonts w:ascii="仿宋" w:eastAsia="仿宋" w:hAnsi="仿宋"/>
                <w:szCs w:val="21"/>
              </w:rPr>
            </w:pPr>
            <w:r w:rsidRPr="002C5000">
              <w:rPr>
                <w:rFonts w:ascii="仿宋" w:eastAsia="仿宋" w:hAnsi="仿宋"/>
                <w:szCs w:val="21"/>
              </w:rPr>
              <w:t>出生年月</w:t>
            </w:r>
          </w:p>
        </w:tc>
        <w:tc>
          <w:tcPr>
            <w:tcW w:w="542" w:type="pct"/>
            <w:gridSpan w:val="4"/>
            <w:vAlign w:val="center"/>
          </w:tcPr>
          <w:p w14:paraId="16D7AB77" w14:textId="77777777" w:rsidR="00D90B2A" w:rsidRPr="002C5000" w:rsidRDefault="00704306">
            <w:pPr>
              <w:jc w:val="center"/>
              <w:rPr>
                <w:rFonts w:ascii="仿宋" w:eastAsia="仿宋" w:hAnsi="仿宋"/>
                <w:szCs w:val="21"/>
              </w:rPr>
            </w:pPr>
            <w:r w:rsidRPr="002C5000">
              <w:rPr>
                <w:rFonts w:ascii="仿宋" w:eastAsia="仿宋" w:hAnsi="仿宋" w:hint="eastAsia"/>
                <w:spacing w:val="-3"/>
                <w:kern w:val="0"/>
                <w:szCs w:val="21"/>
              </w:rPr>
              <w:t>1</w:t>
            </w:r>
            <w:r w:rsidRPr="002C5000">
              <w:rPr>
                <w:rFonts w:ascii="仿宋" w:eastAsia="仿宋" w:hAnsi="仿宋"/>
                <w:spacing w:val="-3"/>
                <w:kern w:val="0"/>
                <w:szCs w:val="21"/>
              </w:rPr>
              <w:t>9</w:t>
            </w:r>
            <w:r w:rsidRPr="002C5000">
              <w:rPr>
                <w:rFonts w:ascii="仿宋" w:eastAsia="仿宋" w:hAnsi="仿宋" w:hint="eastAsia"/>
                <w:spacing w:val="-3"/>
                <w:kern w:val="0"/>
                <w:szCs w:val="21"/>
              </w:rPr>
              <w:t>80</w:t>
            </w:r>
            <w:r w:rsidRPr="002C5000">
              <w:rPr>
                <w:rFonts w:ascii="仿宋" w:eastAsia="仿宋" w:hAnsi="仿宋"/>
                <w:spacing w:val="-3"/>
                <w:kern w:val="0"/>
                <w:szCs w:val="21"/>
              </w:rPr>
              <w:t>.</w:t>
            </w:r>
            <w:r w:rsidRPr="002C5000">
              <w:rPr>
                <w:rFonts w:ascii="仿宋" w:eastAsia="仿宋" w:hAnsi="仿宋" w:hint="eastAsia"/>
                <w:spacing w:val="-3"/>
                <w:kern w:val="0"/>
                <w:szCs w:val="21"/>
              </w:rPr>
              <w:t>10</w:t>
            </w:r>
          </w:p>
        </w:tc>
        <w:tc>
          <w:tcPr>
            <w:tcW w:w="885" w:type="pct"/>
            <w:gridSpan w:val="5"/>
            <w:vAlign w:val="center"/>
          </w:tcPr>
          <w:p w14:paraId="6AD9C035" w14:textId="77777777" w:rsidR="00D90B2A" w:rsidRPr="002C5000" w:rsidRDefault="00704306">
            <w:pPr>
              <w:jc w:val="center"/>
              <w:rPr>
                <w:rFonts w:ascii="仿宋" w:eastAsia="仿宋" w:hAnsi="仿宋"/>
                <w:szCs w:val="21"/>
              </w:rPr>
            </w:pPr>
            <w:r w:rsidRPr="002C5000">
              <w:rPr>
                <w:rFonts w:ascii="仿宋" w:eastAsia="仿宋" w:hAnsi="仿宋"/>
                <w:szCs w:val="21"/>
              </w:rPr>
              <w:t>行政职务</w:t>
            </w:r>
          </w:p>
        </w:tc>
        <w:tc>
          <w:tcPr>
            <w:tcW w:w="562" w:type="pct"/>
            <w:gridSpan w:val="5"/>
            <w:vAlign w:val="center"/>
          </w:tcPr>
          <w:p w14:paraId="3EAF9223" w14:textId="77777777" w:rsidR="00D90B2A" w:rsidRPr="002C5000" w:rsidRDefault="00704306">
            <w:pPr>
              <w:jc w:val="center"/>
              <w:rPr>
                <w:rFonts w:ascii="仿宋" w:eastAsia="仿宋" w:hAnsi="仿宋"/>
                <w:szCs w:val="21"/>
              </w:rPr>
            </w:pPr>
            <w:r w:rsidRPr="002C5000">
              <w:rPr>
                <w:rFonts w:ascii="仿宋" w:eastAsia="仿宋" w:hAnsi="仿宋" w:hint="eastAsia"/>
                <w:spacing w:val="-3"/>
                <w:kern w:val="0"/>
                <w:szCs w:val="21"/>
              </w:rPr>
              <w:t>党委书</w:t>
            </w:r>
          </w:p>
        </w:tc>
        <w:tc>
          <w:tcPr>
            <w:tcW w:w="630" w:type="pct"/>
            <w:gridSpan w:val="9"/>
            <w:vAlign w:val="center"/>
          </w:tcPr>
          <w:p w14:paraId="70861D4E" w14:textId="77777777" w:rsidR="00D90B2A" w:rsidRPr="002C5000" w:rsidRDefault="00704306">
            <w:pPr>
              <w:jc w:val="center"/>
              <w:rPr>
                <w:rFonts w:ascii="仿宋" w:eastAsia="仿宋" w:hAnsi="仿宋"/>
                <w:szCs w:val="21"/>
              </w:rPr>
            </w:pPr>
            <w:r w:rsidRPr="002C5000">
              <w:rPr>
                <w:rFonts w:ascii="仿宋" w:eastAsia="仿宋" w:hAnsi="仿宋"/>
                <w:szCs w:val="21"/>
              </w:rPr>
              <w:t>最后学历</w:t>
            </w:r>
          </w:p>
        </w:tc>
        <w:tc>
          <w:tcPr>
            <w:tcW w:w="539" w:type="pct"/>
            <w:gridSpan w:val="2"/>
            <w:vAlign w:val="center"/>
          </w:tcPr>
          <w:p w14:paraId="641F3C4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博士</w:t>
            </w:r>
          </w:p>
        </w:tc>
      </w:tr>
      <w:tr w:rsidR="00D90B2A" w:rsidRPr="002C5000" w14:paraId="19193D4E" w14:textId="77777777">
        <w:trPr>
          <w:trHeight w:val="340"/>
          <w:jc w:val="center"/>
        </w:trPr>
        <w:tc>
          <w:tcPr>
            <w:tcW w:w="1198" w:type="pct"/>
            <w:gridSpan w:val="7"/>
            <w:vAlign w:val="center"/>
          </w:tcPr>
          <w:p w14:paraId="0FF6EA2F" w14:textId="77777777" w:rsidR="00D90B2A" w:rsidRPr="002C5000" w:rsidRDefault="00704306">
            <w:pPr>
              <w:jc w:val="left"/>
              <w:rPr>
                <w:rFonts w:ascii="仿宋" w:eastAsia="仿宋" w:hAnsi="仿宋"/>
                <w:spacing w:val="-10"/>
                <w:szCs w:val="21"/>
              </w:rPr>
            </w:pPr>
            <w:r w:rsidRPr="002C5000">
              <w:rPr>
                <w:rFonts w:ascii="仿宋" w:eastAsia="仿宋" w:hAnsi="仿宋"/>
                <w:spacing w:val="-6"/>
                <w:szCs w:val="21"/>
              </w:rPr>
              <w:t>第一学历和最后学历</w:t>
            </w:r>
            <w:r w:rsidRPr="002C5000">
              <w:rPr>
                <w:rFonts w:ascii="仿宋" w:eastAsia="仿宋" w:hAnsi="仿宋"/>
                <w:spacing w:val="-10"/>
                <w:szCs w:val="21"/>
              </w:rPr>
              <w:t>毕业时间、学校、专业</w:t>
            </w:r>
          </w:p>
        </w:tc>
        <w:tc>
          <w:tcPr>
            <w:tcW w:w="3802" w:type="pct"/>
            <w:gridSpan w:val="27"/>
            <w:vAlign w:val="center"/>
          </w:tcPr>
          <w:p w14:paraId="0E82C2CD" w14:textId="77777777" w:rsidR="00D90B2A" w:rsidRPr="002C5000" w:rsidRDefault="00704306">
            <w:pPr>
              <w:jc w:val="left"/>
              <w:rPr>
                <w:rFonts w:ascii="仿宋" w:eastAsia="仿宋" w:hAnsi="仿宋"/>
                <w:szCs w:val="21"/>
              </w:rPr>
            </w:pPr>
            <w:r w:rsidRPr="002C5000">
              <w:rPr>
                <w:rFonts w:ascii="仿宋" w:eastAsia="仿宋" w:hAnsi="仿宋" w:hint="eastAsia"/>
                <w:szCs w:val="21"/>
              </w:rPr>
              <w:t>2002年7月，中国农业大学，社会学系</w:t>
            </w:r>
          </w:p>
          <w:p w14:paraId="4977EF04" w14:textId="77777777" w:rsidR="00D90B2A" w:rsidRPr="002C5000" w:rsidRDefault="00704306">
            <w:pPr>
              <w:jc w:val="left"/>
              <w:rPr>
                <w:rFonts w:ascii="仿宋" w:eastAsia="仿宋" w:hAnsi="仿宋"/>
                <w:szCs w:val="21"/>
              </w:rPr>
            </w:pPr>
            <w:r w:rsidRPr="002C5000">
              <w:rPr>
                <w:rFonts w:ascii="仿宋" w:eastAsia="仿宋" w:hAnsi="仿宋" w:hint="eastAsia"/>
                <w:szCs w:val="21"/>
              </w:rPr>
              <w:t>2005年7月，中国农业大学，社会学系</w:t>
            </w:r>
          </w:p>
        </w:tc>
      </w:tr>
      <w:tr w:rsidR="00D90B2A" w:rsidRPr="002C5000" w14:paraId="79B50980" w14:textId="77777777">
        <w:trPr>
          <w:trHeight w:val="340"/>
          <w:jc w:val="center"/>
        </w:trPr>
        <w:tc>
          <w:tcPr>
            <w:tcW w:w="1198" w:type="pct"/>
            <w:gridSpan w:val="7"/>
            <w:vAlign w:val="center"/>
          </w:tcPr>
          <w:p w14:paraId="78518C6F" w14:textId="77777777" w:rsidR="00D90B2A" w:rsidRPr="002C5000" w:rsidRDefault="00704306">
            <w:pPr>
              <w:jc w:val="center"/>
              <w:rPr>
                <w:rFonts w:ascii="仿宋" w:eastAsia="仿宋" w:hAnsi="仿宋"/>
                <w:szCs w:val="21"/>
              </w:rPr>
            </w:pPr>
            <w:r w:rsidRPr="002C5000">
              <w:rPr>
                <w:rFonts w:ascii="仿宋" w:eastAsia="仿宋" w:hAnsi="仿宋"/>
                <w:szCs w:val="21"/>
              </w:rPr>
              <w:t>主要从事工作与</w:t>
            </w:r>
          </w:p>
          <w:p w14:paraId="6B8579E1" w14:textId="77777777" w:rsidR="00D90B2A" w:rsidRPr="002C5000" w:rsidRDefault="00704306">
            <w:pPr>
              <w:jc w:val="center"/>
              <w:rPr>
                <w:rFonts w:ascii="仿宋" w:eastAsia="仿宋" w:hAnsi="仿宋"/>
                <w:szCs w:val="21"/>
              </w:rPr>
            </w:pPr>
            <w:r w:rsidRPr="002C5000">
              <w:rPr>
                <w:rFonts w:ascii="仿宋" w:eastAsia="仿宋" w:hAnsi="仿宋"/>
                <w:szCs w:val="21"/>
              </w:rPr>
              <w:t>研究方向</w:t>
            </w:r>
          </w:p>
        </w:tc>
        <w:tc>
          <w:tcPr>
            <w:tcW w:w="3802" w:type="pct"/>
            <w:gridSpan w:val="27"/>
            <w:vAlign w:val="center"/>
          </w:tcPr>
          <w:p w14:paraId="7AA19ACE"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劳动教育；</w:t>
            </w:r>
          </w:p>
          <w:p w14:paraId="24BCCA99" w14:textId="77777777" w:rsidR="00D90B2A" w:rsidRPr="002C5000" w:rsidRDefault="00704306">
            <w:pPr>
              <w:jc w:val="left"/>
              <w:rPr>
                <w:rFonts w:ascii="仿宋" w:eastAsia="仿宋" w:hAnsi="仿宋"/>
                <w:szCs w:val="21"/>
              </w:rPr>
            </w:pPr>
            <w:r w:rsidRPr="002C5000">
              <w:rPr>
                <w:rFonts w:ascii="仿宋" w:eastAsia="仿宋" w:hAnsi="仿宋" w:hint="eastAsia"/>
                <w:szCs w:val="21"/>
              </w:rPr>
              <w:t>高等教育管理、劳动教育、劳动社会学</w:t>
            </w:r>
          </w:p>
        </w:tc>
      </w:tr>
      <w:tr w:rsidR="00D90B2A" w:rsidRPr="002C5000" w14:paraId="270E9940" w14:textId="77777777">
        <w:trPr>
          <w:trHeight w:hRule="exact" w:val="454"/>
          <w:jc w:val="center"/>
        </w:trPr>
        <w:tc>
          <w:tcPr>
            <w:tcW w:w="5000" w:type="pct"/>
            <w:gridSpan w:val="34"/>
            <w:vAlign w:val="center"/>
          </w:tcPr>
          <w:p w14:paraId="313A5D00" w14:textId="77777777" w:rsidR="00D90B2A" w:rsidRPr="002C5000" w:rsidRDefault="00704306">
            <w:pPr>
              <w:jc w:val="center"/>
              <w:rPr>
                <w:rFonts w:ascii="仿宋" w:eastAsia="仿宋" w:hAnsi="仿宋"/>
                <w:szCs w:val="21"/>
              </w:rPr>
            </w:pPr>
            <w:r w:rsidRPr="002C5000">
              <w:rPr>
                <w:rFonts w:ascii="仿宋" w:eastAsia="仿宋" w:hAnsi="仿宋"/>
                <w:szCs w:val="21"/>
              </w:rPr>
              <w:t>本人近三年的主要工作成就</w:t>
            </w:r>
          </w:p>
        </w:tc>
      </w:tr>
      <w:tr w:rsidR="00D90B2A" w:rsidRPr="002C5000" w14:paraId="5CBF30AD" w14:textId="77777777">
        <w:trPr>
          <w:trHeight w:hRule="exact" w:val="454"/>
          <w:jc w:val="center"/>
        </w:trPr>
        <w:tc>
          <w:tcPr>
            <w:tcW w:w="5000" w:type="pct"/>
            <w:gridSpan w:val="34"/>
            <w:vAlign w:val="center"/>
          </w:tcPr>
          <w:p w14:paraId="7619F454" w14:textId="77777777" w:rsidR="00D90B2A" w:rsidRPr="002C5000" w:rsidRDefault="00704306">
            <w:pPr>
              <w:jc w:val="left"/>
              <w:rPr>
                <w:rFonts w:ascii="仿宋" w:eastAsia="仿宋" w:hAnsi="仿宋"/>
                <w:szCs w:val="21"/>
              </w:rPr>
            </w:pPr>
            <w:r w:rsidRPr="002C5000">
              <w:rPr>
                <w:rFonts w:ascii="仿宋" w:eastAsia="仿宋" w:hAnsi="仿宋"/>
                <w:szCs w:val="21"/>
              </w:rPr>
              <w:t>在国内外重要学术刊物上发表论文共</w:t>
            </w:r>
            <w:r w:rsidRPr="002C5000">
              <w:rPr>
                <w:rFonts w:ascii="仿宋" w:eastAsia="仿宋" w:hAnsi="仿宋" w:hint="eastAsia"/>
                <w:szCs w:val="21"/>
              </w:rPr>
              <w:t>60</w:t>
            </w:r>
            <w:r w:rsidRPr="002C5000">
              <w:rPr>
                <w:rFonts w:ascii="仿宋" w:eastAsia="仿宋" w:hAnsi="仿宋"/>
                <w:szCs w:val="21"/>
              </w:rPr>
              <w:t>篇；出版专著（译著等）</w:t>
            </w:r>
            <w:r w:rsidRPr="002C5000">
              <w:rPr>
                <w:rFonts w:ascii="仿宋" w:eastAsia="仿宋" w:hAnsi="仿宋" w:hint="eastAsia"/>
                <w:szCs w:val="21"/>
              </w:rPr>
              <w:t>10</w:t>
            </w:r>
            <w:r w:rsidRPr="002C5000">
              <w:rPr>
                <w:rFonts w:ascii="仿宋" w:eastAsia="仿宋" w:hAnsi="仿宋"/>
                <w:szCs w:val="21"/>
              </w:rPr>
              <w:t>部。</w:t>
            </w:r>
          </w:p>
        </w:tc>
      </w:tr>
      <w:tr w:rsidR="00D90B2A" w:rsidRPr="002C5000" w14:paraId="04C2F1DE" w14:textId="77777777">
        <w:trPr>
          <w:trHeight w:hRule="exact" w:val="454"/>
          <w:jc w:val="center"/>
        </w:trPr>
        <w:tc>
          <w:tcPr>
            <w:tcW w:w="5000" w:type="pct"/>
            <w:gridSpan w:val="34"/>
            <w:vAlign w:val="center"/>
          </w:tcPr>
          <w:p w14:paraId="2DBB47EC" w14:textId="77777777" w:rsidR="00D90B2A" w:rsidRPr="002C5000" w:rsidRDefault="00704306">
            <w:pPr>
              <w:rPr>
                <w:rFonts w:ascii="仿宋" w:eastAsia="仿宋" w:hAnsi="仿宋"/>
                <w:szCs w:val="21"/>
              </w:rPr>
            </w:pPr>
            <w:r w:rsidRPr="002C5000">
              <w:rPr>
                <w:rFonts w:ascii="仿宋" w:eastAsia="仿宋" w:hAnsi="仿宋"/>
                <w:szCs w:val="21"/>
              </w:rPr>
              <w:t xml:space="preserve">获教学科研成果奖共 </w:t>
            </w:r>
            <w:r w:rsidRPr="002C5000">
              <w:rPr>
                <w:rFonts w:ascii="仿宋" w:eastAsia="仿宋" w:hAnsi="仿宋" w:hint="eastAsia"/>
                <w:szCs w:val="21"/>
              </w:rPr>
              <w:t>2</w:t>
            </w:r>
            <w:r w:rsidRPr="002C5000">
              <w:rPr>
                <w:rFonts w:ascii="仿宋" w:eastAsia="仿宋" w:hAnsi="仿宋"/>
                <w:szCs w:val="21"/>
              </w:rPr>
              <w:t xml:space="preserve">项；其中：国家级 </w:t>
            </w:r>
            <w:r w:rsidRPr="002C5000">
              <w:rPr>
                <w:rFonts w:ascii="仿宋" w:eastAsia="仿宋" w:hAnsi="仿宋" w:hint="eastAsia"/>
                <w:szCs w:val="21"/>
              </w:rPr>
              <w:t>0</w:t>
            </w:r>
            <w:r w:rsidRPr="002C5000">
              <w:rPr>
                <w:rFonts w:ascii="仿宋" w:eastAsia="仿宋" w:hAnsi="仿宋"/>
                <w:szCs w:val="21"/>
              </w:rPr>
              <w:t xml:space="preserve"> 项，省部级</w:t>
            </w:r>
            <w:r w:rsidRPr="002C5000">
              <w:rPr>
                <w:rFonts w:ascii="仿宋" w:eastAsia="仿宋" w:hAnsi="仿宋" w:hint="eastAsia"/>
                <w:szCs w:val="21"/>
              </w:rPr>
              <w:t>2</w:t>
            </w:r>
            <w:r w:rsidRPr="002C5000">
              <w:rPr>
                <w:rFonts w:ascii="仿宋" w:eastAsia="仿宋" w:hAnsi="仿宋"/>
                <w:szCs w:val="21"/>
              </w:rPr>
              <w:t>项。</w:t>
            </w:r>
          </w:p>
        </w:tc>
      </w:tr>
      <w:tr w:rsidR="00D90B2A" w:rsidRPr="002C5000" w14:paraId="472EDBAC" w14:textId="77777777">
        <w:trPr>
          <w:trHeight w:hRule="exact" w:val="454"/>
          <w:jc w:val="center"/>
        </w:trPr>
        <w:tc>
          <w:tcPr>
            <w:tcW w:w="5000" w:type="pct"/>
            <w:gridSpan w:val="34"/>
            <w:vAlign w:val="center"/>
          </w:tcPr>
          <w:p w14:paraId="45C58FEA" w14:textId="77777777" w:rsidR="00D90B2A" w:rsidRPr="002C5000" w:rsidRDefault="00704306">
            <w:pPr>
              <w:rPr>
                <w:rFonts w:ascii="仿宋" w:eastAsia="仿宋" w:hAnsi="仿宋"/>
                <w:szCs w:val="21"/>
              </w:rPr>
            </w:pPr>
            <w:r w:rsidRPr="002C5000">
              <w:rPr>
                <w:rFonts w:ascii="仿宋" w:eastAsia="仿宋" w:hAnsi="仿宋"/>
                <w:szCs w:val="21"/>
              </w:rPr>
              <w:t>目前承担教学科研项目共</w:t>
            </w:r>
            <w:r w:rsidRPr="002C5000">
              <w:rPr>
                <w:rFonts w:ascii="仿宋" w:eastAsia="仿宋" w:hAnsi="仿宋" w:hint="eastAsia"/>
                <w:szCs w:val="21"/>
              </w:rPr>
              <w:t>1</w:t>
            </w:r>
            <w:r w:rsidRPr="002C5000">
              <w:rPr>
                <w:rFonts w:ascii="仿宋" w:eastAsia="仿宋" w:hAnsi="仿宋"/>
                <w:szCs w:val="21"/>
              </w:rPr>
              <w:t>项；其中：国家级项目</w:t>
            </w:r>
            <w:r w:rsidRPr="002C5000">
              <w:rPr>
                <w:rFonts w:ascii="仿宋" w:eastAsia="仿宋" w:hAnsi="仿宋" w:hint="eastAsia"/>
                <w:szCs w:val="21"/>
              </w:rPr>
              <w:t>0</w:t>
            </w:r>
            <w:r w:rsidRPr="002C5000">
              <w:rPr>
                <w:rFonts w:ascii="仿宋" w:eastAsia="仿宋" w:hAnsi="仿宋"/>
                <w:szCs w:val="21"/>
              </w:rPr>
              <w:t>项，省部级项目</w:t>
            </w:r>
            <w:r w:rsidRPr="002C5000">
              <w:rPr>
                <w:rFonts w:ascii="仿宋" w:eastAsia="仿宋" w:hAnsi="仿宋" w:hint="eastAsia"/>
                <w:szCs w:val="21"/>
              </w:rPr>
              <w:t>0</w:t>
            </w:r>
            <w:r w:rsidRPr="002C5000">
              <w:rPr>
                <w:rFonts w:ascii="仿宋" w:eastAsia="仿宋" w:hAnsi="仿宋"/>
                <w:szCs w:val="21"/>
              </w:rPr>
              <w:t>项。</w:t>
            </w:r>
          </w:p>
        </w:tc>
      </w:tr>
      <w:tr w:rsidR="00D90B2A" w:rsidRPr="002C5000" w14:paraId="1756F26D" w14:textId="77777777">
        <w:trPr>
          <w:trHeight w:hRule="exact" w:val="454"/>
          <w:jc w:val="center"/>
        </w:trPr>
        <w:tc>
          <w:tcPr>
            <w:tcW w:w="5000" w:type="pct"/>
            <w:gridSpan w:val="34"/>
            <w:vAlign w:val="center"/>
          </w:tcPr>
          <w:p w14:paraId="6BAE4341" w14:textId="77777777" w:rsidR="00D90B2A" w:rsidRPr="002C5000" w:rsidRDefault="00704306">
            <w:pPr>
              <w:rPr>
                <w:rFonts w:ascii="仿宋" w:eastAsia="仿宋" w:hAnsi="仿宋"/>
                <w:szCs w:val="21"/>
              </w:rPr>
            </w:pPr>
            <w:r w:rsidRPr="002C5000">
              <w:rPr>
                <w:rFonts w:ascii="仿宋" w:eastAsia="仿宋" w:hAnsi="仿宋"/>
                <w:szCs w:val="21"/>
              </w:rPr>
              <w:t>近三年拥有教学科研经费共</w:t>
            </w:r>
            <w:r w:rsidRPr="002C5000">
              <w:rPr>
                <w:rFonts w:ascii="仿宋" w:eastAsia="仿宋" w:hAnsi="仿宋" w:hint="eastAsia"/>
                <w:szCs w:val="21"/>
              </w:rPr>
              <w:t>36.8</w:t>
            </w:r>
            <w:r w:rsidRPr="002C5000">
              <w:rPr>
                <w:rFonts w:ascii="仿宋" w:eastAsia="仿宋" w:hAnsi="仿宋"/>
                <w:szCs w:val="21"/>
              </w:rPr>
              <w:t>万元，年均</w:t>
            </w:r>
            <w:r w:rsidRPr="002C5000">
              <w:rPr>
                <w:rFonts w:ascii="仿宋" w:eastAsia="仿宋" w:hAnsi="仿宋" w:hint="eastAsia"/>
                <w:szCs w:val="21"/>
              </w:rPr>
              <w:t>9.2</w:t>
            </w:r>
            <w:r w:rsidRPr="002C5000">
              <w:rPr>
                <w:rFonts w:ascii="仿宋" w:eastAsia="仿宋" w:hAnsi="仿宋"/>
                <w:szCs w:val="21"/>
              </w:rPr>
              <w:t>万元。</w:t>
            </w:r>
          </w:p>
        </w:tc>
      </w:tr>
      <w:tr w:rsidR="00D90B2A" w:rsidRPr="002C5000" w14:paraId="58415628" w14:textId="77777777">
        <w:trPr>
          <w:trHeight w:hRule="exact" w:val="454"/>
          <w:jc w:val="center"/>
        </w:trPr>
        <w:tc>
          <w:tcPr>
            <w:tcW w:w="5000" w:type="pct"/>
            <w:gridSpan w:val="34"/>
            <w:tcBorders>
              <w:right w:val="single" w:sz="4" w:space="0" w:color="auto"/>
            </w:tcBorders>
            <w:vAlign w:val="center"/>
          </w:tcPr>
          <w:p w14:paraId="7D9F02F4" w14:textId="77777777" w:rsidR="00D90B2A" w:rsidRPr="002C5000" w:rsidRDefault="00704306">
            <w:pPr>
              <w:rPr>
                <w:rFonts w:ascii="仿宋" w:eastAsia="仿宋" w:hAnsi="仿宋"/>
                <w:szCs w:val="21"/>
              </w:rPr>
            </w:pPr>
            <w:r w:rsidRPr="002C5000">
              <w:rPr>
                <w:rFonts w:ascii="仿宋" w:eastAsia="仿宋" w:hAnsi="仿宋"/>
                <w:szCs w:val="21"/>
              </w:rPr>
              <w:t>近三年给本科生授课（理论教学）共</w:t>
            </w:r>
            <w:r w:rsidRPr="002C5000">
              <w:rPr>
                <w:rFonts w:ascii="仿宋" w:eastAsia="仿宋" w:hAnsi="仿宋" w:hint="eastAsia"/>
                <w:szCs w:val="21"/>
              </w:rPr>
              <w:t>268</w:t>
            </w:r>
            <w:r w:rsidRPr="002C5000">
              <w:rPr>
                <w:rFonts w:ascii="仿宋" w:eastAsia="仿宋" w:hAnsi="仿宋"/>
                <w:szCs w:val="21"/>
              </w:rPr>
              <w:t>学时；指导本科毕业设计共</w:t>
            </w:r>
            <w:r w:rsidRPr="002C5000">
              <w:rPr>
                <w:rFonts w:ascii="仿宋" w:eastAsia="仿宋" w:hAnsi="仿宋" w:hint="eastAsia"/>
                <w:szCs w:val="21"/>
              </w:rPr>
              <w:t>0</w:t>
            </w:r>
            <w:r w:rsidRPr="002C5000">
              <w:rPr>
                <w:rFonts w:ascii="仿宋" w:eastAsia="仿宋" w:hAnsi="仿宋"/>
                <w:szCs w:val="21"/>
              </w:rPr>
              <w:t>人次。</w:t>
            </w:r>
          </w:p>
        </w:tc>
      </w:tr>
      <w:tr w:rsidR="00D90B2A" w:rsidRPr="002C5000" w14:paraId="718B1E5D" w14:textId="77777777">
        <w:trPr>
          <w:trHeight w:hRule="exact" w:val="454"/>
          <w:jc w:val="center"/>
        </w:trPr>
        <w:tc>
          <w:tcPr>
            <w:tcW w:w="590" w:type="pct"/>
            <w:gridSpan w:val="3"/>
            <w:vMerge w:val="restart"/>
            <w:vAlign w:val="center"/>
          </w:tcPr>
          <w:p w14:paraId="5D931EC3" w14:textId="77777777" w:rsidR="00D90B2A" w:rsidRPr="002C5000" w:rsidRDefault="00704306">
            <w:pPr>
              <w:jc w:val="center"/>
              <w:rPr>
                <w:rFonts w:ascii="仿宋" w:eastAsia="仿宋" w:hAnsi="仿宋"/>
                <w:szCs w:val="21"/>
              </w:rPr>
            </w:pPr>
            <w:r w:rsidRPr="002C5000">
              <w:rPr>
                <w:rFonts w:ascii="仿宋" w:eastAsia="仿宋" w:hAnsi="仿宋"/>
                <w:szCs w:val="21"/>
              </w:rPr>
              <w:t>最具代表性的教学科研成果（4项以内）</w:t>
            </w:r>
          </w:p>
        </w:tc>
        <w:tc>
          <w:tcPr>
            <w:tcW w:w="295" w:type="pct"/>
            <w:gridSpan w:val="2"/>
            <w:vAlign w:val="center"/>
          </w:tcPr>
          <w:p w14:paraId="700FFDB2"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30849438" w14:textId="77777777" w:rsidR="00D90B2A" w:rsidRPr="002C5000" w:rsidRDefault="00704306">
            <w:pPr>
              <w:jc w:val="center"/>
              <w:rPr>
                <w:rFonts w:ascii="仿宋" w:eastAsia="仿宋" w:hAnsi="仿宋"/>
                <w:szCs w:val="21"/>
              </w:rPr>
            </w:pPr>
            <w:r w:rsidRPr="002C5000">
              <w:rPr>
                <w:rFonts w:ascii="仿宋" w:eastAsia="仿宋" w:hAnsi="仿宋"/>
                <w:szCs w:val="21"/>
              </w:rPr>
              <w:t>成果名称</w:t>
            </w:r>
          </w:p>
        </w:tc>
        <w:tc>
          <w:tcPr>
            <w:tcW w:w="1962" w:type="pct"/>
            <w:gridSpan w:val="17"/>
            <w:vAlign w:val="center"/>
          </w:tcPr>
          <w:p w14:paraId="6936FA3D" w14:textId="77777777" w:rsidR="00D90B2A" w:rsidRPr="002C5000" w:rsidRDefault="00704306">
            <w:pPr>
              <w:jc w:val="center"/>
              <w:rPr>
                <w:rFonts w:ascii="仿宋" w:eastAsia="仿宋" w:hAnsi="仿宋"/>
                <w:szCs w:val="21"/>
              </w:rPr>
            </w:pPr>
            <w:r w:rsidRPr="002C5000">
              <w:rPr>
                <w:rFonts w:ascii="仿宋" w:eastAsia="仿宋" w:hAnsi="仿宋"/>
                <w:szCs w:val="21"/>
              </w:rPr>
              <w:t>等级及签发单位、时间</w:t>
            </w:r>
          </w:p>
        </w:tc>
        <w:tc>
          <w:tcPr>
            <w:tcW w:w="853" w:type="pct"/>
            <w:gridSpan w:val="6"/>
            <w:tcBorders>
              <w:right w:val="single" w:sz="4" w:space="0" w:color="auto"/>
            </w:tcBorders>
            <w:vAlign w:val="center"/>
          </w:tcPr>
          <w:p w14:paraId="7D2AE474" w14:textId="77777777" w:rsidR="00D90B2A" w:rsidRPr="002C5000" w:rsidRDefault="00704306">
            <w:pPr>
              <w:jc w:val="center"/>
              <w:rPr>
                <w:rFonts w:ascii="仿宋" w:eastAsia="仿宋" w:hAnsi="仿宋"/>
                <w:szCs w:val="21"/>
              </w:rPr>
            </w:pPr>
            <w:r w:rsidRPr="002C5000">
              <w:rPr>
                <w:rFonts w:ascii="仿宋" w:eastAsia="仿宋" w:hAnsi="仿宋"/>
                <w:szCs w:val="21"/>
              </w:rPr>
              <w:t>本人署名位次</w:t>
            </w:r>
          </w:p>
        </w:tc>
      </w:tr>
      <w:tr w:rsidR="00D90B2A" w:rsidRPr="002C5000" w14:paraId="4E9A3DE8" w14:textId="77777777">
        <w:trPr>
          <w:trHeight w:hRule="exact" w:val="1209"/>
          <w:jc w:val="center"/>
        </w:trPr>
        <w:tc>
          <w:tcPr>
            <w:tcW w:w="590" w:type="pct"/>
            <w:gridSpan w:val="3"/>
            <w:vMerge/>
            <w:vAlign w:val="center"/>
          </w:tcPr>
          <w:p w14:paraId="0118C91B" w14:textId="77777777" w:rsidR="00D90B2A" w:rsidRPr="002C5000" w:rsidRDefault="00D90B2A">
            <w:pPr>
              <w:jc w:val="center"/>
              <w:rPr>
                <w:rFonts w:ascii="仿宋" w:eastAsia="仿宋" w:hAnsi="仿宋"/>
                <w:szCs w:val="21"/>
              </w:rPr>
            </w:pPr>
          </w:p>
        </w:tc>
        <w:tc>
          <w:tcPr>
            <w:tcW w:w="295" w:type="pct"/>
            <w:gridSpan w:val="2"/>
            <w:vAlign w:val="center"/>
          </w:tcPr>
          <w:p w14:paraId="2EE7B2E7"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1</w:t>
            </w:r>
          </w:p>
        </w:tc>
        <w:tc>
          <w:tcPr>
            <w:tcW w:w="1300" w:type="pct"/>
            <w:gridSpan w:val="6"/>
            <w:vAlign w:val="center"/>
          </w:tcPr>
          <w:p w14:paraId="09C7143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《嬗变与审视——劳动教育的历史逻辑与现实重构》</w:t>
            </w:r>
          </w:p>
        </w:tc>
        <w:tc>
          <w:tcPr>
            <w:tcW w:w="1962" w:type="pct"/>
            <w:gridSpan w:val="17"/>
            <w:vAlign w:val="center"/>
          </w:tcPr>
          <w:p w14:paraId="355EA40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中国劳动关系学院，2019年</w:t>
            </w:r>
          </w:p>
        </w:tc>
        <w:tc>
          <w:tcPr>
            <w:tcW w:w="853" w:type="pct"/>
            <w:gridSpan w:val="6"/>
            <w:vAlign w:val="center"/>
          </w:tcPr>
          <w:p w14:paraId="0AC8A62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优秀奖</w:t>
            </w:r>
          </w:p>
        </w:tc>
      </w:tr>
      <w:tr w:rsidR="00D90B2A" w:rsidRPr="002C5000" w14:paraId="6536CCA2" w14:textId="77777777">
        <w:trPr>
          <w:trHeight w:hRule="exact" w:val="1269"/>
          <w:jc w:val="center"/>
        </w:trPr>
        <w:tc>
          <w:tcPr>
            <w:tcW w:w="590" w:type="pct"/>
            <w:gridSpan w:val="3"/>
            <w:vMerge/>
            <w:vAlign w:val="center"/>
          </w:tcPr>
          <w:p w14:paraId="0E45BD6C" w14:textId="77777777" w:rsidR="00D90B2A" w:rsidRPr="002C5000" w:rsidRDefault="00D90B2A">
            <w:pPr>
              <w:jc w:val="center"/>
              <w:rPr>
                <w:rFonts w:ascii="仿宋" w:eastAsia="仿宋" w:hAnsi="仿宋"/>
                <w:szCs w:val="21"/>
              </w:rPr>
            </w:pPr>
          </w:p>
        </w:tc>
        <w:tc>
          <w:tcPr>
            <w:tcW w:w="295" w:type="pct"/>
            <w:gridSpan w:val="2"/>
            <w:vAlign w:val="center"/>
          </w:tcPr>
          <w:p w14:paraId="248082A5"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2</w:t>
            </w:r>
          </w:p>
        </w:tc>
        <w:tc>
          <w:tcPr>
            <w:tcW w:w="1300" w:type="pct"/>
            <w:gridSpan w:val="6"/>
            <w:vAlign w:val="center"/>
          </w:tcPr>
          <w:p w14:paraId="7120C66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《劳动最光荣、奋斗最幸福——深入学习贯彻习近平总书记关于劳动的重要论述》</w:t>
            </w:r>
          </w:p>
        </w:tc>
        <w:tc>
          <w:tcPr>
            <w:tcW w:w="1962" w:type="pct"/>
            <w:gridSpan w:val="17"/>
            <w:vAlign w:val="center"/>
          </w:tcPr>
          <w:p w14:paraId="1169900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中国劳动关系学院，2018年</w:t>
            </w:r>
          </w:p>
        </w:tc>
        <w:tc>
          <w:tcPr>
            <w:tcW w:w="853" w:type="pct"/>
            <w:gridSpan w:val="6"/>
            <w:vAlign w:val="center"/>
          </w:tcPr>
          <w:p w14:paraId="19C63D9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优秀奖</w:t>
            </w:r>
          </w:p>
        </w:tc>
      </w:tr>
      <w:tr w:rsidR="00D90B2A" w:rsidRPr="002C5000" w14:paraId="66C28E72" w14:textId="77777777">
        <w:trPr>
          <w:trHeight w:hRule="exact" w:val="632"/>
          <w:jc w:val="center"/>
        </w:trPr>
        <w:tc>
          <w:tcPr>
            <w:tcW w:w="590" w:type="pct"/>
            <w:gridSpan w:val="3"/>
            <w:vMerge w:val="restart"/>
            <w:vAlign w:val="center"/>
          </w:tcPr>
          <w:p w14:paraId="025554D2" w14:textId="77777777" w:rsidR="00D90B2A" w:rsidRPr="002C5000" w:rsidRDefault="00704306">
            <w:pPr>
              <w:jc w:val="center"/>
              <w:rPr>
                <w:rFonts w:ascii="仿宋" w:eastAsia="仿宋" w:hAnsi="仿宋"/>
                <w:szCs w:val="21"/>
              </w:rPr>
            </w:pPr>
            <w:r w:rsidRPr="002C5000">
              <w:rPr>
                <w:rFonts w:ascii="仿宋" w:eastAsia="仿宋" w:hAnsi="仿宋"/>
                <w:szCs w:val="21"/>
              </w:rPr>
              <w:t>目前承担的主要教学科研项目（4项以内）</w:t>
            </w:r>
          </w:p>
        </w:tc>
        <w:tc>
          <w:tcPr>
            <w:tcW w:w="295" w:type="pct"/>
            <w:gridSpan w:val="2"/>
            <w:vAlign w:val="center"/>
          </w:tcPr>
          <w:p w14:paraId="1EA3BA55"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0A3011A5" w14:textId="77777777" w:rsidR="00D90B2A" w:rsidRPr="002C5000" w:rsidRDefault="00704306">
            <w:pPr>
              <w:jc w:val="center"/>
              <w:rPr>
                <w:rFonts w:ascii="仿宋" w:eastAsia="仿宋" w:hAnsi="仿宋"/>
                <w:szCs w:val="21"/>
              </w:rPr>
            </w:pPr>
            <w:r w:rsidRPr="002C5000">
              <w:rPr>
                <w:rFonts w:ascii="仿宋" w:eastAsia="仿宋" w:hAnsi="仿宋"/>
                <w:szCs w:val="21"/>
              </w:rPr>
              <w:t>项目名称</w:t>
            </w:r>
          </w:p>
        </w:tc>
        <w:tc>
          <w:tcPr>
            <w:tcW w:w="562" w:type="pct"/>
            <w:gridSpan w:val="4"/>
            <w:vAlign w:val="center"/>
          </w:tcPr>
          <w:p w14:paraId="7121AB59" w14:textId="77777777" w:rsidR="00D90B2A" w:rsidRPr="002C5000" w:rsidRDefault="00704306">
            <w:pPr>
              <w:jc w:val="center"/>
              <w:rPr>
                <w:rFonts w:ascii="仿宋" w:eastAsia="仿宋" w:hAnsi="仿宋"/>
                <w:szCs w:val="21"/>
              </w:rPr>
            </w:pPr>
            <w:r w:rsidRPr="002C5000">
              <w:rPr>
                <w:rFonts w:ascii="仿宋" w:eastAsia="仿宋" w:hAnsi="仿宋"/>
                <w:szCs w:val="21"/>
              </w:rPr>
              <w:t>项目来源</w:t>
            </w:r>
          </w:p>
        </w:tc>
        <w:tc>
          <w:tcPr>
            <w:tcW w:w="933" w:type="pct"/>
            <w:gridSpan w:val="6"/>
            <w:vAlign w:val="center"/>
          </w:tcPr>
          <w:p w14:paraId="33B76F51" w14:textId="77777777" w:rsidR="00D90B2A" w:rsidRPr="002C5000" w:rsidRDefault="00704306">
            <w:pPr>
              <w:jc w:val="center"/>
              <w:rPr>
                <w:rFonts w:ascii="仿宋" w:eastAsia="仿宋" w:hAnsi="仿宋"/>
                <w:szCs w:val="21"/>
              </w:rPr>
            </w:pPr>
            <w:r w:rsidRPr="002C5000">
              <w:rPr>
                <w:rFonts w:ascii="仿宋" w:eastAsia="仿宋" w:hAnsi="仿宋"/>
                <w:szCs w:val="21"/>
              </w:rPr>
              <w:t>起讫时间</w:t>
            </w:r>
          </w:p>
        </w:tc>
        <w:tc>
          <w:tcPr>
            <w:tcW w:w="467" w:type="pct"/>
            <w:gridSpan w:val="7"/>
            <w:vAlign w:val="center"/>
          </w:tcPr>
          <w:p w14:paraId="1F36452E" w14:textId="77777777" w:rsidR="00D90B2A" w:rsidRPr="002C5000" w:rsidRDefault="00704306">
            <w:pPr>
              <w:jc w:val="center"/>
              <w:rPr>
                <w:rFonts w:ascii="仿宋" w:eastAsia="仿宋" w:hAnsi="仿宋"/>
                <w:szCs w:val="21"/>
              </w:rPr>
            </w:pPr>
            <w:r w:rsidRPr="002C5000">
              <w:rPr>
                <w:rFonts w:ascii="仿宋" w:eastAsia="仿宋" w:hAnsi="仿宋"/>
                <w:szCs w:val="21"/>
              </w:rPr>
              <w:t>经费</w:t>
            </w:r>
          </w:p>
        </w:tc>
        <w:tc>
          <w:tcPr>
            <w:tcW w:w="853" w:type="pct"/>
            <w:gridSpan w:val="6"/>
            <w:vAlign w:val="center"/>
          </w:tcPr>
          <w:p w14:paraId="0008A585" w14:textId="77777777" w:rsidR="00D90B2A" w:rsidRPr="002C5000" w:rsidRDefault="00704306">
            <w:pPr>
              <w:jc w:val="center"/>
              <w:rPr>
                <w:rFonts w:ascii="仿宋" w:eastAsia="仿宋" w:hAnsi="仿宋"/>
                <w:szCs w:val="21"/>
              </w:rPr>
            </w:pPr>
            <w:r w:rsidRPr="002C5000">
              <w:rPr>
                <w:rFonts w:ascii="仿宋" w:eastAsia="仿宋" w:hAnsi="仿宋"/>
                <w:szCs w:val="21"/>
              </w:rPr>
              <w:t>本人承担工作</w:t>
            </w:r>
          </w:p>
        </w:tc>
      </w:tr>
      <w:tr w:rsidR="00D90B2A" w:rsidRPr="002C5000" w14:paraId="3018BDB6" w14:textId="77777777">
        <w:trPr>
          <w:trHeight w:hRule="exact" w:val="832"/>
          <w:jc w:val="center"/>
        </w:trPr>
        <w:tc>
          <w:tcPr>
            <w:tcW w:w="590" w:type="pct"/>
            <w:gridSpan w:val="3"/>
            <w:vMerge/>
            <w:vAlign w:val="center"/>
          </w:tcPr>
          <w:p w14:paraId="50DF8EEB" w14:textId="77777777" w:rsidR="00D90B2A" w:rsidRPr="002C5000" w:rsidRDefault="00D90B2A">
            <w:pPr>
              <w:jc w:val="center"/>
              <w:rPr>
                <w:rFonts w:ascii="仿宋" w:eastAsia="仿宋" w:hAnsi="仿宋"/>
                <w:szCs w:val="21"/>
              </w:rPr>
            </w:pPr>
          </w:p>
        </w:tc>
        <w:tc>
          <w:tcPr>
            <w:tcW w:w="295" w:type="pct"/>
            <w:gridSpan w:val="2"/>
            <w:vAlign w:val="center"/>
          </w:tcPr>
          <w:p w14:paraId="2B7ABD3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c>
          <w:tcPr>
            <w:tcW w:w="1300" w:type="pct"/>
            <w:gridSpan w:val="6"/>
            <w:vAlign w:val="center"/>
          </w:tcPr>
          <w:p w14:paraId="1EBAAE4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高校社会主义核心价值观教育引领机制研究</w:t>
            </w:r>
          </w:p>
        </w:tc>
        <w:tc>
          <w:tcPr>
            <w:tcW w:w="562" w:type="pct"/>
            <w:gridSpan w:val="4"/>
            <w:vAlign w:val="center"/>
          </w:tcPr>
          <w:p w14:paraId="7ABC502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教育部</w:t>
            </w:r>
          </w:p>
        </w:tc>
        <w:tc>
          <w:tcPr>
            <w:tcW w:w="933" w:type="pct"/>
            <w:gridSpan w:val="6"/>
            <w:vAlign w:val="center"/>
          </w:tcPr>
          <w:p w14:paraId="255ACB4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2018年-2021年</w:t>
            </w:r>
          </w:p>
        </w:tc>
        <w:tc>
          <w:tcPr>
            <w:tcW w:w="467" w:type="pct"/>
            <w:gridSpan w:val="7"/>
            <w:vAlign w:val="center"/>
          </w:tcPr>
          <w:p w14:paraId="2734E26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4.6万</w:t>
            </w:r>
          </w:p>
        </w:tc>
        <w:tc>
          <w:tcPr>
            <w:tcW w:w="853" w:type="pct"/>
            <w:gridSpan w:val="6"/>
            <w:vAlign w:val="center"/>
          </w:tcPr>
          <w:p w14:paraId="32DF003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主持</w:t>
            </w:r>
          </w:p>
        </w:tc>
      </w:tr>
      <w:tr w:rsidR="00D90B2A" w:rsidRPr="002C5000" w14:paraId="5486D68E" w14:textId="77777777">
        <w:trPr>
          <w:trHeight w:hRule="exact" w:val="1605"/>
          <w:jc w:val="center"/>
        </w:trPr>
        <w:tc>
          <w:tcPr>
            <w:tcW w:w="590" w:type="pct"/>
            <w:gridSpan w:val="3"/>
            <w:vMerge/>
            <w:vAlign w:val="center"/>
          </w:tcPr>
          <w:p w14:paraId="4032C6A2" w14:textId="77777777" w:rsidR="00D90B2A" w:rsidRPr="002C5000" w:rsidRDefault="00D90B2A">
            <w:pPr>
              <w:jc w:val="center"/>
              <w:rPr>
                <w:rFonts w:ascii="仿宋" w:eastAsia="仿宋" w:hAnsi="仿宋"/>
                <w:szCs w:val="21"/>
              </w:rPr>
            </w:pPr>
          </w:p>
        </w:tc>
        <w:tc>
          <w:tcPr>
            <w:tcW w:w="295" w:type="pct"/>
            <w:gridSpan w:val="2"/>
            <w:vAlign w:val="center"/>
          </w:tcPr>
          <w:p w14:paraId="76FB14A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w:t>
            </w:r>
          </w:p>
        </w:tc>
        <w:tc>
          <w:tcPr>
            <w:tcW w:w="1300" w:type="pct"/>
            <w:gridSpan w:val="6"/>
            <w:vAlign w:val="center"/>
          </w:tcPr>
          <w:p w14:paraId="195563A1" w14:textId="77777777" w:rsidR="00D90B2A" w:rsidRPr="002C5000" w:rsidRDefault="00704306">
            <w:pPr>
              <w:spacing w:line="360" w:lineRule="exact"/>
              <w:jc w:val="center"/>
              <w:rPr>
                <w:rFonts w:ascii="仿宋" w:eastAsia="仿宋" w:hAnsi="仿宋"/>
                <w:szCs w:val="21"/>
              </w:rPr>
            </w:pPr>
            <w:r w:rsidRPr="002C5000">
              <w:rPr>
                <w:rFonts w:ascii="仿宋" w:eastAsia="仿宋" w:hAnsi="仿宋" w:hint="eastAsia"/>
                <w:szCs w:val="21"/>
              </w:rPr>
              <w:t>新时代劳动教育的中国特色理论与实践体系研究</w:t>
            </w:r>
          </w:p>
        </w:tc>
        <w:tc>
          <w:tcPr>
            <w:tcW w:w="562" w:type="pct"/>
            <w:gridSpan w:val="4"/>
            <w:vAlign w:val="center"/>
          </w:tcPr>
          <w:p w14:paraId="7BDBDA3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财政项目</w:t>
            </w:r>
          </w:p>
        </w:tc>
        <w:tc>
          <w:tcPr>
            <w:tcW w:w="933" w:type="pct"/>
            <w:gridSpan w:val="6"/>
            <w:vAlign w:val="center"/>
          </w:tcPr>
          <w:p w14:paraId="3C509D0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2020-2022年</w:t>
            </w:r>
          </w:p>
        </w:tc>
        <w:tc>
          <w:tcPr>
            <w:tcW w:w="467" w:type="pct"/>
            <w:gridSpan w:val="7"/>
            <w:vAlign w:val="center"/>
          </w:tcPr>
          <w:p w14:paraId="7BA4A5A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30万</w:t>
            </w:r>
          </w:p>
        </w:tc>
        <w:tc>
          <w:tcPr>
            <w:tcW w:w="853" w:type="pct"/>
            <w:gridSpan w:val="6"/>
            <w:vAlign w:val="center"/>
          </w:tcPr>
          <w:p w14:paraId="7673D38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主持</w:t>
            </w:r>
          </w:p>
        </w:tc>
      </w:tr>
      <w:tr w:rsidR="00D90B2A" w:rsidRPr="002C5000" w14:paraId="37B18112" w14:textId="77777777">
        <w:trPr>
          <w:trHeight w:hRule="exact" w:val="634"/>
          <w:jc w:val="center"/>
        </w:trPr>
        <w:tc>
          <w:tcPr>
            <w:tcW w:w="590" w:type="pct"/>
            <w:gridSpan w:val="3"/>
            <w:vMerge w:val="restart"/>
            <w:vAlign w:val="center"/>
          </w:tcPr>
          <w:p w14:paraId="53E1F0CF" w14:textId="77777777" w:rsidR="00D90B2A" w:rsidRPr="002C5000" w:rsidRDefault="00704306">
            <w:pPr>
              <w:jc w:val="center"/>
              <w:rPr>
                <w:rFonts w:ascii="仿宋" w:eastAsia="仿宋" w:hAnsi="仿宋"/>
                <w:szCs w:val="21"/>
              </w:rPr>
            </w:pPr>
            <w:r w:rsidRPr="002C5000">
              <w:rPr>
                <w:rFonts w:ascii="仿宋" w:eastAsia="仿宋" w:hAnsi="仿宋"/>
                <w:szCs w:val="21"/>
              </w:rPr>
              <w:t>目前承担的主要教学工作（5项以内）</w:t>
            </w:r>
          </w:p>
        </w:tc>
        <w:tc>
          <w:tcPr>
            <w:tcW w:w="295" w:type="pct"/>
            <w:gridSpan w:val="2"/>
            <w:vAlign w:val="center"/>
          </w:tcPr>
          <w:p w14:paraId="1DE00C45"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37436917" w14:textId="77777777" w:rsidR="00D90B2A" w:rsidRPr="002C5000" w:rsidRDefault="00704306">
            <w:pPr>
              <w:jc w:val="center"/>
              <w:rPr>
                <w:rFonts w:ascii="仿宋" w:eastAsia="仿宋" w:hAnsi="仿宋"/>
                <w:szCs w:val="21"/>
              </w:rPr>
            </w:pPr>
            <w:r w:rsidRPr="002C5000">
              <w:rPr>
                <w:rFonts w:ascii="仿宋" w:eastAsia="仿宋" w:hAnsi="仿宋"/>
                <w:szCs w:val="21"/>
              </w:rPr>
              <w:t>课程名称</w:t>
            </w:r>
          </w:p>
        </w:tc>
        <w:tc>
          <w:tcPr>
            <w:tcW w:w="562" w:type="pct"/>
            <w:gridSpan w:val="4"/>
            <w:vAlign w:val="center"/>
          </w:tcPr>
          <w:p w14:paraId="30236FC6" w14:textId="77777777" w:rsidR="00D90B2A" w:rsidRPr="002C5000" w:rsidRDefault="00704306">
            <w:pPr>
              <w:jc w:val="center"/>
              <w:rPr>
                <w:rFonts w:ascii="仿宋" w:eastAsia="仿宋" w:hAnsi="仿宋"/>
                <w:szCs w:val="21"/>
              </w:rPr>
            </w:pPr>
            <w:r w:rsidRPr="002C5000">
              <w:rPr>
                <w:rFonts w:ascii="仿宋" w:eastAsia="仿宋" w:hAnsi="仿宋"/>
                <w:szCs w:val="21"/>
              </w:rPr>
              <w:t>授课对象</w:t>
            </w:r>
          </w:p>
        </w:tc>
        <w:tc>
          <w:tcPr>
            <w:tcW w:w="521" w:type="pct"/>
            <w:gridSpan w:val="3"/>
            <w:vAlign w:val="center"/>
          </w:tcPr>
          <w:p w14:paraId="5A83BF4B" w14:textId="77777777" w:rsidR="00D90B2A" w:rsidRPr="002C5000" w:rsidRDefault="00704306">
            <w:pPr>
              <w:jc w:val="center"/>
              <w:rPr>
                <w:rFonts w:ascii="仿宋" w:eastAsia="仿宋" w:hAnsi="仿宋"/>
                <w:szCs w:val="21"/>
              </w:rPr>
            </w:pPr>
            <w:r w:rsidRPr="002C5000">
              <w:rPr>
                <w:rFonts w:ascii="仿宋" w:eastAsia="仿宋" w:hAnsi="仿宋"/>
                <w:szCs w:val="21"/>
              </w:rPr>
              <w:t>人数</w:t>
            </w:r>
          </w:p>
        </w:tc>
        <w:tc>
          <w:tcPr>
            <w:tcW w:w="412" w:type="pct"/>
            <w:gridSpan w:val="3"/>
            <w:vAlign w:val="center"/>
          </w:tcPr>
          <w:p w14:paraId="0B4E7B36" w14:textId="77777777" w:rsidR="00D90B2A" w:rsidRPr="002C5000" w:rsidRDefault="00704306">
            <w:pPr>
              <w:jc w:val="center"/>
              <w:rPr>
                <w:rFonts w:ascii="仿宋" w:eastAsia="仿宋" w:hAnsi="仿宋"/>
                <w:szCs w:val="21"/>
              </w:rPr>
            </w:pPr>
            <w:r w:rsidRPr="002C5000">
              <w:rPr>
                <w:rFonts w:ascii="仿宋" w:eastAsia="仿宋" w:hAnsi="仿宋"/>
                <w:szCs w:val="21"/>
              </w:rPr>
              <w:t>学时</w:t>
            </w:r>
          </w:p>
        </w:tc>
        <w:tc>
          <w:tcPr>
            <w:tcW w:w="630" w:type="pct"/>
            <w:gridSpan w:val="8"/>
            <w:vAlign w:val="center"/>
          </w:tcPr>
          <w:p w14:paraId="5CD98DB9" w14:textId="77777777" w:rsidR="00D90B2A" w:rsidRPr="002C5000" w:rsidRDefault="00704306">
            <w:pPr>
              <w:jc w:val="center"/>
              <w:rPr>
                <w:rFonts w:ascii="仿宋" w:eastAsia="仿宋" w:hAnsi="仿宋"/>
                <w:szCs w:val="21"/>
              </w:rPr>
            </w:pPr>
            <w:r w:rsidRPr="002C5000">
              <w:rPr>
                <w:rFonts w:ascii="仿宋" w:eastAsia="仿宋" w:hAnsi="仿宋"/>
                <w:szCs w:val="21"/>
              </w:rPr>
              <w:t>课程性质</w:t>
            </w:r>
          </w:p>
        </w:tc>
        <w:tc>
          <w:tcPr>
            <w:tcW w:w="690" w:type="pct"/>
            <w:gridSpan w:val="5"/>
            <w:vAlign w:val="center"/>
          </w:tcPr>
          <w:p w14:paraId="211EDA82" w14:textId="77777777" w:rsidR="00D90B2A" w:rsidRPr="002C5000" w:rsidRDefault="00704306">
            <w:pPr>
              <w:jc w:val="center"/>
              <w:rPr>
                <w:rFonts w:ascii="仿宋" w:eastAsia="仿宋" w:hAnsi="仿宋"/>
                <w:szCs w:val="21"/>
              </w:rPr>
            </w:pPr>
            <w:r w:rsidRPr="002C5000">
              <w:rPr>
                <w:rFonts w:ascii="仿宋" w:eastAsia="仿宋" w:hAnsi="仿宋"/>
                <w:szCs w:val="21"/>
              </w:rPr>
              <w:t>授课时间</w:t>
            </w:r>
          </w:p>
        </w:tc>
      </w:tr>
      <w:tr w:rsidR="00D90B2A" w:rsidRPr="002C5000" w14:paraId="7D631A59" w14:textId="77777777">
        <w:trPr>
          <w:trHeight w:hRule="exact" w:val="1018"/>
          <w:jc w:val="center"/>
        </w:trPr>
        <w:tc>
          <w:tcPr>
            <w:tcW w:w="590" w:type="pct"/>
            <w:gridSpan w:val="3"/>
            <w:vMerge/>
            <w:vAlign w:val="center"/>
          </w:tcPr>
          <w:p w14:paraId="2FB17332" w14:textId="77777777" w:rsidR="00D90B2A" w:rsidRPr="002C5000" w:rsidRDefault="00D90B2A">
            <w:pPr>
              <w:jc w:val="center"/>
              <w:rPr>
                <w:rFonts w:ascii="仿宋" w:eastAsia="仿宋" w:hAnsi="仿宋"/>
                <w:szCs w:val="21"/>
              </w:rPr>
            </w:pPr>
          </w:p>
        </w:tc>
        <w:tc>
          <w:tcPr>
            <w:tcW w:w="295" w:type="pct"/>
            <w:gridSpan w:val="2"/>
            <w:vAlign w:val="center"/>
          </w:tcPr>
          <w:p w14:paraId="459D0EF8"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1</w:t>
            </w:r>
          </w:p>
        </w:tc>
        <w:tc>
          <w:tcPr>
            <w:tcW w:w="1300" w:type="pct"/>
            <w:gridSpan w:val="6"/>
            <w:vAlign w:val="center"/>
          </w:tcPr>
          <w:p w14:paraId="355416B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习近平关于工人阶级和工作工会的重要论述</w:t>
            </w:r>
          </w:p>
        </w:tc>
        <w:tc>
          <w:tcPr>
            <w:tcW w:w="562" w:type="pct"/>
            <w:gridSpan w:val="4"/>
            <w:vAlign w:val="center"/>
          </w:tcPr>
          <w:p w14:paraId="75F81D0E" w14:textId="77777777" w:rsidR="00D90B2A" w:rsidRPr="002C5000" w:rsidRDefault="00704306">
            <w:pPr>
              <w:rPr>
                <w:rFonts w:ascii="仿宋" w:eastAsia="仿宋" w:hAnsi="仿宋"/>
                <w:szCs w:val="21"/>
              </w:rPr>
            </w:pPr>
            <w:r w:rsidRPr="002C5000">
              <w:rPr>
                <w:rFonts w:ascii="仿宋" w:eastAsia="仿宋" w:hAnsi="仿宋" w:hint="eastAsia"/>
                <w:szCs w:val="21"/>
              </w:rPr>
              <w:t>研究生</w:t>
            </w:r>
          </w:p>
        </w:tc>
        <w:tc>
          <w:tcPr>
            <w:tcW w:w="521" w:type="pct"/>
            <w:gridSpan w:val="3"/>
            <w:vAlign w:val="center"/>
          </w:tcPr>
          <w:p w14:paraId="4A7F933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11</w:t>
            </w:r>
          </w:p>
        </w:tc>
        <w:tc>
          <w:tcPr>
            <w:tcW w:w="412" w:type="pct"/>
            <w:gridSpan w:val="3"/>
            <w:vAlign w:val="center"/>
          </w:tcPr>
          <w:p w14:paraId="1B3FFCB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32</w:t>
            </w:r>
          </w:p>
        </w:tc>
        <w:tc>
          <w:tcPr>
            <w:tcW w:w="630" w:type="pct"/>
            <w:gridSpan w:val="8"/>
            <w:vAlign w:val="center"/>
          </w:tcPr>
          <w:p w14:paraId="00CE36B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专业选修课</w:t>
            </w:r>
          </w:p>
        </w:tc>
        <w:tc>
          <w:tcPr>
            <w:tcW w:w="690" w:type="pct"/>
            <w:gridSpan w:val="5"/>
            <w:vAlign w:val="center"/>
          </w:tcPr>
          <w:p w14:paraId="0215121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2021年4月</w:t>
            </w:r>
          </w:p>
        </w:tc>
      </w:tr>
      <w:tr w:rsidR="00D90B2A" w:rsidRPr="002C5000" w14:paraId="43B74413" w14:textId="77777777">
        <w:trPr>
          <w:trHeight w:hRule="exact" w:val="966"/>
          <w:jc w:val="center"/>
        </w:trPr>
        <w:tc>
          <w:tcPr>
            <w:tcW w:w="590" w:type="pct"/>
            <w:gridSpan w:val="3"/>
            <w:vMerge/>
            <w:vAlign w:val="center"/>
          </w:tcPr>
          <w:p w14:paraId="5DF6BD8E" w14:textId="77777777" w:rsidR="00D90B2A" w:rsidRPr="002C5000" w:rsidRDefault="00D90B2A">
            <w:pPr>
              <w:jc w:val="center"/>
              <w:rPr>
                <w:rFonts w:ascii="仿宋" w:eastAsia="仿宋" w:hAnsi="仿宋"/>
                <w:szCs w:val="21"/>
              </w:rPr>
            </w:pPr>
          </w:p>
        </w:tc>
        <w:tc>
          <w:tcPr>
            <w:tcW w:w="295" w:type="pct"/>
            <w:gridSpan w:val="2"/>
            <w:vAlign w:val="center"/>
          </w:tcPr>
          <w:p w14:paraId="5DD2CD6C"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2</w:t>
            </w:r>
          </w:p>
        </w:tc>
        <w:tc>
          <w:tcPr>
            <w:tcW w:w="1300" w:type="pct"/>
            <w:gridSpan w:val="6"/>
            <w:vAlign w:val="center"/>
          </w:tcPr>
          <w:p w14:paraId="7B1F841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劳动教育通论</w:t>
            </w:r>
          </w:p>
        </w:tc>
        <w:tc>
          <w:tcPr>
            <w:tcW w:w="562" w:type="pct"/>
            <w:gridSpan w:val="4"/>
            <w:vAlign w:val="center"/>
          </w:tcPr>
          <w:p w14:paraId="031B811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本科生</w:t>
            </w:r>
          </w:p>
        </w:tc>
        <w:tc>
          <w:tcPr>
            <w:tcW w:w="521" w:type="pct"/>
            <w:gridSpan w:val="3"/>
            <w:vAlign w:val="center"/>
          </w:tcPr>
          <w:p w14:paraId="5133DFE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556</w:t>
            </w:r>
          </w:p>
        </w:tc>
        <w:tc>
          <w:tcPr>
            <w:tcW w:w="412" w:type="pct"/>
            <w:gridSpan w:val="3"/>
            <w:vAlign w:val="center"/>
          </w:tcPr>
          <w:p w14:paraId="4E21F35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w:t>
            </w:r>
          </w:p>
        </w:tc>
        <w:tc>
          <w:tcPr>
            <w:tcW w:w="630" w:type="pct"/>
            <w:gridSpan w:val="8"/>
            <w:vAlign w:val="center"/>
          </w:tcPr>
          <w:p w14:paraId="07805D1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专业必修课</w:t>
            </w:r>
          </w:p>
        </w:tc>
        <w:tc>
          <w:tcPr>
            <w:tcW w:w="690" w:type="pct"/>
            <w:gridSpan w:val="5"/>
            <w:vAlign w:val="center"/>
          </w:tcPr>
          <w:p w14:paraId="627F2B9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2021年4月</w:t>
            </w:r>
          </w:p>
        </w:tc>
      </w:tr>
      <w:tr w:rsidR="00D90B2A" w:rsidRPr="002C5000" w14:paraId="69F96616" w14:textId="77777777">
        <w:trPr>
          <w:trHeight w:val="335"/>
          <w:jc w:val="center"/>
        </w:trPr>
        <w:tc>
          <w:tcPr>
            <w:tcW w:w="885" w:type="pct"/>
            <w:gridSpan w:val="5"/>
            <w:tcBorders>
              <w:right w:val="single" w:sz="4" w:space="0" w:color="auto"/>
            </w:tcBorders>
            <w:vAlign w:val="center"/>
          </w:tcPr>
          <w:p w14:paraId="68BB640B" w14:textId="77777777" w:rsidR="00D90B2A" w:rsidRPr="002C5000" w:rsidRDefault="00704306">
            <w:pPr>
              <w:jc w:val="center"/>
              <w:rPr>
                <w:rFonts w:ascii="仿宋" w:eastAsia="仿宋" w:hAnsi="仿宋"/>
                <w:szCs w:val="21"/>
              </w:rPr>
            </w:pPr>
            <w:r w:rsidRPr="002C5000">
              <w:rPr>
                <w:rFonts w:ascii="仿宋" w:eastAsia="仿宋" w:hAnsi="仿宋"/>
                <w:szCs w:val="21"/>
              </w:rPr>
              <w:t>教学管理部门审核意见</w:t>
            </w:r>
          </w:p>
        </w:tc>
        <w:tc>
          <w:tcPr>
            <w:tcW w:w="4115" w:type="pct"/>
            <w:gridSpan w:val="29"/>
            <w:tcBorders>
              <w:left w:val="single" w:sz="4" w:space="0" w:color="auto"/>
            </w:tcBorders>
            <w:vAlign w:val="center"/>
          </w:tcPr>
          <w:p w14:paraId="77F9DD59" w14:textId="77777777" w:rsidR="00D90B2A" w:rsidRPr="002C5000" w:rsidRDefault="00704306">
            <w:pPr>
              <w:jc w:val="left"/>
              <w:rPr>
                <w:rFonts w:ascii="仿宋" w:eastAsia="仿宋" w:hAnsi="仿宋"/>
                <w:szCs w:val="21"/>
              </w:rPr>
            </w:pPr>
            <w:r w:rsidRPr="002C5000">
              <w:rPr>
                <w:rFonts w:ascii="仿宋" w:eastAsia="仿宋" w:hAnsi="仿宋"/>
                <w:szCs w:val="21"/>
              </w:rPr>
              <w:t xml:space="preserve">                                            </w:t>
            </w:r>
          </w:p>
          <w:p w14:paraId="47AD99FD" w14:textId="77777777" w:rsidR="00D90B2A" w:rsidRPr="002C5000" w:rsidRDefault="00704306">
            <w:pPr>
              <w:ind w:right="600"/>
              <w:jc w:val="right"/>
              <w:rPr>
                <w:rFonts w:ascii="仿宋" w:eastAsia="仿宋" w:hAnsi="仿宋"/>
                <w:szCs w:val="21"/>
              </w:rPr>
            </w:pPr>
            <w:r w:rsidRPr="002C5000">
              <w:rPr>
                <w:rFonts w:ascii="仿宋" w:eastAsia="仿宋" w:hAnsi="仿宋"/>
                <w:szCs w:val="21"/>
              </w:rPr>
              <w:t>签章</w:t>
            </w:r>
          </w:p>
        </w:tc>
      </w:tr>
      <w:tr w:rsidR="00D90B2A" w:rsidRPr="002C5000" w14:paraId="76EB40F0" w14:textId="77777777">
        <w:trPr>
          <w:trHeight w:val="340"/>
          <w:jc w:val="center"/>
        </w:trPr>
        <w:tc>
          <w:tcPr>
            <w:tcW w:w="340" w:type="pct"/>
            <w:gridSpan w:val="2"/>
            <w:vMerge w:val="restart"/>
            <w:vAlign w:val="center"/>
          </w:tcPr>
          <w:p w14:paraId="1FCE3867" w14:textId="77777777" w:rsidR="00D90B2A" w:rsidRPr="002C5000" w:rsidRDefault="00704306">
            <w:pPr>
              <w:jc w:val="center"/>
              <w:rPr>
                <w:rFonts w:ascii="仿宋" w:eastAsia="仿宋" w:hAnsi="仿宋"/>
                <w:szCs w:val="21"/>
              </w:rPr>
            </w:pPr>
            <w:r w:rsidRPr="002C5000">
              <w:rPr>
                <w:rFonts w:ascii="仿宋" w:eastAsia="仿宋" w:hAnsi="仿宋"/>
                <w:szCs w:val="21"/>
              </w:rPr>
              <w:lastRenderedPageBreak/>
              <w:t>姓名</w:t>
            </w:r>
          </w:p>
        </w:tc>
        <w:tc>
          <w:tcPr>
            <w:tcW w:w="883" w:type="pct"/>
            <w:gridSpan w:val="6"/>
            <w:vMerge w:val="restart"/>
            <w:vAlign w:val="center"/>
          </w:tcPr>
          <w:p w14:paraId="45569C2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曲霞</w:t>
            </w:r>
          </w:p>
        </w:tc>
        <w:tc>
          <w:tcPr>
            <w:tcW w:w="643" w:type="pct"/>
            <w:gridSpan w:val="2"/>
            <w:vAlign w:val="center"/>
          </w:tcPr>
          <w:p w14:paraId="26B1BB72" w14:textId="77777777" w:rsidR="00D90B2A" w:rsidRPr="002C5000" w:rsidRDefault="00704306">
            <w:pPr>
              <w:jc w:val="center"/>
              <w:rPr>
                <w:rFonts w:ascii="仿宋" w:eastAsia="仿宋" w:hAnsi="仿宋"/>
                <w:szCs w:val="21"/>
              </w:rPr>
            </w:pPr>
            <w:r w:rsidRPr="002C5000">
              <w:rPr>
                <w:rFonts w:ascii="仿宋" w:eastAsia="仿宋" w:hAnsi="仿宋"/>
                <w:szCs w:val="21"/>
              </w:rPr>
              <w:t>性别</w:t>
            </w:r>
          </w:p>
        </w:tc>
        <w:tc>
          <w:tcPr>
            <w:tcW w:w="540" w:type="pct"/>
            <w:gridSpan w:val="4"/>
            <w:vAlign w:val="center"/>
          </w:tcPr>
          <w:p w14:paraId="0B70C32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女</w:t>
            </w:r>
          </w:p>
        </w:tc>
        <w:tc>
          <w:tcPr>
            <w:tcW w:w="885" w:type="pct"/>
            <w:gridSpan w:val="5"/>
            <w:vAlign w:val="center"/>
          </w:tcPr>
          <w:p w14:paraId="7FFAA419" w14:textId="77777777" w:rsidR="00D90B2A" w:rsidRPr="002C5000" w:rsidRDefault="00704306">
            <w:pPr>
              <w:jc w:val="center"/>
              <w:rPr>
                <w:rFonts w:ascii="仿宋" w:eastAsia="仿宋" w:hAnsi="仿宋"/>
                <w:szCs w:val="21"/>
              </w:rPr>
            </w:pPr>
            <w:r w:rsidRPr="002C5000">
              <w:rPr>
                <w:rFonts w:ascii="仿宋" w:eastAsia="仿宋" w:hAnsi="仿宋"/>
                <w:szCs w:val="21"/>
              </w:rPr>
              <w:t>专业技术职务</w:t>
            </w:r>
          </w:p>
        </w:tc>
        <w:tc>
          <w:tcPr>
            <w:tcW w:w="562" w:type="pct"/>
            <w:gridSpan w:val="5"/>
            <w:vAlign w:val="center"/>
          </w:tcPr>
          <w:p w14:paraId="4D764E7D" w14:textId="77777777" w:rsidR="00D90B2A" w:rsidRPr="002C5000" w:rsidRDefault="00704306">
            <w:pPr>
              <w:jc w:val="center"/>
              <w:rPr>
                <w:rFonts w:ascii="仿宋" w:eastAsia="仿宋" w:hAnsi="仿宋"/>
                <w:szCs w:val="21"/>
              </w:rPr>
            </w:pPr>
            <w:r w:rsidRPr="002C5000">
              <w:rPr>
                <w:rFonts w:ascii="仿宋" w:eastAsia="仿宋" w:hAnsi="仿宋" w:hint="eastAsia"/>
                <w:spacing w:val="-3"/>
                <w:kern w:val="0"/>
                <w:szCs w:val="21"/>
              </w:rPr>
              <w:t>研究员</w:t>
            </w:r>
          </w:p>
        </w:tc>
        <w:tc>
          <w:tcPr>
            <w:tcW w:w="624" w:type="pct"/>
            <w:gridSpan w:val="9"/>
            <w:vAlign w:val="center"/>
          </w:tcPr>
          <w:p w14:paraId="4EADF18B" w14:textId="77777777" w:rsidR="00D90B2A" w:rsidRPr="002C5000" w:rsidRDefault="00704306">
            <w:pPr>
              <w:jc w:val="center"/>
              <w:rPr>
                <w:rFonts w:ascii="仿宋" w:eastAsia="仿宋" w:hAnsi="仿宋"/>
                <w:szCs w:val="21"/>
              </w:rPr>
            </w:pPr>
            <w:r w:rsidRPr="002C5000">
              <w:rPr>
                <w:rFonts w:ascii="仿宋" w:eastAsia="仿宋" w:hAnsi="仿宋"/>
                <w:szCs w:val="21"/>
              </w:rPr>
              <w:t>第一学历</w:t>
            </w:r>
          </w:p>
        </w:tc>
        <w:tc>
          <w:tcPr>
            <w:tcW w:w="522" w:type="pct"/>
            <w:vAlign w:val="center"/>
          </w:tcPr>
          <w:p w14:paraId="02183D1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本科</w:t>
            </w:r>
          </w:p>
        </w:tc>
      </w:tr>
      <w:tr w:rsidR="00D90B2A" w:rsidRPr="002C5000" w14:paraId="30B5B875" w14:textId="77777777">
        <w:trPr>
          <w:trHeight w:val="340"/>
          <w:jc w:val="center"/>
        </w:trPr>
        <w:tc>
          <w:tcPr>
            <w:tcW w:w="340" w:type="pct"/>
            <w:gridSpan w:val="2"/>
            <w:vMerge/>
            <w:vAlign w:val="center"/>
          </w:tcPr>
          <w:p w14:paraId="3A2724E3" w14:textId="77777777" w:rsidR="00D90B2A" w:rsidRPr="002C5000" w:rsidRDefault="00D90B2A">
            <w:pPr>
              <w:jc w:val="center"/>
              <w:rPr>
                <w:rFonts w:ascii="仿宋" w:eastAsia="仿宋" w:hAnsi="仿宋"/>
                <w:szCs w:val="21"/>
              </w:rPr>
            </w:pPr>
          </w:p>
        </w:tc>
        <w:tc>
          <w:tcPr>
            <w:tcW w:w="883" w:type="pct"/>
            <w:gridSpan w:val="6"/>
            <w:vMerge/>
            <w:vAlign w:val="center"/>
          </w:tcPr>
          <w:p w14:paraId="0ABEE006" w14:textId="77777777" w:rsidR="00D90B2A" w:rsidRPr="002C5000" w:rsidRDefault="00D90B2A">
            <w:pPr>
              <w:jc w:val="center"/>
              <w:rPr>
                <w:rFonts w:ascii="仿宋" w:eastAsia="仿宋" w:hAnsi="仿宋"/>
                <w:szCs w:val="21"/>
              </w:rPr>
            </w:pPr>
          </w:p>
        </w:tc>
        <w:tc>
          <w:tcPr>
            <w:tcW w:w="643" w:type="pct"/>
            <w:gridSpan w:val="2"/>
            <w:vAlign w:val="center"/>
          </w:tcPr>
          <w:p w14:paraId="57A50B90" w14:textId="77777777" w:rsidR="00D90B2A" w:rsidRPr="002C5000" w:rsidRDefault="00704306">
            <w:pPr>
              <w:jc w:val="center"/>
              <w:rPr>
                <w:rFonts w:ascii="仿宋" w:eastAsia="仿宋" w:hAnsi="仿宋"/>
                <w:szCs w:val="21"/>
              </w:rPr>
            </w:pPr>
            <w:r w:rsidRPr="002C5000">
              <w:rPr>
                <w:rFonts w:ascii="仿宋" w:eastAsia="仿宋" w:hAnsi="仿宋"/>
                <w:szCs w:val="21"/>
              </w:rPr>
              <w:t>出生年月</w:t>
            </w:r>
          </w:p>
        </w:tc>
        <w:tc>
          <w:tcPr>
            <w:tcW w:w="540" w:type="pct"/>
            <w:gridSpan w:val="4"/>
            <w:vAlign w:val="center"/>
          </w:tcPr>
          <w:p w14:paraId="71B974CB" w14:textId="77777777" w:rsidR="00D90B2A" w:rsidRPr="002C5000" w:rsidRDefault="00704306">
            <w:pPr>
              <w:jc w:val="center"/>
              <w:rPr>
                <w:rFonts w:ascii="仿宋" w:eastAsia="仿宋" w:hAnsi="仿宋"/>
                <w:szCs w:val="21"/>
              </w:rPr>
            </w:pPr>
            <w:r w:rsidRPr="002C5000">
              <w:rPr>
                <w:rFonts w:ascii="仿宋" w:eastAsia="仿宋" w:hAnsi="仿宋" w:hint="eastAsia"/>
                <w:spacing w:val="-3"/>
                <w:kern w:val="0"/>
                <w:szCs w:val="21"/>
              </w:rPr>
              <w:t>1</w:t>
            </w:r>
            <w:r w:rsidRPr="002C5000">
              <w:rPr>
                <w:rFonts w:ascii="仿宋" w:eastAsia="仿宋" w:hAnsi="仿宋"/>
                <w:spacing w:val="-3"/>
                <w:kern w:val="0"/>
                <w:szCs w:val="21"/>
              </w:rPr>
              <w:t>9</w:t>
            </w:r>
            <w:r w:rsidRPr="002C5000">
              <w:rPr>
                <w:rFonts w:ascii="仿宋" w:eastAsia="仿宋" w:hAnsi="仿宋" w:hint="eastAsia"/>
                <w:spacing w:val="-3"/>
                <w:kern w:val="0"/>
                <w:szCs w:val="21"/>
              </w:rPr>
              <w:t>75</w:t>
            </w:r>
            <w:r w:rsidRPr="002C5000">
              <w:rPr>
                <w:rFonts w:ascii="仿宋" w:eastAsia="仿宋" w:hAnsi="仿宋"/>
                <w:spacing w:val="-3"/>
                <w:kern w:val="0"/>
                <w:szCs w:val="21"/>
              </w:rPr>
              <w:t>.</w:t>
            </w:r>
            <w:r w:rsidRPr="002C5000">
              <w:rPr>
                <w:rFonts w:ascii="仿宋" w:eastAsia="仿宋" w:hAnsi="仿宋" w:hint="eastAsia"/>
                <w:spacing w:val="-3"/>
                <w:kern w:val="0"/>
                <w:szCs w:val="21"/>
              </w:rPr>
              <w:t>8</w:t>
            </w:r>
          </w:p>
        </w:tc>
        <w:tc>
          <w:tcPr>
            <w:tcW w:w="885" w:type="pct"/>
            <w:gridSpan w:val="5"/>
            <w:vAlign w:val="center"/>
          </w:tcPr>
          <w:p w14:paraId="72C275A5" w14:textId="77777777" w:rsidR="00D90B2A" w:rsidRPr="002C5000" w:rsidRDefault="00704306">
            <w:pPr>
              <w:jc w:val="center"/>
              <w:rPr>
                <w:rFonts w:ascii="仿宋" w:eastAsia="仿宋" w:hAnsi="仿宋"/>
                <w:szCs w:val="21"/>
              </w:rPr>
            </w:pPr>
            <w:r w:rsidRPr="002C5000">
              <w:rPr>
                <w:rFonts w:ascii="仿宋" w:eastAsia="仿宋" w:hAnsi="仿宋"/>
                <w:szCs w:val="21"/>
              </w:rPr>
              <w:t>行政职务</w:t>
            </w:r>
          </w:p>
        </w:tc>
        <w:tc>
          <w:tcPr>
            <w:tcW w:w="562" w:type="pct"/>
            <w:gridSpan w:val="5"/>
            <w:vAlign w:val="center"/>
          </w:tcPr>
          <w:p w14:paraId="29283C58" w14:textId="77777777" w:rsidR="00D90B2A" w:rsidRPr="002C5000" w:rsidRDefault="00704306">
            <w:pPr>
              <w:jc w:val="center"/>
              <w:rPr>
                <w:rFonts w:ascii="仿宋" w:eastAsia="仿宋" w:hAnsi="仿宋"/>
                <w:szCs w:val="21"/>
              </w:rPr>
            </w:pPr>
            <w:r w:rsidRPr="002C5000">
              <w:rPr>
                <w:rFonts w:ascii="仿宋" w:eastAsia="仿宋" w:hAnsi="仿宋" w:hint="eastAsia"/>
                <w:spacing w:val="-3"/>
                <w:kern w:val="0"/>
                <w:szCs w:val="21"/>
              </w:rPr>
              <w:t>党委书</w:t>
            </w:r>
          </w:p>
        </w:tc>
        <w:tc>
          <w:tcPr>
            <w:tcW w:w="624" w:type="pct"/>
            <w:gridSpan w:val="9"/>
            <w:vAlign w:val="center"/>
          </w:tcPr>
          <w:p w14:paraId="079FCA1F" w14:textId="77777777" w:rsidR="00D90B2A" w:rsidRPr="002C5000" w:rsidRDefault="00704306">
            <w:pPr>
              <w:jc w:val="center"/>
              <w:rPr>
                <w:rFonts w:ascii="仿宋" w:eastAsia="仿宋" w:hAnsi="仿宋"/>
                <w:szCs w:val="21"/>
              </w:rPr>
            </w:pPr>
            <w:r w:rsidRPr="002C5000">
              <w:rPr>
                <w:rFonts w:ascii="仿宋" w:eastAsia="仿宋" w:hAnsi="仿宋"/>
                <w:szCs w:val="21"/>
              </w:rPr>
              <w:t>最后学历</w:t>
            </w:r>
          </w:p>
        </w:tc>
        <w:tc>
          <w:tcPr>
            <w:tcW w:w="522" w:type="pct"/>
            <w:vAlign w:val="center"/>
          </w:tcPr>
          <w:p w14:paraId="1819CC0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博士</w:t>
            </w:r>
          </w:p>
        </w:tc>
      </w:tr>
      <w:tr w:rsidR="00D90B2A" w:rsidRPr="002C5000" w14:paraId="500D015D" w14:textId="77777777">
        <w:trPr>
          <w:trHeight w:val="340"/>
          <w:jc w:val="center"/>
        </w:trPr>
        <w:tc>
          <w:tcPr>
            <w:tcW w:w="1223" w:type="pct"/>
            <w:gridSpan w:val="8"/>
            <w:vAlign w:val="center"/>
          </w:tcPr>
          <w:p w14:paraId="46724103" w14:textId="77777777" w:rsidR="00D90B2A" w:rsidRPr="002C5000" w:rsidRDefault="00704306">
            <w:pPr>
              <w:jc w:val="left"/>
              <w:rPr>
                <w:rFonts w:ascii="仿宋" w:eastAsia="仿宋" w:hAnsi="仿宋"/>
                <w:spacing w:val="-10"/>
                <w:szCs w:val="21"/>
              </w:rPr>
            </w:pPr>
            <w:r w:rsidRPr="002C5000">
              <w:rPr>
                <w:rFonts w:ascii="仿宋" w:eastAsia="仿宋" w:hAnsi="仿宋"/>
                <w:spacing w:val="-6"/>
                <w:szCs w:val="21"/>
              </w:rPr>
              <w:t>第一学历和最后学历</w:t>
            </w:r>
            <w:r w:rsidRPr="002C5000">
              <w:rPr>
                <w:rFonts w:ascii="仿宋" w:eastAsia="仿宋" w:hAnsi="仿宋"/>
                <w:spacing w:val="-10"/>
                <w:szCs w:val="21"/>
              </w:rPr>
              <w:t>毕业时间、学校、专业</w:t>
            </w:r>
          </w:p>
        </w:tc>
        <w:tc>
          <w:tcPr>
            <w:tcW w:w="3777" w:type="pct"/>
            <w:gridSpan w:val="26"/>
            <w:vAlign w:val="center"/>
          </w:tcPr>
          <w:p w14:paraId="2834E822" w14:textId="77777777" w:rsidR="00D90B2A" w:rsidRPr="002C5000" w:rsidRDefault="00704306">
            <w:pPr>
              <w:rPr>
                <w:rFonts w:ascii="仿宋" w:eastAsia="仿宋" w:hAnsi="仿宋"/>
                <w:szCs w:val="21"/>
              </w:rPr>
            </w:pPr>
            <w:r w:rsidRPr="002C5000">
              <w:rPr>
                <w:rFonts w:ascii="仿宋" w:eastAsia="仿宋" w:hAnsi="仿宋" w:hint="eastAsia"/>
                <w:szCs w:val="21"/>
              </w:rPr>
              <w:t>1997年7月，青岛大学，汉语言文学教育</w:t>
            </w:r>
          </w:p>
          <w:p w14:paraId="10BA243D" w14:textId="77777777" w:rsidR="00D90B2A" w:rsidRPr="002C5000" w:rsidRDefault="00704306">
            <w:pPr>
              <w:rPr>
                <w:rFonts w:ascii="仿宋" w:eastAsia="仿宋" w:hAnsi="仿宋"/>
                <w:szCs w:val="21"/>
              </w:rPr>
            </w:pPr>
            <w:r w:rsidRPr="002C5000">
              <w:rPr>
                <w:rFonts w:ascii="仿宋" w:eastAsia="仿宋" w:hAnsi="仿宋" w:hint="eastAsia"/>
                <w:szCs w:val="21"/>
              </w:rPr>
              <w:t>2014年7月，北京师范大学、比较教育</w:t>
            </w:r>
          </w:p>
        </w:tc>
      </w:tr>
      <w:tr w:rsidR="00D90B2A" w:rsidRPr="002C5000" w14:paraId="3DC33CC8" w14:textId="77777777">
        <w:trPr>
          <w:trHeight w:val="340"/>
          <w:jc w:val="center"/>
        </w:trPr>
        <w:tc>
          <w:tcPr>
            <w:tcW w:w="1223" w:type="pct"/>
            <w:gridSpan w:val="8"/>
            <w:vAlign w:val="center"/>
          </w:tcPr>
          <w:p w14:paraId="1DFA3862" w14:textId="77777777" w:rsidR="00D90B2A" w:rsidRPr="002C5000" w:rsidRDefault="00704306">
            <w:pPr>
              <w:jc w:val="center"/>
              <w:rPr>
                <w:rFonts w:ascii="仿宋" w:eastAsia="仿宋" w:hAnsi="仿宋"/>
                <w:szCs w:val="21"/>
              </w:rPr>
            </w:pPr>
            <w:r w:rsidRPr="002C5000">
              <w:rPr>
                <w:rFonts w:ascii="仿宋" w:eastAsia="仿宋" w:hAnsi="仿宋"/>
                <w:szCs w:val="21"/>
              </w:rPr>
              <w:t>主要从事工作与</w:t>
            </w:r>
          </w:p>
          <w:p w14:paraId="2351DB26" w14:textId="77777777" w:rsidR="00D90B2A" w:rsidRPr="002C5000" w:rsidRDefault="00704306">
            <w:pPr>
              <w:jc w:val="center"/>
              <w:rPr>
                <w:rFonts w:ascii="仿宋" w:eastAsia="仿宋" w:hAnsi="仿宋"/>
                <w:szCs w:val="21"/>
              </w:rPr>
            </w:pPr>
            <w:r w:rsidRPr="002C5000">
              <w:rPr>
                <w:rFonts w:ascii="仿宋" w:eastAsia="仿宋" w:hAnsi="仿宋"/>
                <w:szCs w:val="21"/>
              </w:rPr>
              <w:t>研究方向</w:t>
            </w:r>
          </w:p>
        </w:tc>
        <w:tc>
          <w:tcPr>
            <w:tcW w:w="3777" w:type="pct"/>
            <w:gridSpan w:val="26"/>
            <w:vAlign w:val="center"/>
          </w:tcPr>
          <w:p w14:paraId="16510897" w14:textId="77777777" w:rsidR="00D90B2A" w:rsidRPr="002C5000" w:rsidRDefault="00704306">
            <w:pPr>
              <w:rPr>
                <w:rFonts w:ascii="仿宋" w:eastAsia="仿宋" w:hAnsi="仿宋"/>
                <w:szCs w:val="21"/>
              </w:rPr>
            </w:pPr>
            <w:r w:rsidRPr="002C5000">
              <w:rPr>
                <w:rFonts w:ascii="仿宋" w:eastAsia="仿宋" w:hAnsi="仿宋" w:hint="eastAsia"/>
                <w:szCs w:val="21"/>
              </w:rPr>
              <w:t>高等教育管理、劳动教育</w:t>
            </w:r>
          </w:p>
        </w:tc>
      </w:tr>
      <w:tr w:rsidR="00D90B2A" w:rsidRPr="002C5000" w14:paraId="39BB27F5" w14:textId="77777777">
        <w:trPr>
          <w:trHeight w:hRule="exact" w:val="454"/>
          <w:jc w:val="center"/>
        </w:trPr>
        <w:tc>
          <w:tcPr>
            <w:tcW w:w="5000" w:type="pct"/>
            <w:gridSpan w:val="34"/>
            <w:vAlign w:val="center"/>
          </w:tcPr>
          <w:p w14:paraId="05FF99C7" w14:textId="77777777" w:rsidR="00D90B2A" w:rsidRPr="002C5000" w:rsidRDefault="00704306">
            <w:pPr>
              <w:jc w:val="center"/>
              <w:rPr>
                <w:rFonts w:ascii="仿宋" w:eastAsia="仿宋" w:hAnsi="仿宋"/>
                <w:szCs w:val="21"/>
              </w:rPr>
            </w:pPr>
            <w:r w:rsidRPr="002C5000">
              <w:rPr>
                <w:rFonts w:ascii="仿宋" w:eastAsia="仿宋" w:hAnsi="仿宋"/>
                <w:szCs w:val="21"/>
              </w:rPr>
              <w:t>本人近三年的主要工作成就</w:t>
            </w:r>
          </w:p>
        </w:tc>
      </w:tr>
      <w:tr w:rsidR="00D90B2A" w:rsidRPr="002C5000" w14:paraId="6EE3CF4E" w14:textId="77777777">
        <w:trPr>
          <w:trHeight w:hRule="exact" w:val="454"/>
          <w:jc w:val="center"/>
        </w:trPr>
        <w:tc>
          <w:tcPr>
            <w:tcW w:w="5000" w:type="pct"/>
            <w:gridSpan w:val="34"/>
            <w:vAlign w:val="center"/>
          </w:tcPr>
          <w:p w14:paraId="5BF8B27A" w14:textId="77777777" w:rsidR="00D90B2A" w:rsidRPr="002C5000" w:rsidRDefault="00704306">
            <w:pPr>
              <w:jc w:val="left"/>
              <w:rPr>
                <w:rFonts w:ascii="仿宋" w:eastAsia="仿宋" w:hAnsi="仿宋"/>
                <w:szCs w:val="21"/>
              </w:rPr>
            </w:pPr>
            <w:r w:rsidRPr="002C5000">
              <w:rPr>
                <w:rFonts w:ascii="仿宋" w:eastAsia="仿宋" w:hAnsi="仿宋"/>
                <w:szCs w:val="21"/>
              </w:rPr>
              <w:t>在国内外重要学术刊物上发表论文共</w:t>
            </w:r>
            <w:r w:rsidRPr="002C5000">
              <w:rPr>
                <w:rFonts w:ascii="仿宋" w:eastAsia="仿宋" w:hAnsi="仿宋" w:hint="eastAsia"/>
                <w:szCs w:val="21"/>
              </w:rPr>
              <w:t>13</w:t>
            </w:r>
            <w:r w:rsidRPr="002C5000">
              <w:rPr>
                <w:rFonts w:ascii="仿宋" w:eastAsia="仿宋" w:hAnsi="仿宋"/>
                <w:szCs w:val="21"/>
              </w:rPr>
              <w:t>篇；出版专著（译著等）</w:t>
            </w:r>
            <w:r w:rsidRPr="002C5000">
              <w:rPr>
                <w:rFonts w:ascii="仿宋" w:eastAsia="仿宋" w:hAnsi="仿宋" w:hint="eastAsia"/>
                <w:szCs w:val="21"/>
              </w:rPr>
              <w:t>3</w:t>
            </w:r>
            <w:r w:rsidRPr="002C5000">
              <w:rPr>
                <w:rFonts w:ascii="仿宋" w:eastAsia="仿宋" w:hAnsi="仿宋"/>
                <w:szCs w:val="21"/>
              </w:rPr>
              <w:t>部。</w:t>
            </w:r>
          </w:p>
        </w:tc>
      </w:tr>
      <w:tr w:rsidR="00D90B2A" w:rsidRPr="002C5000" w14:paraId="4B8E7D79" w14:textId="77777777">
        <w:trPr>
          <w:trHeight w:hRule="exact" w:val="454"/>
          <w:jc w:val="center"/>
        </w:trPr>
        <w:tc>
          <w:tcPr>
            <w:tcW w:w="5000" w:type="pct"/>
            <w:gridSpan w:val="34"/>
            <w:vAlign w:val="center"/>
          </w:tcPr>
          <w:p w14:paraId="3494CD23" w14:textId="77777777" w:rsidR="00D90B2A" w:rsidRPr="002C5000" w:rsidRDefault="00704306">
            <w:pPr>
              <w:rPr>
                <w:rFonts w:ascii="仿宋" w:eastAsia="仿宋" w:hAnsi="仿宋"/>
                <w:szCs w:val="21"/>
              </w:rPr>
            </w:pPr>
            <w:r w:rsidRPr="002C5000">
              <w:rPr>
                <w:rFonts w:ascii="仿宋" w:eastAsia="仿宋" w:hAnsi="仿宋"/>
                <w:szCs w:val="21"/>
              </w:rPr>
              <w:t>获教学科研成果奖共</w:t>
            </w:r>
            <w:r w:rsidRPr="002C5000">
              <w:rPr>
                <w:rFonts w:ascii="仿宋" w:eastAsia="仿宋" w:hAnsi="仿宋" w:hint="eastAsia"/>
                <w:szCs w:val="21"/>
              </w:rPr>
              <w:t>0</w:t>
            </w:r>
            <w:r w:rsidRPr="002C5000">
              <w:rPr>
                <w:rFonts w:ascii="仿宋" w:eastAsia="仿宋" w:hAnsi="仿宋"/>
                <w:szCs w:val="21"/>
              </w:rPr>
              <w:t>项；其中：国家级</w:t>
            </w:r>
            <w:r w:rsidRPr="002C5000">
              <w:rPr>
                <w:rFonts w:ascii="仿宋" w:eastAsia="仿宋" w:hAnsi="仿宋" w:hint="eastAsia"/>
                <w:szCs w:val="21"/>
              </w:rPr>
              <w:t>0</w:t>
            </w:r>
            <w:r w:rsidRPr="002C5000">
              <w:rPr>
                <w:rFonts w:ascii="仿宋" w:eastAsia="仿宋" w:hAnsi="仿宋"/>
                <w:szCs w:val="21"/>
              </w:rPr>
              <w:t>项，省部级</w:t>
            </w:r>
            <w:r w:rsidRPr="002C5000">
              <w:rPr>
                <w:rFonts w:ascii="仿宋" w:eastAsia="仿宋" w:hAnsi="仿宋" w:hint="eastAsia"/>
                <w:szCs w:val="21"/>
              </w:rPr>
              <w:t>0</w:t>
            </w:r>
            <w:r w:rsidRPr="002C5000">
              <w:rPr>
                <w:rFonts w:ascii="仿宋" w:eastAsia="仿宋" w:hAnsi="仿宋"/>
                <w:szCs w:val="21"/>
              </w:rPr>
              <w:t xml:space="preserve"> 项。</w:t>
            </w:r>
          </w:p>
        </w:tc>
      </w:tr>
      <w:tr w:rsidR="00D90B2A" w:rsidRPr="002C5000" w14:paraId="5775D0AB" w14:textId="77777777">
        <w:trPr>
          <w:trHeight w:hRule="exact" w:val="454"/>
          <w:jc w:val="center"/>
        </w:trPr>
        <w:tc>
          <w:tcPr>
            <w:tcW w:w="5000" w:type="pct"/>
            <w:gridSpan w:val="34"/>
            <w:vAlign w:val="center"/>
          </w:tcPr>
          <w:p w14:paraId="347068EB" w14:textId="77777777" w:rsidR="00D90B2A" w:rsidRPr="002C5000" w:rsidRDefault="00704306">
            <w:pPr>
              <w:rPr>
                <w:rFonts w:ascii="仿宋" w:eastAsia="仿宋" w:hAnsi="仿宋"/>
                <w:szCs w:val="21"/>
              </w:rPr>
            </w:pPr>
            <w:r w:rsidRPr="002C5000">
              <w:rPr>
                <w:rFonts w:ascii="仿宋" w:eastAsia="仿宋" w:hAnsi="仿宋"/>
                <w:szCs w:val="21"/>
              </w:rPr>
              <w:t>目前承担教学科研项目共</w:t>
            </w:r>
            <w:r w:rsidRPr="002C5000">
              <w:rPr>
                <w:rFonts w:ascii="仿宋" w:eastAsia="仿宋" w:hAnsi="仿宋" w:hint="eastAsia"/>
                <w:szCs w:val="21"/>
              </w:rPr>
              <w:t>1</w:t>
            </w:r>
            <w:r w:rsidRPr="002C5000">
              <w:rPr>
                <w:rFonts w:ascii="仿宋" w:eastAsia="仿宋" w:hAnsi="仿宋"/>
                <w:szCs w:val="21"/>
              </w:rPr>
              <w:t>项；其中：国家级项目</w:t>
            </w:r>
            <w:r w:rsidRPr="002C5000">
              <w:rPr>
                <w:rFonts w:ascii="仿宋" w:eastAsia="仿宋" w:hAnsi="仿宋" w:hint="eastAsia"/>
                <w:szCs w:val="21"/>
              </w:rPr>
              <w:t>0</w:t>
            </w:r>
            <w:r w:rsidRPr="002C5000">
              <w:rPr>
                <w:rFonts w:ascii="仿宋" w:eastAsia="仿宋" w:hAnsi="仿宋"/>
                <w:szCs w:val="21"/>
              </w:rPr>
              <w:t>项，省部级项目</w:t>
            </w:r>
            <w:r w:rsidRPr="002C5000">
              <w:rPr>
                <w:rFonts w:ascii="仿宋" w:eastAsia="仿宋" w:hAnsi="仿宋" w:hint="eastAsia"/>
                <w:szCs w:val="21"/>
              </w:rPr>
              <w:t>1</w:t>
            </w:r>
            <w:r w:rsidRPr="002C5000">
              <w:rPr>
                <w:rFonts w:ascii="仿宋" w:eastAsia="仿宋" w:hAnsi="仿宋"/>
                <w:szCs w:val="21"/>
              </w:rPr>
              <w:t>项。</w:t>
            </w:r>
          </w:p>
        </w:tc>
      </w:tr>
      <w:tr w:rsidR="00D90B2A" w:rsidRPr="002C5000" w14:paraId="04A7CEBE" w14:textId="77777777">
        <w:trPr>
          <w:trHeight w:hRule="exact" w:val="454"/>
          <w:jc w:val="center"/>
        </w:trPr>
        <w:tc>
          <w:tcPr>
            <w:tcW w:w="5000" w:type="pct"/>
            <w:gridSpan w:val="34"/>
            <w:vAlign w:val="center"/>
          </w:tcPr>
          <w:p w14:paraId="5DD30D08" w14:textId="77777777" w:rsidR="00D90B2A" w:rsidRPr="002C5000" w:rsidRDefault="00704306">
            <w:pPr>
              <w:rPr>
                <w:rFonts w:ascii="仿宋" w:eastAsia="仿宋" w:hAnsi="仿宋"/>
                <w:szCs w:val="21"/>
              </w:rPr>
            </w:pPr>
            <w:r w:rsidRPr="002C5000">
              <w:rPr>
                <w:rFonts w:ascii="仿宋" w:eastAsia="仿宋" w:hAnsi="仿宋"/>
                <w:szCs w:val="21"/>
              </w:rPr>
              <w:t>近三年拥有教学科研经费共</w:t>
            </w:r>
            <w:r w:rsidRPr="002C5000">
              <w:rPr>
                <w:rFonts w:ascii="仿宋" w:eastAsia="仿宋" w:hAnsi="仿宋" w:hint="eastAsia"/>
                <w:szCs w:val="21"/>
              </w:rPr>
              <w:t>6</w:t>
            </w:r>
            <w:r w:rsidRPr="002C5000">
              <w:rPr>
                <w:rFonts w:ascii="仿宋" w:eastAsia="仿宋" w:hAnsi="仿宋"/>
                <w:szCs w:val="21"/>
              </w:rPr>
              <w:t>万元，年均</w:t>
            </w:r>
            <w:r w:rsidRPr="002C5000">
              <w:rPr>
                <w:rFonts w:ascii="仿宋" w:eastAsia="仿宋" w:hAnsi="仿宋" w:hint="eastAsia"/>
                <w:szCs w:val="21"/>
              </w:rPr>
              <w:t>2</w:t>
            </w:r>
            <w:r w:rsidRPr="002C5000">
              <w:rPr>
                <w:rFonts w:ascii="仿宋" w:eastAsia="仿宋" w:hAnsi="仿宋"/>
                <w:szCs w:val="21"/>
              </w:rPr>
              <w:t>万元。</w:t>
            </w:r>
          </w:p>
        </w:tc>
      </w:tr>
      <w:tr w:rsidR="00D90B2A" w:rsidRPr="002C5000" w14:paraId="500F75B8" w14:textId="77777777">
        <w:trPr>
          <w:trHeight w:hRule="exact" w:val="454"/>
          <w:jc w:val="center"/>
        </w:trPr>
        <w:tc>
          <w:tcPr>
            <w:tcW w:w="5000" w:type="pct"/>
            <w:gridSpan w:val="34"/>
            <w:tcBorders>
              <w:right w:val="single" w:sz="4" w:space="0" w:color="auto"/>
            </w:tcBorders>
            <w:vAlign w:val="center"/>
          </w:tcPr>
          <w:p w14:paraId="34B2F28A" w14:textId="77777777" w:rsidR="00D90B2A" w:rsidRPr="002C5000" w:rsidRDefault="00704306">
            <w:pPr>
              <w:rPr>
                <w:rFonts w:ascii="仿宋" w:eastAsia="仿宋" w:hAnsi="仿宋"/>
                <w:szCs w:val="21"/>
              </w:rPr>
            </w:pPr>
            <w:r w:rsidRPr="002C5000">
              <w:rPr>
                <w:rFonts w:ascii="仿宋" w:eastAsia="仿宋" w:hAnsi="仿宋"/>
                <w:szCs w:val="21"/>
              </w:rPr>
              <w:t>近三年给本科生授课（理论教学）共</w:t>
            </w:r>
            <w:r w:rsidRPr="002C5000">
              <w:rPr>
                <w:rFonts w:ascii="仿宋" w:eastAsia="仿宋" w:hAnsi="仿宋" w:hint="eastAsia"/>
                <w:szCs w:val="21"/>
              </w:rPr>
              <w:t>12</w:t>
            </w:r>
            <w:r w:rsidRPr="002C5000">
              <w:rPr>
                <w:rFonts w:ascii="仿宋" w:eastAsia="仿宋" w:hAnsi="仿宋"/>
                <w:szCs w:val="21"/>
              </w:rPr>
              <w:t>学时；指导本科毕业设计共</w:t>
            </w:r>
            <w:r w:rsidRPr="002C5000">
              <w:rPr>
                <w:rFonts w:ascii="仿宋" w:eastAsia="仿宋" w:hAnsi="仿宋" w:hint="eastAsia"/>
                <w:szCs w:val="21"/>
              </w:rPr>
              <w:t>0</w:t>
            </w:r>
            <w:r w:rsidRPr="002C5000">
              <w:rPr>
                <w:rFonts w:ascii="仿宋" w:eastAsia="仿宋" w:hAnsi="仿宋"/>
                <w:szCs w:val="21"/>
              </w:rPr>
              <w:t>人次。</w:t>
            </w:r>
          </w:p>
        </w:tc>
      </w:tr>
      <w:tr w:rsidR="00D90B2A" w:rsidRPr="002C5000" w14:paraId="39A6517D" w14:textId="77777777">
        <w:trPr>
          <w:trHeight w:hRule="exact" w:val="454"/>
          <w:jc w:val="center"/>
        </w:trPr>
        <w:tc>
          <w:tcPr>
            <w:tcW w:w="609" w:type="pct"/>
            <w:gridSpan w:val="4"/>
            <w:vMerge w:val="restart"/>
            <w:vAlign w:val="center"/>
          </w:tcPr>
          <w:p w14:paraId="7C23E8A9" w14:textId="77777777" w:rsidR="00D90B2A" w:rsidRPr="002C5000" w:rsidRDefault="00704306">
            <w:pPr>
              <w:jc w:val="center"/>
              <w:rPr>
                <w:rFonts w:ascii="仿宋" w:eastAsia="仿宋" w:hAnsi="仿宋"/>
                <w:szCs w:val="21"/>
              </w:rPr>
            </w:pPr>
            <w:r w:rsidRPr="002C5000">
              <w:rPr>
                <w:rFonts w:ascii="仿宋" w:eastAsia="仿宋" w:hAnsi="仿宋"/>
                <w:szCs w:val="21"/>
              </w:rPr>
              <w:t>最具代表性的教学科研成果（4项以内）</w:t>
            </w:r>
          </w:p>
        </w:tc>
        <w:tc>
          <w:tcPr>
            <w:tcW w:w="299" w:type="pct"/>
            <w:gridSpan w:val="2"/>
            <w:vAlign w:val="center"/>
          </w:tcPr>
          <w:p w14:paraId="08A18CEA"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38A7A7AD" w14:textId="77777777" w:rsidR="00D90B2A" w:rsidRPr="002C5000" w:rsidRDefault="00704306">
            <w:pPr>
              <w:jc w:val="center"/>
              <w:rPr>
                <w:rFonts w:ascii="仿宋" w:eastAsia="仿宋" w:hAnsi="仿宋"/>
                <w:szCs w:val="21"/>
              </w:rPr>
            </w:pPr>
            <w:r w:rsidRPr="002C5000">
              <w:rPr>
                <w:rFonts w:ascii="仿宋" w:eastAsia="仿宋" w:hAnsi="仿宋"/>
                <w:szCs w:val="21"/>
              </w:rPr>
              <w:t>成果名称</w:t>
            </w:r>
          </w:p>
        </w:tc>
        <w:tc>
          <w:tcPr>
            <w:tcW w:w="1873" w:type="pct"/>
            <w:gridSpan w:val="15"/>
            <w:vAlign w:val="center"/>
          </w:tcPr>
          <w:p w14:paraId="12D87A4E" w14:textId="77777777" w:rsidR="00D90B2A" w:rsidRPr="002C5000" w:rsidRDefault="00704306">
            <w:pPr>
              <w:jc w:val="center"/>
              <w:rPr>
                <w:rFonts w:ascii="仿宋" w:eastAsia="仿宋" w:hAnsi="仿宋"/>
                <w:szCs w:val="21"/>
              </w:rPr>
            </w:pPr>
            <w:r w:rsidRPr="002C5000">
              <w:rPr>
                <w:rFonts w:ascii="仿宋" w:eastAsia="仿宋" w:hAnsi="仿宋"/>
                <w:szCs w:val="21"/>
              </w:rPr>
              <w:t>等级及签发单位、时间</w:t>
            </w:r>
          </w:p>
        </w:tc>
        <w:tc>
          <w:tcPr>
            <w:tcW w:w="918" w:type="pct"/>
            <w:gridSpan w:val="7"/>
            <w:tcBorders>
              <w:right w:val="single" w:sz="4" w:space="0" w:color="auto"/>
            </w:tcBorders>
            <w:vAlign w:val="center"/>
          </w:tcPr>
          <w:p w14:paraId="15D8CFBD" w14:textId="77777777" w:rsidR="00D90B2A" w:rsidRPr="002C5000" w:rsidRDefault="00704306">
            <w:pPr>
              <w:jc w:val="center"/>
              <w:rPr>
                <w:rFonts w:ascii="仿宋" w:eastAsia="仿宋" w:hAnsi="仿宋"/>
                <w:szCs w:val="21"/>
              </w:rPr>
            </w:pPr>
            <w:r w:rsidRPr="002C5000">
              <w:rPr>
                <w:rFonts w:ascii="仿宋" w:eastAsia="仿宋" w:hAnsi="仿宋"/>
                <w:szCs w:val="21"/>
              </w:rPr>
              <w:t>本人署名位次</w:t>
            </w:r>
          </w:p>
        </w:tc>
      </w:tr>
      <w:tr w:rsidR="00D90B2A" w:rsidRPr="002C5000" w14:paraId="3001FEF0" w14:textId="77777777">
        <w:trPr>
          <w:trHeight w:hRule="exact" w:val="972"/>
          <w:jc w:val="center"/>
        </w:trPr>
        <w:tc>
          <w:tcPr>
            <w:tcW w:w="609" w:type="pct"/>
            <w:gridSpan w:val="4"/>
            <w:vMerge/>
            <w:vAlign w:val="center"/>
          </w:tcPr>
          <w:p w14:paraId="3C90FB5B" w14:textId="77777777" w:rsidR="00D90B2A" w:rsidRPr="002C5000" w:rsidRDefault="00D90B2A">
            <w:pPr>
              <w:jc w:val="center"/>
              <w:rPr>
                <w:rFonts w:ascii="仿宋" w:eastAsia="仿宋" w:hAnsi="仿宋"/>
                <w:szCs w:val="21"/>
              </w:rPr>
            </w:pPr>
          </w:p>
        </w:tc>
        <w:tc>
          <w:tcPr>
            <w:tcW w:w="299" w:type="pct"/>
            <w:gridSpan w:val="2"/>
            <w:vAlign w:val="center"/>
          </w:tcPr>
          <w:p w14:paraId="2107AED2"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1</w:t>
            </w:r>
          </w:p>
        </w:tc>
        <w:tc>
          <w:tcPr>
            <w:tcW w:w="1300" w:type="pct"/>
            <w:gridSpan w:val="6"/>
            <w:vAlign w:val="center"/>
          </w:tcPr>
          <w:p w14:paraId="3ECA832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 xml:space="preserve">《新时代高校劳动教育的内涵辨析与体系建构》　　</w:t>
            </w:r>
          </w:p>
        </w:tc>
        <w:tc>
          <w:tcPr>
            <w:tcW w:w="1873" w:type="pct"/>
            <w:gridSpan w:val="15"/>
            <w:vAlign w:val="center"/>
          </w:tcPr>
          <w:p w14:paraId="7A17743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《中国高教研究》2019年第2期  73-77页</w:t>
            </w:r>
          </w:p>
        </w:tc>
        <w:tc>
          <w:tcPr>
            <w:tcW w:w="918" w:type="pct"/>
            <w:gridSpan w:val="7"/>
            <w:vAlign w:val="center"/>
          </w:tcPr>
          <w:p w14:paraId="70D17EF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r>
      <w:tr w:rsidR="00D90B2A" w:rsidRPr="002C5000" w14:paraId="726BEE0B" w14:textId="77777777">
        <w:trPr>
          <w:trHeight w:hRule="exact" w:val="844"/>
          <w:jc w:val="center"/>
        </w:trPr>
        <w:tc>
          <w:tcPr>
            <w:tcW w:w="609" w:type="pct"/>
            <w:gridSpan w:val="4"/>
            <w:vMerge/>
            <w:vAlign w:val="center"/>
          </w:tcPr>
          <w:p w14:paraId="579E123B" w14:textId="77777777" w:rsidR="00D90B2A" w:rsidRPr="002C5000" w:rsidRDefault="00D90B2A">
            <w:pPr>
              <w:jc w:val="center"/>
              <w:rPr>
                <w:rFonts w:ascii="仿宋" w:eastAsia="仿宋" w:hAnsi="仿宋"/>
                <w:szCs w:val="21"/>
              </w:rPr>
            </w:pPr>
          </w:p>
        </w:tc>
        <w:tc>
          <w:tcPr>
            <w:tcW w:w="299" w:type="pct"/>
            <w:gridSpan w:val="2"/>
            <w:vAlign w:val="center"/>
          </w:tcPr>
          <w:p w14:paraId="662E417D"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2</w:t>
            </w:r>
          </w:p>
        </w:tc>
        <w:tc>
          <w:tcPr>
            <w:tcW w:w="1300" w:type="pct"/>
            <w:gridSpan w:val="6"/>
            <w:vAlign w:val="center"/>
          </w:tcPr>
          <w:p w14:paraId="1793535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《用劳动教育为立德树人增添新动能》</w:t>
            </w:r>
          </w:p>
        </w:tc>
        <w:tc>
          <w:tcPr>
            <w:tcW w:w="1873" w:type="pct"/>
            <w:gridSpan w:val="15"/>
            <w:vAlign w:val="center"/>
          </w:tcPr>
          <w:p w14:paraId="09F219C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《北京教育》</w:t>
            </w:r>
          </w:p>
          <w:p w14:paraId="27D314C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2019年第4期 30-32页</w:t>
            </w:r>
          </w:p>
        </w:tc>
        <w:tc>
          <w:tcPr>
            <w:tcW w:w="918" w:type="pct"/>
            <w:gridSpan w:val="7"/>
            <w:vAlign w:val="center"/>
          </w:tcPr>
          <w:p w14:paraId="67D1B07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r>
      <w:tr w:rsidR="00D90B2A" w:rsidRPr="002C5000" w14:paraId="6864BCD5" w14:textId="77777777">
        <w:trPr>
          <w:trHeight w:hRule="exact" w:val="1268"/>
          <w:jc w:val="center"/>
        </w:trPr>
        <w:tc>
          <w:tcPr>
            <w:tcW w:w="609" w:type="pct"/>
            <w:gridSpan w:val="4"/>
            <w:vMerge/>
            <w:vAlign w:val="center"/>
          </w:tcPr>
          <w:p w14:paraId="3197FEE7" w14:textId="77777777" w:rsidR="00D90B2A" w:rsidRPr="002C5000" w:rsidRDefault="00D90B2A">
            <w:pPr>
              <w:jc w:val="center"/>
              <w:rPr>
                <w:rFonts w:ascii="仿宋" w:eastAsia="仿宋" w:hAnsi="仿宋"/>
                <w:szCs w:val="21"/>
              </w:rPr>
            </w:pPr>
          </w:p>
        </w:tc>
        <w:tc>
          <w:tcPr>
            <w:tcW w:w="299" w:type="pct"/>
            <w:gridSpan w:val="2"/>
            <w:vAlign w:val="center"/>
          </w:tcPr>
          <w:p w14:paraId="2F1AB4C4"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3</w:t>
            </w:r>
          </w:p>
        </w:tc>
        <w:tc>
          <w:tcPr>
            <w:tcW w:w="1300" w:type="pct"/>
            <w:gridSpan w:val="6"/>
            <w:vAlign w:val="center"/>
          </w:tcPr>
          <w:p w14:paraId="2E959CA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《智能革命时代弘扬劳动精神与工匠精神的必要性与切入点》</w:t>
            </w:r>
          </w:p>
        </w:tc>
        <w:tc>
          <w:tcPr>
            <w:tcW w:w="1873" w:type="pct"/>
            <w:gridSpan w:val="15"/>
            <w:vAlign w:val="center"/>
          </w:tcPr>
          <w:p w14:paraId="3CA8215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《工会博览》</w:t>
            </w:r>
          </w:p>
          <w:p w14:paraId="1912E80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2019年第36期27-30页</w:t>
            </w:r>
          </w:p>
        </w:tc>
        <w:tc>
          <w:tcPr>
            <w:tcW w:w="918" w:type="pct"/>
            <w:gridSpan w:val="7"/>
            <w:vAlign w:val="center"/>
          </w:tcPr>
          <w:p w14:paraId="055D53C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r>
      <w:tr w:rsidR="00D90B2A" w:rsidRPr="002C5000" w14:paraId="279D003D" w14:textId="77777777">
        <w:trPr>
          <w:trHeight w:hRule="exact" w:val="861"/>
          <w:jc w:val="center"/>
        </w:trPr>
        <w:tc>
          <w:tcPr>
            <w:tcW w:w="609" w:type="pct"/>
            <w:gridSpan w:val="4"/>
            <w:vMerge/>
            <w:vAlign w:val="center"/>
          </w:tcPr>
          <w:p w14:paraId="7BAD1DA7" w14:textId="77777777" w:rsidR="00D90B2A" w:rsidRPr="002C5000" w:rsidRDefault="00D90B2A">
            <w:pPr>
              <w:jc w:val="center"/>
              <w:rPr>
                <w:rFonts w:ascii="仿宋" w:eastAsia="仿宋" w:hAnsi="仿宋"/>
                <w:szCs w:val="21"/>
              </w:rPr>
            </w:pPr>
          </w:p>
        </w:tc>
        <w:tc>
          <w:tcPr>
            <w:tcW w:w="299" w:type="pct"/>
            <w:gridSpan w:val="2"/>
            <w:vAlign w:val="center"/>
          </w:tcPr>
          <w:p w14:paraId="3B578D8C"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4</w:t>
            </w:r>
          </w:p>
        </w:tc>
        <w:tc>
          <w:tcPr>
            <w:tcW w:w="1300" w:type="pct"/>
            <w:gridSpan w:val="6"/>
            <w:vAlign w:val="center"/>
          </w:tcPr>
          <w:p w14:paraId="28DE13B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《新时代劳动教育的三重内涵》</w:t>
            </w:r>
          </w:p>
        </w:tc>
        <w:tc>
          <w:tcPr>
            <w:tcW w:w="1873" w:type="pct"/>
            <w:gridSpan w:val="15"/>
            <w:vAlign w:val="center"/>
          </w:tcPr>
          <w:p w14:paraId="6AA6535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《人民教育》</w:t>
            </w:r>
          </w:p>
          <w:p w14:paraId="09D88CA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 xml:space="preserve">2020年第7期 </w:t>
            </w:r>
          </w:p>
          <w:p w14:paraId="5399685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1页</w:t>
            </w:r>
          </w:p>
        </w:tc>
        <w:tc>
          <w:tcPr>
            <w:tcW w:w="918" w:type="pct"/>
            <w:gridSpan w:val="7"/>
            <w:vAlign w:val="center"/>
          </w:tcPr>
          <w:p w14:paraId="3F43D05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p>
        </w:tc>
      </w:tr>
      <w:tr w:rsidR="00D90B2A" w:rsidRPr="002C5000" w14:paraId="1B543D3E" w14:textId="77777777">
        <w:trPr>
          <w:trHeight w:hRule="exact" w:val="433"/>
          <w:jc w:val="center"/>
        </w:trPr>
        <w:tc>
          <w:tcPr>
            <w:tcW w:w="609" w:type="pct"/>
            <w:gridSpan w:val="4"/>
            <w:vMerge w:val="restart"/>
            <w:vAlign w:val="center"/>
          </w:tcPr>
          <w:p w14:paraId="4D1EDB15" w14:textId="77777777" w:rsidR="00D90B2A" w:rsidRPr="002C5000" w:rsidRDefault="00704306">
            <w:pPr>
              <w:jc w:val="center"/>
              <w:rPr>
                <w:rFonts w:ascii="仿宋" w:eastAsia="仿宋" w:hAnsi="仿宋"/>
                <w:szCs w:val="21"/>
              </w:rPr>
            </w:pPr>
            <w:r w:rsidRPr="002C5000">
              <w:rPr>
                <w:rFonts w:ascii="仿宋" w:eastAsia="仿宋" w:hAnsi="仿宋"/>
                <w:szCs w:val="21"/>
              </w:rPr>
              <w:t>目前承担的主要教学科研项目（4项以内）</w:t>
            </w:r>
          </w:p>
        </w:tc>
        <w:tc>
          <w:tcPr>
            <w:tcW w:w="299" w:type="pct"/>
            <w:gridSpan w:val="2"/>
            <w:vAlign w:val="center"/>
          </w:tcPr>
          <w:p w14:paraId="33C793F0"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0A8339D4" w14:textId="77777777" w:rsidR="00D90B2A" w:rsidRPr="002C5000" w:rsidRDefault="00704306">
            <w:pPr>
              <w:jc w:val="center"/>
              <w:rPr>
                <w:rFonts w:ascii="仿宋" w:eastAsia="仿宋" w:hAnsi="仿宋"/>
                <w:szCs w:val="21"/>
              </w:rPr>
            </w:pPr>
            <w:r w:rsidRPr="002C5000">
              <w:rPr>
                <w:rFonts w:ascii="仿宋" w:eastAsia="仿宋" w:hAnsi="仿宋"/>
                <w:szCs w:val="21"/>
              </w:rPr>
              <w:t>项目名称</w:t>
            </w:r>
          </w:p>
        </w:tc>
        <w:tc>
          <w:tcPr>
            <w:tcW w:w="701" w:type="pct"/>
            <w:gridSpan w:val="5"/>
            <w:vAlign w:val="center"/>
          </w:tcPr>
          <w:p w14:paraId="674E331C" w14:textId="77777777" w:rsidR="00D90B2A" w:rsidRPr="002C5000" w:rsidRDefault="00704306">
            <w:pPr>
              <w:jc w:val="center"/>
              <w:rPr>
                <w:rFonts w:ascii="仿宋" w:eastAsia="仿宋" w:hAnsi="仿宋"/>
                <w:szCs w:val="21"/>
              </w:rPr>
            </w:pPr>
            <w:r w:rsidRPr="002C5000">
              <w:rPr>
                <w:rFonts w:ascii="仿宋" w:eastAsia="仿宋" w:hAnsi="仿宋"/>
                <w:szCs w:val="21"/>
              </w:rPr>
              <w:t>项目来源</w:t>
            </w:r>
          </w:p>
        </w:tc>
        <w:tc>
          <w:tcPr>
            <w:tcW w:w="794" w:type="pct"/>
            <w:gridSpan w:val="5"/>
            <w:vAlign w:val="center"/>
          </w:tcPr>
          <w:p w14:paraId="3E0BA2BF" w14:textId="77777777" w:rsidR="00D90B2A" w:rsidRPr="002C5000" w:rsidRDefault="00704306">
            <w:pPr>
              <w:jc w:val="center"/>
              <w:rPr>
                <w:rFonts w:ascii="仿宋" w:eastAsia="仿宋" w:hAnsi="仿宋"/>
                <w:szCs w:val="21"/>
              </w:rPr>
            </w:pPr>
            <w:r w:rsidRPr="002C5000">
              <w:rPr>
                <w:rFonts w:ascii="仿宋" w:eastAsia="仿宋" w:hAnsi="仿宋"/>
                <w:szCs w:val="21"/>
              </w:rPr>
              <w:t>起讫时间</w:t>
            </w:r>
          </w:p>
        </w:tc>
        <w:tc>
          <w:tcPr>
            <w:tcW w:w="378" w:type="pct"/>
            <w:gridSpan w:val="5"/>
            <w:vAlign w:val="center"/>
          </w:tcPr>
          <w:p w14:paraId="5F6F509A" w14:textId="77777777" w:rsidR="00D90B2A" w:rsidRPr="002C5000" w:rsidRDefault="00704306">
            <w:pPr>
              <w:jc w:val="center"/>
              <w:rPr>
                <w:rFonts w:ascii="仿宋" w:eastAsia="仿宋" w:hAnsi="仿宋"/>
                <w:szCs w:val="21"/>
              </w:rPr>
            </w:pPr>
            <w:r w:rsidRPr="002C5000">
              <w:rPr>
                <w:rFonts w:ascii="仿宋" w:eastAsia="仿宋" w:hAnsi="仿宋"/>
                <w:szCs w:val="21"/>
              </w:rPr>
              <w:t>经费</w:t>
            </w:r>
          </w:p>
        </w:tc>
        <w:tc>
          <w:tcPr>
            <w:tcW w:w="918" w:type="pct"/>
            <w:gridSpan w:val="7"/>
            <w:vAlign w:val="center"/>
          </w:tcPr>
          <w:p w14:paraId="4C740E45" w14:textId="77777777" w:rsidR="00D90B2A" w:rsidRPr="002C5000" w:rsidRDefault="00704306">
            <w:pPr>
              <w:jc w:val="center"/>
              <w:rPr>
                <w:rFonts w:ascii="仿宋" w:eastAsia="仿宋" w:hAnsi="仿宋"/>
                <w:szCs w:val="21"/>
              </w:rPr>
            </w:pPr>
            <w:r w:rsidRPr="002C5000">
              <w:rPr>
                <w:rFonts w:ascii="仿宋" w:eastAsia="仿宋" w:hAnsi="仿宋"/>
                <w:szCs w:val="21"/>
              </w:rPr>
              <w:t>本人承担工作</w:t>
            </w:r>
          </w:p>
        </w:tc>
      </w:tr>
      <w:tr w:rsidR="00D90B2A" w:rsidRPr="002C5000" w14:paraId="31B7506A" w14:textId="77777777">
        <w:trPr>
          <w:trHeight w:hRule="exact" w:val="1209"/>
          <w:jc w:val="center"/>
        </w:trPr>
        <w:tc>
          <w:tcPr>
            <w:tcW w:w="609" w:type="pct"/>
            <w:gridSpan w:val="4"/>
            <w:vMerge/>
            <w:vAlign w:val="center"/>
          </w:tcPr>
          <w:p w14:paraId="09BE34A4" w14:textId="77777777" w:rsidR="00D90B2A" w:rsidRPr="002C5000" w:rsidRDefault="00D90B2A">
            <w:pPr>
              <w:jc w:val="center"/>
              <w:rPr>
                <w:rFonts w:ascii="仿宋" w:eastAsia="仿宋" w:hAnsi="仿宋"/>
                <w:szCs w:val="21"/>
              </w:rPr>
            </w:pPr>
          </w:p>
        </w:tc>
        <w:tc>
          <w:tcPr>
            <w:tcW w:w="299" w:type="pct"/>
            <w:gridSpan w:val="2"/>
            <w:vAlign w:val="center"/>
          </w:tcPr>
          <w:p w14:paraId="60F62522"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1</w:t>
            </w:r>
          </w:p>
        </w:tc>
        <w:tc>
          <w:tcPr>
            <w:tcW w:w="1300" w:type="pct"/>
            <w:gridSpan w:val="6"/>
            <w:vAlign w:val="center"/>
          </w:tcPr>
          <w:p w14:paraId="5DFB73F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高校劳动教育实践体系建构研究</w:t>
            </w:r>
          </w:p>
        </w:tc>
        <w:tc>
          <w:tcPr>
            <w:tcW w:w="701" w:type="pct"/>
            <w:gridSpan w:val="5"/>
            <w:vAlign w:val="center"/>
          </w:tcPr>
          <w:p w14:paraId="129D038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北京市教委</w:t>
            </w:r>
          </w:p>
        </w:tc>
        <w:tc>
          <w:tcPr>
            <w:tcW w:w="794" w:type="pct"/>
            <w:gridSpan w:val="5"/>
            <w:vAlign w:val="center"/>
          </w:tcPr>
          <w:p w14:paraId="2C9C42D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2020-2022</w:t>
            </w:r>
          </w:p>
        </w:tc>
        <w:tc>
          <w:tcPr>
            <w:tcW w:w="378" w:type="pct"/>
            <w:gridSpan w:val="5"/>
            <w:vAlign w:val="center"/>
          </w:tcPr>
          <w:p w14:paraId="01BDA0F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6</w:t>
            </w:r>
          </w:p>
        </w:tc>
        <w:tc>
          <w:tcPr>
            <w:tcW w:w="918" w:type="pct"/>
            <w:gridSpan w:val="7"/>
            <w:vAlign w:val="center"/>
          </w:tcPr>
          <w:p w14:paraId="62D5735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主持</w:t>
            </w:r>
          </w:p>
        </w:tc>
      </w:tr>
      <w:tr w:rsidR="00D90B2A" w:rsidRPr="002C5000" w14:paraId="30F2CFB4" w14:textId="77777777">
        <w:trPr>
          <w:trHeight w:hRule="exact" w:val="659"/>
          <w:jc w:val="center"/>
        </w:trPr>
        <w:tc>
          <w:tcPr>
            <w:tcW w:w="609" w:type="pct"/>
            <w:gridSpan w:val="4"/>
            <w:vMerge/>
            <w:vAlign w:val="center"/>
          </w:tcPr>
          <w:p w14:paraId="6094C1A1" w14:textId="77777777" w:rsidR="00D90B2A" w:rsidRPr="002C5000" w:rsidRDefault="00D90B2A">
            <w:pPr>
              <w:jc w:val="center"/>
              <w:rPr>
                <w:rFonts w:ascii="仿宋" w:eastAsia="仿宋" w:hAnsi="仿宋"/>
                <w:szCs w:val="21"/>
              </w:rPr>
            </w:pPr>
          </w:p>
        </w:tc>
        <w:tc>
          <w:tcPr>
            <w:tcW w:w="299" w:type="pct"/>
            <w:gridSpan w:val="2"/>
            <w:vAlign w:val="center"/>
          </w:tcPr>
          <w:p w14:paraId="45D5367F"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2</w:t>
            </w:r>
          </w:p>
        </w:tc>
        <w:tc>
          <w:tcPr>
            <w:tcW w:w="1300" w:type="pct"/>
            <w:gridSpan w:val="6"/>
            <w:vAlign w:val="center"/>
          </w:tcPr>
          <w:p w14:paraId="1F988D6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北京市高等教育本科教学改革创新项目重大项目“新时代高校劳动教育实施体系建构”（项目编号：201912453002）</w:t>
            </w:r>
          </w:p>
        </w:tc>
        <w:tc>
          <w:tcPr>
            <w:tcW w:w="701" w:type="pct"/>
            <w:gridSpan w:val="5"/>
            <w:vAlign w:val="center"/>
          </w:tcPr>
          <w:p w14:paraId="3A74F45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 xml:space="preserve">北京市教委　</w:t>
            </w:r>
          </w:p>
        </w:tc>
        <w:tc>
          <w:tcPr>
            <w:tcW w:w="794" w:type="pct"/>
            <w:gridSpan w:val="5"/>
            <w:vAlign w:val="center"/>
          </w:tcPr>
          <w:p w14:paraId="33CEA49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2020年 1月 1日--2020年 12月 31日</w:t>
            </w:r>
          </w:p>
        </w:tc>
        <w:tc>
          <w:tcPr>
            <w:tcW w:w="378" w:type="pct"/>
            <w:gridSpan w:val="5"/>
            <w:vAlign w:val="center"/>
          </w:tcPr>
          <w:p w14:paraId="198D1FC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w:t>
            </w:r>
          </w:p>
        </w:tc>
        <w:tc>
          <w:tcPr>
            <w:tcW w:w="918" w:type="pct"/>
            <w:gridSpan w:val="7"/>
            <w:vAlign w:val="center"/>
          </w:tcPr>
          <w:p w14:paraId="5608F6D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6</w:t>
            </w:r>
          </w:p>
        </w:tc>
      </w:tr>
      <w:tr w:rsidR="00D90B2A" w:rsidRPr="002C5000" w14:paraId="2C383592" w14:textId="77777777">
        <w:trPr>
          <w:trHeight w:hRule="exact" w:val="454"/>
          <w:jc w:val="center"/>
        </w:trPr>
        <w:tc>
          <w:tcPr>
            <w:tcW w:w="609" w:type="pct"/>
            <w:gridSpan w:val="4"/>
            <w:vMerge w:val="restart"/>
            <w:vAlign w:val="center"/>
          </w:tcPr>
          <w:p w14:paraId="6E17034E" w14:textId="77777777" w:rsidR="00D90B2A" w:rsidRPr="002C5000" w:rsidRDefault="00704306">
            <w:pPr>
              <w:jc w:val="center"/>
              <w:rPr>
                <w:rFonts w:ascii="仿宋" w:eastAsia="仿宋" w:hAnsi="仿宋"/>
                <w:szCs w:val="21"/>
              </w:rPr>
            </w:pPr>
            <w:r w:rsidRPr="002C5000">
              <w:rPr>
                <w:rFonts w:ascii="仿宋" w:eastAsia="仿宋" w:hAnsi="仿宋"/>
                <w:szCs w:val="21"/>
              </w:rPr>
              <w:t>目前承担的主要教学工作（5项以内）</w:t>
            </w:r>
          </w:p>
        </w:tc>
        <w:tc>
          <w:tcPr>
            <w:tcW w:w="299" w:type="pct"/>
            <w:gridSpan w:val="2"/>
            <w:vAlign w:val="center"/>
          </w:tcPr>
          <w:p w14:paraId="03E6BC27"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序号</w:t>
            </w:r>
          </w:p>
        </w:tc>
        <w:tc>
          <w:tcPr>
            <w:tcW w:w="1300" w:type="pct"/>
            <w:gridSpan w:val="6"/>
            <w:vAlign w:val="center"/>
          </w:tcPr>
          <w:p w14:paraId="45CCDE89" w14:textId="77777777" w:rsidR="00D90B2A" w:rsidRPr="002C5000" w:rsidRDefault="00704306">
            <w:pPr>
              <w:jc w:val="center"/>
              <w:rPr>
                <w:rFonts w:ascii="仿宋" w:eastAsia="仿宋" w:hAnsi="仿宋"/>
                <w:szCs w:val="21"/>
              </w:rPr>
            </w:pPr>
            <w:r w:rsidRPr="002C5000">
              <w:rPr>
                <w:rFonts w:ascii="仿宋" w:eastAsia="仿宋" w:hAnsi="仿宋"/>
                <w:szCs w:val="21"/>
              </w:rPr>
              <w:t>课程名称</w:t>
            </w:r>
          </w:p>
        </w:tc>
        <w:tc>
          <w:tcPr>
            <w:tcW w:w="701" w:type="pct"/>
            <w:gridSpan w:val="5"/>
            <w:vAlign w:val="center"/>
          </w:tcPr>
          <w:p w14:paraId="5F821AB7" w14:textId="77777777" w:rsidR="00D90B2A" w:rsidRPr="002C5000" w:rsidRDefault="00704306">
            <w:pPr>
              <w:jc w:val="center"/>
              <w:rPr>
                <w:rFonts w:ascii="仿宋" w:eastAsia="仿宋" w:hAnsi="仿宋"/>
                <w:szCs w:val="21"/>
              </w:rPr>
            </w:pPr>
            <w:r w:rsidRPr="002C5000">
              <w:rPr>
                <w:rFonts w:ascii="仿宋" w:eastAsia="仿宋" w:hAnsi="仿宋"/>
                <w:szCs w:val="21"/>
              </w:rPr>
              <w:t>授课对象</w:t>
            </w:r>
          </w:p>
        </w:tc>
        <w:tc>
          <w:tcPr>
            <w:tcW w:w="382" w:type="pct"/>
            <w:gridSpan w:val="2"/>
            <w:vAlign w:val="center"/>
          </w:tcPr>
          <w:p w14:paraId="1D47BC5E" w14:textId="77777777" w:rsidR="00D90B2A" w:rsidRPr="002C5000" w:rsidRDefault="00704306">
            <w:pPr>
              <w:jc w:val="center"/>
              <w:rPr>
                <w:rFonts w:ascii="仿宋" w:eastAsia="仿宋" w:hAnsi="仿宋"/>
                <w:szCs w:val="21"/>
              </w:rPr>
            </w:pPr>
            <w:r w:rsidRPr="002C5000">
              <w:rPr>
                <w:rFonts w:ascii="仿宋" w:eastAsia="仿宋" w:hAnsi="仿宋"/>
                <w:szCs w:val="21"/>
              </w:rPr>
              <w:t>人数</w:t>
            </w:r>
          </w:p>
        </w:tc>
        <w:tc>
          <w:tcPr>
            <w:tcW w:w="412" w:type="pct"/>
            <w:gridSpan w:val="3"/>
            <w:vAlign w:val="center"/>
          </w:tcPr>
          <w:p w14:paraId="64122C7A" w14:textId="77777777" w:rsidR="00D90B2A" w:rsidRPr="002C5000" w:rsidRDefault="00704306">
            <w:pPr>
              <w:jc w:val="center"/>
              <w:rPr>
                <w:rFonts w:ascii="仿宋" w:eastAsia="仿宋" w:hAnsi="仿宋"/>
                <w:szCs w:val="21"/>
              </w:rPr>
            </w:pPr>
            <w:r w:rsidRPr="002C5000">
              <w:rPr>
                <w:rFonts w:ascii="仿宋" w:eastAsia="仿宋" w:hAnsi="仿宋"/>
                <w:szCs w:val="21"/>
              </w:rPr>
              <w:t>学时</w:t>
            </w:r>
          </w:p>
        </w:tc>
        <w:tc>
          <w:tcPr>
            <w:tcW w:w="624" w:type="pct"/>
            <w:gridSpan w:val="8"/>
            <w:vAlign w:val="center"/>
          </w:tcPr>
          <w:p w14:paraId="2841255B" w14:textId="77777777" w:rsidR="00D90B2A" w:rsidRPr="002C5000" w:rsidRDefault="00704306">
            <w:pPr>
              <w:jc w:val="center"/>
              <w:rPr>
                <w:rFonts w:ascii="仿宋" w:eastAsia="仿宋" w:hAnsi="仿宋"/>
                <w:szCs w:val="21"/>
              </w:rPr>
            </w:pPr>
            <w:r w:rsidRPr="002C5000">
              <w:rPr>
                <w:rFonts w:ascii="仿宋" w:eastAsia="仿宋" w:hAnsi="仿宋"/>
                <w:szCs w:val="21"/>
              </w:rPr>
              <w:t>课程性质</w:t>
            </w:r>
          </w:p>
        </w:tc>
        <w:tc>
          <w:tcPr>
            <w:tcW w:w="672" w:type="pct"/>
            <w:gridSpan w:val="4"/>
            <w:vAlign w:val="center"/>
          </w:tcPr>
          <w:p w14:paraId="6642D026" w14:textId="77777777" w:rsidR="00D90B2A" w:rsidRPr="002C5000" w:rsidRDefault="00704306">
            <w:pPr>
              <w:jc w:val="center"/>
              <w:rPr>
                <w:rFonts w:ascii="仿宋" w:eastAsia="仿宋" w:hAnsi="仿宋"/>
                <w:szCs w:val="21"/>
              </w:rPr>
            </w:pPr>
            <w:r w:rsidRPr="002C5000">
              <w:rPr>
                <w:rFonts w:ascii="仿宋" w:eastAsia="仿宋" w:hAnsi="仿宋"/>
                <w:szCs w:val="21"/>
              </w:rPr>
              <w:t>授课时间</w:t>
            </w:r>
          </w:p>
        </w:tc>
      </w:tr>
      <w:tr w:rsidR="00D90B2A" w:rsidRPr="002C5000" w14:paraId="490A409F" w14:textId="77777777">
        <w:trPr>
          <w:trHeight w:hRule="exact" w:val="601"/>
          <w:jc w:val="center"/>
        </w:trPr>
        <w:tc>
          <w:tcPr>
            <w:tcW w:w="609" w:type="pct"/>
            <w:gridSpan w:val="4"/>
            <w:vMerge/>
            <w:vAlign w:val="center"/>
          </w:tcPr>
          <w:p w14:paraId="036BEDDF" w14:textId="77777777" w:rsidR="00D90B2A" w:rsidRPr="002C5000" w:rsidRDefault="00D90B2A">
            <w:pPr>
              <w:jc w:val="center"/>
              <w:rPr>
                <w:rFonts w:ascii="仿宋" w:eastAsia="仿宋" w:hAnsi="仿宋"/>
                <w:szCs w:val="21"/>
              </w:rPr>
            </w:pPr>
          </w:p>
        </w:tc>
        <w:tc>
          <w:tcPr>
            <w:tcW w:w="299" w:type="pct"/>
            <w:gridSpan w:val="2"/>
            <w:vAlign w:val="center"/>
          </w:tcPr>
          <w:p w14:paraId="5E913098"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1</w:t>
            </w:r>
          </w:p>
        </w:tc>
        <w:tc>
          <w:tcPr>
            <w:tcW w:w="1300" w:type="pct"/>
            <w:gridSpan w:val="6"/>
            <w:vAlign w:val="center"/>
          </w:tcPr>
          <w:p w14:paraId="030213F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教育管理学</w:t>
            </w:r>
          </w:p>
        </w:tc>
        <w:tc>
          <w:tcPr>
            <w:tcW w:w="701" w:type="pct"/>
            <w:gridSpan w:val="5"/>
            <w:vAlign w:val="center"/>
          </w:tcPr>
          <w:p w14:paraId="01C5591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研究生</w:t>
            </w:r>
          </w:p>
        </w:tc>
        <w:tc>
          <w:tcPr>
            <w:tcW w:w="382" w:type="pct"/>
            <w:gridSpan w:val="2"/>
            <w:vAlign w:val="center"/>
          </w:tcPr>
          <w:p w14:paraId="0AF7266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6</w:t>
            </w:r>
          </w:p>
        </w:tc>
        <w:tc>
          <w:tcPr>
            <w:tcW w:w="412" w:type="pct"/>
            <w:gridSpan w:val="3"/>
            <w:vAlign w:val="center"/>
          </w:tcPr>
          <w:p w14:paraId="468897CD"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16</w:t>
            </w:r>
          </w:p>
        </w:tc>
        <w:tc>
          <w:tcPr>
            <w:tcW w:w="624" w:type="pct"/>
            <w:gridSpan w:val="8"/>
            <w:vAlign w:val="center"/>
          </w:tcPr>
          <w:p w14:paraId="01345EA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专业选修课</w:t>
            </w:r>
          </w:p>
        </w:tc>
        <w:tc>
          <w:tcPr>
            <w:tcW w:w="672" w:type="pct"/>
            <w:gridSpan w:val="4"/>
            <w:vAlign w:val="center"/>
          </w:tcPr>
          <w:p w14:paraId="511FB90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2021年4月</w:t>
            </w:r>
          </w:p>
        </w:tc>
      </w:tr>
      <w:tr w:rsidR="00D90B2A" w:rsidRPr="002C5000" w14:paraId="7C899CC3" w14:textId="77777777">
        <w:trPr>
          <w:trHeight w:hRule="exact" w:val="584"/>
          <w:jc w:val="center"/>
        </w:trPr>
        <w:tc>
          <w:tcPr>
            <w:tcW w:w="609" w:type="pct"/>
            <w:gridSpan w:val="4"/>
            <w:vMerge/>
            <w:vAlign w:val="center"/>
          </w:tcPr>
          <w:p w14:paraId="295DFB77" w14:textId="77777777" w:rsidR="00D90B2A" w:rsidRPr="002C5000" w:rsidRDefault="00D90B2A">
            <w:pPr>
              <w:jc w:val="center"/>
              <w:rPr>
                <w:rFonts w:ascii="仿宋" w:eastAsia="仿宋" w:hAnsi="仿宋"/>
                <w:szCs w:val="21"/>
              </w:rPr>
            </w:pPr>
          </w:p>
        </w:tc>
        <w:tc>
          <w:tcPr>
            <w:tcW w:w="299" w:type="pct"/>
            <w:gridSpan w:val="2"/>
            <w:vAlign w:val="center"/>
          </w:tcPr>
          <w:p w14:paraId="1584C6B2" w14:textId="77777777" w:rsidR="00D90B2A" w:rsidRPr="002C5000" w:rsidRDefault="00704306">
            <w:pPr>
              <w:ind w:leftChars="-50" w:left="-105" w:rightChars="-50" w:right="-105"/>
              <w:jc w:val="center"/>
              <w:rPr>
                <w:rFonts w:ascii="仿宋" w:eastAsia="仿宋" w:hAnsi="仿宋"/>
                <w:szCs w:val="21"/>
              </w:rPr>
            </w:pPr>
            <w:r w:rsidRPr="002C5000">
              <w:rPr>
                <w:rFonts w:ascii="仿宋" w:eastAsia="仿宋" w:hAnsi="仿宋"/>
                <w:szCs w:val="21"/>
              </w:rPr>
              <w:t>2</w:t>
            </w:r>
          </w:p>
        </w:tc>
        <w:tc>
          <w:tcPr>
            <w:tcW w:w="1300" w:type="pct"/>
            <w:gridSpan w:val="6"/>
            <w:vAlign w:val="center"/>
          </w:tcPr>
          <w:p w14:paraId="21C7529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劳动教育通论</w:t>
            </w:r>
          </w:p>
        </w:tc>
        <w:tc>
          <w:tcPr>
            <w:tcW w:w="701" w:type="pct"/>
            <w:gridSpan w:val="5"/>
            <w:vAlign w:val="center"/>
          </w:tcPr>
          <w:p w14:paraId="76B7251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本科生</w:t>
            </w:r>
          </w:p>
        </w:tc>
        <w:tc>
          <w:tcPr>
            <w:tcW w:w="382" w:type="pct"/>
            <w:gridSpan w:val="2"/>
            <w:vAlign w:val="center"/>
          </w:tcPr>
          <w:p w14:paraId="6B17E2B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556</w:t>
            </w:r>
          </w:p>
        </w:tc>
        <w:tc>
          <w:tcPr>
            <w:tcW w:w="412" w:type="pct"/>
            <w:gridSpan w:val="3"/>
            <w:vAlign w:val="center"/>
          </w:tcPr>
          <w:p w14:paraId="0E605E4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w:t>
            </w:r>
          </w:p>
        </w:tc>
        <w:tc>
          <w:tcPr>
            <w:tcW w:w="624" w:type="pct"/>
            <w:gridSpan w:val="8"/>
            <w:vAlign w:val="center"/>
          </w:tcPr>
          <w:p w14:paraId="220D38F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专业必修课</w:t>
            </w:r>
          </w:p>
        </w:tc>
        <w:tc>
          <w:tcPr>
            <w:tcW w:w="672" w:type="pct"/>
            <w:gridSpan w:val="4"/>
            <w:vAlign w:val="center"/>
          </w:tcPr>
          <w:p w14:paraId="704E07A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2021年4月</w:t>
            </w:r>
          </w:p>
        </w:tc>
      </w:tr>
      <w:tr w:rsidR="00D90B2A" w:rsidRPr="002C5000" w14:paraId="7D6B8136" w14:textId="77777777">
        <w:trPr>
          <w:trHeight w:val="335"/>
          <w:jc w:val="center"/>
        </w:trPr>
        <w:tc>
          <w:tcPr>
            <w:tcW w:w="908" w:type="pct"/>
            <w:gridSpan w:val="6"/>
            <w:tcBorders>
              <w:right w:val="single" w:sz="4" w:space="0" w:color="auto"/>
            </w:tcBorders>
            <w:vAlign w:val="center"/>
          </w:tcPr>
          <w:p w14:paraId="464FDD1A" w14:textId="77777777" w:rsidR="00D90B2A" w:rsidRPr="002C5000" w:rsidRDefault="00704306">
            <w:pPr>
              <w:jc w:val="center"/>
              <w:rPr>
                <w:rFonts w:ascii="仿宋" w:eastAsia="仿宋" w:hAnsi="仿宋"/>
                <w:szCs w:val="21"/>
              </w:rPr>
            </w:pPr>
            <w:r w:rsidRPr="002C5000">
              <w:rPr>
                <w:rFonts w:ascii="仿宋" w:eastAsia="仿宋" w:hAnsi="仿宋"/>
                <w:szCs w:val="21"/>
              </w:rPr>
              <w:t>教学管理部门审核意见</w:t>
            </w:r>
          </w:p>
        </w:tc>
        <w:tc>
          <w:tcPr>
            <w:tcW w:w="4092" w:type="pct"/>
            <w:gridSpan w:val="28"/>
            <w:tcBorders>
              <w:left w:val="single" w:sz="4" w:space="0" w:color="auto"/>
            </w:tcBorders>
            <w:vAlign w:val="center"/>
          </w:tcPr>
          <w:p w14:paraId="00E1F675" w14:textId="77777777" w:rsidR="00D90B2A" w:rsidRPr="002C5000" w:rsidRDefault="00704306">
            <w:pPr>
              <w:jc w:val="left"/>
              <w:rPr>
                <w:rFonts w:ascii="仿宋" w:eastAsia="仿宋" w:hAnsi="仿宋"/>
                <w:szCs w:val="21"/>
              </w:rPr>
            </w:pPr>
            <w:r w:rsidRPr="002C5000">
              <w:rPr>
                <w:rFonts w:ascii="仿宋" w:eastAsia="仿宋" w:hAnsi="仿宋"/>
                <w:szCs w:val="21"/>
              </w:rPr>
              <w:t xml:space="preserve">                                            </w:t>
            </w:r>
          </w:p>
          <w:p w14:paraId="77B888F8" w14:textId="77777777" w:rsidR="00D90B2A" w:rsidRPr="002C5000" w:rsidRDefault="00704306">
            <w:pPr>
              <w:ind w:right="600"/>
              <w:jc w:val="right"/>
              <w:rPr>
                <w:rFonts w:ascii="仿宋" w:eastAsia="仿宋" w:hAnsi="仿宋"/>
                <w:szCs w:val="21"/>
              </w:rPr>
            </w:pPr>
            <w:r w:rsidRPr="002C5000">
              <w:rPr>
                <w:rFonts w:ascii="仿宋" w:eastAsia="仿宋" w:hAnsi="仿宋"/>
                <w:szCs w:val="21"/>
              </w:rPr>
              <w:t>签章</w:t>
            </w:r>
          </w:p>
        </w:tc>
      </w:tr>
    </w:tbl>
    <w:p w14:paraId="2048E862" w14:textId="77777777" w:rsidR="00D90B2A" w:rsidRPr="002C5000" w:rsidRDefault="00704306">
      <w:pPr>
        <w:spacing w:line="360" w:lineRule="auto"/>
        <w:ind w:firstLineChars="200" w:firstLine="720"/>
        <w:jc w:val="center"/>
        <w:rPr>
          <w:rFonts w:ascii="仿宋" w:eastAsia="仿宋" w:hAnsi="仿宋"/>
          <w:sz w:val="24"/>
        </w:rPr>
      </w:pPr>
      <w:r w:rsidRPr="002C5000">
        <w:rPr>
          <w:rFonts w:ascii="仿宋" w:eastAsia="仿宋" w:hAnsi="仿宋" w:hint="eastAsia"/>
          <w:sz w:val="36"/>
          <w:szCs w:val="36"/>
        </w:rPr>
        <w:lastRenderedPageBreak/>
        <w:t>6.教师基本情况表</w:t>
      </w:r>
    </w:p>
    <w:tbl>
      <w:tblPr>
        <w:tblW w:w="53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102"/>
        <w:gridCol w:w="550"/>
        <w:gridCol w:w="536"/>
        <w:gridCol w:w="1187"/>
        <w:gridCol w:w="1486"/>
        <w:gridCol w:w="1399"/>
        <w:gridCol w:w="1339"/>
        <w:gridCol w:w="1103"/>
        <w:gridCol w:w="1031"/>
      </w:tblGrid>
      <w:tr w:rsidR="00D90B2A" w:rsidRPr="002C5000" w14:paraId="0DA6D6AD" w14:textId="77777777">
        <w:trPr>
          <w:trHeight w:val="1072"/>
          <w:jc w:val="center"/>
        </w:trPr>
        <w:tc>
          <w:tcPr>
            <w:tcW w:w="516" w:type="dxa"/>
            <w:vAlign w:val="center"/>
          </w:tcPr>
          <w:p w14:paraId="2807C381" w14:textId="77777777" w:rsidR="00D90B2A" w:rsidRPr="002C5000" w:rsidRDefault="00704306">
            <w:pPr>
              <w:jc w:val="center"/>
              <w:rPr>
                <w:rFonts w:ascii="仿宋" w:eastAsia="仿宋" w:hAnsi="仿宋"/>
                <w:b/>
                <w:szCs w:val="21"/>
              </w:rPr>
            </w:pPr>
            <w:r w:rsidRPr="002C5000">
              <w:rPr>
                <w:rFonts w:ascii="仿宋" w:eastAsia="仿宋" w:hAnsi="仿宋"/>
                <w:b/>
                <w:szCs w:val="21"/>
              </w:rPr>
              <w:t>序号</w:t>
            </w:r>
          </w:p>
        </w:tc>
        <w:tc>
          <w:tcPr>
            <w:tcW w:w="1102" w:type="dxa"/>
            <w:vAlign w:val="center"/>
          </w:tcPr>
          <w:p w14:paraId="4CE405C7" w14:textId="77777777" w:rsidR="00D90B2A" w:rsidRPr="002C5000" w:rsidRDefault="00704306">
            <w:pPr>
              <w:jc w:val="center"/>
              <w:rPr>
                <w:rFonts w:ascii="仿宋" w:eastAsia="仿宋" w:hAnsi="仿宋"/>
                <w:b/>
                <w:szCs w:val="21"/>
              </w:rPr>
            </w:pPr>
            <w:r w:rsidRPr="002C5000">
              <w:rPr>
                <w:rFonts w:ascii="仿宋" w:eastAsia="仿宋" w:hAnsi="仿宋"/>
                <w:b/>
                <w:szCs w:val="21"/>
              </w:rPr>
              <w:t>姓名</w:t>
            </w:r>
          </w:p>
        </w:tc>
        <w:tc>
          <w:tcPr>
            <w:tcW w:w="550" w:type="dxa"/>
            <w:vAlign w:val="center"/>
          </w:tcPr>
          <w:p w14:paraId="62BE7BEE" w14:textId="77777777" w:rsidR="00D90B2A" w:rsidRPr="002C5000" w:rsidRDefault="00704306">
            <w:pPr>
              <w:jc w:val="center"/>
              <w:rPr>
                <w:rFonts w:ascii="仿宋" w:eastAsia="仿宋" w:hAnsi="仿宋"/>
                <w:b/>
                <w:szCs w:val="21"/>
              </w:rPr>
            </w:pPr>
            <w:r w:rsidRPr="002C5000">
              <w:rPr>
                <w:rFonts w:ascii="仿宋" w:eastAsia="仿宋" w:hAnsi="仿宋"/>
                <w:b/>
                <w:szCs w:val="21"/>
              </w:rPr>
              <w:t>性别</w:t>
            </w:r>
          </w:p>
        </w:tc>
        <w:tc>
          <w:tcPr>
            <w:tcW w:w="536" w:type="dxa"/>
            <w:vAlign w:val="center"/>
          </w:tcPr>
          <w:p w14:paraId="40A55518" w14:textId="77777777" w:rsidR="00D90B2A" w:rsidRPr="002C5000" w:rsidRDefault="00704306">
            <w:pPr>
              <w:jc w:val="center"/>
              <w:rPr>
                <w:rFonts w:ascii="仿宋" w:eastAsia="仿宋" w:hAnsi="仿宋"/>
                <w:b/>
                <w:szCs w:val="21"/>
              </w:rPr>
            </w:pPr>
            <w:r w:rsidRPr="002C5000">
              <w:rPr>
                <w:rFonts w:ascii="仿宋" w:eastAsia="仿宋" w:hAnsi="仿宋"/>
                <w:b/>
                <w:szCs w:val="21"/>
              </w:rPr>
              <w:t>年龄</w:t>
            </w:r>
          </w:p>
        </w:tc>
        <w:tc>
          <w:tcPr>
            <w:tcW w:w="1187" w:type="dxa"/>
            <w:vAlign w:val="center"/>
          </w:tcPr>
          <w:p w14:paraId="21BE4852" w14:textId="77777777" w:rsidR="00D90B2A" w:rsidRPr="002C5000" w:rsidRDefault="00704306">
            <w:pPr>
              <w:jc w:val="center"/>
              <w:rPr>
                <w:rFonts w:ascii="仿宋" w:eastAsia="仿宋" w:hAnsi="仿宋"/>
                <w:b/>
                <w:szCs w:val="21"/>
              </w:rPr>
            </w:pPr>
            <w:r w:rsidRPr="002C5000">
              <w:rPr>
                <w:rFonts w:ascii="仿宋" w:eastAsia="仿宋" w:hAnsi="仿宋"/>
                <w:b/>
                <w:szCs w:val="21"/>
              </w:rPr>
              <w:t>专业技术职务</w:t>
            </w:r>
          </w:p>
        </w:tc>
        <w:tc>
          <w:tcPr>
            <w:tcW w:w="1486" w:type="dxa"/>
            <w:vAlign w:val="center"/>
          </w:tcPr>
          <w:p w14:paraId="1BE93A06" w14:textId="77777777" w:rsidR="00D90B2A" w:rsidRPr="002C5000" w:rsidRDefault="00704306">
            <w:pPr>
              <w:jc w:val="center"/>
              <w:rPr>
                <w:rFonts w:ascii="仿宋" w:eastAsia="仿宋" w:hAnsi="仿宋"/>
                <w:b/>
                <w:szCs w:val="21"/>
              </w:rPr>
            </w:pPr>
            <w:r w:rsidRPr="002C5000">
              <w:rPr>
                <w:rFonts w:ascii="仿宋" w:eastAsia="仿宋" w:hAnsi="仿宋"/>
                <w:b/>
                <w:szCs w:val="21"/>
              </w:rPr>
              <w:t>第一学历毕业学校、专业、学位</w:t>
            </w:r>
          </w:p>
        </w:tc>
        <w:tc>
          <w:tcPr>
            <w:tcW w:w="1399" w:type="dxa"/>
            <w:vAlign w:val="center"/>
          </w:tcPr>
          <w:p w14:paraId="5D63AF8D" w14:textId="77777777" w:rsidR="00D90B2A" w:rsidRPr="002C5000" w:rsidRDefault="00704306">
            <w:pPr>
              <w:jc w:val="center"/>
              <w:rPr>
                <w:rFonts w:ascii="仿宋" w:eastAsia="仿宋" w:hAnsi="仿宋"/>
                <w:b/>
                <w:szCs w:val="21"/>
              </w:rPr>
            </w:pPr>
            <w:r w:rsidRPr="002C5000">
              <w:rPr>
                <w:rFonts w:ascii="仿宋" w:eastAsia="仿宋" w:hAnsi="仿宋"/>
                <w:b/>
                <w:szCs w:val="21"/>
              </w:rPr>
              <w:t>最后学历毕业学校、专业、学位</w:t>
            </w:r>
          </w:p>
        </w:tc>
        <w:tc>
          <w:tcPr>
            <w:tcW w:w="1339" w:type="dxa"/>
            <w:vAlign w:val="center"/>
          </w:tcPr>
          <w:p w14:paraId="545296FA" w14:textId="77777777" w:rsidR="00D90B2A" w:rsidRPr="002C5000" w:rsidRDefault="00704306">
            <w:pPr>
              <w:ind w:leftChars="-50" w:left="-105" w:rightChars="-50" w:right="-105"/>
              <w:jc w:val="center"/>
              <w:rPr>
                <w:rFonts w:ascii="仿宋" w:eastAsia="仿宋" w:hAnsi="仿宋"/>
                <w:b/>
                <w:szCs w:val="21"/>
              </w:rPr>
            </w:pPr>
            <w:r w:rsidRPr="002C5000">
              <w:rPr>
                <w:rFonts w:ascii="仿宋" w:eastAsia="仿宋" w:hAnsi="仿宋"/>
                <w:b/>
                <w:szCs w:val="21"/>
              </w:rPr>
              <w:t>现从事专业</w:t>
            </w:r>
          </w:p>
        </w:tc>
        <w:tc>
          <w:tcPr>
            <w:tcW w:w="1103" w:type="dxa"/>
            <w:vAlign w:val="center"/>
          </w:tcPr>
          <w:p w14:paraId="7F76DE17" w14:textId="77777777" w:rsidR="00D90B2A" w:rsidRPr="002C5000" w:rsidRDefault="00704306">
            <w:pPr>
              <w:ind w:leftChars="-50" w:left="-105" w:rightChars="-50" w:right="-105"/>
              <w:jc w:val="center"/>
              <w:rPr>
                <w:rFonts w:ascii="仿宋" w:eastAsia="仿宋" w:hAnsi="仿宋"/>
                <w:b/>
                <w:szCs w:val="21"/>
              </w:rPr>
            </w:pPr>
            <w:r w:rsidRPr="002C5000">
              <w:rPr>
                <w:rFonts w:ascii="仿宋" w:eastAsia="仿宋" w:hAnsi="仿宋"/>
                <w:b/>
                <w:szCs w:val="21"/>
              </w:rPr>
              <w:t>拟任课程</w:t>
            </w:r>
          </w:p>
        </w:tc>
        <w:tc>
          <w:tcPr>
            <w:tcW w:w="1031" w:type="dxa"/>
            <w:vAlign w:val="center"/>
          </w:tcPr>
          <w:p w14:paraId="0E33206E" w14:textId="77777777" w:rsidR="00D90B2A" w:rsidRPr="002C5000" w:rsidRDefault="00704306">
            <w:pPr>
              <w:ind w:rightChars="-50" w:right="-105"/>
              <w:jc w:val="center"/>
              <w:rPr>
                <w:rFonts w:ascii="仿宋" w:eastAsia="仿宋" w:hAnsi="仿宋"/>
                <w:b/>
                <w:szCs w:val="21"/>
              </w:rPr>
            </w:pPr>
            <w:r w:rsidRPr="002C5000">
              <w:rPr>
                <w:rFonts w:ascii="仿宋" w:eastAsia="仿宋" w:hAnsi="仿宋"/>
                <w:b/>
                <w:szCs w:val="21"/>
              </w:rPr>
              <w:t>专职</w:t>
            </w:r>
          </w:p>
          <w:p w14:paraId="5A6FCA0A" w14:textId="77777777" w:rsidR="00D90B2A" w:rsidRPr="002C5000" w:rsidRDefault="00704306">
            <w:pPr>
              <w:ind w:rightChars="-50" w:right="-105"/>
              <w:jc w:val="center"/>
              <w:rPr>
                <w:rFonts w:ascii="仿宋" w:eastAsia="仿宋" w:hAnsi="仿宋"/>
                <w:b/>
                <w:szCs w:val="21"/>
              </w:rPr>
            </w:pPr>
            <w:r w:rsidRPr="002C5000">
              <w:rPr>
                <w:rFonts w:ascii="仿宋" w:eastAsia="仿宋" w:hAnsi="仿宋"/>
                <w:b/>
                <w:szCs w:val="21"/>
              </w:rPr>
              <w:t>/兼职</w:t>
            </w:r>
          </w:p>
        </w:tc>
      </w:tr>
      <w:tr w:rsidR="00D90B2A" w:rsidRPr="002C5000" w14:paraId="07A238CB" w14:textId="77777777">
        <w:trPr>
          <w:trHeight w:val="1261"/>
          <w:jc w:val="center"/>
        </w:trPr>
        <w:tc>
          <w:tcPr>
            <w:tcW w:w="516" w:type="dxa"/>
            <w:vAlign w:val="center"/>
          </w:tcPr>
          <w:p w14:paraId="548653AF" w14:textId="77777777" w:rsidR="00D90B2A" w:rsidRPr="002C5000" w:rsidRDefault="00704306">
            <w:pPr>
              <w:jc w:val="center"/>
              <w:rPr>
                <w:rFonts w:ascii="仿宋" w:eastAsia="仿宋" w:hAnsi="仿宋"/>
                <w:b/>
                <w:szCs w:val="21"/>
              </w:rPr>
            </w:pPr>
            <w:r w:rsidRPr="002C5000">
              <w:rPr>
                <w:rFonts w:ascii="仿宋" w:eastAsia="仿宋" w:hAnsi="仿宋" w:hint="eastAsia"/>
                <w:szCs w:val="21"/>
              </w:rPr>
              <w:t>1</w:t>
            </w:r>
          </w:p>
        </w:tc>
        <w:tc>
          <w:tcPr>
            <w:tcW w:w="1102" w:type="dxa"/>
            <w:vAlign w:val="center"/>
          </w:tcPr>
          <w:p w14:paraId="40453A30" w14:textId="77777777" w:rsidR="00D90B2A" w:rsidRPr="002C5000" w:rsidRDefault="00704306">
            <w:pPr>
              <w:jc w:val="center"/>
              <w:rPr>
                <w:rFonts w:ascii="仿宋" w:eastAsia="仿宋" w:hAnsi="仿宋"/>
                <w:bCs/>
                <w:szCs w:val="21"/>
              </w:rPr>
            </w:pPr>
            <w:r w:rsidRPr="002C5000">
              <w:rPr>
                <w:rFonts w:ascii="仿宋" w:eastAsia="仿宋" w:hAnsi="仿宋" w:hint="eastAsia"/>
                <w:bCs/>
                <w:szCs w:val="21"/>
              </w:rPr>
              <w:t>刘向兵</w:t>
            </w:r>
          </w:p>
        </w:tc>
        <w:tc>
          <w:tcPr>
            <w:tcW w:w="550" w:type="dxa"/>
            <w:vAlign w:val="center"/>
          </w:tcPr>
          <w:p w14:paraId="3AD62691" w14:textId="77777777" w:rsidR="00D90B2A" w:rsidRPr="002C5000" w:rsidRDefault="00704306">
            <w:pPr>
              <w:jc w:val="center"/>
              <w:rPr>
                <w:rFonts w:ascii="仿宋" w:eastAsia="仿宋" w:hAnsi="仿宋"/>
                <w:bCs/>
                <w:szCs w:val="21"/>
              </w:rPr>
            </w:pPr>
            <w:r w:rsidRPr="002C5000">
              <w:rPr>
                <w:rFonts w:ascii="仿宋" w:eastAsia="仿宋" w:hAnsi="仿宋" w:hint="eastAsia"/>
                <w:bCs/>
                <w:szCs w:val="21"/>
              </w:rPr>
              <w:t>男</w:t>
            </w:r>
          </w:p>
        </w:tc>
        <w:tc>
          <w:tcPr>
            <w:tcW w:w="536" w:type="dxa"/>
            <w:vAlign w:val="center"/>
          </w:tcPr>
          <w:p w14:paraId="44926E6E" w14:textId="77777777" w:rsidR="00D90B2A" w:rsidRPr="002C5000" w:rsidRDefault="00704306">
            <w:pPr>
              <w:jc w:val="center"/>
              <w:rPr>
                <w:rFonts w:ascii="仿宋" w:eastAsia="仿宋" w:hAnsi="仿宋"/>
                <w:bCs/>
                <w:szCs w:val="21"/>
              </w:rPr>
            </w:pPr>
            <w:r w:rsidRPr="002C5000">
              <w:rPr>
                <w:rFonts w:ascii="仿宋" w:eastAsia="仿宋" w:hAnsi="仿宋" w:hint="eastAsia"/>
                <w:bCs/>
                <w:szCs w:val="21"/>
              </w:rPr>
              <w:t>5</w:t>
            </w:r>
            <w:r w:rsidRPr="002C5000">
              <w:rPr>
                <w:rFonts w:ascii="仿宋" w:eastAsia="仿宋" w:hAnsi="仿宋"/>
                <w:bCs/>
                <w:szCs w:val="21"/>
              </w:rPr>
              <w:t>4</w:t>
            </w:r>
          </w:p>
        </w:tc>
        <w:tc>
          <w:tcPr>
            <w:tcW w:w="1187" w:type="dxa"/>
            <w:vAlign w:val="center"/>
          </w:tcPr>
          <w:p w14:paraId="40A33F10" w14:textId="77777777" w:rsidR="00D90B2A" w:rsidRPr="002C5000" w:rsidRDefault="00704306">
            <w:pPr>
              <w:jc w:val="center"/>
              <w:rPr>
                <w:rFonts w:ascii="仿宋" w:eastAsia="仿宋" w:hAnsi="仿宋"/>
                <w:bCs/>
                <w:szCs w:val="21"/>
              </w:rPr>
            </w:pPr>
            <w:r w:rsidRPr="002C5000">
              <w:rPr>
                <w:rFonts w:ascii="仿宋" w:eastAsia="仿宋" w:hAnsi="仿宋" w:hint="eastAsia"/>
                <w:bCs/>
                <w:szCs w:val="21"/>
              </w:rPr>
              <w:t>研究员</w:t>
            </w:r>
          </w:p>
        </w:tc>
        <w:tc>
          <w:tcPr>
            <w:tcW w:w="1486" w:type="dxa"/>
            <w:vAlign w:val="center"/>
          </w:tcPr>
          <w:p w14:paraId="51B71F21" w14:textId="77777777" w:rsidR="00D90B2A" w:rsidRPr="002C5000" w:rsidRDefault="00704306">
            <w:pPr>
              <w:jc w:val="left"/>
              <w:rPr>
                <w:rFonts w:ascii="仿宋" w:eastAsia="仿宋" w:hAnsi="仿宋"/>
                <w:bCs/>
                <w:szCs w:val="21"/>
              </w:rPr>
            </w:pPr>
            <w:r w:rsidRPr="002C5000">
              <w:rPr>
                <w:rFonts w:ascii="仿宋" w:eastAsia="仿宋" w:hAnsi="仿宋" w:hint="eastAsia"/>
                <w:bCs/>
                <w:szCs w:val="21"/>
              </w:rPr>
              <w:t>兰州大学、细胞生物学、理学学士</w:t>
            </w:r>
          </w:p>
        </w:tc>
        <w:tc>
          <w:tcPr>
            <w:tcW w:w="1399" w:type="dxa"/>
            <w:vAlign w:val="center"/>
          </w:tcPr>
          <w:p w14:paraId="7932186A" w14:textId="77777777" w:rsidR="00D90B2A" w:rsidRPr="002C5000" w:rsidRDefault="00704306">
            <w:pPr>
              <w:jc w:val="left"/>
              <w:rPr>
                <w:rFonts w:ascii="仿宋" w:eastAsia="仿宋" w:hAnsi="仿宋"/>
                <w:bCs/>
                <w:szCs w:val="21"/>
              </w:rPr>
            </w:pPr>
            <w:r w:rsidRPr="002C5000">
              <w:rPr>
                <w:rFonts w:ascii="仿宋" w:eastAsia="仿宋" w:hAnsi="仿宋" w:hint="eastAsia"/>
                <w:bCs/>
                <w:szCs w:val="21"/>
              </w:rPr>
              <w:t>中国人民大学、企业管理、管理学博士</w:t>
            </w:r>
          </w:p>
        </w:tc>
        <w:tc>
          <w:tcPr>
            <w:tcW w:w="1339" w:type="dxa"/>
            <w:vAlign w:val="center"/>
          </w:tcPr>
          <w:p w14:paraId="11DF9C23" w14:textId="77777777" w:rsidR="00D90B2A" w:rsidRPr="002C5000" w:rsidRDefault="00704306">
            <w:pPr>
              <w:ind w:leftChars="-50" w:left="-105" w:rightChars="-50" w:right="-105"/>
              <w:jc w:val="left"/>
              <w:rPr>
                <w:rFonts w:ascii="仿宋" w:eastAsia="仿宋" w:hAnsi="仿宋"/>
                <w:bCs/>
                <w:szCs w:val="21"/>
              </w:rPr>
            </w:pPr>
            <w:r w:rsidRPr="002C5000">
              <w:rPr>
                <w:rFonts w:ascii="仿宋" w:eastAsia="仿宋" w:hAnsi="仿宋" w:hint="eastAsia"/>
                <w:bCs/>
                <w:szCs w:val="21"/>
              </w:rPr>
              <w:t>高校战略管理、劳动教育</w:t>
            </w:r>
          </w:p>
        </w:tc>
        <w:tc>
          <w:tcPr>
            <w:tcW w:w="1103" w:type="dxa"/>
            <w:vAlign w:val="center"/>
          </w:tcPr>
          <w:p w14:paraId="4A75A77B" w14:textId="77777777" w:rsidR="00D90B2A" w:rsidRPr="002C5000" w:rsidRDefault="00704306">
            <w:pPr>
              <w:ind w:leftChars="-50" w:left="-105" w:rightChars="-50" w:right="-105"/>
              <w:jc w:val="left"/>
              <w:rPr>
                <w:rFonts w:ascii="仿宋" w:eastAsia="仿宋" w:hAnsi="仿宋"/>
                <w:bCs/>
                <w:szCs w:val="21"/>
              </w:rPr>
            </w:pPr>
            <w:r w:rsidRPr="002C5000">
              <w:rPr>
                <w:rFonts w:ascii="仿宋" w:eastAsia="仿宋" w:hAnsi="仿宋" w:hint="eastAsia"/>
                <w:bCs/>
                <w:szCs w:val="21"/>
              </w:rPr>
              <w:t>劳动哲学、劳动教育概论、教育学原理</w:t>
            </w:r>
          </w:p>
        </w:tc>
        <w:tc>
          <w:tcPr>
            <w:tcW w:w="1031" w:type="dxa"/>
            <w:vAlign w:val="center"/>
          </w:tcPr>
          <w:p w14:paraId="1EA6FF70" w14:textId="77777777" w:rsidR="00D90B2A" w:rsidRPr="002C5000" w:rsidRDefault="00704306">
            <w:pPr>
              <w:ind w:rightChars="-50" w:right="-105"/>
              <w:jc w:val="left"/>
              <w:rPr>
                <w:rFonts w:ascii="仿宋" w:eastAsia="仿宋" w:hAnsi="仿宋"/>
                <w:bCs/>
                <w:szCs w:val="21"/>
              </w:rPr>
            </w:pPr>
            <w:r w:rsidRPr="002C5000">
              <w:rPr>
                <w:rFonts w:ascii="仿宋" w:eastAsia="仿宋" w:hAnsi="仿宋" w:hint="eastAsia"/>
                <w:bCs/>
                <w:szCs w:val="21"/>
              </w:rPr>
              <w:t>专职</w:t>
            </w:r>
          </w:p>
        </w:tc>
      </w:tr>
      <w:tr w:rsidR="00D90B2A" w:rsidRPr="002C5000" w14:paraId="0FD7DABA" w14:textId="77777777">
        <w:trPr>
          <w:trHeight w:hRule="exact" w:val="1862"/>
          <w:jc w:val="center"/>
        </w:trPr>
        <w:tc>
          <w:tcPr>
            <w:tcW w:w="516" w:type="dxa"/>
            <w:vAlign w:val="center"/>
          </w:tcPr>
          <w:p w14:paraId="756973B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2</w:t>
            </w:r>
          </w:p>
        </w:tc>
        <w:tc>
          <w:tcPr>
            <w:tcW w:w="1102" w:type="dxa"/>
            <w:vAlign w:val="center"/>
          </w:tcPr>
          <w:p w14:paraId="69887D7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李珂</w:t>
            </w:r>
          </w:p>
        </w:tc>
        <w:tc>
          <w:tcPr>
            <w:tcW w:w="550" w:type="dxa"/>
            <w:vAlign w:val="center"/>
          </w:tcPr>
          <w:p w14:paraId="3441CCD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5B5C3E0D"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4</w:t>
            </w:r>
            <w:r w:rsidRPr="002C5000">
              <w:rPr>
                <w:rFonts w:ascii="仿宋" w:eastAsia="仿宋" w:hAnsi="仿宋"/>
                <w:szCs w:val="21"/>
              </w:rPr>
              <w:t>1</w:t>
            </w:r>
          </w:p>
        </w:tc>
        <w:tc>
          <w:tcPr>
            <w:tcW w:w="1187" w:type="dxa"/>
            <w:vAlign w:val="center"/>
          </w:tcPr>
          <w:p w14:paraId="7CC572C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研究员</w:t>
            </w:r>
          </w:p>
        </w:tc>
        <w:tc>
          <w:tcPr>
            <w:tcW w:w="1486" w:type="dxa"/>
            <w:vAlign w:val="center"/>
          </w:tcPr>
          <w:p w14:paraId="3DD13860"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中国农业大学、社会学、社会学学士</w:t>
            </w:r>
          </w:p>
        </w:tc>
        <w:tc>
          <w:tcPr>
            <w:tcW w:w="1399" w:type="dxa"/>
            <w:vAlign w:val="center"/>
          </w:tcPr>
          <w:p w14:paraId="1E6C8CED"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中国农业大学、社会学、社会学博士</w:t>
            </w:r>
          </w:p>
        </w:tc>
        <w:tc>
          <w:tcPr>
            <w:tcW w:w="1339" w:type="dxa"/>
            <w:vAlign w:val="center"/>
          </w:tcPr>
          <w:p w14:paraId="45670F9A"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劳动教育、高等教育管理</w:t>
            </w:r>
          </w:p>
        </w:tc>
        <w:tc>
          <w:tcPr>
            <w:tcW w:w="1103" w:type="dxa"/>
            <w:vAlign w:val="center"/>
          </w:tcPr>
          <w:p w14:paraId="1DCE66EE" w14:textId="77777777" w:rsidR="00D90B2A" w:rsidRPr="002C5000" w:rsidRDefault="00704306">
            <w:pPr>
              <w:jc w:val="left"/>
              <w:rPr>
                <w:rFonts w:ascii="仿宋" w:eastAsia="仿宋" w:hAnsi="仿宋"/>
                <w:sz w:val="18"/>
                <w:szCs w:val="18"/>
              </w:rPr>
            </w:pPr>
            <w:r w:rsidRPr="002C5000">
              <w:rPr>
                <w:rFonts w:ascii="仿宋" w:eastAsia="仿宋" w:hAnsi="仿宋" w:hint="eastAsia"/>
                <w:sz w:val="18"/>
                <w:szCs w:val="18"/>
              </w:rPr>
              <w:t>劳动社会学、教育研究方法、劳动教育教材分析与设计</w:t>
            </w:r>
          </w:p>
        </w:tc>
        <w:tc>
          <w:tcPr>
            <w:tcW w:w="1031" w:type="dxa"/>
            <w:vAlign w:val="center"/>
          </w:tcPr>
          <w:p w14:paraId="124F8617"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58E22953" w14:textId="77777777">
        <w:trPr>
          <w:trHeight w:hRule="exact" w:val="1975"/>
          <w:jc w:val="center"/>
        </w:trPr>
        <w:tc>
          <w:tcPr>
            <w:tcW w:w="516" w:type="dxa"/>
            <w:vAlign w:val="center"/>
          </w:tcPr>
          <w:p w14:paraId="66EED82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w:t>
            </w:r>
          </w:p>
        </w:tc>
        <w:tc>
          <w:tcPr>
            <w:tcW w:w="1102" w:type="dxa"/>
            <w:vAlign w:val="center"/>
          </w:tcPr>
          <w:p w14:paraId="73E72E0D"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曲霞</w:t>
            </w:r>
          </w:p>
        </w:tc>
        <w:tc>
          <w:tcPr>
            <w:tcW w:w="550" w:type="dxa"/>
            <w:vAlign w:val="center"/>
          </w:tcPr>
          <w:p w14:paraId="06DE996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女</w:t>
            </w:r>
          </w:p>
        </w:tc>
        <w:tc>
          <w:tcPr>
            <w:tcW w:w="536" w:type="dxa"/>
            <w:vAlign w:val="center"/>
          </w:tcPr>
          <w:p w14:paraId="24B0588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4</w:t>
            </w:r>
            <w:r w:rsidRPr="002C5000">
              <w:rPr>
                <w:rFonts w:ascii="仿宋" w:eastAsia="仿宋" w:hAnsi="仿宋"/>
                <w:szCs w:val="21"/>
              </w:rPr>
              <w:t>6</w:t>
            </w:r>
          </w:p>
        </w:tc>
        <w:tc>
          <w:tcPr>
            <w:tcW w:w="1187" w:type="dxa"/>
            <w:vAlign w:val="center"/>
          </w:tcPr>
          <w:p w14:paraId="1C41889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副研究员</w:t>
            </w:r>
          </w:p>
        </w:tc>
        <w:tc>
          <w:tcPr>
            <w:tcW w:w="1486" w:type="dxa"/>
            <w:vAlign w:val="center"/>
          </w:tcPr>
          <w:p w14:paraId="1921D642" w14:textId="77777777" w:rsidR="00D90B2A" w:rsidRPr="002C5000" w:rsidRDefault="00704306">
            <w:pPr>
              <w:jc w:val="left"/>
              <w:rPr>
                <w:rFonts w:ascii="仿宋" w:eastAsia="仿宋" w:hAnsi="仿宋"/>
                <w:szCs w:val="21"/>
              </w:rPr>
            </w:pPr>
            <w:r w:rsidRPr="002C5000">
              <w:rPr>
                <w:rFonts w:ascii="仿宋" w:eastAsia="仿宋" w:hAnsi="仿宋" w:hint="eastAsia"/>
                <w:szCs w:val="21"/>
              </w:rPr>
              <w:t>青岛大学、汉语言文学教育、文学学士</w:t>
            </w:r>
          </w:p>
        </w:tc>
        <w:tc>
          <w:tcPr>
            <w:tcW w:w="1399" w:type="dxa"/>
            <w:vAlign w:val="center"/>
          </w:tcPr>
          <w:p w14:paraId="42256DCE"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北京师范大学、比较教育学、教育学博士</w:t>
            </w:r>
          </w:p>
        </w:tc>
        <w:tc>
          <w:tcPr>
            <w:tcW w:w="1339" w:type="dxa"/>
            <w:vAlign w:val="center"/>
          </w:tcPr>
          <w:p w14:paraId="30F24AC8" w14:textId="77777777" w:rsidR="00D90B2A" w:rsidRPr="002C5000" w:rsidRDefault="00704306">
            <w:pPr>
              <w:jc w:val="left"/>
              <w:rPr>
                <w:rFonts w:ascii="仿宋" w:eastAsia="仿宋" w:hAnsi="仿宋"/>
                <w:szCs w:val="21"/>
              </w:rPr>
            </w:pPr>
            <w:r w:rsidRPr="002C5000">
              <w:rPr>
                <w:rFonts w:ascii="仿宋" w:eastAsia="仿宋" w:hAnsi="仿宋" w:hint="eastAsia"/>
                <w:szCs w:val="21"/>
              </w:rPr>
              <w:t>高等教育管理、劳动教育</w:t>
            </w:r>
          </w:p>
        </w:tc>
        <w:tc>
          <w:tcPr>
            <w:tcW w:w="1103" w:type="dxa"/>
            <w:vAlign w:val="center"/>
          </w:tcPr>
          <w:p w14:paraId="5A2BB76B" w14:textId="77777777" w:rsidR="00D90B2A" w:rsidRPr="002C5000" w:rsidRDefault="00704306">
            <w:pPr>
              <w:jc w:val="left"/>
              <w:rPr>
                <w:rFonts w:ascii="仿宋" w:eastAsia="仿宋" w:hAnsi="仿宋"/>
                <w:sz w:val="18"/>
                <w:szCs w:val="18"/>
              </w:rPr>
            </w:pPr>
            <w:r w:rsidRPr="002C5000">
              <w:rPr>
                <w:rFonts w:ascii="仿宋" w:eastAsia="仿宋" w:hAnsi="仿宋" w:hint="eastAsia"/>
                <w:sz w:val="18"/>
                <w:szCs w:val="18"/>
              </w:rPr>
              <w:t>比较教育学、课程与教学论、劳动教育课程开发</w:t>
            </w:r>
          </w:p>
        </w:tc>
        <w:tc>
          <w:tcPr>
            <w:tcW w:w="1031" w:type="dxa"/>
            <w:vAlign w:val="center"/>
          </w:tcPr>
          <w:p w14:paraId="5A2858C3"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4DF95EDB" w14:textId="77777777">
        <w:trPr>
          <w:trHeight w:hRule="exact" w:val="1132"/>
          <w:jc w:val="center"/>
        </w:trPr>
        <w:tc>
          <w:tcPr>
            <w:tcW w:w="516" w:type="dxa"/>
            <w:vAlign w:val="center"/>
          </w:tcPr>
          <w:p w14:paraId="775831F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4</w:t>
            </w:r>
          </w:p>
        </w:tc>
        <w:tc>
          <w:tcPr>
            <w:tcW w:w="1102" w:type="dxa"/>
            <w:vAlign w:val="center"/>
          </w:tcPr>
          <w:p w14:paraId="0D8292C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刘玉芳</w:t>
            </w:r>
          </w:p>
        </w:tc>
        <w:tc>
          <w:tcPr>
            <w:tcW w:w="550" w:type="dxa"/>
            <w:vAlign w:val="center"/>
          </w:tcPr>
          <w:p w14:paraId="6545841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36E8DE6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59</w:t>
            </w:r>
          </w:p>
        </w:tc>
        <w:tc>
          <w:tcPr>
            <w:tcW w:w="1187" w:type="dxa"/>
            <w:vAlign w:val="center"/>
          </w:tcPr>
          <w:p w14:paraId="1EA9589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教授</w:t>
            </w:r>
          </w:p>
        </w:tc>
        <w:tc>
          <w:tcPr>
            <w:tcW w:w="1486" w:type="dxa"/>
            <w:vAlign w:val="center"/>
          </w:tcPr>
          <w:p w14:paraId="61B912D1" w14:textId="77777777" w:rsidR="00D90B2A" w:rsidRPr="002C5000" w:rsidRDefault="00704306">
            <w:pPr>
              <w:jc w:val="left"/>
              <w:rPr>
                <w:rFonts w:ascii="仿宋" w:eastAsia="仿宋" w:hAnsi="仿宋"/>
                <w:szCs w:val="21"/>
              </w:rPr>
            </w:pPr>
            <w:r w:rsidRPr="002C5000">
              <w:rPr>
                <w:rFonts w:ascii="仿宋" w:eastAsia="仿宋" w:hAnsi="仿宋" w:hint="eastAsia"/>
                <w:szCs w:val="21"/>
              </w:rPr>
              <w:t>吉林大学、哲学、哲学学士</w:t>
            </w:r>
          </w:p>
        </w:tc>
        <w:tc>
          <w:tcPr>
            <w:tcW w:w="1399" w:type="dxa"/>
            <w:vAlign w:val="center"/>
          </w:tcPr>
          <w:p w14:paraId="1413B3F8" w14:textId="77777777" w:rsidR="00D90B2A" w:rsidRPr="002C5000" w:rsidRDefault="00704306">
            <w:pPr>
              <w:jc w:val="left"/>
              <w:rPr>
                <w:rFonts w:ascii="仿宋" w:eastAsia="仿宋" w:hAnsi="仿宋"/>
                <w:szCs w:val="21"/>
              </w:rPr>
            </w:pPr>
            <w:r w:rsidRPr="002C5000">
              <w:rPr>
                <w:rFonts w:ascii="仿宋" w:eastAsia="仿宋" w:hAnsi="仿宋" w:hint="eastAsia"/>
                <w:szCs w:val="21"/>
              </w:rPr>
              <w:t>吉林大学、哲学、哲学硕士</w:t>
            </w:r>
          </w:p>
        </w:tc>
        <w:tc>
          <w:tcPr>
            <w:tcW w:w="1339" w:type="dxa"/>
            <w:vAlign w:val="center"/>
          </w:tcPr>
          <w:p w14:paraId="52EBF4FA"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劳动教育</w:t>
            </w:r>
          </w:p>
        </w:tc>
        <w:tc>
          <w:tcPr>
            <w:tcW w:w="1103" w:type="dxa"/>
            <w:vAlign w:val="center"/>
          </w:tcPr>
          <w:p w14:paraId="41220A64" w14:textId="77777777" w:rsidR="00D90B2A" w:rsidRPr="002C5000" w:rsidRDefault="00704306">
            <w:pPr>
              <w:jc w:val="left"/>
              <w:rPr>
                <w:rFonts w:ascii="仿宋" w:eastAsia="仿宋" w:hAnsi="仿宋"/>
                <w:szCs w:val="21"/>
              </w:rPr>
            </w:pPr>
            <w:r w:rsidRPr="002C5000">
              <w:rPr>
                <w:rFonts w:ascii="仿宋" w:eastAsia="仿宋" w:hAnsi="仿宋" w:hint="eastAsia"/>
                <w:szCs w:val="21"/>
              </w:rPr>
              <w:t>教育心理学、发展心理学</w:t>
            </w:r>
          </w:p>
        </w:tc>
        <w:tc>
          <w:tcPr>
            <w:tcW w:w="1031" w:type="dxa"/>
            <w:vAlign w:val="center"/>
          </w:tcPr>
          <w:p w14:paraId="51F56390"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2F7D1E49" w14:textId="77777777">
        <w:trPr>
          <w:trHeight w:hRule="exact" w:val="1261"/>
          <w:jc w:val="center"/>
        </w:trPr>
        <w:tc>
          <w:tcPr>
            <w:tcW w:w="516" w:type="dxa"/>
            <w:vAlign w:val="center"/>
          </w:tcPr>
          <w:p w14:paraId="72B8E5B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5</w:t>
            </w:r>
          </w:p>
        </w:tc>
        <w:tc>
          <w:tcPr>
            <w:tcW w:w="1102" w:type="dxa"/>
            <w:vAlign w:val="center"/>
          </w:tcPr>
          <w:p w14:paraId="3A5104A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杨冬梅</w:t>
            </w:r>
          </w:p>
        </w:tc>
        <w:tc>
          <w:tcPr>
            <w:tcW w:w="550" w:type="dxa"/>
            <w:vAlign w:val="center"/>
          </w:tcPr>
          <w:p w14:paraId="512D5C6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女</w:t>
            </w:r>
          </w:p>
        </w:tc>
        <w:tc>
          <w:tcPr>
            <w:tcW w:w="536" w:type="dxa"/>
            <w:vAlign w:val="center"/>
          </w:tcPr>
          <w:p w14:paraId="543EC96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59</w:t>
            </w:r>
          </w:p>
        </w:tc>
        <w:tc>
          <w:tcPr>
            <w:tcW w:w="1187" w:type="dxa"/>
            <w:vAlign w:val="center"/>
          </w:tcPr>
          <w:p w14:paraId="07C1B3DD"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教授</w:t>
            </w:r>
          </w:p>
        </w:tc>
        <w:tc>
          <w:tcPr>
            <w:tcW w:w="1486" w:type="dxa"/>
            <w:vAlign w:val="center"/>
          </w:tcPr>
          <w:p w14:paraId="2D1DDC49"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北京大学，经济法专业，法学学士</w:t>
            </w:r>
          </w:p>
        </w:tc>
        <w:tc>
          <w:tcPr>
            <w:tcW w:w="1399" w:type="dxa"/>
            <w:vAlign w:val="center"/>
          </w:tcPr>
          <w:p w14:paraId="6D989C6E"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北京大学、法学、法学硕士</w:t>
            </w:r>
          </w:p>
        </w:tc>
        <w:tc>
          <w:tcPr>
            <w:tcW w:w="1339" w:type="dxa"/>
            <w:vAlign w:val="center"/>
          </w:tcPr>
          <w:p w14:paraId="12B625D8"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劳动教育、劳动法</w:t>
            </w:r>
          </w:p>
        </w:tc>
        <w:tc>
          <w:tcPr>
            <w:tcW w:w="1103" w:type="dxa"/>
            <w:vAlign w:val="center"/>
          </w:tcPr>
          <w:p w14:paraId="70D688F0"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劳模学概论、教育行政学</w:t>
            </w:r>
          </w:p>
        </w:tc>
        <w:tc>
          <w:tcPr>
            <w:tcW w:w="1031" w:type="dxa"/>
            <w:vAlign w:val="center"/>
          </w:tcPr>
          <w:p w14:paraId="7150453D"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1A37EFAE" w14:textId="77777777">
        <w:trPr>
          <w:trHeight w:hRule="exact" w:val="1044"/>
          <w:jc w:val="center"/>
        </w:trPr>
        <w:tc>
          <w:tcPr>
            <w:tcW w:w="516" w:type="dxa"/>
            <w:vAlign w:val="center"/>
          </w:tcPr>
          <w:p w14:paraId="6DFFAA5D"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6</w:t>
            </w:r>
          </w:p>
        </w:tc>
        <w:tc>
          <w:tcPr>
            <w:tcW w:w="1102" w:type="dxa"/>
            <w:vAlign w:val="center"/>
          </w:tcPr>
          <w:p w14:paraId="0437957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李红卫</w:t>
            </w:r>
          </w:p>
        </w:tc>
        <w:tc>
          <w:tcPr>
            <w:tcW w:w="550" w:type="dxa"/>
            <w:vAlign w:val="center"/>
          </w:tcPr>
          <w:p w14:paraId="636CDA0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61F43CE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4</w:t>
            </w:r>
            <w:r w:rsidRPr="002C5000">
              <w:rPr>
                <w:rFonts w:ascii="仿宋" w:eastAsia="仿宋" w:hAnsi="仿宋"/>
                <w:szCs w:val="21"/>
              </w:rPr>
              <w:t>9</w:t>
            </w:r>
          </w:p>
        </w:tc>
        <w:tc>
          <w:tcPr>
            <w:tcW w:w="1187" w:type="dxa"/>
            <w:vAlign w:val="center"/>
          </w:tcPr>
          <w:p w14:paraId="71D1D41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研究员</w:t>
            </w:r>
          </w:p>
        </w:tc>
        <w:tc>
          <w:tcPr>
            <w:tcW w:w="1486" w:type="dxa"/>
            <w:vAlign w:val="center"/>
          </w:tcPr>
          <w:p w14:paraId="19C18212" w14:textId="77777777" w:rsidR="00D90B2A" w:rsidRPr="002C5000" w:rsidRDefault="00704306">
            <w:pPr>
              <w:jc w:val="left"/>
              <w:rPr>
                <w:rFonts w:ascii="仿宋" w:eastAsia="仿宋" w:hAnsi="仿宋"/>
                <w:sz w:val="18"/>
                <w:szCs w:val="18"/>
              </w:rPr>
            </w:pPr>
            <w:r w:rsidRPr="002C5000">
              <w:rPr>
                <w:rFonts w:ascii="仿宋" w:eastAsia="仿宋" w:hAnsi="仿宋" w:hint="eastAsia"/>
                <w:sz w:val="18"/>
                <w:szCs w:val="18"/>
              </w:rPr>
              <w:t>北京师范大学、教育管理学、管理学学士</w:t>
            </w:r>
          </w:p>
        </w:tc>
        <w:tc>
          <w:tcPr>
            <w:tcW w:w="1399" w:type="dxa"/>
            <w:vAlign w:val="center"/>
          </w:tcPr>
          <w:p w14:paraId="2FA7A39D" w14:textId="77777777" w:rsidR="00D90B2A" w:rsidRPr="002C5000" w:rsidRDefault="00704306">
            <w:pPr>
              <w:jc w:val="left"/>
              <w:rPr>
                <w:rFonts w:ascii="仿宋" w:eastAsia="仿宋" w:hAnsi="仿宋"/>
                <w:sz w:val="18"/>
                <w:szCs w:val="18"/>
              </w:rPr>
            </w:pPr>
            <w:r w:rsidRPr="002C5000">
              <w:rPr>
                <w:rFonts w:ascii="仿宋" w:eastAsia="仿宋" w:hAnsi="仿宋" w:hint="eastAsia"/>
                <w:sz w:val="18"/>
                <w:szCs w:val="18"/>
              </w:rPr>
              <w:t>北京师范大学、职业技术教育学、教育学博士</w:t>
            </w:r>
          </w:p>
        </w:tc>
        <w:tc>
          <w:tcPr>
            <w:tcW w:w="1339" w:type="dxa"/>
          </w:tcPr>
          <w:p w14:paraId="4D3C84EB" w14:textId="77777777" w:rsidR="00D90B2A" w:rsidRPr="002C5000" w:rsidRDefault="00704306">
            <w:pPr>
              <w:jc w:val="left"/>
              <w:rPr>
                <w:rFonts w:ascii="仿宋" w:eastAsia="仿宋" w:hAnsi="仿宋"/>
                <w:szCs w:val="21"/>
              </w:rPr>
            </w:pPr>
            <w:r w:rsidRPr="002C5000">
              <w:rPr>
                <w:rFonts w:ascii="仿宋" w:eastAsia="仿宋" w:hAnsi="仿宋" w:hint="eastAsia"/>
                <w:szCs w:val="21"/>
              </w:rPr>
              <w:t>教育学、中国工人运动史</w:t>
            </w:r>
          </w:p>
        </w:tc>
        <w:tc>
          <w:tcPr>
            <w:tcW w:w="1103" w:type="dxa"/>
          </w:tcPr>
          <w:p w14:paraId="25C3FEC5" w14:textId="77777777" w:rsidR="00D90B2A" w:rsidRPr="002C5000" w:rsidRDefault="00704306">
            <w:pPr>
              <w:jc w:val="left"/>
              <w:rPr>
                <w:rFonts w:ascii="仿宋" w:eastAsia="仿宋" w:hAnsi="仿宋"/>
                <w:szCs w:val="21"/>
              </w:rPr>
            </w:pPr>
            <w:r w:rsidRPr="002C5000">
              <w:rPr>
                <w:rFonts w:ascii="仿宋" w:eastAsia="仿宋" w:hAnsi="仿宋" w:hint="eastAsia"/>
                <w:szCs w:val="21"/>
              </w:rPr>
              <w:t>家庭教育学、中国工运史</w:t>
            </w:r>
          </w:p>
        </w:tc>
        <w:tc>
          <w:tcPr>
            <w:tcW w:w="1031" w:type="dxa"/>
            <w:vAlign w:val="center"/>
          </w:tcPr>
          <w:p w14:paraId="6B118569"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2BDED41A" w14:textId="77777777">
        <w:trPr>
          <w:trHeight w:hRule="exact" w:val="1044"/>
          <w:jc w:val="center"/>
        </w:trPr>
        <w:tc>
          <w:tcPr>
            <w:tcW w:w="516" w:type="dxa"/>
            <w:vAlign w:val="center"/>
          </w:tcPr>
          <w:p w14:paraId="6EF2944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7</w:t>
            </w:r>
          </w:p>
        </w:tc>
        <w:tc>
          <w:tcPr>
            <w:tcW w:w="1102" w:type="dxa"/>
            <w:vAlign w:val="center"/>
          </w:tcPr>
          <w:p w14:paraId="6B2FCFE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贺严</w:t>
            </w:r>
          </w:p>
        </w:tc>
        <w:tc>
          <w:tcPr>
            <w:tcW w:w="550" w:type="dxa"/>
            <w:vAlign w:val="center"/>
          </w:tcPr>
          <w:p w14:paraId="2448601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女</w:t>
            </w:r>
          </w:p>
        </w:tc>
        <w:tc>
          <w:tcPr>
            <w:tcW w:w="536" w:type="dxa"/>
            <w:vAlign w:val="center"/>
          </w:tcPr>
          <w:p w14:paraId="079AED4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5</w:t>
            </w:r>
            <w:r w:rsidRPr="002C5000">
              <w:rPr>
                <w:rFonts w:ascii="仿宋" w:eastAsia="仿宋" w:hAnsi="仿宋"/>
                <w:szCs w:val="21"/>
              </w:rPr>
              <w:t>1</w:t>
            </w:r>
          </w:p>
        </w:tc>
        <w:tc>
          <w:tcPr>
            <w:tcW w:w="1187" w:type="dxa"/>
            <w:vAlign w:val="center"/>
          </w:tcPr>
          <w:p w14:paraId="5D8CB87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教授</w:t>
            </w:r>
          </w:p>
        </w:tc>
        <w:tc>
          <w:tcPr>
            <w:tcW w:w="1486" w:type="dxa"/>
            <w:vAlign w:val="center"/>
          </w:tcPr>
          <w:p w14:paraId="7A8DB5F9" w14:textId="77777777" w:rsidR="00D90B2A" w:rsidRPr="002C5000" w:rsidRDefault="00704306">
            <w:pPr>
              <w:jc w:val="left"/>
              <w:rPr>
                <w:rFonts w:ascii="仿宋" w:eastAsia="仿宋" w:hAnsi="仿宋"/>
                <w:szCs w:val="21"/>
              </w:rPr>
            </w:pPr>
            <w:r w:rsidRPr="002C5000">
              <w:rPr>
                <w:rFonts w:ascii="仿宋" w:eastAsia="仿宋" w:hAnsi="仿宋" w:hint="eastAsia"/>
                <w:szCs w:val="21"/>
              </w:rPr>
              <w:t>南京大学、文学、文学学士</w:t>
            </w:r>
          </w:p>
        </w:tc>
        <w:tc>
          <w:tcPr>
            <w:tcW w:w="1399" w:type="dxa"/>
            <w:vAlign w:val="center"/>
          </w:tcPr>
          <w:p w14:paraId="298AFE41" w14:textId="77777777" w:rsidR="00D90B2A" w:rsidRPr="002C5000" w:rsidRDefault="00704306">
            <w:pPr>
              <w:jc w:val="left"/>
              <w:rPr>
                <w:rFonts w:ascii="仿宋" w:eastAsia="仿宋" w:hAnsi="仿宋"/>
                <w:szCs w:val="21"/>
              </w:rPr>
            </w:pPr>
            <w:r w:rsidRPr="002C5000">
              <w:rPr>
                <w:rFonts w:ascii="仿宋" w:eastAsia="仿宋" w:hAnsi="仿宋" w:hint="eastAsia"/>
                <w:szCs w:val="21"/>
              </w:rPr>
              <w:t>南京大学、文学、文学博士</w:t>
            </w:r>
          </w:p>
        </w:tc>
        <w:tc>
          <w:tcPr>
            <w:tcW w:w="1339" w:type="dxa"/>
          </w:tcPr>
          <w:p w14:paraId="5448D390"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劳动教育与文化传播</w:t>
            </w:r>
          </w:p>
        </w:tc>
        <w:tc>
          <w:tcPr>
            <w:tcW w:w="1103" w:type="dxa"/>
          </w:tcPr>
          <w:p w14:paraId="08E90DE3"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劳动文化、社会工作服务</w:t>
            </w:r>
          </w:p>
        </w:tc>
        <w:tc>
          <w:tcPr>
            <w:tcW w:w="1031" w:type="dxa"/>
            <w:vAlign w:val="center"/>
          </w:tcPr>
          <w:p w14:paraId="6FC67762"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60702DFD" w14:textId="77777777">
        <w:trPr>
          <w:trHeight w:hRule="exact" w:val="1343"/>
          <w:jc w:val="center"/>
        </w:trPr>
        <w:tc>
          <w:tcPr>
            <w:tcW w:w="516" w:type="dxa"/>
            <w:vAlign w:val="center"/>
          </w:tcPr>
          <w:p w14:paraId="1E7BB9B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8</w:t>
            </w:r>
          </w:p>
        </w:tc>
        <w:tc>
          <w:tcPr>
            <w:tcW w:w="1102" w:type="dxa"/>
            <w:vAlign w:val="center"/>
          </w:tcPr>
          <w:p w14:paraId="0B8FA9C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党印</w:t>
            </w:r>
          </w:p>
        </w:tc>
        <w:tc>
          <w:tcPr>
            <w:tcW w:w="550" w:type="dxa"/>
            <w:vAlign w:val="center"/>
          </w:tcPr>
          <w:p w14:paraId="216FD43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5A2BFA12"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37</w:t>
            </w:r>
          </w:p>
        </w:tc>
        <w:tc>
          <w:tcPr>
            <w:tcW w:w="1187" w:type="dxa"/>
            <w:vAlign w:val="center"/>
          </w:tcPr>
          <w:p w14:paraId="64256D1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副教授</w:t>
            </w:r>
          </w:p>
        </w:tc>
        <w:tc>
          <w:tcPr>
            <w:tcW w:w="1486" w:type="dxa"/>
            <w:vAlign w:val="center"/>
          </w:tcPr>
          <w:p w14:paraId="0AD5E791" w14:textId="77777777" w:rsidR="00D90B2A" w:rsidRPr="002C5000" w:rsidRDefault="00704306">
            <w:pPr>
              <w:jc w:val="left"/>
              <w:rPr>
                <w:rFonts w:ascii="仿宋" w:eastAsia="仿宋" w:hAnsi="仿宋"/>
                <w:szCs w:val="21"/>
              </w:rPr>
            </w:pPr>
            <w:r w:rsidRPr="002C5000">
              <w:rPr>
                <w:rFonts w:ascii="仿宋" w:eastAsia="仿宋" w:hAnsi="仿宋" w:hint="eastAsia"/>
                <w:szCs w:val="21"/>
              </w:rPr>
              <w:t>江西财经大学、金融学、金融学学士</w:t>
            </w:r>
          </w:p>
        </w:tc>
        <w:tc>
          <w:tcPr>
            <w:tcW w:w="1399" w:type="dxa"/>
            <w:vAlign w:val="center"/>
          </w:tcPr>
          <w:p w14:paraId="4B21569B" w14:textId="77777777" w:rsidR="00D90B2A" w:rsidRPr="002C5000" w:rsidRDefault="00704306">
            <w:pPr>
              <w:jc w:val="left"/>
              <w:rPr>
                <w:rFonts w:ascii="仿宋" w:eastAsia="仿宋" w:hAnsi="仿宋"/>
                <w:sz w:val="18"/>
                <w:szCs w:val="18"/>
              </w:rPr>
            </w:pPr>
            <w:r w:rsidRPr="002C5000">
              <w:rPr>
                <w:rFonts w:ascii="仿宋" w:eastAsia="仿宋" w:hAnsi="仿宋" w:hint="eastAsia"/>
                <w:sz w:val="18"/>
                <w:szCs w:val="18"/>
              </w:rPr>
              <w:t>中国社会科学院研究生院、世界经济、经济学博士</w:t>
            </w:r>
          </w:p>
        </w:tc>
        <w:tc>
          <w:tcPr>
            <w:tcW w:w="1339" w:type="dxa"/>
            <w:vAlign w:val="center"/>
          </w:tcPr>
          <w:p w14:paraId="5904433C"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劳动教育、职业教学</w:t>
            </w:r>
          </w:p>
        </w:tc>
        <w:tc>
          <w:tcPr>
            <w:tcW w:w="1103" w:type="dxa"/>
            <w:vAlign w:val="center"/>
          </w:tcPr>
          <w:p w14:paraId="13944737" w14:textId="77777777" w:rsidR="00D90B2A" w:rsidRPr="002C5000" w:rsidRDefault="00704306">
            <w:pPr>
              <w:jc w:val="left"/>
              <w:rPr>
                <w:rFonts w:ascii="仿宋" w:eastAsia="仿宋" w:hAnsi="仿宋"/>
                <w:szCs w:val="21"/>
              </w:rPr>
            </w:pPr>
            <w:r w:rsidRPr="002C5000">
              <w:rPr>
                <w:rFonts w:ascii="仿宋" w:eastAsia="仿宋" w:hAnsi="仿宋" w:hint="eastAsia"/>
                <w:szCs w:val="21"/>
              </w:rPr>
              <w:t>教育经济学、教育统计与评价</w:t>
            </w:r>
          </w:p>
        </w:tc>
        <w:tc>
          <w:tcPr>
            <w:tcW w:w="1031" w:type="dxa"/>
            <w:vAlign w:val="center"/>
          </w:tcPr>
          <w:p w14:paraId="3A7CCA78"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455B87A9" w14:textId="77777777">
        <w:trPr>
          <w:trHeight w:hRule="exact" w:val="1264"/>
          <w:jc w:val="center"/>
        </w:trPr>
        <w:tc>
          <w:tcPr>
            <w:tcW w:w="516" w:type="dxa"/>
            <w:vAlign w:val="center"/>
          </w:tcPr>
          <w:p w14:paraId="4AA13F4A"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9</w:t>
            </w:r>
          </w:p>
        </w:tc>
        <w:tc>
          <w:tcPr>
            <w:tcW w:w="1102" w:type="dxa"/>
            <w:vAlign w:val="center"/>
          </w:tcPr>
          <w:p w14:paraId="2705E7C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陈良臣</w:t>
            </w:r>
          </w:p>
        </w:tc>
        <w:tc>
          <w:tcPr>
            <w:tcW w:w="550" w:type="dxa"/>
            <w:vAlign w:val="center"/>
          </w:tcPr>
          <w:p w14:paraId="289A8F3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4C7538D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9</w:t>
            </w:r>
          </w:p>
        </w:tc>
        <w:tc>
          <w:tcPr>
            <w:tcW w:w="1187" w:type="dxa"/>
            <w:vAlign w:val="center"/>
          </w:tcPr>
          <w:p w14:paraId="4811DC8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副教授</w:t>
            </w:r>
          </w:p>
        </w:tc>
        <w:tc>
          <w:tcPr>
            <w:tcW w:w="1486" w:type="dxa"/>
            <w:vAlign w:val="center"/>
          </w:tcPr>
          <w:p w14:paraId="70470E9F" w14:textId="77777777" w:rsidR="00D90B2A" w:rsidRPr="002C5000" w:rsidRDefault="00704306">
            <w:pPr>
              <w:jc w:val="left"/>
              <w:rPr>
                <w:rFonts w:ascii="仿宋" w:eastAsia="仿宋" w:hAnsi="仿宋"/>
                <w:szCs w:val="21"/>
              </w:rPr>
            </w:pPr>
            <w:r w:rsidRPr="002C5000">
              <w:rPr>
                <w:rFonts w:ascii="仿宋" w:eastAsia="仿宋" w:hAnsi="仿宋" w:hint="eastAsia"/>
                <w:szCs w:val="21"/>
              </w:rPr>
              <w:t>武汉大学、计算机科学与技术、工学学士</w:t>
            </w:r>
          </w:p>
        </w:tc>
        <w:tc>
          <w:tcPr>
            <w:tcW w:w="1399" w:type="dxa"/>
            <w:vAlign w:val="center"/>
          </w:tcPr>
          <w:p w14:paraId="7108DE33" w14:textId="77777777" w:rsidR="00D90B2A" w:rsidRPr="002C5000" w:rsidRDefault="00704306">
            <w:pPr>
              <w:jc w:val="left"/>
              <w:rPr>
                <w:rFonts w:ascii="仿宋" w:eastAsia="仿宋" w:hAnsi="仿宋"/>
                <w:szCs w:val="21"/>
              </w:rPr>
            </w:pPr>
            <w:r w:rsidRPr="002C5000">
              <w:rPr>
                <w:rFonts w:ascii="仿宋" w:eastAsia="仿宋" w:hAnsi="仿宋" w:hint="eastAsia"/>
                <w:szCs w:val="21"/>
              </w:rPr>
              <w:t>华北电力大学、计算机软件与理论、工学硕士</w:t>
            </w:r>
          </w:p>
        </w:tc>
        <w:tc>
          <w:tcPr>
            <w:tcW w:w="1339" w:type="dxa"/>
          </w:tcPr>
          <w:p w14:paraId="7C412EDA" w14:textId="77777777" w:rsidR="00D90B2A" w:rsidRPr="002C5000" w:rsidRDefault="00704306">
            <w:pPr>
              <w:jc w:val="left"/>
              <w:rPr>
                <w:rFonts w:ascii="仿宋" w:eastAsia="仿宋" w:hAnsi="仿宋"/>
                <w:szCs w:val="21"/>
              </w:rPr>
            </w:pPr>
            <w:r w:rsidRPr="002C5000">
              <w:rPr>
                <w:rFonts w:ascii="仿宋" w:eastAsia="仿宋" w:hAnsi="仿宋" w:hint="eastAsia"/>
                <w:szCs w:val="21"/>
              </w:rPr>
              <w:t>计算机应用、计算机教育</w:t>
            </w:r>
          </w:p>
        </w:tc>
        <w:tc>
          <w:tcPr>
            <w:tcW w:w="1103" w:type="dxa"/>
          </w:tcPr>
          <w:p w14:paraId="6BAF69CA" w14:textId="77777777" w:rsidR="00D90B2A" w:rsidRPr="002C5000" w:rsidRDefault="00704306">
            <w:pPr>
              <w:jc w:val="left"/>
              <w:rPr>
                <w:rFonts w:ascii="仿宋" w:eastAsia="仿宋" w:hAnsi="仿宋"/>
                <w:szCs w:val="21"/>
              </w:rPr>
            </w:pPr>
            <w:r w:rsidRPr="002C5000">
              <w:rPr>
                <w:rFonts w:ascii="仿宋" w:eastAsia="仿宋" w:hAnsi="仿宋" w:hint="eastAsia"/>
                <w:szCs w:val="21"/>
              </w:rPr>
              <w:t>微格教学、工业设计基础与实践</w:t>
            </w:r>
          </w:p>
        </w:tc>
        <w:tc>
          <w:tcPr>
            <w:tcW w:w="1031" w:type="dxa"/>
            <w:vAlign w:val="center"/>
          </w:tcPr>
          <w:p w14:paraId="437A4951"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68752964" w14:textId="77777777">
        <w:trPr>
          <w:trHeight w:hRule="exact" w:val="1229"/>
          <w:jc w:val="center"/>
        </w:trPr>
        <w:tc>
          <w:tcPr>
            <w:tcW w:w="516" w:type="dxa"/>
            <w:vAlign w:val="center"/>
          </w:tcPr>
          <w:p w14:paraId="6370331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lastRenderedPageBreak/>
              <w:t>1</w:t>
            </w:r>
            <w:r w:rsidRPr="002C5000">
              <w:rPr>
                <w:rFonts w:ascii="仿宋" w:eastAsia="仿宋" w:hAnsi="仿宋"/>
                <w:szCs w:val="21"/>
              </w:rPr>
              <w:t>0</w:t>
            </w:r>
          </w:p>
        </w:tc>
        <w:tc>
          <w:tcPr>
            <w:tcW w:w="1102" w:type="dxa"/>
            <w:vAlign w:val="center"/>
          </w:tcPr>
          <w:p w14:paraId="6263D06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张伟</w:t>
            </w:r>
          </w:p>
        </w:tc>
        <w:tc>
          <w:tcPr>
            <w:tcW w:w="550" w:type="dxa"/>
            <w:vAlign w:val="center"/>
          </w:tcPr>
          <w:p w14:paraId="2A3E758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392F96C8" w14:textId="77777777" w:rsidR="00D90B2A" w:rsidRPr="002C5000" w:rsidRDefault="00704306">
            <w:pPr>
              <w:jc w:val="center"/>
              <w:rPr>
                <w:rFonts w:ascii="仿宋" w:eastAsia="仿宋" w:hAnsi="仿宋"/>
                <w:szCs w:val="21"/>
              </w:rPr>
            </w:pPr>
            <w:r w:rsidRPr="002C5000">
              <w:rPr>
                <w:rFonts w:ascii="仿宋" w:eastAsia="仿宋" w:hAnsi="仿宋"/>
                <w:szCs w:val="21"/>
              </w:rPr>
              <w:t>39</w:t>
            </w:r>
          </w:p>
        </w:tc>
        <w:tc>
          <w:tcPr>
            <w:tcW w:w="1187" w:type="dxa"/>
            <w:vAlign w:val="center"/>
          </w:tcPr>
          <w:p w14:paraId="71B84F3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副教授</w:t>
            </w:r>
          </w:p>
        </w:tc>
        <w:tc>
          <w:tcPr>
            <w:tcW w:w="1486" w:type="dxa"/>
            <w:vAlign w:val="center"/>
          </w:tcPr>
          <w:p w14:paraId="46C40C02" w14:textId="77777777" w:rsidR="00D90B2A" w:rsidRPr="002C5000" w:rsidRDefault="00704306">
            <w:pPr>
              <w:jc w:val="left"/>
              <w:rPr>
                <w:rFonts w:ascii="仿宋" w:eastAsia="仿宋" w:hAnsi="仿宋"/>
                <w:szCs w:val="21"/>
              </w:rPr>
            </w:pPr>
            <w:r w:rsidRPr="002C5000">
              <w:rPr>
                <w:rFonts w:ascii="仿宋" w:eastAsia="仿宋" w:hAnsi="仿宋" w:hint="eastAsia"/>
                <w:szCs w:val="21"/>
              </w:rPr>
              <w:t>山东大学、计算机科学与技术、工学学士</w:t>
            </w:r>
          </w:p>
        </w:tc>
        <w:tc>
          <w:tcPr>
            <w:tcW w:w="1399" w:type="dxa"/>
            <w:vAlign w:val="center"/>
          </w:tcPr>
          <w:p w14:paraId="6A0D7B85" w14:textId="77777777" w:rsidR="00D90B2A" w:rsidRPr="002C5000" w:rsidRDefault="00704306">
            <w:pPr>
              <w:jc w:val="left"/>
              <w:rPr>
                <w:rFonts w:ascii="仿宋" w:eastAsia="仿宋" w:hAnsi="仿宋"/>
                <w:szCs w:val="21"/>
              </w:rPr>
            </w:pPr>
            <w:r w:rsidRPr="002C5000">
              <w:rPr>
                <w:rFonts w:ascii="仿宋" w:eastAsia="仿宋" w:hAnsi="仿宋" w:hint="eastAsia"/>
                <w:szCs w:val="21"/>
              </w:rPr>
              <w:t>首都师范大学、计算机应用、工学硕士</w:t>
            </w:r>
          </w:p>
        </w:tc>
        <w:tc>
          <w:tcPr>
            <w:tcW w:w="1339" w:type="dxa"/>
          </w:tcPr>
          <w:p w14:paraId="22489282" w14:textId="77777777" w:rsidR="00D90B2A" w:rsidRPr="002C5000" w:rsidRDefault="00704306">
            <w:pPr>
              <w:jc w:val="left"/>
              <w:rPr>
                <w:rFonts w:ascii="仿宋" w:eastAsia="仿宋" w:hAnsi="仿宋"/>
                <w:szCs w:val="21"/>
              </w:rPr>
            </w:pPr>
            <w:r w:rsidRPr="002C5000">
              <w:rPr>
                <w:rFonts w:ascii="仿宋" w:eastAsia="仿宋" w:hAnsi="仿宋" w:hint="eastAsia"/>
                <w:szCs w:val="21"/>
              </w:rPr>
              <w:t>计算机应用、计算机教育</w:t>
            </w:r>
          </w:p>
        </w:tc>
        <w:tc>
          <w:tcPr>
            <w:tcW w:w="1103" w:type="dxa"/>
          </w:tcPr>
          <w:p w14:paraId="55293C00" w14:textId="77777777" w:rsidR="00D90B2A" w:rsidRPr="002C5000" w:rsidRDefault="00704306">
            <w:pPr>
              <w:jc w:val="left"/>
              <w:rPr>
                <w:rFonts w:ascii="仿宋" w:eastAsia="仿宋" w:hAnsi="仿宋"/>
                <w:szCs w:val="21"/>
              </w:rPr>
            </w:pPr>
            <w:r w:rsidRPr="002C5000">
              <w:rPr>
                <w:rFonts w:ascii="仿宋" w:eastAsia="仿宋" w:hAnsi="仿宋" w:hint="eastAsia"/>
                <w:szCs w:val="21"/>
              </w:rPr>
              <w:t>现代教育技术、创意设计基础与实践</w:t>
            </w:r>
          </w:p>
        </w:tc>
        <w:tc>
          <w:tcPr>
            <w:tcW w:w="1031" w:type="dxa"/>
            <w:vAlign w:val="center"/>
          </w:tcPr>
          <w:p w14:paraId="29EF9D60"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464419C3" w14:textId="77777777">
        <w:trPr>
          <w:trHeight w:hRule="exact" w:val="1566"/>
          <w:jc w:val="center"/>
        </w:trPr>
        <w:tc>
          <w:tcPr>
            <w:tcW w:w="516" w:type="dxa"/>
            <w:vAlign w:val="center"/>
          </w:tcPr>
          <w:p w14:paraId="71C1C00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1</w:t>
            </w:r>
          </w:p>
        </w:tc>
        <w:tc>
          <w:tcPr>
            <w:tcW w:w="1102" w:type="dxa"/>
            <w:vAlign w:val="center"/>
          </w:tcPr>
          <w:p w14:paraId="30F109E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甄少波</w:t>
            </w:r>
          </w:p>
        </w:tc>
        <w:tc>
          <w:tcPr>
            <w:tcW w:w="550" w:type="dxa"/>
            <w:vAlign w:val="center"/>
          </w:tcPr>
          <w:p w14:paraId="2A15239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0803B87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9</w:t>
            </w:r>
          </w:p>
        </w:tc>
        <w:tc>
          <w:tcPr>
            <w:tcW w:w="1187" w:type="dxa"/>
            <w:vAlign w:val="center"/>
          </w:tcPr>
          <w:p w14:paraId="11C982A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副教授</w:t>
            </w:r>
          </w:p>
        </w:tc>
        <w:tc>
          <w:tcPr>
            <w:tcW w:w="1486" w:type="dxa"/>
            <w:vAlign w:val="center"/>
          </w:tcPr>
          <w:p w14:paraId="7AA71CEE"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中国农业大学、食品营养与卫生、理学学士</w:t>
            </w:r>
          </w:p>
        </w:tc>
        <w:tc>
          <w:tcPr>
            <w:tcW w:w="1399" w:type="dxa"/>
            <w:vAlign w:val="center"/>
          </w:tcPr>
          <w:p w14:paraId="780DE0DA"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中国农业大学、食品营养与卫生、理学博士</w:t>
            </w:r>
          </w:p>
        </w:tc>
        <w:tc>
          <w:tcPr>
            <w:tcW w:w="1339" w:type="dxa"/>
          </w:tcPr>
          <w:p w14:paraId="4777F7EB" w14:textId="77777777" w:rsidR="00D90B2A" w:rsidRPr="002C5000" w:rsidRDefault="00704306">
            <w:pPr>
              <w:jc w:val="left"/>
              <w:rPr>
                <w:rFonts w:ascii="仿宋" w:eastAsia="仿宋" w:hAnsi="仿宋"/>
                <w:szCs w:val="21"/>
              </w:rPr>
            </w:pPr>
            <w:r w:rsidRPr="002C5000">
              <w:rPr>
                <w:rFonts w:ascii="仿宋" w:eastAsia="仿宋" w:hAnsi="仿宋" w:hint="eastAsia"/>
                <w:szCs w:val="21"/>
              </w:rPr>
              <w:t>食品营养与卫生管理、餐饮管理</w:t>
            </w:r>
          </w:p>
        </w:tc>
        <w:tc>
          <w:tcPr>
            <w:tcW w:w="1103" w:type="dxa"/>
          </w:tcPr>
          <w:p w14:paraId="606EBB6D" w14:textId="77777777" w:rsidR="00D90B2A" w:rsidRPr="002C5000" w:rsidRDefault="00704306">
            <w:pPr>
              <w:jc w:val="left"/>
              <w:rPr>
                <w:rFonts w:ascii="仿宋" w:eastAsia="仿宋" w:hAnsi="仿宋"/>
                <w:szCs w:val="21"/>
              </w:rPr>
            </w:pPr>
            <w:r w:rsidRPr="002C5000">
              <w:rPr>
                <w:rFonts w:ascii="仿宋" w:eastAsia="仿宋" w:hAnsi="仿宋" w:hint="eastAsia"/>
                <w:szCs w:val="21"/>
              </w:rPr>
              <w:t>食品营养与卫生管理、烹饪基础与实践</w:t>
            </w:r>
          </w:p>
        </w:tc>
        <w:tc>
          <w:tcPr>
            <w:tcW w:w="1031" w:type="dxa"/>
            <w:vAlign w:val="center"/>
          </w:tcPr>
          <w:p w14:paraId="13192243"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376C79E2" w14:textId="77777777">
        <w:trPr>
          <w:trHeight w:hRule="exact" w:val="1424"/>
          <w:jc w:val="center"/>
        </w:trPr>
        <w:tc>
          <w:tcPr>
            <w:tcW w:w="516" w:type="dxa"/>
            <w:vAlign w:val="center"/>
          </w:tcPr>
          <w:p w14:paraId="3D9D3B3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2</w:t>
            </w:r>
          </w:p>
        </w:tc>
        <w:tc>
          <w:tcPr>
            <w:tcW w:w="1102" w:type="dxa"/>
            <w:vAlign w:val="center"/>
          </w:tcPr>
          <w:p w14:paraId="53F64E2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胡玉玲</w:t>
            </w:r>
          </w:p>
        </w:tc>
        <w:tc>
          <w:tcPr>
            <w:tcW w:w="550" w:type="dxa"/>
            <w:vAlign w:val="center"/>
          </w:tcPr>
          <w:p w14:paraId="2B201FF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女</w:t>
            </w:r>
          </w:p>
        </w:tc>
        <w:tc>
          <w:tcPr>
            <w:tcW w:w="536" w:type="dxa"/>
            <w:vAlign w:val="center"/>
          </w:tcPr>
          <w:p w14:paraId="0A76B6ED"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50</w:t>
            </w:r>
          </w:p>
        </w:tc>
        <w:tc>
          <w:tcPr>
            <w:tcW w:w="1187" w:type="dxa"/>
            <w:vAlign w:val="center"/>
          </w:tcPr>
          <w:p w14:paraId="0754491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讲师</w:t>
            </w:r>
          </w:p>
        </w:tc>
        <w:tc>
          <w:tcPr>
            <w:tcW w:w="1486" w:type="dxa"/>
            <w:vAlign w:val="center"/>
          </w:tcPr>
          <w:p w14:paraId="4783AFAC"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东北财经大学，国有资产管理专业，经济学学士</w:t>
            </w:r>
          </w:p>
        </w:tc>
        <w:tc>
          <w:tcPr>
            <w:tcW w:w="1399" w:type="dxa"/>
            <w:vAlign w:val="center"/>
          </w:tcPr>
          <w:p w14:paraId="21F7308E"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北京师范大学、教育经济与管理、教育学博士</w:t>
            </w:r>
          </w:p>
        </w:tc>
        <w:tc>
          <w:tcPr>
            <w:tcW w:w="1339" w:type="dxa"/>
            <w:vAlign w:val="center"/>
          </w:tcPr>
          <w:p w14:paraId="230E6D9D"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劳动教育</w:t>
            </w:r>
          </w:p>
        </w:tc>
        <w:tc>
          <w:tcPr>
            <w:tcW w:w="1103" w:type="dxa"/>
            <w:vAlign w:val="center"/>
          </w:tcPr>
          <w:p w14:paraId="7B8FD215" w14:textId="77777777" w:rsidR="00D90B2A" w:rsidRPr="002C5000" w:rsidRDefault="00704306">
            <w:pPr>
              <w:jc w:val="left"/>
              <w:rPr>
                <w:rFonts w:ascii="仿宋" w:eastAsia="仿宋" w:hAnsi="仿宋"/>
                <w:szCs w:val="21"/>
              </w:rPr>
            </w:pPr>
            <w:r w:rsidRPr="002C5000">
              <w:rPr>
                <w:rFonts w:ascii="仿宋" w:eastAsia="仿宋" w:hAnsi="仿宋" w:hint="eastAsia"/>
                <w:szCs w:val="21"/>
              </w:rPr>
              <w:t>教育管理学、人力资源管理</w:t>
            </w:r>
          </w:p>
        </w:tc>
        <w:tc>
          <w:tcPr>
            <w:tcW w:w="1031" w:type="dxa"/>
            <w:vAlign w:val="center"/>
          </w:tcPr>
          <w:p w14:paraId="577B7CB8"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10194078" w14:textId="77777777">
        <w:trPr>
          <w:trHeight w:hRule="exact" w:val="1557"/>
          <w:jc w:val="center"/>
        </w:trPr>
        <w:tc>
          <w:tcPr>
            <w:tcW w:w="516" w:type="dxa"/>
            <w:vAlign w:val="center"/>
          </w:tcPr>
          <w:p w14:paraId="578CA12D"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3</w:t>
            </w:r>
          </w:p>
        </w:tc>
        <w:tc>
          <w:tcPr>
            <w:tcW w:w="1102" w:type="dxa"/>
            <w:vAlign w:val="center"/>
          </w:tcPr>
          <w:p w14:paraId="49101F8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张清宇</w:t>
            </w:r>
          </w:p>
        </w:tc>
        <w:tc>
          <w:tcPr>
            <w:tcW w:w="550" w:type="dxa"/>
            <w:vAlign w:val="center"/>
          </w:tcPr>
          <w:p w14:paraId="0A96524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女</w:t>
            </w:r>
          </w:p>
        </w:tc>
        <w:tc>
          <w:tcPr>
            <w:tcW w:w="536" w:type="dxa"/>
            <w:vAlign w:val="center"/>
          </w:tcPr>
          <w:p w14:paraId="43DEB47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35</w:t>
            </w:r>
          </w:p>
        </w:tc>
        <w:tc>
          <w:tcPr>
            <w:tcW w:w="1187" w:type="dxa"/>
            <w:vAlign w:val="center"/>
          </w:tcPr>
          <w:p w14:paraId="51BE618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讲师</w:t>
            </w:r>
          </w:p>
        </w:tc>
        <w:tc>
          <w:tcPr>
            <w:tcW w:w="1486" w:type="dxa"/>
            <w:vAlign w:val="center"/>
          </w:tcPr>
          <w:p w14:paraId="0FB003CF"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北京师范大学珠海分校、 教育学、 教育学学士</w:t>
            </w:r>
          </w:p>
        </w:tc>
        <w:tc>
          <w:tcPr>
            <w:tcW w:w="1399" w:type="dxa"/>
            <w:vAlign w:val="center"/>
          </w:tcPr>
          <w:p w14:paraId="6E8EE387"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北京师范大学、教育经济与管理、教育学博士</w:t>
            </w:r>
          </w:p>
        </w:tc>
        <w:tc>
          <w:tcPr>
            <w:tcW w:w="1339" w:type="dxa"/>
            <w:vAlign w:val="center"/>
          </w:tcPr>
          <w:p w14:paraId="7ABBAF3F"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劳动教育</w:t>
            </w:r>
          </w:p>
        </w:tc>
        <w:tc>
          <w:tcPr>
            <w:tcW w:w="1103" w:type="dxa"/>
            <w:vAlign w:val="center"/>
          </w:tcPr>
          <w:p w14:paraId="0D3EF1CF"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中国教育史、外</w:t>
            </w:r>
          </w:p>
          <w:p w14:paraId="42CF57A8" w14:textId="77777777" w:rsidR="00D90B2A" w:rsidRPr="002C5000" w:rsidRDefault="00704306">
            <w:pPr>
              <w:jc w:val="left"/>
              <w:rPr>
                <w:rFonts w:ascii="仿宋" w:eastAsia="仿宋" w:hAnsi="仿宋"/>
                <w:szCs w:val="21"/>
              </w:rPr>
            </w:pPr>
            <w:r w:rsidRPr="002C5000">
              <w:rPr>
                <w:rFonts w:ascii="仿宋" w:eastAsia="仿宋" w:hAnsi="仿宋" w:hint="eastAsia"/>
                <w:szCs w:val="21"/>
              </w:rPr>
              <w:t>国教育史、比较教育学</w:t>
            </w:r>
          </w:p>
        </w:tc>
        <w:tc>
          <w:tcPr>
            <w:tcW w:w="1031" w:type="dxa"/>
            <w:vAlign w:val="center"/>
          </w:tcPr>
          <w:p w14:paraId="2762B07C"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43B3BC59" w14:textId="77777777">
        <w:trPr>
          <w:trHeight w:hRule="exact" w:val="1425"/>
          <w:jc w:val="center"/>
        </w:trPr>
        <w:tc>
          <w:tcPr>
            <w:tcW w:w="516" w:type="dxa"/>
            <w:vAlign w:val="center"/>
          </w:tcPr>
          <w:p w14:paraId="33CAF0A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4</w:t>
            </w:r>
          </w:p>
        </w:tc>
        <w:tc>
          <w:tcPr>
            <w:tcW w:w="1102" w:type="dxa"/>
            <w:vAlign w:val="center"/>
          </w:tcPr>
          <w:p w14:paraId="0B7EB48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李娜</w:t>
            </w:r>
          </w:p>
        </w:tc>
        <w:tc>
          <w:tcPr>
            <w:tcW w:w="550" w:type="dxa"/>
            <w:vAlign w:val="center"/>
          </w:tcPr>
          <w:p w14:paraId="16DF3BB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女</w:t>
            </w:r>
          </w:p>
        </w:tc>
        <w:tc>
          <w:tcPr>
            <w:tcW w:w="536" w:type="dxa"/>
            <w:vAlign w:val="center"/>
          </w:tcPr>
          <w:p w14:paraId="0D028B3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38</w:t>
            </w:r>
          </w:p>
        </w:tc>
        <w:tc>
          <w:tcPr>
            <w:tcW w:w="1187" w:type="dxa"/>
            <w:vAlign w:val="center"/>
          </w:tcPr>
          <w:p w14:paraId="35A3652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讲师</w:t>
            </w:r>
          </w:p>
        </w:tc>
        <w:tc>
          <w:tcPr>
            <w:tcW w:w="1486" w:type="dxa"/>
            <w:vAlign w:val="center"/>
          </w:tcPr>
          <w:p w14:paraId="586BFDB4" w14:textId="77777777" w:rsidR="00D90B2A" w:rsidRPr="002C5000" w:rsidRDefault="00704306">
            <w:pPr>
              <w:jc w:val="left"/>
              <w:rPr>
                <w:rFonts w:ascii="仿宋" w:eastAsia="仿宋" w:hAnsi="仿宋"/>
                <w:szCs w:val="21"/>
              </w:rPr>
            </w:pPr>
            <w:r w:rsidRPr="002C5000">
              <w:rPr>
                <w:rFonts w:ascii="仿宋" w:eastAsia="仿宋" w:hAnsi="仿宋" w:hint="eastAsia"/>
                <w:szCs w:val="21"/>
              </w:rPr>
              <w:t>郑州大学、法学、法学学士</w:t>
            </w:r>
          </w:p>
        </w:tc>
        <w:tc>
          <w:tcPr>
            <w:tcW w:w="1399" w:type="dxa"/>
            <w:vAlign w:val="center"/>
          </w:tcPr>
          <w:p w14:paraId="41F0C43F" w14:textId="77777777" w:rsidR="00D90B2A" w:rsidRPr="002C5000" w:rsidRDefault="00704306">
            <w:pPr>
              <w:jc w:val="left"/>
              <w:rPr>
                <w:rFonts w:ascii="仿宋" w:eastAsia="仿宋" w:hAnsi="仿宋"/>
                <w:szCs w:val="21"/>
              </w:rPr>
            </w:pPr>
            <w:r w:rsidRPr="002C5000">
              <w:rPr>
                <w:rFonts w:ascii="仿宋" w:eastAsia="仿宋" w:hAnsi="仿宋" w:hint="eastAsia"/>
                <w:szCs w:val="21"/>
              </w:rPr>
              <w:t>吉林大学、法学、法学博士</w:t>
            </w:r>
          </w:p>
        </w:tc>
        <w:tc>
          <w:tcPr>
            <w:tcW w:w="1339" w:type="dxa"/>
            <w:vAlign w:val="center"/>
          </w:tcPr>
          <w:p w14:paraId="4CA58744"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劳动法、教育法学</w:t>
            </w:r>
          </w:p>
        </w:tc>
        <w:tc>
          <w:tcPr>
            <w:tcW w:w="1103" w:type="dxa"/>
            <w:vAlign w:val="center"/>
          </w:tcPr>
          <w:p w14:paraId="05432881"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劳动与社会保障法、劳动争议处理</w:t>
            </w:r>
          </w:p>
        </w:tc>
        <w:tc>
          <w:tcPr>
            <w:tcW w:w="1031" w:type="dxa"/>
            <w:vAlign w:val="center"/>
          </w:tcPr>
          <w:p w14:paraId="7C758672"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451F4259" w14:textId="77777777">
        <w:trPr>
          <w:trHeight w:hRule="exact" w:val="1557"/>
          <w:jc w:val="center"/>
        </w:trPr>
        <w:tc>
          <w:tcPr>
            <w:tcW w:w="516" w:type="dxa"/>
            <w:vAlign w:val="center"/>
          </w:tcPr>
          <w:p w14:paraId="614D82C3" w14:textId="77777777" w:rsidR="00D90B2A" w:rsidRPr="002C5000" w:rsidRDefault="00704306">
            <w:pPr>
              <w:jc w:val="center"/>
              <w:rPr>
                <w:rFonts w:ascii="仿宋" w:eastAsia="仿宋" w:hAnsi="仿宋"/>
                <w:szCs w:val="21"/>
              </w:rPr>
            </w:pPr>
            <w:r w:rsidRPr="002C5000">
              <w:rPr>
                <w:rFonts w:ascii="仿宋" w:eastAsia="仿宋" w:hAnsi="仿宋"/>
                <w:szCs w:val="21"/>
              </w:rPr>
              <w:t>15</w:t>
            </w:r>
          </w:p>
        </w:tc>
        <w:tc>
          <w:tcPr>
            <w:tcW w:w="1102" w:type="dxa"/>
            <w:vAlign w:val="center"/>
          </w:tcPr>
          <w:p w14:paraId="759E6A4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孙伟正</w:t>
            </w:r>
          </w:p>
        </w:tc>
        <w:tc>
          <w:tcPr>
            <w:tcW w:w="550" w:type="dxa"/>
            <w:vAlign w:val="center"/>
          </w:tcPr>
          <w:p w14:paraId="595FEDCC"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50329A61"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4</w:t>
            </w:r>
            <w:r w:rsidRPr="002C5000">
              <w:rPr>
                <w:rFonts w:ascii="仿宋" w:eastAsia="仿宋" w:hAnsi="仿宋"/>
                <w:szCs w:val="21"/>
              </w:rPr>
              <w:t>8</w:t>
            </w:r>
          </w:p>
        </w:tc>
        <w:tc>
          <w:tcPr>
            <w:tcW w:w="1187" w:type="dxa"/>
            <w:vAlign w:val="center"/>
          </w:tcPr>
          <w:p w14:paraId="40594AF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讲师</w:t>
            </w:r>
          </w:p>
        </w:tc>
        <w:tc>
          <w:tcPr>
            <w:tcW w:w="1486" w:type="dxa"/>
            <w:vAlign w:val="center"/>
          </w:tcPr>
          <w:p w14:paraId="3C9DA366"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北京师范大学、马克思主义理论与思想政治教育、法学博士</w:t>
            </w:r>
          </w:p>
        </w:tc>
        <w:tc>
          <w:tcPr>
            <w:tcW w:w="1399" w:type="dxa"/>
            <w:vAlign w:val="center"/>
          </w:tcPr>
          <w:p w14:paraId="06924657"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北京师范大学、马克思主义理论与思想政治教育、法学博士</w:t>
            </w:r>
          </w:p>
        </w:tc>
        <w:tc>
          <w:tcPr>
            <w:tcW w:w="1339" w:type="dxa"/>
            <w:vAlign w:val="center"/>
          </w:tcPr>
          <w:p w14:paraId="34A1399E" w14:textId="77777777" w:rsidR="00D90B2A" w:rsidRPr="002C5000" w:rsidRDefault="00704306">
            <w:pPr>
              <w:jc w:val="left"/>
              <w:rPr>
                <w:rFonts w:ascii="仿宋" w:eastAsia="仿宋" w:hAnsi="仿宋"/>
                <w:szCs w:val="21"/>
              </w:rPr>
            </w:pPr>
            <w:r w:rsidRPr="002C5000">
              <w:rPr>
                <w:rFonts w:ascii="仿宋" w:eastAsia="仿宋" w:hAnsi="仿宋" w:hint="eastAsia"/>
                <w:szCs w:val="21"/>
              </w:rPr>
              <w:t>思想政治教育、德育管理</w:t>
            </w:r>
          </w:p>
        </w:tc>
        <w:tc>
          <w:tcPr>
            <w:tcW w:w="1103" w:type="dxa"/>
          </w:tcPr>
          <w:p w14:paraId="282C3D37"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劳动心理学、服务心理学、中小学生生涯教育</w:t>
            </w:r>
          </w:p>
        </w:tc>
        <w:tc>
          <w:tcPr>
            <w:tcW w:w="1031" w:type="dxa"/>
            <w:vAlign w:val="center"/>
          </w:tcPr>
          <w:p w14:paraId="44352027"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专职</w:t>
            </w:r>
          </w:p>
        </w:tc>
      </w:tr>
      <w:tr w:rsidR="00D90B2A" w:rsidRPr="002C5000" w14:paraId="2D2894C6" w14:textId="77777777">
        <w:trPr>
          <w:trHeight w:hRule="exact" w:val="1843"/>
          <w:jc w:val="center"/>
        </w:trPr>
        <w:tc>
          <w:tcPr>
            <w:tcW w:w="516" w:type="dxa"/>
            <w:vAlign w:val="center"/>
          </w:tcPr>
          <w:p w14:paraId="5B41236D"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6</w:t>
            </w:r>
          </w:p>
        </w:tc>
        <w:tc>
          <w:tcPr>
            <w:tcW w:w="1102" w:type="dxa"/>
            <w:vAlign w:val="center"/>
          </w:tcPr>
          <w:p w14:paraId="6CF8F74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王永柱</w:t>
            </w:r>
          </w:p>
        </w:tc>
        <w:tc>
          <w:tcPr>
            <w:tcW w:w="550" w:type="dxa"/>
            <w:vAlign w:val="center"/>
          </w:tcPr>
          <w:p w14:paraId="2633EB43"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30D53C49"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9</w:t>
            </w:r>
          </w:p>
        </w:tc>
        <w:tc>
          <w:tcPr>
            <w:tcW w:w="1187" w:type="dxa"/>
            <w:vAlign w:val="center"/>
          </w:tcPr>
          <w:p w14:paraId="7F76994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讲师</w:t>
            </w:r>
          </w:p>
        </w:tc>
        <w:tc>
          <w:tcPr>
            <w:tcW w:w="1486" w:type="dxa"/>
            <w:vAlign w:val="center"/>
          </w:tcPr>
          <w:p w14:paraId="03E3340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北京理工大学、凝聚态物理、理学学士</w:t>
            </w:r>
          </w:p>
        </w:tc>
        <w:tc>
          <w:tcPr>
            <w:tcW w:w="1399" w:type="dxa"/>
            <w:vAlign w:val="center"/>
          </w:tcPr>
          <w:p w14:paraId="3E50A8EB" w14:textId="77777777" w:rsidR="00D90B2A" w:rsidRPr="002C5000" w:rsidRDefault="00704306">
            <w:pPr>
              <w:jc w:val="left"/>
              <w:rPr>
                <w:rFonts w:ascii="仿宋" w:eastAsia="仿宋" w:hAnsi="仿宋"/>
                <w:szCs w:val="21"/>
              </w:rPr>
            </w:pPr>
            <w:r w:rsidRPr="002C5000">
              <w:rPr>
                <w:rFonts w:ascii="仿宋" w:eastAsia="仿宋" w:hAnsi="仿宋" w:hint="eastAsia"/>
                <w:szCs w:val="21"/>
              </w:rPr>
              <w:t>北京理工大学、凝聚态物理、理学硕士</w:t>
            </w:r>
          </w:p>
        </w:tc>
        <w:tc>
          <w:tcPr>
            <w:tcW w:w="1339" w:type="dxa"/>
            <w:vAlign w:val="center"/>
          </w:tcPr>
          <w:p w14:paraId="376D232D"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劳动安全、职业卫生</w:t>
            </w:r>
          </w:p>
        </w:tc>
        <w:tc>
          <w:tcPr>
            <w:tcW w:w="1103" w:type="dxa"/>
          </w:tcPr>
          <w:p w14:paraId="70EB4D16" w14:textId="77777777" w:rsidR="00D90B2A" w:rsidRPr="002C5000" w:rsidRDefault="00704306">
            <w:pPr>
              <w:jc w:val="left"/>
              <w:rPr>
                <w:rFonts w:ascii="仿宋" w:eastAsia="仿宋" w:hAnsi="仿宋"/>
                <w:szCs w:val="21"/>
              </w:rPr>
            </w:pPr>
            <w:r w:rsidRPr="002C5000">
              <w:rPr>
                <w:rFonts w:ascii="仿宋" w:eastAsia="仿宋" w:hAnsi="仿宋" w:hint="eastAsia"/>
                <w:szCs w:val="21"/>
              </w:rPr>
              <w:t>物理学基础、劳动安全与管理、职业安全与卫生法规</w:t>
            </w:r>
          </w:p>
        </w:tc>
        <w:tc>
          <w:tcPr>
            <w:tcW w:w="1031" w:type="dxa"/>
            <w:vAlign w:val="center"/>
          </w:tcPr>
          <w:p w14:paraId="0DF939BC" w14:textId="77777777" w:rsidR="00D90B2A" w:rsidRPr="002C5000" w:rsidRDefault="00704306">
            <w:pPr>
              <w:rPr>
                <w:rFonts w:ascii="仿宋" w:eastAsia="仿宋" w:hAnsi="仿宋"/>
                <w:szCs w:val="21"/>
              </w:rPr>
            </w:pPr>
            <w:r w:rsidRPr="002C5000">
              <w:rPr>
                <w:rFonts w:ascii="仿宋" w:eastAsia="仿宋" w:hAnsi="仿宋" w:hint="eastAsia"/>
                <w:szCs w:val="21"/>
              </w:rPr>
              <w:t>专职</w:t>
            </w:r>
          </w:p>
        </w:tc>
      </w:tr>
      <w:tr w:rsidR="00D90B2A" w:rsidRPr="002C5000" w14:paraId="55C2A5F8" w14:textId="77777777">
        <w:trPr>
          <w:trHeight w:hRule="exact" w:val="1266"/>
          <w:jc w:val="center"/>
        </w:trPr>
        <w:tc>
          <w:tcPr>
            <w:tcW w:w="516" w:type="dxa"/>
            <w:vAlign w:val="center"/>
          </w:tcPr>
          <w:p w14:paraId="08E0419B"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7</w:t>
            </w:r>
          </w:p>
        </w:tc>
        <w:tc>
          <w:tcPr>
            <w:tcW w:w="1102" w:type="dxa"/>
            <w:vAlign w:val="center"/>
          </w:tcPr>
          <w:p w14:paraId="1E418A56"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高曼曼</w:t>
            </w:r>
          </w:p>
        </w:tc>
        <w:tc>
          <w:tcPr>
            <w:tcW w:w="550" w:type="dxa"/>
            <w:vAlign w:val="center"/>
          </w:tcPr>
          <w:p w14:paraId="5364D377"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女</w:t>
            </w:r>
          </w:p>
        </w:tc>
        <w:tc>
          <w:tcPr>
            <w:tcW w:w="536" w:type="dxa"/>
            <w:vAlign w:val="center"/>
          </w:tcPr>
          <w:p w14:paraId="5E116E58"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4</w:t>
            </w:r>
            <w:r w:rsidRPr="002C5000">
              <w:rPr>
                <w:rFonts w:ascii="仿宋" w:eastAsia="仿宋" w:hAnsi="仿宋"/>
                <w:szCs w:val="21"/>
              </w:rPr>
              <w:t>2</w:t>
            </w:r>
          </w:p>
        </w:tc>
        <w:tc>
          <w:tcPr>
            <w:tcW w:w="1187" w:type="dxa"/>
            <w:vAlign w:val="center"/>
          </w:tcPr>
          <w:p w14:paraId="5DC3184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讲师</w:t>
            </w:r>
          </w:p>
        </w:tc>
        <w:tc>
          <w:tcPr>
            <w:tcW w:w="1486" w:type="dxa"/>
            <w:vAlign w:val="center"/>
          </w:tcPr>
          <w:p w14:paraId="20886F95" w14:textId="77777777" w:rsidR="00D90B2A" w:rsidRPr="002C5000" w:rsidRDefault="00704306">
            <w:pPr>
              <w:jc w:val="left"/>
              <w:rPr>
                <w:rFonts w:ascii="仿宋" w:eastAsia="仿宋" w:hAnsi="仿宋"/>
                <w:szCs w:val="21"/>
              </w:rPr>
            </w:pPr>
            <w:r w:rsidRPr="002C5000">
              <w:rPr>
                <w:rFonts w:ascii="仿宋" w:eastAsia="仿宋" w:hAnsi="仿宋" w:hint="eastAsia"/>
                <w:szCs w:val="21"/>
              </w:rPr>
              <w:t>沈阳音乐学院，音乐教育专业，音乐教育学学士</w:t>
            </w:r>
          </w:p>
        </w:tc>
        <w:tc>
          <w:tcPr>
            <w:tcW w:w="1399" w:type="dxa"/>
            <w:vAlign w:val="center"/>
          </w:tcPr>
          <w:p w14:paraId="2D2D7BA6"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中央民族大学、艺术教育、艺术学博士</w:t>
            </w:r>
          </w:p>
        </w:tc>
        <w:tc>
          <w:tcPr>
            <w:tcW w:w="1339" w:type="dxa"/>
          </w:tcPr>
          <w:p w14:paraId="44ED64F3" w14:textId="77777777" w:rsidR="00D90B2A" w:rsidRPr="002C5000" w:rsidRDefault="00704306">
            <w:pPr>
              <w:jc w:val="left"/>
              <w:rPr>
                <w:rFonts w:ascii="仿宋" w:eastAsia="仿宋" w:hAnsi="仿宋"/>
                <w:szCs w:val="21"/>
              </w:rPr>
            </w:pPr>
            <w:r w:rsidRPr="002C5000">
              <w:rPr>
                <w:rFonts w:ascii="仿宋" w:eastAsia="仿宋" w:hAnsi="仿宋" w:hint="eastAsia"/>
                <w:szCs w:val="21"/>
              </w:rPr>
              <w:t>音乐教育、艺术教育</w:t>
            </w:r>
          </w:p>
        </w:tc>
        <w:tc>
          <w:tcPr>
            <w:tcW w:w="1103" w:type="dxa"/>
          </w:tcPr>
          <w:p w14:paraId="6246895B" w14:textId="77777777" w:rsidR="00D90B2A" w:rsidRPr="002C5000" w:rsidRDefault="00704306">
            <w:pPr>
              <w:jc w:val="left"/>
              <w:rPr>
                <w:rFonts w:ascii="仿宋" w:eastAsia="仿宋" w:hAnsi="仿宋"/>
                <w:szCs w:val="21"/>
              </w:rPr>
            </w:pPr>
            <w:r w:rsidRPr="002C5000">
              <w:rPr>
                <w:rFonts w:ascii="仿宋" w:eastAsia="仿宋" w:hAnsi="仿宋" w:hint="eastAsia"/>
                <w:szCs w:val="21"/>
              </w:rPr>
              <w:t>普通话训练、演讲与口才</w:t>
            </w:r>
          </w:p>
        </w:tc>
        <w:tc>
          <w:tcPr>
            <w:tcW w:w="1031" w:type="dxa"/>
            <w:vAlign w:val="center"/>
          </w:tcPr>
          <w:p w14:paraId="4710420C" w14:textId="77777777" w:rsidR="00D90B2A" w:rsidRPr="002C5000" w:rsidRDefault="00704306">
            <w:pPr>
              <w:rPr>
                <w:rFonts w:ascii="仿宋" w:eastAsia="仿宋" w:hAnsi="仿宋"/>
                <w:szCs w:val="21"/>
              </w:rPr>
            </w:pPr>
            <w:r w:rsidRPr="002C5000">
              <w:rPr>
                <w:rFonts w:ascii="仿宋" w:eastAsia="仿宋" w:hAnsi="仿宋" w:hint="eastAsia"/>
                <w:szCs w:val="21"/>
              </w:rPr>
              <w:t>专职</w:t>
            </w:r>
          </w:p>
        </w:tc>
      </w:tr>
      <w:tr w:rsidR="00D90B2A" w:rsidRPr="002C5000" w14:paraId="50974927" w14:textId="77777777">
        <w:trPr>
          <w:trHeight w:hRule="exact" w:val="1298"/>
          <w:jc w:val="center"/>
        </w:trPr>
        <w:tc>
          <w:tcPr>
            <w:tcW w:w="516" w:type="dxa"/>
            <w:vAlign w:val="center"/>
          </w:tcPr>
          <w:p w14:paraId="2765EC3E"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1</w:t>
            </w:r>
            <w:r w:rsidRPr="002C5000">
              <w:rPr>
                <w:rFonts w:ascii="仿宋" w:eastAsia="仿宋" w:hAnsi="仿宋"/>
                <w:szCs w:val="21"/>
              </w:rPr>
              <w:t>8</w:t>
            </w:r>
          </w:p>
        </w:tc>
        <w:tc>
          <w:tcPr>
            <w:tcW w:w="1102" w:type="dxa"/>
            <w:vAlign w:val="center"/>
          </w:tcPr>
          <w:p w14:paraId="0C24D580"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汪鑫</w:t>
            </w:r>
          </w:p>
        </w:tc>
        <w:tc>
          <w:tcPr>
            <w:tcW w:w="550" w:type="dxa"/>
            <w:vAlign w:val="center"/>
          </w:tcPr>
          <w:p w14:paraId="7C1F5435"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男</w:t>
            </w:r>
          </w:p>
        </w:tc>
        <w:tc>
          <w:tcPr>
            <w:tcW w:w="536" w:type="dxa"/>
            <w:vAlign w:val="center"/>
          </w:tcPr>
          <w:p w14:paraId="58EE64BF"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3</w:t>
            </w:r>
            <w:r w:rsidRPr="002C5000">
              <w:rPr>
                <w:rFonts w:ascii="仿宋" w:eastAsia="仿宋" w:hAnsi="仿宋"/>
                <w:szCs w:val="21"/>
              </w:rPr>
              <w:t>9</w:t>
            </w:r>
          </w:p>
        </w:tc>
        <w:tc>
          <w:tcPr>
            <w:tcW w:w="1187" w:type="dxa"/>
            <w:vAlign w:val="center"/>
          </w:tcPr>
          <w:p w14:paraId="4C9BD804" w14:textId="77777777" w:rsidR="00D90B2A" w:rsidRPr="002C5000" w:rsidRDefault="00704306">
            <w:pPr>
              <w:jc w:val="center"/>
              <w:rPr>
                <w:rFonts w:ascii="仿宋" w:eastAsia="仿宋" w:hAnsi="仿宋"/>
                <w:szCs w:val="21"/>
              </w:rPr>
            </w:pPr>
            <w:r w:rsidRPr="002C5000">
              <w:rPr>
                <w:rFonts w:ascii="仿宋" w:eastAsia="仿宋" w:hAnsi="仿宋" w:hint="eastAsia"/>
                <w:szCs w:val="21"/>
              </w:rPr>
              <w:t>讲师</w:t>
            </w:r>
          </w:p>
        </w:tc>
        <w:tc>
          <w:tcPr>
            <w:tcW w:w="1486" w:type="dxa"/>
            <w:vAlign w:val="center"/>
          </w:tcPr>
          <w:p w14:paraId="11BAE91F" w14:textId="77777777" w:rsidR="00D90B2A" w:rsidRPr="002C5000" w:rsidRDefault="00704306">
            <w:pPr>
              <w:rPr>
                <w:rFonts w:ascii="仿宋" w:eastAsia="仿宋" w:hAnsi="仿宋"/>
                <w:szCs w:val="21"/>
              </w:rPr>
            </w:pPr>
            <w:r w:rsidRPr="002C5000">
              <w:rPr>
                <w:rFonts w:ascii="仿宋" w:eastAsia="仿宋" w:hAnsi="仿宋" w:hint="eastAsia"/>
                <w:szCs w:val="21"/>
              </w:rPr>
              <w:t>攀枝花学院，国际经济与贸易、经济学学士</w:t>
            </w:r>
          </w:p>
        </w:tc>
        <w:tc>
          <w:tcPr>
            <w:tcW w:w="1399" w:type="dxa"/>
            <w:vAlign w:val="center"/>
          </w:tcPr>
          <w:p w14:paraId="4A8E11AB" w14:textId="77777777" w:rsidR="00D90B2A" w:rsidRPr="002C5000" w:rsidRDefault="00704306">
            <w:pPr>
              <w:jc w:val="left"/>
              <w:rPr>
                <w:rFonts w:ascii="仿宋" w:eastAsia="仿宋" w:hAnsi="仿宋"/>
                <w:szCs w:val="21"/>
              </w:rPr>
            </w:pPr>
            <w:r w:rsidRPr="002C5000">
              <w:rPr>
                <w:rFonts w:ascii="仿宋" w:eastAsia="仿宋" w:hAnsi="仿宋" w:hint="eastAsia"/>
                <w:szCs w:val="21"/>
              </w:rPr>
              <w:t>中国人民大学、劳动关系、劳动关系学博士</w:t>
            </w:r>
          </w:p>
        </w:tc>
        <w:tc>
          <w:tcPr>
            <w:tcW w:w="1339" w:type="dxa"/>
          </w:tcPr>
          <w:p w14:paraId="4748AAEE"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劳动关系、薪酬管理</w:t>
            </w:r>
          </w:p>
        </w:tc>
        <w:tc>
          <w:tcPr>
            <w:tcW w:w="1103" w:type="dxa"/>
          </w:tcPr>
          <w:p w14:paraId="49D2562F" w14:textId="77777777" w:rsidR="00D90B2A" w:rsidRPr="002C5000" w:rsidRDefault="00704306">
            <w:pPr>
              <w:jc w:val="left"/>
              <w:rPr>
                <w:rFonts w:ascii="仿宋" w:eastAsia="仿宋" w:hAnsi="仿宋"/>
                <w:szCs w:val="21"/>
              </w:rPr>
            </w:pPr>
            <w:r w:rsidRPr="002C5000">
              <w:rPr>
                <w:rFonts w:ascii="仿宋" w:eastAsia="仿宋" w:hAnsi="仿宋" w:hint="eastAsia"/>
                <w:szCs w:val="21"/>
              </w:rPr>
              <w:t>劳动关系学</w:t>
            </w:r>
          </w:p>
        </w:tc>
        <w:tc>
          <w:tcPr>
            <w:tcW w:w="1031" w:type="dxa"/>
            <w:vAlign w:val="center"/>
          </w:tcPr>
          <w:p w14:paraId="25412E3B" w14:textId="77777777" w:rsidR="00D90B2A" w:rsidRPr="002C5000" w:rsidRDefault="00704306">
            <w:pPr>
              <w:rPr>
                <w:rFonts w:ascii="仿宋" w:eastAsia="仿宋" w:hAnsi="仿宋"/>
                <w:szCs w:val="21"/>
              </w:rPr>
            </w:pPr>
            <w:r w:rsidRPr="002C5000">
              <w:rPr>
                <w:rFonts w:ascii="仿宋" w:eastAsia="仿宋" w:hAnsi="仿宋" w:hint="eastAsia"/>
                <w:szCs w:val="21"/>
              </w:rPr>
              <w:t>专职</w:t>
            </w:r>
          </w:p>
        </w:tc>
      </w:tr>
    </w:tbl>
    <w:p w14:paraId="56DE2E17" w14:textId="77777777" w:rsidR="00D90B2A" w:rsidRPr="002C5000" w:rsidRDefault="00D90B2A">
      <w:pPr>
        <w:spacing w:line="360" w:lineRule="auto"/>
        <w:ind w:firstLineChars="200" w:firstLine="720"/>
        <w:jc w:val="center"/>
        <w:rPr>
          <w:rFonts w:ascii="黑体" w:eastAsia="黑体" w:hAnsi="黑体"/>
          <w:sz w:val="36"/>
          <w:szCs w:val="36"/>
        </w:rPr>
      </w:pPr>
    </w:p>
    <w:p w14:paraId="249B08CA" w14:textId="77777777" w:rsidR="00D90B2A" w:rsidRPr="002C5000" w:rsidRDefault="00704306">
      <w:pPr>
        <w:spacing w:line="360" w:lineRule="auto"/>
        <w:ind w:firstLineChars="200" w:firstLine="720"/>
        <w:jc w:val="center"/>
        <w:rPr>
          <w:rFonts w:ascii="宋体" w:hAnsi="宋体"/>
          <w:b/>
          <w:sz w:val="24"/>
        </w:rPr>
      </w:pPr>
      <w:r w:rsidRPr="002C5000">
        <w:rPr>
          <w:rFonts w:ascii="黑体" w:eastAsia="黑体" w:hAnsi="黑体" w:hint="eastAsia"/>
          <w:sz w:val="36"/>
          <w:szCs w:val="36"/>
        </w:rPr>
        <w:lastRenderedPageBreak/>
        <w:t>7.主要课程开设情况一览表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3348"/>
        <w:gridCol w:w="1214"/>
        <w:gridCol w:w="1035"/>
        <w:gridCol w:w="2210"/>
        <w:gridCol w:w="1225"/>
      </w:tblGrid>
      <w:tr w:rsidR="00D90B2A" w:rsidRPr="002C5000" w14:paraId="50F4182A" w14:textId="77777777">
        <w:trPr>
          <w:trHeight w:val="851"/>
          <w:jc w:val="center"/>
        </w:trPr>
        <w:tc>
          <w:tcPr>
            <w:tcW w:w="538" w:type="dxa"/>
            <w:vAlign w:val="center"/>
          </w:tcPr>
          <w:p w14:paraId="6AACFE74" w14:textId="77777777" w:rsidR="00D90B2A" w:rsidRPr="002C5000" w:rsidRDefault="00704306">
            <w:pPr>
              <w:jc w:val="center"/>
              <w:rPr>
                <w:rFonts w:ascii="仿宋" w:eastAsia="仿宋" w:hAnsi="仿宋"/>
                <w:b/>
                <w:sz w:val="24"/>
              </w:rPr>
            </w:pPr>
            <w:r w:rsidRPr="002C5000">
              <w:rPr>
                <w:rFonts w:ascii="仿宋" w:eastAsia="仿宋" w:hAnsi="仿宋"/>
                <w:b/>
                <w:sz w:val="24"/>
              </w:rPr>
              <w:t>序号</w:t>
            </w:r>
          </w:p>
        </w:tc>
        <w:tc>
          <w:tcPr>
            <w:tcW w:w="3348" w:type="dxa"/>
            <w:vAlign w:val="center"/>
          </w:tcPr>
          <w:p w14:paraId="09AA9683" w14:textId="77777777" w:rsidR="00D90B2A" w:rsidRPr="002C5000" w:rsidRDefault="00704306">
            <w:pPr>
              <w:jc w:val="center"/>
              <w:rPr>
                <w:rFonts w:ascii="仿宋" w:eastAsia="仿宋" w:hAnsi="仿宋"/>
                <w:b/>
                <w:sz w:val="24"/>
              </w:rPr>
            </w:pPr>
            <w:r w:rsidRPr="002C5000">
              <w:rPr>
                <w:rFonts w:ascii="仿宋" w:eastAsia="仿宋" w:hAnsi="仿宋"/>
                <w:b/>
                <w:sz w:val="24"/>
              </w:rPr>
              <w:t>课程名称</w:t>
            </w:r>
          </w:p>
        </w:tc>
        <w:tc>
          <w:tcPr>
            <w:tcW w:w="1214" w:type="dxa"/>
            <w:vAlign w:val="center"/>
          </w:tcPr>
          <w:p w14:paraId="705CE86B" w14:textId="77777777" w:rsidR="00D90B2A" w:rsidRPr="002C5000" w:rsidRDefault="00704306">
            <w:pPr>
              <w:jc w:val="center"/>
              <w:rPr>
                <w:rFonts w:ascii="仿宋" w:eastAsia="仿宋" w:hAnsi="仿宋"/>
                <w:b/>
                <w:sz w:val="24"/>
              </w:rPr>
            </w:pPr>
            <w:r w:rsidRPr="002C5000">
              <w:rPr>
                <w:rFonts w:ascii="仿宋" w:eastAsia="仿宋" w:hAnsi="仿宋"/>
                <w:b/>
                <w:sz w:val="24"/>
              </w:rPr>
              <w:t>课程</w:t>
            </w:r>
          </w:p>
          <w:p w14:paraId="374D3FFE" w14:textId="77777777" w:rsidR="00D90B2A" w:rsidRPr="002C5000" w:rsidRDefault="00704306">
            <w:pPr>
              <w:jc w:val="center"/>
              <w:rPr>
                <w:rFonts w:ascii="仿宋" w:eastAsia="仿宋" w:hAnsi="仿宋"/>
                <w:b/>
                <w:sz w:val="24"/>
              </w:rPr>
            </w:pPr>
            <w:r w:rsidRPr="002C5000">
              <w:rPr>
                <w:rFonts w:ascii="仿宋" w:eastAsia="仿宋" w:hAnsi="仿宋"/>
                <w:b/>
                <w:sz w:val="24"/>
              </w:rPr>
              <w:t>总学时</w:t>
            </w:r>
          </w:p>
        </w:tc>
        <w:tc>
          <w:tcPr>
            <w:tcW w:w="1035" w:type="dxa"/>
            <w:vAlign w:val="center"/>
          </w:tcPr>
          <w:p w14:paraId="299CB523" w14:textId="77777777" w:rsidR="00D90B2A" w:rsidRPr="002C5000" w:rsidRDefault="00704306">
            <w:pPr>
              <w:jc w:val="center"/>
              <w:rPr>
                <w:rFonts w:ascii="仿宋" w:eastAsia="仿宋" w:hAnsi="仿宋"/>
                <w:b/>
                <w:sz w:val="24"/>
              </w:rPr>
            </w:pPr>
            <w:r w:rsidRPr="002C5000">
              <w:rPr>
                <w:rFonts w:ascii="仿宋" w:eastAsia="仿宋" w:hAnsi="仿宋"/>
                <w:b/>
                <w:sz w:val="24"/>
              </w:rPr>
              <w:t>课程</w:t>
            </w:r>
          </w:p>
          <w:p w14:paraId="7BDDCC97" w14:textId="77777777" w:rsidR="00D90B2A" w:rsidRPr="002C5000" w:rsidRDefault="00704306">
            <w:pPr>
              <w:jc w:val="center"/>
              <w:rPr>
                <w:rFonts w:ascii="仿宋" w:eastAsia="仿宋" w:hAnsi="仿宋"/>
                <w:b/>
                <w:sz w:val="24"/>
              </w:rPr>
            </w:pPr>
            <w:r w:rsidRPr="002C5000">
              <w:rPr>
                <w:rFonts w:ascii="仿宋" w:eastAsia="仿宋" w:hAnsi="仿宋"/>
                <w:b/>
                <w:sz w:val="24"/>
              </w:rPr>
              <w:t>周学时</w:t>
            </w:r>
          </w:p>
        </w:tc>
        <w:tc>
          <w:tcPr>
            <w:tcW w:w="2210" w:type="dxa"/>
            <w:vAlign w:val="center"/>
          </w:tcPr>
          <w:p w14:paraId="06FEA4A3" w14:textId="77777777" w:rsidR="00D90B2A" w:rsidRPr="002C5000" w:rsidRDefault="00704306">
            <w:pPr>
              <w:jc w:val="center"/>
              <w:rPr>
                <w:rFonts w:ascii="仿宋" w:eastAsia="仿宋" w:hAnsi="仿宋"/>
                <w:b/>
                <w:sz w:val="24"/>
              </w:rPr>
            </w:pPr>
            <w:r w:rsidRPr="002C5000">
              <w:rPr>
                <w:rFonts w:ascii="仿宋" w:eastAsia="仿宋" w:hAnsi="仿宋"/>
                <w:b/>
                <w:sz w:val="24"/>
              </w:rPr>
              <w:t>授课教师</w:t>
            </w:r>
          </w:p>
        </w:tc>
        <w:tc>
          <w:tcPr>
            <w:tcW w:w="1225" w:type="dxa"/>
            <w:vAlign w:val="center"/>
          </w:tcPr>
          <w:p w14:paraId="71FEA45A" w14:textId="77777777" w:rsidR="00D90B2A" w:rsidRPr="002C5000" w:rsidRDefault="00704306">
            <w:pPr>
              <w:jc w:val="center"/>
              <w:rPr>
                <w:rFonts w:ascii="仿宋" w:eastAsia="仿宋" w:hAnsi="仿宋"/>
                <w:b/>
                <w:sz w:val="24"/>
              </w:rPr>
            </w:pPr>
            <w:r w:rsidRPr="002C5000">
              <w:rPr>
                <w:rFonts w:ascii="仿宋" w:eastAsia="仿宋" w:hAnsi="仿宋"/>
                <w:b/>
                <w:sz w:val="24"/>
              </w:rPr>
              <w:t>授课学期</w:t>
            </w:r>
          </w:p>
        </w:tc>
      </w:tr>
      <w:tr w:rsidR="00D90B2A" w:rsidRPr="002C5000" w14:paraId="0C696005" w14:textId="77777777">
        <w:trPr>
          <w:trHeight w:hRule="exact" w:val="567"/>
          <w:jc w:val="center"/>
        </w:trPr>
        <w:tc>
          <w:tcPr>
            <w:tcW w:w="538" w:type="dxa"/>
            <w:vAlign w:val="center"/>
          </w:tcPr>
          <w:p w14:paraId="3F4FECAF" w14:textId="77777777" w:rsidR="00D90B2A" w:rsidRPr="002C5000" w:rsidRDefault="00704306">
            <w:pPr>
              <w:jc w:val="center"/>
              <w:rPr>
                <w:rFonts w:ascii="仿宋" w:eastAsia="仿宋" w:hAnsi="仿宋"/>
                <w:sz w:val="24"/>
              </w:rPr>
            </w:pPr>
            <w:r w:rsidRPr="002C5000">
              <w:rPr>
                <w:rFonts w:ascii="仿宋" w:eastAsia="仿宋" w:hAnsi="仿宋"/>
                <w:sz w:val="24"/>
              </w:rPr>
              <w:t>1</w:t>
            </w:r>
          </w:p>
        </w:tc>
        <w:tc>
          <w:tcPr>
            <w:tcW w:w="3348" w:type="dxa"/>
            <w:vAlign w:val="center"/>
          </w:tcPr>
          <w:p w14:paraId="7837BEDA" w14:textId="77777777" w:rsidR="00D90B2A" w:rsidRPr="002C5000" w:rsidRDefault="00704306">
            <w:pPr>
              <w:jc w:val="center"/>
              <w:rPr>
                <w:rFonts w:ascii="仿宋" w:eastAsia="仿宋" w:hAnsi="仿宋"/>
                <w:sz w:val="24"/>
              </w:rPr>
            </w:pPr>
            <w:r w:rsidRPr="002C5000">
              <w:rPr>
                <w:rFonts w:ascii="仿宋" w:eastAsia="仿宋" w:hAnsi="仿宋" w:hint="eastAsia"/>
                <w:sz w:val="24"/>
              </w:rPr>
              <w:t>教育学原理</w:t>
            </w:r>
          </w:p>
        </w:tc>
        <w:tc>
          <w:tcPr>
            <w:tcW w:w="1214" w:type="dxa"/>
            <w:vAlign w:val="center"/>
          </w:tcPr>
          <w:p w14:paraId="0DA1A3C4"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0D143F58"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5CCEBBBA" w14:textId="77777777" w:rsidR="00D90B2A" w:rsidRPr="002C5000" w:rsidRDefault="00704306">
            <w:pPr>
              <w:jc w:val="center"/>
              <w:rPr>
                <w:rFonts w:ascii="仿宋" w:eastAsia="仿宋" w:hAnsi="仿宋"/>
                <w:sz w:val="24"/>
              </w:rPr>
            </w:pPr>
            <w:r w:rsidRPr="002C5000">
              <w:rPr>
                <w:rFonts w:ascii="仿宋" w:eastAsia="仿宋" w:hAnsi="仿宋" w:hint="eastAsia"/>
                <w:sz w:val="24"/>
              </w:rPr>
              <w:t>刘向兵</w:t>
            </w:r>
          </w:p>
        </w:tc>
        <w:tc>
          <w:tcPr>
            <w:tcW w:w="1225" w:type="dxa"/>
          </w:tcPr>
          <w:p w14:paraId="0204C795" w14:textId="77777777" w:rsidR="00D90B2A" w:rsidRPr="002C5000" w:rsidRDefault="00704306">
            <w:pPr>
              <w:jc w:val="center"/>
              <w:rPr>
                <w:rFonts w:ascii="仿宋" w:eastAsia="仿宋" w:hAnsi="仿宋"/>
                <w:sz w:val="24"/>
              </w:rPr>
            </w:pPr>
            <w:r w:rsidRPr="002C5000">
              <w:rPr>
                <w:rFonts w:ascii="仿宋" w:eastAsia="仿宋" w:hAnsi="仿宋" w:hint="eastAsia"/>
                <w:sz w:val="24"/>
              </w:rPr>
              <w:t>1</w:t>
            </w:r>
          </w:p>
        </w:tc>
      </w:tr>
      <w:tr w:rsidR="00D90B2A" w:rsidRPr="002C5000" w14:paraId="02A0D583" w14:textId="77777777">
        <w:trPr>
          <w:trHeight w:hRule="exact" w:val="567"/>
          <w:jc w:val="center"/>
        </w:trPr>
        <w:tc>
          <w:tcPr>
            <w:tcW w:w="538" w:type="dxa"/>
            <w:vAlign w:val="center"/>
          </w:tcPr>
          <w:p w14:paraId="41955ED5" w14:textId="77777777" w:rsidR="00D90B2A" w:rsidRPr="002C5000" w:rsidRDefault="00704306">
            <w:pPr>
              <w:jc w:val="center"/>
              <w:rPr>
                <w:rFonts w:ascii="仿宋" w:eastAsia="仿宋" w:hAnsi="仿宋"/>
                <w:sz w:val="24"/>
              </w:rPr>
            </w:pPr>
            <w:r w:rsidRPr="002C5000">
              <w:rPr>
                <w:rFonts w:ascii="仿宋" w:eastAsia="仿宋" w:hAnsi="仿宋"/>
                <w:sz w:val="24"/>
              </w:rPr>
              <w:t>2</w:t>
            </w:r>
          </w:p>
        </w:tc>
        <w:tc>
          <w:tcPr>
            <w:tcW w:w="3348" w:type="dxa"/>
            <w:vAlign w:val="center"/>
          </w:tcPr>
          <w:p w14:paraId="1A63F8FF" w14:textId="77777777" w:rsidR="00D90B2A" w:rsidRPr="002C5000" w:rsidRDefault="00704306">
            <w:pPr>
              <w:jc w:val="center"/>
              <w:rPr>
                <w:rFonts w:ascii="仿宋" w:eastAsia="仿宋" w:hAnsi="仿宋"/>
                <w:sz w:val="24"/>
              </w:rPr>
            </w:pPr>
            <w:r w:rsidRPr="002C5000">
              <w:rPr>
                <w:rFonts w:ascii="仿宋" w:eastAsia="仿宋" w:hAnsi="仿宋" w:hint="eastAsia"/>
                <w:sz w:val="24"/>
              </w:rPr>
              <w:t>教育研究方法</w:t>
            </w:r>
          </w:p>
        </w:tc>
        <w:tc>
          <w:tcPr>
            <w:tcW w:w="1214" w:type="dxa"/>
            <w:vAlign w:val="center"/>
          </w:tcPr>
          <w:p w14:paraId="08542136"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1E8ACE8A"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4E224745" w14:textId="77777777" w:rsidR="00D90B2A" w:rsidRPr="002C5000" w:rsidRDefault="00704306">
            <w:pPr>
              <w:jc w:val="center"/>
              <w:rPr>
                <w:rFonts w:ascii="仿宋" w:eastAsia="仿宋" w:hAnsi="仿宋"/>
                <w:sz w:val="24"/>
              </w:rPr>
            </w:pPr>
            <w:r w:rsidRPr="002C5000">
              <w:rPr>
                <w:rFonts w:ascii="仿宋" w:eastAsia="仿宋" w:hAnsi="仿宋" w:hint="eastAsia"/>
                <w:sz w:val="24"/>
              </w:rPr>
              <w:t>李珂</w:t>
            </w:r>
          </w:p>
        </w:tc>
        <w:tc>
          <w:tcPr>
            <w:tcW w:w="1225" w:type="dxa"/>
          </w:tcPr>
          <w:p w14:paraId="1414F251" w14:textId="77777777" w:rsidR="00D90B2A" w:rsidRPr="002C5000" w:rsidRDefault="00704306">
            <w:pPr>
              <w:jc w:val="center"/>
              <w:rPr>
                <w:rFonts w:ascii="仿宋" w:eastAsia="仿宋" w:hAnsi="仿宋"/>
                <w:sz w:val="24"/>
              </w:rPr>
            </w:pPr>
            <w:r w:rsidRPr="002C5000">
              <w:rPr>
                <w:rFonts w:ascii="仿宋" w:eastAsia="仿宋" w:hAnsi="仿宋" w:hint="eastAsia"/>
                <w:sz w:val="24"/>
              </w:rPr>
              <w:t>5</w:t>
            </w:r>
          </w:p>
        </w:tc>
      </w:tr>
      <w:tr w:rsidR="00D90B2A" w:rsidRPr="002C5000" w14:paraId="3DCD7910" w14:textId="77777777">
        <w:trPr>
          <w:trHeight w:hRule="exact" w:val="567"/>
          <w:jc w:val="center"/>
        </w:trPr>
        <w:tc>
          <w:tcPr>
            <w:tcW w:w="538" w:type="dxa"/>
            <w:vAlign w:val="center"/>
          </w:tcPr>
          <w:p w14:paraId="6F2BAC06" w14:textId="77777777" w:rsidR="00D90B2A" w:rsidRPr="002C5000" w:rsidRDefault="00704306">
            <w:pPr>
              <w:jc w:val="center"/>
              <w:rPr>
                <w:rFonts w:ascii="仿宋" w:eastAsia="仿宋" w:hAnsi="仿宋"/>
                <w:sz w:val="24"/>
              </w:rPr>
            </w:pPr>
            <w:r w:rsidRPr="002C5000">
              <w:rPr>
                <w:rFonts w:ascii="仿宋" w:eastAsia="仿宋" w:hAnsi="仿宋"/>
                <w:sz w:val="24"/>
              </w:rPr>
              <w:t>3</w:t>
            </w:r>
          </w:p>
        </w:tc>
        <w:tc>
          <w:tcPr>
            <w:tcW w:w="3348" w:type="dxa"/>
            <w:vAlign w:val="center"/>
          </w:tcPr>
          <w:p w14:paraId="79734D2D" w14:textId="77777777" w:rsidR="00D90B2A" w:rsidRPr="002C5000" w:rsidRDefault="00704306">
            <w:pPr>
              <w:jc w:val="center"/>
              <w:rPr>
                <w:rFonts w:ascii="仿宋" w:eastAsia="仿宋" w:hAnsi="仿宋"/>
                <w:sz w:val="24"/>
              </w:rPr>
            </w:pPr>
            <w:r w:rsidRPr="002C5000">
              <w:rPr>
                <w:rFonts w:ascii="仿宋" w:eastAsia="仿宋" w:hAnsi="仿宋" w:hint="eastAsia"/>
                <w:sz w:val="24"/>
              </w:rPr>
              <w:t>中国教育史</w:t>
            </w:r>
          </w:p>
        </w:tc>
        <w:tc>
          <w:tcPr>
            <w:tcW w:w="1214" w:type="dxa"/>
            <w:vAlign w:val="center"/>
          </w:tcPr>
          <w:p w14:paraId="5764B6F3"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4DCB6F01"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106E5454" w14:textId="77777777" w:rsidR="00D90B2A" w:rsidRPr="002C5000" w:rsidRDefault="00704306">
            <w:pPr>
              <w:jc w:val="center"/>
              <w:rPr>
                <w:rFonts w:ascii="仿宋" w:eastAsia="仿宋" w:hAnsi="仿宋"/>
                <w:sz w:val="24"/>
              </w:rPr>
            </w:pPr>
            <w:r w:rsidRPr="002C5000">
              <w:rPr>
                <w:rFonts w:ascii="仿宋" w:eastAsia="仿宋" w:hAnsi="仿宋" w:hint="eastAsia"/>
                <w:sz w:val="24"/>
              </w:rPr>
              <w:t>张清宇</w:t>
            </w:r>
          </w:p>
        </w:tc>
        <w:tc>
          <w:tcPr>
            <w:tcW w:w="1225" w:type="dxa"/>
          </w:tcPr>
          <w:p w14:paraId="73A5E19F"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r>
      <w:tr w:rsidR="00D90B2A" w:rsidRPr="002C5000" w14:paraId="5D80D032" w14:textId="77777777">
        <w:trPr>
          <w:trHeight w:hRule="exact" w:val="567"/>
          <w:jc w:val="center"/>
        </w:trPr>
        <w:tc>
          <w:tcPr>
            <w:tcW w:w="538" w:type="dxa"/>
            <w:vAlign w:val="center"/>
          </w:tcPr>
          <w:p w14:paraId="0EAA2EA9" w14:textId="77777777" w:rsidR="00D90B2A" w:rsidRPr="002C5000" w:rsidRDefault="00704306">
            <w:pPr>
              <w:jc w:val="center"/>
              <w:rPr>
                <w:rFonts w:ascii="仿宋" w:eastAsia="仿宋" w:hAnsi="仿宋"/>
                <w:sz w:val="24"/>
              </w:rPr>
            </w:pPr>
            <w:r w:rsidRPr="002C5000">
              <w:rPr>
                <w:rFonts w:ascii="仿宋" w:eastAsia="仿宋" w:hAnsi="仿宋"/>
                <w:sz w:val="24"/>
              </w:rPr>
              <w:t>4</w:t>
            </w:r>
          </w:p>
        </w:tc>
        <w:tc>
          <w:tcPr>
            <w:tcW w:w="3348" w:type="dxa"/>
            <w:vAlign w:val="center"/>
          </w:tcPr>
          <w:p w14:paraId="31CCC6B0" w14:textId="77777777" w:rsidR="00D90B2A" w:rsidRPr="002C5000" w:rsidRDefault="00704306">
            <w:pPr>
              <w:jc w:val="center"/>
              <w:rPr>
                <w:rFonts w:ascii="仿宋" w:eastAsia="仿宋" w:hAnsi="仿宋"/>
                <w:sz w:val="24"/>
              </w:rPr>
            </w:pPr>
            <w:r w:rsidRPr="002C5000">
              <w:rPr>
                <w:rFonts w:ascii="仿宋" w:eastAsia="仿宋" w:hAnsi="仿宋" w:hint="eastAsia"/>
                <w:sz w:val="24"/>
              </w:rPr>
              <w:t>外国教育史</w:t>
            </w:r>
          </w:p>
        </w:tc>
        <w:tc>
          <w:tcPr>
            <w:tcW w:w="1214" w:type="dxa"/>
            <w:vAlign w:val="center"/>
          </w:tcPr>
          <w:p w14:paraId="17EF17BF"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4A6EAAA4"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12952E85" w14:textId="77777777" w:rsidR="00D90B2A" w:rsidRPr="002C5000" w:rsidRDefault="00704306">
            <w:pPr>
              <w:jc w:val="center"/>
              <w:rPr>
                <w:rFonts w:ascii="仿宋" w:eastAsia="仿宋" w:hAnsi="仿宋"/>
                <w:sz w:val="24"/>
              </w:rPr>
            </w:pPr>
            <w:r w:rsidRPr="002C5000">
              <w:rPr>
                <w:rFonts w:ascii="仿宋" w:eastAsia="仿宋" w:hAnsi="仿宋" w:hint="eastAsia"/>
                <w:sz w:val="24"/>
              </w:rPr>
              <w:t>张清宇</w:t>
            </w:r>
          </w:p>
        </w:tc>
        <w:tc>
          <w:tcPr>
            <w:tcW w:w="1225" w:type="dxa"/>
          </w:tcPr>
          <w:p w14:paraId="00266F19"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p>
        </w:tc>
      </w:tr>
      <w:tr w:rsidR="00D90B2A" w:rsidRPr="002C5000" w14:paraId="605B9C40" w14:textId="77777777">
        <w:trPr>
          <w:trHeight w:hRule="exact" w:val="567"/>
          <w:jc w:val="center"/>
        </w:trPr>
        <w:tc>
          <w:tcPr>
            <w:tcW w:w="538" w:type="dxa"/>
            <w:vAlign w:val="center"/>
          </w:tcPr>
          <w:p w14:paraId="31BFFE42" w14:textId="77777777" w:rsidR="00D90B2A" w:rsidRPr="002C5000" w:rsidRDefault="00704306">
            <w:pPr>
              <w:jc w:val="center"/>
              <w:rPr>
                <w:rFonts w:ascii="仿宋" w:eastAsia="仿宋" w:hAnsi="仿宋"/>
                <w:sz w:val="24"/>
              </w:rPr>
            </w:pPr>
            <w:r w:rsidRPr="002C5000">
              <w:rPr>
                <w:rFonts w:ascii="仿宋" w:eastAsia="仿宋" w:hAnsi="仿宋"/>
                <w:sz w:val="24"/>
              </w:rPr>
              <w:t>5</w:t>
            </w:r>
          </w:p>
        </w:tc>
        <w:tc>
          <w:tcPr>
            <w:tcW w:w="3348" w:type="dxa"/>
            <w:vAlign w:val="center"/>
          </w:tcPr>
          <w:p w14:paraId="2D8A0803" w14:textId="77777777" w:rsidR="00D90B2A" w:rsidRPr="002C5000" w:rsidRDefault="00704306">
            <w:pPr>
              <w:jc w:val="center"/>
              <w:rPr>
                <w:rFonts w:ascii="仿宋" w:eastAsia="仿宋" w:hAnsi="仿宋"/>
                <w:sz w:val="24"/>
              </w:rPr>
            </w:pPr>
            <w:r w:rsidRPr="002C5000">
              <w:rPr>
                <w:rFonts w:ascii="仿宋" w:eastAsia="仿宋" w:hAnsi="仿宋" w:hint="eastAsia"/>
                <w:sz w:val="24"/>
              </w:rPr>
              <w:t>课程与教学论</w:t>
            </w:r>
          </w:p>
        </w:tc>
        <w:tc>
          <w:tcPr>
            <w:tcW w:w="1214" w:type="dxa"/>
            <w:vAlign w:val="center"/>
          </w:tcPr>
          <w:p w14:paraId="2362335C"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095902DA"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36CF220A" w14:textId="77777777" w:rsidR="00D90B2A" w:rsidRPr="002C5000" w:rsidRDefault="00704306">
            <w:pPr>
              <w:jc w:val="center"/>
              <w:rPr>
                <w:rFonts w:ascii="仿宋" w:eastAsia="仿宋" w:hAnsi="仿宋"/>
                <w:sz w:val="24"/>
              </w:rPr>
            </w:pPr>
            <w:r w:rsidRPr="002C5000">
              <w:rPr>
                <w:rFonts w:ascii="仿宋" w:eastAsia="仿宋" w:hAnsi="仿宋" w:hint="eastAsia"/>
                <w:sz w:val="24"/>
              </w:rPr>
              <w:t>曲霞</w:t>
            </w:r>
          </w:p>
        </w:tc>
        <w:tc>
          <w:tcPr>
            <w:tcW w:w="1225" w:type="dxa"/>
          </w:tcPr>
          <w:p w14:paraId="43599FFE" w14:textId="77777777" w:rsidR="00D90B2A" w:rsidRPr="002C5000" w:rsidRDefault="00704306">
            <w:pPr>
              <w:jc w:val="center"/>
              <w:rPr>
                <w:rFonts w:ascii="仿宋" w:eastAsia="仿宋" w:hAnsi="仿宋"/>
                <w:sz w:val="24"/>
              </w:rPr>
            </w:pPr>
            <w:r w:rsidRPr="002C5000">
              <w:rPr>
                <w:rFonts w:ascii="仿宋" w:eastAsia="仿宋" w:hAnsi="仿宋" w:hint="eastAsia"/>
                <w:sz w:val="24"/>
              </w:rPr>
              <w:t>5</w:t>
            </w:r>
          </w:p>
        </w:tc>
      </w:tr>
      <w:tr w:rsidR="00D90B2A" w:rsidRPr="002C5000" w14:paraId="382D122E" w14:textId="77777777">
        <w:trPr>
          <w:trHeight w:hRule="exact" w:val="567"/>
          <w:jc w:val="center"/>
        </w:trPr>
        <w:tc>
          <w:tcPr>
            <w:tcW w:w="538" w:type="dxa"/>
            <w:vAlign w:val="center"/>
          </w:tcPr>
          <w:p w14:paraId="3586404E" w14:textId="77777777" w:rsidR="00D90B2A" w:rsidRPr="002C5000" w:rsidRDefault="00704306">
            <w:pPr>
              <w:jc w:val="center"/>
              <w:rPr>
                <w:rFonts w:ascii="仿宋" w:eastAsia="仿宋" w:hAnsi="仿宋"/>
                <w:sz w:val="24"/>
              </w:rPr>
            </w:pPr>
            <w:r w:rsidRPr="002C5000">
              <w:rPr>
                <w:rFonts w:ascii="仿宋" w:eastAsia="仿宋" w:hAnsi="仿宋"/>
                <w:sz w:val="24"/>
              </w:rPr>
              <w:t>6</w:t>
            </w:r>
          </w:p>
        </w:tc>
        <w:tc>
          <w:tcPr>
            <w:tcW w:w="3348" w:type="dxa"/>
            <w:vAlign w:val="center"/>
          </w:tcPr>
          <w:p w14:paraId="7A5DD03E" w14:textId="77777777" w:rsidR="00D90B2A" w:rsidRPr="002C5000" w:rsidRDefault="00704306">
            <w:pPr>
              <w:jc w:val="center"/>
              <w:rPr>
                <w:rFonts w:ascii="仿宋" w:eastAsia="仿宋" w:hAnsi="仿宋"/>
                <w:sz w:val="24"/>
              </w:rPr>
            </w:pPr>
            <w:r w:rsidRPr="002C5000">
              <w:rPr>
                <w:rFonts w:ascii="仿宋" w:eastAsia="仿宋" w:hAnsi="仿宋" w:hint="eastAsia"/>
                <w:sz w:val="24"/>
              </w:rPr>
              <w:t>教育心理学</w:t>
            </w:r>
          </w:p>
        </w:tc>
        <w:tc>
          <w:tcPr>
            <w:tcW w:w="1214" w:type="dxa"/>
            <w:vAlign w:val="center"/>
          </w:tcPr>
          <w:p w14:paraId="7C0AC78A"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4496046D"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4A3496D9" w14:textId="77777777" w:rsidR="00D90B2A" w:rsidRPr="002C5000" w:rsidRDefault="00704306">
            <w:pPr>
              <w:jc w:val="center"/>
              <w:rPr>
                <w:rFonts w:ascii="仿宋" w:eastAsia="仿宋" w:hAnsi="仿宋"/>
                <w:sz w:val="24"/>
              </w:rPr>
            </w:pPr>
            <w:r w:rsidRPr="002C5000">
              <w:rPr>
                <w:rFonts w:ascii="仿宋" w:eastAsia="仿宋" w:hAnsi="仿宋" w:hint="eastAsia"/>
                <w:sz w:val="24"/>
              </w:rPr>
              <w:t>刘玉芳</w:t>
            </w:r>
          </w:p>
        </w:tc>
        <w:tc>
          <w:tcPr>
            <w:tcW w:w="1225" w:type="dxa"/>
          </w:tcPr>
          <w:p w14:paraId="5E8BE716"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p>
        </w:tc>
      </w:tr>
      <w:tr w:rsidR="00D90B2A" w:rsidRPr="002C5000" w14:paraId="2C6E727F" w14:textId="77777777">
        <w:trPr>
          <w:trHeight w:hRule="exact" w:val="567"/>
          <w:jc w:val="center"/>
        </w:trPr>
        <w:tc>
          <w:tcPr>
            <w:tcW w:w="538" w:type="dxa"/>
            <w:vAlign w:val="center"/>
          </w:tcPr>
          <w:p w14:paraId="341F4AB9" w14:textId="77777777" w:rsidR="00D90B2A" w:rsidRPr="002C5000" w:rsidRDefault="00704306">
            <w:pPr>
              <w:jc w:val="center"/>
              <w:rPr>
                <w:rFonts w:ascii="仿宋" w:eastAsia="仿宋" w:hAnsi="仿宋"/>
                <w:sz w:val="24"/>
              </w:rPr>
            </w:pPr>
            <w:r w:rsidRPr="002C5000">
              <w:rPr>
                <w:rFonts w:ascii="仿宋" w:eastAsia="仿宋" w:hAnsi="仿宋"/>
                <w:sz w:val="24"/>
              </w:rPr>
              <w:t>7</w:t>
            </w:r>
          </w:p>
        </w:tc>
        <w:tc>
          <w:tcPr>
            <w:tcW w:w="3348" w:type="dxa"/>
            <w:vAlign w:val="center"/>
          </w:tcPr>
          <w:p w14:paraId="2F827725" w14:textId="77777777" w:rsidR="00D90B2A" w:rsidRPr="002C5000" w:rsidRDefault="00704306">
            <w:pPr>
              <w:jc w:val="center"/>
              <w:rPr>
                <w:rFonts w:ascii="仿宋" w:eastAsia="仿宋" w:hAnsi="仿宋"/>
                <w:sz w:val="24"/>
              </w:rPr>
            </w:pPr>
            <w:r w:rsidRPr="002C5000">
              <w:rPr>
                <w:rFonts w:ascii="仿宋" w:eastAsia="仿宋" w:hAnsi="仿宋" w:hint="eastAsia"/>
                <w:sz w:val="24"/>
              </w:rPr>
              <w:t>现代教育技术</w:t>
            </w:r>
          </w:p>
        </w:tc>
        <w:tc>
          <w:tcPr>
            <w:tcW w:w="1214" w:type="dxa"/>
            <w:vAlign w:val="center"/>
          </w:tcPr>
          <w:p w14:paraId="3B219B69"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1353E43D"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1467AA84" w14:textId="77777777" w:rsidR="00D90B2A" w:rsidRPr="002C5000" w:rsidRDefault="00704306">
            <w:pPr>
              <w:jc w:val="center"/>
              <w:rPr>
                <w:rFonts w:ascii="仿宋" w:eastAsia="仿宋" w:hAnsi="仿宋"/>
                <w:sz w:val="24"/>
              </w:rPr>
            </w:pPr>
            <w:r w:rsidRPr="002C5000">
              <w:rPr>
                <w:rFonts w:ascii="仿宋" w:eastAsia="仿宋" w:hAnsi="仿宋" w:hint="eastAsia"/>
                <w:sz w:val="24"/>
              </w:rPr>
              <w:t>陈良臣</w:t>
            </w:r>
          </w:p>
        </w:tc>
        <w:tc>
          <w:tcPr>
            <w:tcW w:w="1225" w:type="dxa"/>
          </w:tcPr>
          <w:p w14:paraId="68053FD3" w14:textId="77777777" w:rsidR="00D90B2A" w:rsidRPr="002C5000" w:rsidRDefault="00704306">
            <w:pPr>
              <w:jc w:val="center"/>
              <w:rPr>
                <w:rFonts w:ascii="仿宋" w:eastAsia="仿宋" w:hAnsi="仿宋"/>
                <w:sz w:val="24"/>
              </w:rPr>
            </w:pPr>
            <w:r w:rsidRPr="002C5000">
              <w:rPr>
                <w:rFonts w:ascii="仿宋" w:eastAsia="仿宋" w:hAnsi="仿宋" w:hint="eastAsia"/>
                <w:sz w:val="24"/>
              </w:rPr>
              <w:t>6</w:t>
            </w:r>
          </w:p>
        </w:tc>
      </w:tr>
      <w:tr w:rsidR="00D90B2A" w:rsidRPr="002C5000" w14:paraId="7E05F022" w14:textId="77777777">
        <w:trPr>
          <w:trHeight w:hRule="exact" w:val="567"/>
          <w:jc w:val="center"/>
        </w:trPr>
        <w:tc>
          <w:tcPr>
            <w:tcW w:w="538" w:type="dxa"/>
            <w:vAlign w:val="center"/>
          </w:tcPr>
          <w:p w14:paraId="242B3ABF" w14:textId="77777777" w:rsidR="00D90B2A" w:rsidRPr="002C5000" w:rsidRDefault="00704306">
            <w:pPr>
              <w:jc w:val="center"/>
              <w:rPr>
                <w:rFonts w:ascii="仿宋" w:eastAsia="仿宋" w:hAnsi="仿宋"/>
                <w:sz w:val="24"/>
              </w:rPr>
            </w:pPr>
            <w:r w:rsidRPr="002C5000">
              <w:rPr>
                <w:rFonts w:ascii="仿宋" w:eastAsia="仿宋" w:hAnsi="仿宋"/>
                <w:sz w:val="24"/>
              </w:rPr>
              <w:t>8</w:t>
            </w:r>
          </w:p>
        </w:tc>
        <w:tc>
          <w:tcPr>
            <w:tcW w:w="3348" w:type="dxa"/>
            <w:vAlign w:val="center"/>
          </w:tcPr>
          <w:p w14:paraId="2979653D" w14:textId="77777777" w:rsidR="00D90B2A" w:rsidRPr="002C5000" w:rsidRDefault="00704306">
            <w:pPr>
              <w:jc w:val="center"/>
              <w:rPr>
                <w:rFonts w:ascii="仿宋" w:eastAsia="仿宋" w:hAnsi="仿宋"/>
                <w:sz w:val="24"/>
              </w:rPr>
            </w:pPr>
            <w:r w:rsidRPr="002C5000">
              <w:rPr>
                <w:rFonts w:ascii="仿宋" w:eastAsia="仿宋" w:hAnsi="仿宋" w:hint="eastAsia"/>
                <w:sz w:val="24"/>
              </w:rPr>
              <w:t>教育社会学</w:t>
            </w:r>
          </w:p>
        </w:tc>
        <w:tc>
          <w:tcPr>
            <w:tcW w:w="1214" w:type="dxa"/>
            <w:vAlign w:val="center"/>
          </w:tcPr>
          <w:p w14:paraId="312DA350"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3EDEF8D9"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0AFD6CEF" w14:textId="77777777" w:rsidR="00D90B2A" w:rsidRPr="002C5000" w:rsidRDefault="00704306">
            <w:pPr>
              <w:jc w:val="center"/>
              <w:rPr>
                <w:rFonts w:ascii="仿宋" w:eastAsia="仿宋" w:hAnsi="仿宋"/>
                <w:sz w:val="24"/>
              </w:rPr>
            </w:pPr>
            <w:r w:rsidRPr="002C5000">
              <w:rPr>
                <w:rFonts w:ascii="仿宋" w:eastAsia="仿宋" w:hAnsi="仿宋" w:hint="eastAsia"/>
                <w:sz w:val="24"/>
              </w:rPr>
              <w:t>李珂</w:t>
            </w:r>
          </w:p>
        </w:tc>
        <w:tc>
          <w:tcPr>
            <w:tcW w:w="1225" w:type="dxa"/>
          </w:tcPr>
          <w:p w14:paraId="3748C6F8" w14:textId="77777777" w:rsidR="00D90B2A" w:rsidRPr="002C5000" w:rsidRDefault="00704306">
            <w:pPr>
              <w:jc w:val="center"/>
              <w:rPr>
                <w:rFonts w:ascii="仿宋" w:eastAsia="仿宋" w:hAnsi="仿宋"/>
                <w:sz w:val="24"/>
              </w:rPr>
            </w:pPr>
            <w:r w:rsidRPr="002C5000">
              <w:rPr>
                <w:rFonts w:ascii="仿宋" w:eastAsia="仿宋" w:hAnsi="仿宋" w:hint="eastAsia"/>
                <w:sz w:val="24"/>
              </w:rPr>
              <w:t>4</w:t>
            </w:r>
          </w:p>
        </w:tc>
      </w:tr>
      <w:tr w:rsidR="00D90B2A" w:rsidRPr="002C5000" w14:paraId="0A5B131B" w14:textId="77777777">
        <w:trPr>
          <w:trHeight w:hRule="exact" w:val="567"/>
          <w:jc w:val="center"/>
        </w:trPr>
        <w:tc>
          <w:tcPr>
            <w:tcW w:w="538" w:type="dxa"/>
            <w:vAlign w:val="center"/>
          </w:tcPr>
          <w:p w14:paraId="44DA329A" w14:textId="77777777" w:rsidR="00D90B2A" w:rsidRPr="002C5000" w:rsidRDefault="00704306">
            <w:pPr>
              <w:jc w:val="center"/>
              <w:rPr>
                <w:rFonts w:ascii="仿宋" w:eastAsia="仿宋" w:hAnsi="仿宋"/>
                <w:sz w:val="24"/>
              </w:rPr>
            </w:pPr>
            <w:r w:rsidRPr="002C5000">
              <w:rPr>
                <w:rFonts w:ascii="仿宋" w:eastAsia="仿宋" w:hAnsi="仿宋"/>
                <w:sz w:val="24"/>
              </w:rPr>
              <w:t>9</w:t>
            </w:r>
          </w:p>
        </w:tc>
        <w:tc>
          <w:tcPr>
            <w:tcW w:w="3348" w:type="dxa"/>
            <w:vAlign w:val="center"/>
          </w:tcPr>
          <w:p w14:paraId="01D4074E" w14:textId="77777777" w:rsidR="00D90B2A" w:rsidRPr="002C5000" w:rsidRDefault="00704306">
            <w:pPr>
              <w:jc w:val="center"/>
              <w:rPr>
                <w:rFonts w:ascii="仿宋" w:eastAsia="仿宋" w:hAnsi="仿宋"/>
                <w:sz w:val="24"/>
              </w:rPr>
            </w:pPr>
            <w:r w:rsidRPr="002C5000">
              <w:rPr>
                <w:rFonts w:ascii="仿宋" w:eastAsia="仿宋" w:hAnsi="仿宋" w:hint="eastAsia"/>
                <w:sz w:val="24"/>
              </w:rPr>
              <w:t>家庭教育学</w:t>
            </w:r>
          </w:p>
        </w:tc>
        <w:tc>
          <w:tcPr>
            <w:tcW w:w="1214" w:type="dxa"/>
            <w:vAlign w:val="center"/>
          </w:tcPr>
          <w:p w14:paraId="3E28E825"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425E9EBF"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42FCE4EC" w14:textId="77777777" w:rsidR="00D90B2A" w:rsidRPr="002C5000" w:rsidRDefault="00704306">
            <w:pPr>
              <w:jc w:val="center"/>
              <w:rPr>
                <w:rFonts w:ascii="仿宋" w:eastAsia="仿宋" w:hAnsi="仿宋"/>
                <w:sz w:val="24"/>
              </w:rPr>
            </w:pPr>
            <w:r w:rsidRPr="002C5000">
              <w:rPr>
                <w:rFonts w:ascii="仿宋" w:eastAsia="仿宋" w:hAnsi="仿宋" w:hint="eastAsia"/>
                <w:sz w:val="24"/>
              </w:rPr>
              <w:t>李红卫</w:t>
            </w:r>
          </w:p>
        </w:tc>
        <w:tc>
          <w:tcPr>
            <w:tcW w:w="1225" w:type="dxa"/>
          </w:tcPr>
          <w:p w14:paraId="7AE6FBE9" w14:textId="77777777" w:rsidR="00D90B2A" w:rsidRPr="002C5000" w:rsidRDefault="00704306">
            <w:pPr>
              <w:jc w:val="center"/>
              <w:rPr>
                <w:rFonts w:ascii="仿宋" w:eastAsia="仿宋" w:hAnsi="仿宋"/>
                <w:sz w:val="24"/>
              </w:rPr>
            </w:pPr>
            <w:r w:rsidRPr="002C5000">
              <w:rPr>
                <w:rFonts w:ascii="仿宋" w:eastAsia="仿宋" w:hAnsi="仿宋" w:hint="eastAsia"/>
                <w:sz w:val="24"/>
              </w:rPr>
              <w:t>4</w:t>
            </w:r>
          </w:p>
        </w:tc>
      </w:tr>
      <w:tr w:rsidR="00D90B2A" w:rsidRPr="002C5000" w14:paraId="0707F261" w14:textId="77777777">
        <w:trPr>
          <w:trHeight w:hRule="exact" w:val="567"/>
          <w:jc w:val="center"/>
        </w:trPr>
        <w:tc>
          <w:tcPr>
            <w:tcW w:w="538" w:type="dxa"/>
            <w:vAlign w:val="center"/>
          </w:tcPr>
          <w:p w14:paraId="62F8B737" w14:textId="77777777" w:rsidR="00D90B2A" w:rsidRPr="002C5000" w:rsidRDefault="00704306">
            <w:pPr>
              <w:jc w:val="center"/>
              <w:rPr>
                <w:rFonts w:ascii="仿宋" w:eastAsia="仿宋" w:hAnsi="仿宋"/>
                <w:sz w:val="24"/>
              </w:rPr>
            </w:pPr>
            <w:r w:rsidRPr="002C5000">
              <w:rPr>
                <w:rFonts w:ascii="仿宋" w:eastAsia="仿宋" w:hAnsi="仿宋"/>
                <w:sz w:val="24"/>
              </w:rPr>
              <w:t>10</w:t>
            </w:r>
          </w:p>
        </w:tc>
        <w:tc>
          <w:tcPr>
            <w:tcW w:w="3348" w:type="dxa"/>
            <w:vAlign w:val="center"/>
          </w:tcPr>
          <w:p w14:paraId="7A99B2F6" w14:textId="77777777" w:rsidR="00D90B2A" w:rsidRPr="002C5000" w:rsidRDefault="00704306">
            <w:pPr>
              <w:jc w:val="center"/>
              <w:rPr>
                <w:rFonts w:ascii="仿宋" w:eastAsia="仿宋" w:hAnsi="仿宋"/>
                <w:sz w:val="24"/>
              </w:rPr>
            </w:pPr>
            <w:r w:rsidRPr="002C5000">
              <w:rPr>
                <w:rFonts w:ascii="仿宋" w:eastAsia="仿宋" w:hAnsi="仿宋" w:hint="eastAsia"/>
                <w:sz w:val="24"/>
              </w:rPr>
              <w:t>中小学生生涯教育</w:t>
            </w:r>
          </w:p>
        </w:tc>
        <w:tc>
          <w:tcPr>
            <w:tcW w:w="1214" w:type="dxa"/>
            <w:vAlign w:val="center"/>
          </w:tcPr>
          <w:p w14:paraId="75737C7A"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6A7B50EC"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17DC70A3" w14:textId="77777777" w:rsidR="00D90B2A" w:rsidRPr="002C5000" w:rsidRDefault="00704306">
            <w:pPr>
              <w:jc w:val="center"/>
              <w:rPr>
                <w:rFonts w:ascii="仿宋" w:eastAsia="仿宋" w:hAnsi="仿宋"/>
                <w:sz w:val="24"/>
              </w:rPr>
            </w:pPr>
            <w:r w:rsidRPr="002C5000">
              <w:rPr>
                <w:rFonts w:ascii="仿宋" w:eastAsia="仿宋" w:hAnsi="仿宋" w:hint="eastAsia"/>
                <w:sz w:val="24"/>
              </w:rPr>
              <w:t>孙伟正</w:t>
            </w:r>
          </w:p>
        </w:tc>
        <w:tc>
          <w:tcPr>
            <w:tcW w:w="1225" w:type="dxa"/>
          </w:tcPr>
          <w:p w14:paraId="7ED9DD33" w14:textId="77777777" w:rsidR="00D90B2A" w:rsidRPr="002C5000" w:rsidRDefault="00704306">
            <w:pPr>
              <w:jc w:val="center"/>
              <w:rPr>
                <w:rFonts w:ascii="仿宋" w:eastAsia="仿宋" w:hAnsi="仿宋"/>
                <w:sz w:val="24"/>
              </w:rPr>
            </w:pPr>
            <w:r w:rsidRPr="002C5000">
              <w:rPr>
                <w:rFonts w:ascii="仿宋" w:eastAsia="仿宋" w:hAnsi="仿宋" w:hint="eastAsia"/>
                <w:sz w:val="24"/>
              </w:rPr>
              <w:t>1</w:t>
            </w:r>
          </w:p>
        </w:tc>
      </w:tr>
      <w:tr w:rsidR="00D90B2A" w:rsidRPr="002C5000" w14:paraId="5CA05455" w14:textId="77777777">
        <w:trPr>
          <w:trHeight w:hRule="exact" w:val="567"/>
          <w:jc w:val="center"/>
        </w:trPr>
        <w:tc>
          <w:tcPr>
            <w:tcW w:w="538" w:type="dxa"/>
            <w:vAlign w:val="center"/>
          </w:tcPr>
          <w:p w14:paraId="56EA28A9" w14:textId="77777777" w:rsidR="00D90B2A" w:rsidRPr="002C5000" w:rsidRDefault="00704306">
            <w:pPr>
              <w:jc w:val="center"/>
              <w:rPr>
                <w:rFonts w:ascii="仿宋" w:eastAsia="仿宋" w:hAnsi="仿宋"/>
                <w:sz w:val="24"/>
              </w:rPr>
            </w:pPr>
            <w:r w:rsidRPr="002C5000">
              <w:rPr>
                <w:rFonts w:ascii="仿宋" w:eastAsia="仿宋" w:hAnsi="仿宋"/>
                <w:sz w:val="24"/>
              </w:rPr>
              <w:t>11</w:t>
            </w:r>
          </w:p>
        </w:tc>
        <w:tc>
          <w:tcPr>
            <w:tcW w:w="3348" w:type="dxa"/>
            <w:vAlign w:val="center"/>
          </w:tcPr>
          <w:p w14:paraId="7026C8CA"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劳动哲学</w:t>
            </w:r>
          </w:p>
        </w:tc>
        <w:tc>
          <w:tcPr>
            <w:tcW w:w="1214" w:type="dxa"/>
            <w:vAlign w:val="center"/>
          </w:tcPr>
          <w:p w14:paraId="1AF1CEB8"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49941A85"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51CA4A90" w14:textId="77777777" w:rsidR="00D90B2A" w:rsidRPr="002C5000" w:rsidRDefault="00704306">
            <w:pPr>
              <w:jc w:val="center"/>
              <w:rPr>
                <w:rFonts w:ascii="仿宋" w:eastAsia="仿宋" w:hAnsi="仿宋"/>
                <w:sz w:val="24"/>
              </w:rPr>
            </w:pPr>
            <w:r w:rsidRPr="002C5000">
              <w:rPr>
                <w:rFonts w:ascii="仿宋" w:eastAsia="仿宋" w:hAnsi="仿宋" w:hint="eastAsia"/>
                <w:sz w:val="24"/>
              </w:rPr>
              <w:t>刘向兵</w:t>
            </w:r>
          </w:p>
        </w:tc>
        <w:tc>
          <w:tcPr>
            <w:tcW w:w="1225" w:type="dxa"/>
          </w:tcPr>
          <w:p w14:paraId="589B65E1" w14:textId="77777777" w:rsidR="00D90B2A" w:rsidRPr="002C5000" w:rsidRDefault="00704306">
            <w:pPr>
              <w:jc w:val="center"/>
              <w:rPr>
                <w:rFonts w:ascii="仿宋" w:eastAsia="仿宋" w:hAnsi="仿宋"/>
                <w:sz w:val="24"/>
              </w:rPr>
            </w:pPr>
            <w:r w:rsidRPr="002C5000">
              <w:rPr>
                <w:rFonts w:ascii="仿宋" w:eastAsia="仿宋" w:hAnsi="仿宋" w:hint="eastAsia"/>
                <w:sz w:val="24"/>
              </w:rPr>
              <w:t>1</w:t>
            </w:r>
          </w:p>
        </w:tc>
      </w:tr>
      <w:tr w:rsidR="00D90B2A" w:rsidRPr="002C5000" w14:paraId="63246652" w14:textId="77777777">
        <w:trPr>
          <w:trHeight w:hRule="exact" w:val="567"/>
          <w:jc w:val="center"/>
        </w:trPr>
        <w:tc>
          <w:tcPr>
            <w:tcW w:w="538" w:type="dxa"/>
            <w:vAlign w:val="center"/>
          </w:tcPr>
          <w:p w14:paraId="0DD03ACA" w14:textId="77777777" w:rsidR="00D90B2A" w:rsidRPr="002C5000" w:rsidRDefault="00D90B2A">
            <w:pPr>
              <w:jc w:val="center"/>
              <w:rPr>
                <w:rFonts w:ascii="仿宋" w:eastAsia="仿宋" w:hAnsi="仿宋"/>
                <w:sz w:val="24"/>
              </w:rPr>
            </w:pPr>
          </w:p>
        </w:tc>
        <w:tc>
          <w:tcPr>
            <w:tcW w:w="3348" w:type="dxa"/>
            <w:vAlign w:val="center"/>
          </w:tcPr>
          <w:p w14:paraId="086C1F2B"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劳动教育概论</w:t>
            </w:r>
          </w:p>
        </w:tc>
        <w:tc>
          <w:tcPr>
            <w:tcW w:w="1214" w:type="dxa"/>
            <w:vAlign w:val="center"/>
          </w:tcPr>
          <w:p w14:paraId="36F4688C"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595B97FA"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29E238D9" w14:textId="77777777" w:rsidR="00D90B2A" w:rsidRPr="002C5000" w:rsidRDefault="00704306">
            <w:pPr>
              <w:jc w:val="center"/>
              <w:rPr>
                <w:rFonts w:ascii="仿宋" w:eastAsia="仿宋" w:hAnsi="仿宋"/>
                <w:sz w:val="24"/>
              </w:rPr>
            </w:pPr>
            <w:r w:rsidRPr="002C5000">
              <w:rPr>
                <w:rFonts w:ascii="仿宋" w:eastAsia="仿宋" w:hAnsi="仿宋" w:hint="eastAsia"/>
                <w:sz w:val="24"/>
              </w:rPr>
              <w:t>刘向兵</w:t>
            </w:r>
          </w:p>
        </w:tc>
        <w:tc>
          <w:tcPr>
            <w:tcW w:w="1225" w:type="dxa"/>
          </w:tcPr>
          <w:p w14:paraId="66ABAD4E"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r>
      <w:tr w:rsidR="00D90B2A" w:rsidRPr="002C5000" w14:paraId="110D6E2D" w14:textId="77777777">
        <w:trPr>
          <w:trHeight w:hRule="exact" w:val="567"/>
          <w:jc w:val="center"/>
        </w:trPr>
        <w:tc>
          <w:tcPr>
            <w:tcW w:w="538" w:type="dxa"/>
            <w:vAlign w:val="center"/>
          </w:tcPr>
          <w:p w14:paraId="06764197" w14:textId="77777777" w:rsidR="00D90B2A" w:rsidRPr="002C5000" w:rsidRDefault="00D90B2A">
            <w:pPr>
              <w:jc w:val="center"/>
              <w:rPr>
                <w:rFonts w:ascii="仿宋" w:eastAsia="仿宋" w:hAnsi="仿宋"/>
                <w:sz w:val="24"/>
              </w:rPr>
            </w:pPr>
          </w:p>
        </w:tc>
        <w:tc>
          <w:tcPr>
            <w:tcW w:w="3348" w:type="dxa"/>
            <w:vAlign w:val="center"/>
          </w:tcPr>
          <w:p w14:paraId="01BF039E" w14:textId="77777777" w:rsidR="00D90B2A" w:rsidRPr="002C5000" w:rsidRDefault="00704306">
            <w:pPr>
              <w:jc w:val="center"/>
              <w:rPr>
                <w:rFonts w:ascii="仿宋" w:eastAsia="仿宋" w:hAnsi="仿宋"/>
                <w:sz w:val="24"/>
              </w:rPr>
            </w:pPr>
            <w:r w:rsidRPr="002C5000">
              <w:rPr>
                <w:rFonts w:ascii="仿宋" w:eastAsia="仿宋" w:hAnsi="仿宋" w:hint="eastAsia"/>
                <w:sz w:val="24"/>
              </w:rPr>
              <w:t>教育管理学</w:t>
            </w:r>
          </w:p>
        </w:tc>
        <w:tc>
          <w:tcPr>
            <w:tcW w:w="1214" w:type="dxa"/>
            <w:vAlign w:val="center"/>
          </w:tcPr>
          <w:p w14:paraId="17FA7BFF"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7F73B6EF"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153DE2BE" w14:textId="77777777" w:rsidR="00D90B2A" w:rsidRPr="002C5000" w:rsidRDefault="00704306">
            <w:pPr>
              <w:jc w:val="center"/>
              <w:rPr>
                <w:rFonts w:ascii="仿宋" w:eastAsia="仿宋" w:hAnsi="仿宋"/>
                <w:sz w:val="24"/>
              </w:rPr>
            </w:pPr>
            <w:r w:rsidRPr="002C5000">
              <w:rPr>
                <w:rFonts w:ascii="仿宋" w:eastAsia="仿宋" w:hAnsi="仿宋" w:hint="eastAsia"/>
                <w:sz w:val="24"/>
              </w:rPr>
              <w:t>胡玉玲</w:t>
            </w:r>
          </w:p>
        </w:tc>
        <w:tc>
          <w:tcPr>
            <w:tcW w:w="1225" w:type="dxa"/>
          </w:tcPr>
          <w:p w14:paraId="02304681" w14:textId="77777777" w:rsidR="00D90B2A" w:rsidRPr="002C5000" w:rsidRDefault="00704306">
            <w:pPr>
              <w:jc w:val="center"/>
              <w:rPr>
                <w:rFonts w:ascii="仿宋" w:eastAsia="仿宋" w:hAnsi="仿宋"/>
                <w:sz w:val="24"/>
              </w:rPr>
            </w:pPr>
            <w:r w:rsidRPr="002C5000">
              <w:rPr>
                <w:rFonts w:ascii="仿宋" w:eastAsia="仿宋" w:hAnsi="仿宋" w:hint="eastAsia"/>
                <w:sz w:val="24"/>
              </w:rPr>
              <w:t>4</w:t>
            </w:r>
          </w:p>
        </w:tc>
      </w:tr>
      <w:tr w:rsidR="00D90B2A" w:rsidRPr="002C5000" w14:paraId="5F0562B4" w14:textId="77777777">
        <w:trPr>
          <w:trHeight w:hRule="exact" w:val="567"/>
          <w:jc w:val="center"/>
        </w:trPr>
        <w:tc>
          <w:tcPr>
            <w:tcW w:w="538" w:type="dxa"/>
            <w:vAlign w:val="center"/>
          </w:tcPr>
          <w:p w14:paraId="4B486760" w14:textId="77777777" w:rsidR="00D90B2A" w:rsidRPr="002C5000" w:rsidRDefault="00D90B2A">
            <w:pPr>
              <w:jc w:val="center"/>
              <w:rPr>
                <w:rFonts w:ascii="仿宋" w:eastAsia="仿宋" w:hAnsi="仿宋"/>
                <w:sz w:val="24"/>
              </w:rPr>
            </w:pPr>
          </w:p>
        </w:tc>
        <w:tc>
          <w:tcPr>
            <w:tcW w:w="3348" w:type="dxa"/>
            <w:vAlign w:val="center"/>
          </w:tcPr>
          <w:p w14:paraId="33B2B31B" w14:textId="77777777" w:rsidR="00D90B2A" w:rsidRPr="002C5000" w:rsidRDefault="00704306">
            <w:pPr>
              <w:jc w:val="center"/>
              <w:rPr>
                <w:rFonts w:ascii="仿宋" w:eastAsia="仿宋" w:hAnsi="仿宋"/>
                <w:sz w:val="24"/>
              </w:rPr>
            </w:pPr>
            <w:r w:rsidRPr="002C5000">
              <w:rPr>
                <w:rFonts w:ascii="仿宋" w:eastAsia="仿宋" w:hAnsi="仿宋" w:hint="eastAsia"/>
                <w:sz w:val="24"/>
              </w:rPr>
              <w:t>教育统计与评价</w:t>
            </w:r>
          </w:p>
        </w:tc>
        <w:tc>
          <w:tcPr>
            <w:tcW w:w="1214" w:type="dxa"/>
            <w:vAlign w:val="center"/>
          </w:tcPr>
          <w:p w14:paraId="698DD57E"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014435F1"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30D618FF" w14:textId="77777777" w:rsidR="00D90B2A" w:rsidRPr="002C5000" w:rsidRDefault="00704306">
            <w:pPr>
              <w:jc w:val="center"/>
              <w:rPr>
                <w:rFonts w:ascii="仿宋" w:eastAsia="仿宋" w:hAnsi="仿宋"/>
                <w:sz w:val="24"/>
              </w:rPr>
            </w:pPr>
            <w:r w:rsidRPr="002C5000">
              <w:rPr>
                <w:rFonts w:ascii="仿宋" w:eastAsia="仿宋" w:hAnsi="仿宋" w:hint="eastAsia"/>
                <w:sz w:val="24"/>
              </w:rPr>
              <w:t>党印</w:t>
            </w:r>
          </w:p>
        </w:tc>
        <w:tc>
          <w:tcPr>
            <w:tcW w:w="1225" w:type="dxa"/>
          </w:tcPr>
          <w:p w14:paraId="2089BC31" w14:textId="77777777" w:rsidR="00D90B2A" w:rsidRPr="002C5000" w:rsidRDefault="00704306">
            <w:pPr>
              <w:jc w:val="center"/>
              <w:rPr>
                <w:rFonts w:ascii="仿宋" w:eastAsia="仿宋" w:hAnsi="仿宋"/>
                <w:sz w:val="24"/>
              </w:rPr>
            </w:pPr>
            <w:r w:rsidRPr="002C5000">
              <w:rPr>
                <w:rFonts w:ascii="仿宋" w:eastAsia="仿宋" w:hAnsi="仿宋" w:hint="eastAsia"/>
                <w:sz w:val="24"/>
              </w:rPr>
              <w:t>5</w:t>
            </w:r>
          </w:p>
        </w:tc>
      </w:tr>
      <w:tr w:rsidR="00D90B2A" w:rsidRPr="002C5000" w14:paraId="761A9231" w14:textId="77777777">
        <w:trPr>
          <w:trHeight w:hRule="exact" w:val="567"/>
          <w:jc w:val="center"/>
        </w:trPr>
        <w:tc>
          <w:tcPr>
            <w:tcW w:w="538" w:type="dxa"/>
            <w:vAlign w:val="center"/>
          </w:tcPr>
          <w:p w14:paraId="6CA86CBD" w14:textId="77777777" w:rsidR="00D90B2A" w:rsidRPr="002C5000" w:rsidRDefault="00704306">
            <w:pPr>
              <w:jc w:val="center"/>
              <w:rPr>
                <w:rFonts w:ascii="仿宋" w:eastAsia="仿宋" w:hAnsi="仿宋"/>
                <w:sz w:val="24"/>
              </w:rPr>
            </w:pPr>
            <w:r w:rsidRPr="002C5000">
              <w:rPr>
                <w:rFonts w:ascii="仿宋" w:eastAsia="仿宋" w:hAnsi="仿宋"/>
                <w:sz w:val="24"/>
              </w:rPr>
              <w:t>12</w:t>
            </w:r>
          </w:p>
        </w:tc>
        <w:tc>
          <w:tcPr>
            <w:tcW w:w="3348" w:type="dxa"/>
            <w:vAlign w:val="center"/>
          </w:tcPr>
          <w:p w14:paraId="146092FD"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劳动关系学</w:t>
            </w:r>
          </w:p>
        </w:tc>
        <w:tc>
          <w:tcPr>
            <w:tcW w:w="1214" w:type="dxa"/>
            <w:vAlign w:val="center"/>
          </w:tcPr>
          <w:p w14:paraId="57F39EFE"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3827611F"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59C5BCD9" w14:textId="77777777" w:rsidR="00D90B2A" w:rsidRPr="002C5000" w:rsidRDefault="00704306">
            <w:pPr>
              <w:jc w:val="center"/>
              <w:rPr>
                <w:rFonts w:ascii="仿宋" w:eastAsia="仿宋" w:hAnsi="仿宋"/>
                <w:sz w:val="24"/>
              </w:rPr>
            </w:pPr>
            <w:r w:rsidRPr="002C5000">
              <w:rPr>
                <w:rFonts w:ascii="仿宋" w:eastAsia="仿宋" w:hAnsi="仿宋" w:hint="eastAsia"/>
                <w:sz w:val="24"/>
              </w:rPr>
              <w:t>汪鑫</w:t>
            </w:r>
          </w:p>
        </w:tc>
        <w:tc>
          <w:tcPr>
            <w:tcW w:w="1225" w:type="dxa"/>
          </w:tcPr>
          <w:p w14:paraId="11EAC1D4"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r>
      <w:tr w:rsidR="00D90B2A" w:rsidRPr="002C5000" w14:paraId="3888CB17" w14:textId="77777777">
        <w:trPr>
          <w:trHeight w:hRule="exact" w:val="567"/>
          <w:jc w:val="center"/>
        </w:trPr>
        <w:tc>
          <w:tcPr>
            <w:tcW w:w="538" w:type="dxa"/>
            <w:vAlign w:val="center"/>
          </w:tcPr>
          <w:p w14:paraId="74675A22" w14:textId="77777777" w:rsidR="00D90B2A" w:rsidRPr="002C5000" w:rsidRDefault="00704306">
            <w:pPr>
              <w:jc w:val="center"/>
              <w:rPr>
                <w:rFonts w:ascii="仿宋" w:eastAsia="仿宋" w:hAnsi="仿宋"/>
                <w:sz w:val="24"/>
              </w:rPr>
            </w:pPr>
            <w:r w:rsidRPr="002C5000">
              <w:rPr>
                <w:rFonts w:ascii="仿宋" w:eastAsia="仿宋" w:hAnsi="仿宋"/>
                <w:sz w:val="24"/>
              </w:rPr>
              <w:t>13</w:t>
            </w:r>
          </w:p>
        </w:tc>
        <w:tc>
          <w:tcPr>
            <w:tcW w:w="3348" w:type="dxa"/>
            <w:vAlign w:val="center"/>
          </w:tcPr>
          <w:p w14:paraId="3BF9BFC4"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劳动法与社会保障</w:t>
            </w:r>
          </w:p>
        </w:tc>
        <w:tc>
          <w:tcPr>
            <w:tcW w:w="1214" w:type="dxa"/>
            <w:vAlign w:val="center"/>
          </w:tcPr>
          <w:p w14:paraId="773E8DF4"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35D8BBFB"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56B06D37" w14:textId="77777777" w:rsidR="00D90B2A" w:rsidRPr="002C5000" w:rsidRDefault="00704306">
            <w:pPr>
              <w:jc w:val="center"/>
              <w:rPr>
                <w:rFonts w:ascii="仿宋" w:eastAsia="仿宋" w:hAnsi="仿宋"/>
                <w:sz w:val="24"/>
              </w:rPr>
            </w:pPr>
            <w:r w:rsidRPr="002C5000">
              <w:rPr>
                <w:rFonts w:ascii="仿宋" w:eastAsia="仿宋" w:hAnsi="仿宋" w:hint="eastAsia"/>
                <w:sz w:val="24"/>
              </w:rPr>
              <w:t>李娜</w:t>
            </w:r>
          </w:p>
        </w:tc>
        <w:tc>
          <w:tcPr>
            <w:tcW w:w="1225" w:type="dxa"/>
          </w:tcPr>
          <w:p w14:paraId="495AB970"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p>
        </w:tc>
      </w:tr>
      <w:tr w:rsidR="00D90B2A" w:rsidRPr="002C5000" w14:paraId="74A33A9C" w14:textId="77777777">
        <w:trPr>
          <w:trHeight w:hRule="exact" w:val="567"/>
          <w:jc w:val="center"/>
        </w:trPr>
        <w:tc>
          <w:tcPr>
            <w:tcW w:w="538" w:type="dxa"/>
            <w:vAlign w:val="center"/>
          </w:tcPr>
          <w:p w14:paraId="72E3FD2E" w14:textId="77777777" w:rsidR="00D90B2A" w:rsidRPr="002C5000" w:rsidRDefault="00704306">
            <w:pPr>
              <w:jc w:val="center"/>
              <w:rPr>
                <w:rFonts w:ascii="仿宋" w:eastAsia="仿宋" w:hAnsi="仿宋"/>
                <w:sz w:val="24"/>
              </w:rPr>
            </w:pPr>
            <w:r w:rsidRPr="002C5000">
              <w:rPr>
                <w:rFonts w:ascii="仿宋" w:eastAsia="仿宋" w:hAnsi="仿宋"/>
                <w:sz w:val="24"/>
              </w:rPr>
              <w:t>14</w:t>
            </w:r>
          </w:p>
        </w:tc>
        <w:tc>
          <w:tcPr>
            <w:tcW w:w="3348" w:type="dxa"/>
            <w:vAlign w:val="center"/>
          </w:tcPr>
          <w:p w14:paraId="2F74C705"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劳动文化</w:t>
            </w:r>
          </w:p>
        </w:tc>
        <w:tc>
          <w:tcPr>
            <w:tcW w:w="1214" w:type="dxa"/>
            <w:vAlign w:val="center"/>
          </w:tcPr>
          <w:p w14:paraId="2E03E7A7"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66DACD87"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730BA867" w14:textId="77777777" w:rsidR="00D90B2A" w:rsidRPr="002C5000" w:rsidRDefault="00704306">
            <w:pPr>
              <w:jc w:val="center"/>
              <w:rPr>
                <w:rFonts w:ascii="仿宋" w:eastAsia="仿宋" w:hAnsi="仿宋"/>
                <w:sz w:val="24"/>
              </w:rPr>
            </w:pPr>
            <w:r w:rsidRPr="002C5000">
              <w:rPr>
                <w:rFonts w:ascii="仿宋" w:eastAsia="仿宋" w:hAnsi="仿宋" w:hint="eastAsia"/>
                <w:sz w:val="24"/>
              </w:rPr>
              <w:t>贺严</w:t>
            </w:r>
          </w:p>
        </w:tc>
        <w:tc>
          <w:tcPr>
            <w:tcW w:w="1225" w:type="dxa"/>
          </w:tcPr>
          <w:p w14:paraId="21487AFF"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p>
        </w:tc>
      </w:tr>
      <w:tr w:rsidR="00D90B2A" w:rsidRPr="002C5000" w14:paraId="31F41223" w14:textId="77777777">
        <w:trPr>
          <w:trHeight w:hRule="exact" w:val="567"/>
          <w:jc w:val="center"/>
        </w:trPr>
        <w:tc>
          <w:tcPr>
            <w:tcW w:w="538" w:type="dxa"/>
            <w:vAlign w:val="center"/>
          </w:tcPr>
          <w:p w14:paraId="350C78CB" w14:textId="77777777" w:rsidR="00D90B2A" w:rsidRPr="002C5000" w:rsidRDefault="00704306">
            <w:pPr>
              <w:jc w:val="center"/>
              <w:rPr>
                <w:rFonts w:ascii="仿宋" w:eastAsia="仿宋" w:hAnsi="仿宋"/>
                <w:sz w:val="24"/>
              </w:rPr>
            </w:pPr>
            <w:r w:rsidRPr="002C5000">
              <w:rPr>
                <w:rFonts w:ascii="仿宋" w:eastAsia="仿宋" w:hAnsi="仿宋"/>
                <w:sz w:val="24"/>
              </w:rPr>
              <w:t>15</w:t>
            </w:r>
          </w:p>
        </w:tc>
        <w:tc>
          <w:tcPr>
            <w:tcW w:w="3348" w:type="dxa"/>
            <w:vAlign w:val="center"/>
          </w:tcPr>
          <w:p w14:paraId="3A82E2FB"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劳动安全与管理</w:t>
            </w:r>
          </w:p>
        </w:tc>
        <w:tc>
          <w:tcPr>
            <w:tcW w:w="1214" w:type="dxa"/>
            <w:vAlign w:val="center"/>
          </w:tcPr>
          <w:p w14:paraId="4A4A8BDA"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28E40DC7"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4FF14E21" w14:textId="77777777" w:rsidR="00D90B2A" w:rsidRPr="002C5000" w:rsidRDefault="00704306">
            <w:pPr>
              <w:jc w:val="center"/>
              <w:rPr>
                <w:rFonts w:ascii="仿宋" w:eastAsia="仿宋" w:hAnsi="仿宋"/>
                <w:sz w:val="24"/>
              </w:rPr>
            </w:pPr>
            <w:r w:rsidRPr="002C5000">
              <w:rPr>
                <w:rFonts w:ascii="仿宋" w:eastAsia="仿宋" w:hAnsi="仿宋" w:hint="eastAsia"/>
                <w:sz w:val="24"/>
              </w:rPr>
              <w:t>王永柱</w:t>
            </w:r>
          </w:p>
        </w:tc>
        <w:tc>
          <w:tcPr>
            <w:tcW w:w="1225" w:type="dxa"/>
          </w:tcPr>
          <w:p w14:paraId="774F22B9" w14:textId="77777777" w:rsidR="00D90B2A" w:rsidRPr="002C5000" w:rsidRDefault="00704306">
            <w:pPr>
              <w:jc w:val="center"/>
              <w:rPr>
                <w:rFonts w:ascii="仿宋" w:eastAsia="仿宋" w:hAnsi="仿宋"/>
                <w:sz w:val="24"/>
              </w:rPr>
            </w:pPr>
            <w:r w:rsidRPr="002C5000">
              <w:rPr>
                <w:rFonts w:ascii="仿宋" w:eastAsia="仿宋" w:hAnsi="仿宋" w:hint="eastAsia"/>
                <w:sz w:val="24"/>
              </w:rPr>
              <w:t>4</w:t>
            </w:r>
          </w:p>
        </w:tc>
      </w:tr>
      <w:tr w:rsidR="00D90B2A" w:rsidRPr="002C5000" w14:paraId="55202F93" w14:textId="77777777">
        <w:trPr>
          <w:trHeight w:hRule="exact" w:val="567"/>
          <w:jc w:val="center"/>
        </w:trPr>
        <w:tc>
          <w:tcPr>
            <w:tcW w:w="538" w:type="dxa"/>
            <w:vAlign w:val="center"/>
          </w:tcPr>
          <w:p w14:paraId="7B689729" w14:textId="77777777" w:rsidR="00D90B2A" w:rsidRPr="002C5000" w:rsidRDefault="00704306">
            <w:pPr>
              <w:jc w:val="center"/>
              <w:rPr>
                <w:rFonts w:ascii="仿宋" w:eastAsia="仿宋" w:hAnsi="仿宋"/>
                <w:sz w:val="24"/>
              </w:rPr>
            </w:pPr>
            <w:r w:rsidRPr="002C5000">
              <w:rPr>
                <w:rFonts w:ascii="仿宋" w:eastAsia="仿宋" w:hAnsi="仿宋"/>
                <w:sz w:val="24"/>
              </w:rPr>
              <w:t>16</w:t>
            </w:r>
          </w:p>
        </w:tc>
        <w:tc>
          <w:tcPr>
            <w:tcW w:w="3348" w:type="dxa"/>
            <w:vAlign w:val="center"/>
          </w:tcPr>
          <w:p w14:paraId="767C06EA" w14:textId="77777777" w:rsidR="00D90B2A" w:rsidRPr="002C5000" w:rsidRDefault="00704306">
            <w:pPr>
              <w:jc w:val="center"/>
              <w:rPr>
                <w:rFonts w:ascii="仿宋" w:eastAsia="仿宋" w:hAnsi="仿宋"/>
                <w:sz w:val="24"/>
              </w:rPr>
            </w:pPr>
            <w:r w:rsidRPr="002C5000">
              <w:rPr>
                <w:rFonts w:ascii="仿宋" w:eastAsia="仿宋" w:hAnsi="仿宋" w:hint="eastAsia"/>
                <w:sz w:val="24"/>
              </w:rPr>
              <w:t>微格教学</w:t>
            </w:r>
          </w:p>
        </w:tc>
        <w:tc>
          <w:tcPr>
            <w:tcW w:w="1214" w:type="dxa"/>
            <w:vAlign w:val="center"/>
          </w:tcPr>
          <w:p w14:paraId="0F222523"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2BF7795F"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4FF7FA31" w14:textId="77777777" w:rsidR="00D90B2A" w:rsidRPr="002C5000" w:rsidRDefault="00704306">
            <w:pPr>
              <w:jc w:val="center"/>
              <w:rPr>
                <w:rFonts w:ascii="仿宋" w:eastAsia="仿宋" w:hAnsi="仿宋"/>
                <w:sz w:val="24"/>
              </w:rPr>
            </w:pPr>
            <w:r w:rsidRPr="002C5000">
              <w:rPr>
                <w:rFonts w:ascii="仿宋" w:eastAsia="仿宋" w:hAnsi="仿宋" w:hint="eastAsia"/>
                <w:sz w:val="24"/>
              </w:rPr>
              <w:t>陈良臣</w:t>
            </w:r>
          </w:p>
        </w:tc>
        <w:tc>
          <w:tcPr>
            <w:tcW w:w="1225" w:type="dxa"/>
          </w:tcPr>
          <w:p w14:paraId="77460AFB" w14:textId="77777777" w:rsidR="00D90B2A" w:rsidRPr="002C5000" w:rsidRDefault="00D90B2A">
            <w:pPr>
              <w:jc w:val="center"/>
              <w:rPr>
                <w:rFonts w:ascii="仿宋" w:eastAsia="仿宋" w:hAnsi="仿宋"/>
                <w:sz w:val="24"/>
              </w:rPr>
            </w:pPr>
          </w:p>
        </w:tc>
      </w:tr>
      <w:tr w:rsidR="00D90B2A" w:rsidRPr="002C5000" w14:paraId="77B966C0" w14:textId="77777777">
        <w:trPr>
          <w:trHeight w:hRule="exact" w:val="567"/>
          <w:jc w:val="center"/>
        </w:trPr>
        <w:tc>
          <w:tcPr>
            <w:tcW w:w="538" w:type="dxa"/>
            <w:vAlign w:val="center"/>
          </w:tcPr>
          <w:p w14:paraId="4ECE05ED" w14:textId="77777777" w:rsidR="00D90B2A" w:rsidRPr="002C5000" w:rsidRDefault="00704306">
            <w:pPr>
              <w:jc w:val="center"/>
              <w:rPr>
                <w:rFonts w:ascii="仿宋" w:eastAsia="仿宋" w:hAnsi="仿宋"/>
                <w:sz w:val="24"/>
              </w:rPr>
            </w:pPr>
            <w:r w:rsidRPr="002C5000">
              <w:rPr>
                <w:rFonts w:ascii="仿宋" w:eastAsia="仿宋" w:hAnsi="仿宋"/>
                <w:sz w:val="24"/>
              </w:rPr>
              <w:t>17</w:t>
            </w:r>
          </w:p>
        </w:tc>
        <w:tc>
          <w:tcPr>
            <w:tcW w:w="3348" w:type="dxa"/>
          </w:tcPr>
          <w:p w14:paraId="50C621AC" w14:textId="77777777" w:rsidR="00D90B2A" w:rsidRPr="002C5000" w:rsidRDefault="00704306">
            <w:pPr>
              <w:jc w:val="center"/>
              <w:rPr>
                <w:rFonts w:ascii="仿宋" w:eastAsia="仿宋" w:hAnsi="仿宋"/>
                <w:sz w:val="24"/>
              </w:rPr>
            </w:pPr>
            <w:r w:rsidRPr="002C5000">
              <w:rPr>
                <w:rFonts w:ascii="仿宋" w:eastAsia="仿宋" w:hAnsi="仿宋" w:hint="eastAsia"/>
                <w:sz w:val="24"/>
              </w:rPr>
              <w:t>工业设计基础与实践</w:t>
            </w:r>
          </w:p>
        </w:tc>
        <w:tc>
          <w:tcPr>
            <w:tcW w:w="1214" w:type="dxa"/>
            <w:vAlign w:val="center"/>
          </w:tcPr>
          <w:p w14:paraId="5C06B5C0"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087760AB"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66C43265" w14:textId="77777777" w:rsidR="00D90B2A" w:rsidRPr="002C5000" w:rsidRDefault="00704306">
            <w:pPr>
              <w:jc w:val="center"/>
              <w:rPr>
                <w:rFonts w:ascii="仿宋" w:eastAsia="仿宋" w:hAnsi="仿宋"/>
                <w:sz w:val="24"/>
              </w:rPr>
            </w:pPr>
            <w:r w:rsidRPr="002C5000">
              <w:rPr>
                <w:rFonts w:ascii="仿宋" w:eastAsia="仿宋" w:hAnsi="仿宋" w:hint="eastAsia"/>
                <w:sz w:val="24"/>
              </w:rPr>
              <w:t>陈良臣</w:t>
            </w:r>
          </w:p>
        </w:tc>
        <w:tc>
          <w:tcPr>
            <w:tcW w:w="1225" w:type="dxa"/>
          </w:tcPr>
          <w:p w14:paraId="0FCE4854" w14:textId="77777777" w:rsidR="00D90B2A" w:rsidRPr="002C5000" w:rsidRDefault="00704306">
            <w:pPr>
              <w:jc w:val="center"/>
              <w:rPr>
                <w:rFonts w:ascii="仿宋" w:eastAsia="仿宋" w:hAnsi="仿宋"/>
                <w:sz w:val="24"/>
              </w:rPr>
            </w:pPr>
            <w:r w:rsidRPr="002C5000">
              <w:rPr>
                <w:rFonts w:ascii="仿宋" w:eastAsia="仿宋" w:hAnsi="仿宋" w:hint="eastAsia"/>
                <w:sz w:val="24"/>
              </w:rPr>
              <w:t>5</w:t>
            </w:r>
          </w:p>
        </w:tc>
      </w:tr>
      <w:tr w:rsidR="00D90B2A" w:rsidRPr="002C5000" w14:paraId="066B00AC" w14:textId="77777777">
        <w:trPr>
          <w:trHeight w:hRule="exact" w:val="567"/>
          <w:jc w:val="center"/>
        </w:trPr>
        <w:tc>
          <w:tcPr>
            <w:tcW w:w="538" w:type="dxa"/>
            <w:vAlign w:val="center"/>
          </w:tcPr>
          <w:p w14:paraId="1EA7C259" w14:textId="77777777" w:rsidR="00D90B2A" w:rsidRPr="002C5000" w:rsidRDefault="00704306">
            <w:pPr>
              <w:jc w:val="center"/>
              <w:rPr>
                <w:rFonts w:ascii="仿宋" w:eastAsia="仿宋" w:hAnsi="仿宋"/>
                <w:sz w:val="24"/>
              </w:rPr>
            </w:pPr>
            <w:r w:rsidRPr="002C5000">
              <w:rPr>
                <w:rFonts w:ascii="仿宋" w:eastAsia="仿宋" w:hAnsi="仿宋"/>
                <w:sz w:val="24"/>
              </w:rPr>
              <w:t>18</w:t>
            </w:r>
          </w:p>
        </w:tc>
        <w:tc>
          <w:tcPr>
            <w:tcW w:w="3348" w:type="dxa"/>
          </w:tcPr>
          <w:p w14:paraId="24D787B5" w14:textId="77777777" w:rsidR="00D90B2A" w:rsidRPr="002C5000" w:rsidRDefault="00704306">
            <w:pPr>
              <w:jc w:val="center"/>
              <w:rPr>
                <w:rFonts w:ascii="仿宋" w:eastAsia="仿宋" w:hAnsi="仿宋"/>
                <w:sz w:val="24"/>
              </w:rPr>
            </w:pPr>
            <w:r w:rsidRPr="002C5000">
              <w:rPr>
                <w:rFonts w:ascii="仿宋" w:eastAsia="仿宋" w:hAnsi="仿宋" w:hint="eastAsia"/>
                <w:sz w:val="24"/>
              </w:rPr>
              <w:t>社会工作服务与实践</w:t>
            </w:r>
          </w:p>
        </w:tc>
        <w:tc>
          <w:tcPr>
            <w:tcW w:w="1214" w:type="dxa"/>
            <w:vAlign w:val="center"/>
          </w:tcPr>
          <w:p w14:paraId="7B7DE725"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28195FB8"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7079D142" w14:textId="77777777" w:rsidR="00D90B2A" w:rsidRPr="002C5000" w:rsidRDefault="00704306">
            <w:pPr>
              <w:jc w:val="center"/>
              <w:rPr>
                <w:rFonts w:ascii="仿宋" w:eastAsia="仿宋" w:hAnsi="仿宋"/>
                <w:sz w:val="24"/>
              </w:rPr>
            </w:pPr>
            <w:r w:rsidRPr="002C5000">
              <w:rPr>
                <w:rFonts w:ascii="仿宋" w:eastAsia="仿宋" w:hAnsi="仿宋" w:hint="eastAsia"/>
                <w:sz w:val="24"/>
              </w:rPr>
              <w:t>贺严</w:t>
            </w:r>
          </w:p>
        </w:tc>
        <w:tc>
          <w:tcPr>
            <w:tcW w:w="1225" w:type="dxa"/>
          </w:tcPr>
          <w:p w14:paraId="0C5DD2C1" w14:textId="77777777" w:rsidR="00D90B2A" w:rsidRPr="002C5000" w:rsidRDefault="00704306">
            <w:pPr>
              <w:jc w:val="center"/>
              <w:rPr>
                <w:rFonts w:ascii="仿宋" w:eastAsia="仿宋" w:hAnsi="仿宋"/>
                <w:sz w:val="24"/>
              </w:rPr>
            </w:pPr>
            <w:r w:rsidRPr="002C5000">
              <w:rPr>
                <w:rFonts w:ascii="仿宋" w:eastAsia="仿宋" w:hAnsi="仿宋" w:hint="eastAsia"/>
                <w:sz w:val="24"/>
              </w:rPr>
              <w:t>4</w:t>
            </w:r>
          </w:p>
        </w:tc>
      </w:tr>
      <w:tr w:rsidR="00D90B2A" w:rsidRPr="002C5000" w14:paraId="2827079D" w14:textId="77777777">
        <w:trPr>
          <w:trHeight w:hRule="exact" w:val="567"/>
          <w:jc w:val="center"/>
        </w:trPr>
        <w:tc>
          <w:tcPr>
            <w:tcW w:w="538" w:type="dxa"/>
            <w:vAlign w:val="center"/>
          </w:tcPr>
          <w:p w14:paraId="52056FB2" w14:textId="77777777" w:rsidR="00D90B2A" w:rsidRPr="002C5000" w:rsidRDefault="00704306">
            <w:pPr>
              <w:jc w:val="center"/>
              <w:rPr>
                <w:rFonts w:ascii="仿宋" w:eastAsia="仿宋" w:hAnsi="仿宋"/>
                <w:sz w:val="24"/>
              </w:rPr>
            </w:pPr>
            <w:r w:rsidRPr="002C5000">
              <w:rPr>
                <w:rFonts w:ascii="仿宋" w:eastAsia="仿宋" w:hAnsi="仿宋"/>
                <w:sz w:val="24"/>
              </w:rPr>
              <w:t>19</w:t>
            </w:r>
          </w:p>
        </w:tc>
        <w:tc>
          <w:tcPr>
            <w:tcW w:w="3348" w:type="dxa"/>
          </w:tcPr>
          <w:p w14:paraId="359AD5C2" w14:textId="77777777" w:rsidR="00D90B2A" w:rsidRPr="002C5000" w:rsidRDefault="00704306">
            <w:pPr>
              <w:jc w:val="center"/>
              <w:rPr>
                <w:rFonts w:ascii="仿宋" w:eastAsia="仿宋" w:hAnsi="仿宋"/>
                <w:sz w:val="24"/>
              </w:rPr>
            </w:pPr>
            <w:r w:rsidRPr="002C5000">
              <w:rPr>
                <w:rFonts w:ascii="仿宋" w:eastAsia="仿宋" w:hAnsi="仿宋" w:hint="eastAsia"/>
                <w:sz w:val="24"/>
              </w:rPr>
              <w:t>创意设计基础与实践</w:t>
            </w:r>
          </w:p>
        </w:tc>
        <w:tc>
          <w:tcPr>
            <w:tcW w:w="1214" w:type="dxa"/>
            <w:vAlign w:val="center"/>
          </w:tcPr>
          <w:p w14:paraId="10074201"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017BE1A1"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088B98FC" w14:textId="77777777" w:rsidR="00D90B2A" w:rsidRPr="002C5000" w:rsidRDefault="00704306">
            <w:pPr>
              <w:jc w:val="center"/>
              <w:rPr>
                <w:rFonts w:ascii="仿宋" w:eastAsia="仿宋" w:hAnsi="仿宋"/>
                <w:sz w:val="24"/>
              </w:rPr>
            </w:pPr>
            <w:r w:rsidRPr="002C5000">
              <w:rPr>
                <w:rFonts w:ascii="仿宋" w:eastAsia="仿宋" w:hAnsi="仿宋" w:hint="eastAsia"/>
                <w:sz w:val="24"/>
              </w:rPr>
              <w:t>张伟</w:t>
            </w:r>
          </w:p>
        </w:tc>
        <w:tc>
          <w:tcPr>
            <w:tcW w:w="1225" w:type="dxa"/>
          </w:tcPr>
          <w:p w14:paraId="6E78B790" w14:textId="77777777" w:rsidR="00D90B2A" w:rsidRPr="002C5000" w:rsidRDefault="00704306">
            <w:pPr>
              <w:jc w:val="center"/>
              <w:rPr>
                <w:rFonts w:ascii="仿宋" w:eastAsia="仿宋" w:hAnsi="仿宋"/>
                <w:sz w:val="24"/>
              </w:rPr>
            </w:pPr>
            <w:r w:rsidRPr="002C5000">
              <w:rPr>
                <w:rFonts w:ascii="仿宋" w:eastAsia="仿宋" w:hAnsi="仿宋" w:hint="eastAsia"/>
                <w:sz w:val="24"/>
              </w:rPr>
              <w:t>6</w:t>
            </w:r>
          </w:p>
        </w:tc>
      </w:tr>
      <w:tr w:rsidR="00D90B2A" w:rsidRPr="002C5000" w14:paraId="34C47AAA" w14:textId="77777777">
        <w:trPr>
          <w:trHeight w:hRule="exact" w:val="567"/>
          <w:jc w:val="center"/>
        </w:trPr>
        <w:tc>
          <w:tcPr>
            <w:tcW w:w="538" w:type="dxa"/>
            <w:vAlign w:val="center"/>
          </w:tcPr>
          <w:p w14:paraId="7C5BCA4E" w14:textId="77777777" w:rsidR="00D90B2A" w:rsidRPr="002C5000" w:rsidRDefault="00704306">
            <w:pPr>
              <w:jc w:val="center"/>
              <w:rPr>
                <w:rFonts w:ascii="仿宋" w:eastAsia="仿宋" w:hAnsi="仿宋"/>
                <w:sz w:val="24"/>
              </w:rPr>
            </w:pPr>
            <w:r w:rsidRPr="002C5000">
              <w:rPr>
                <w:rFonts w:ascii="仿宋" w:eastAsia="仿宋" w:hAnsi="仿宋"/>
                <w:sz w:val="24"/>
              </w:rPr>
              <w:lastRenderedPageBreak/>
              <w:t>20</w:t>
            </w:r>
          </w:p>
        </w:tc>
        <w:tc>
          <w:tcPr>
            <w:tcW w:w="3348" w:type="dxa"/>
            <w:vAlign w:val="center"/>
          </w:tcPr>
          <w:p w14:paraId="686CFBFC"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劳动教材分析与设计</w:t>
            </w:r>
          </w:p>
        </w:tc>
        <w:tc>
          <w:tcPr>
            <w:tcW w:w="1214" w:type="dxa"/>
            <w:vAlign w:val="center"/>
          </w:tcPr>
          <w:p w14:paraId="380BD0E2"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38593BE1"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525AEF0B" w14:textId="77777777" w:rsidR="00D90B2A" w:rsidRPr="002C5000" w:rsidRDefault="00704306">
            <w:pPr>
              <w:jc w:val="center"/>
              <w:rPr>
                <w:rFonts w:ascii="仿宋" w:eastAsia="仿宋" w:hAnsi="仿宋"/>
                <w:sz w:val="24"/>
              </w:rPr>
            </w:pPr>
            <w:r w:rsidRPr="002C5000">
              <w:rPr>
                <w:rFonts w:ascii="仿宋" w:eastAsia="仿宋" w:hAnsi="仿宋" w:hint="eastAsia"/>
                <w:sz w:val="24"/>
              </w:rPr>
              <w:t>李珂</w:t>
            </w:r>
          </w:p>
        </w:tc>
        <w:tc>
          <w:tcPr>
            <w:tcW w:w="1225" w:type="dxa"/>
          </w:tcPr>
          <w:p w14:paraId="05915DB4" w14:textId="77777777" w:rsidR="00D90B2A" w:rsidRPr="002C5000" w:rsidRDefault="00704306">
            <w:pPr>
              <w:jc w:val="center"/>
              <w:rPr>
                <w:rFonts w:ascii="仿宋" w:eastAsia="仿宋" w:hAnsi="仿宋"/>
                <w:sz w:val="24"/>
              </w:rPr>
            </w:pPr>
            <w:r w:rsidRPr="002C5000">
              <w:rPr>
                <w:rFonts w:ascii="仿宋" w:eastAsia="仿宋" w:hAnsi="仿宋" w:hint="eastAsia"/>
                <w:sz w:val="24"/>
              </w:rPr>
              <w:t>5</w:t>
            </w:r>
          </w:p>
        </w:tc>
      </w:tr>
      <w:tr w:rsidR="00D90B2A" w:rsidRPr="002C5000" w14:paraId="15F96D12" w14:textId="77777777">
        <w:trPr>
          <w:trHeight w:hRule="exact" w:val="567"/>
          <w:jc w:val="center"/>
        </w:trPr>
        <w:tc>
          <w:tcPr>
            <w:tcW w:w="538" w:type="dxa"/>
            <w:vAlign w:val="center"/>
          </w:tcPr>
          <w:p w14:paraId="70A28F0A"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r w:rsidRPr="002C5000">
              <w:rPr>
                <w:rFonts w:ascii="仿宋" w:eastAsia="仿宋" w:hAnsi="仿宋"/>
                <w:sz w:val="24"/>
              </w:rPr>
              <w:t>1</w:t>
            </w:r>
          </w:p>
        </w:tc>
        <w:tc>
          <w:tcPr>
            <w:tcW w:w="3348" w:type="dxa"/>
            <w:vAlign w:val="center"/>
          </w:tcPr>
          <w:p w14:paraId="2756772F"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劳动教育课程开发</w:t>
            </w:r>
          </w:p>
        </w:tc>
        <w:tc>
          <w:tcPr>
            <w:tcW w:w="1214" w:type="dxa"/>
            <w:vAlign w:val="center"/>
          </w:tcPr>
          <w:p w14:paraId="3B2705FD" w14:textId="77777777" w:rsidR="00D90B2A" w:rsidRPr="002C5000" w:rsidRDefault="00704306">
            <w:pPr>
              <w:jc w:val="center"/>
              <w:rPr>
                <w:rFonts w:ascii="仿宋" w:eastAsia="仿宋" w:hAnsi="仿宋"/>
                <w:sz w:val="24"/>
              </w:rPr>
            </w:pPr>
            <w:r w:rsidRPr="002C5000">
              <w:rPr>
                <w:rFonts w:ascii="仿宋" w:eastAsia="仿宋" w:hAnsi="仿宋" w:hint="eastAsia"/>
                <w:sz w:val="24"/>
              </w:rPr>
              <w:t>3</w:t>
            </w:r>
            <w:r w:rsidRPr="002C5000">
              <w:rPr>
                <w:rFonts w:ascii="仿宋" w:eastAsia="仿宋" w:hAnsi="仿宋"/>
                <w:sz w:val="24"/>
              </w:rPr>
              <w:t>2</w:t>
            </w:r>
          </w:p>
        </w:tc>
        <w:tc>
          <w:tcPr>
            <w:tcW w:w="1035" w:type="dxa"/>
            <w:vAlign w:val="center"/>
          </w:tcPr>
          <w:p w14:paraId="631D926D"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2210" w:type="dxa"/>
          </w:tcPr>
          <w:p w14:paraId="00873F6F" w14:textId="77777777" w:rsidR="00D90B2A" w:rsidRPr="002C5000" w:rsidRDefault="00704306">
            <w:pPr>
              <w:jc w:val="center"/>
              <w:rPr>
                <w:rFonts w:ascii="仿宋" w:eastAsia="仿宋" w:hAnsi="仿宋"/>
                <w:sz w:val="24"/>
              </w:rPr>
            </w:pPr>
            <w:r w:rsidRPr="002C5000">
              <w:rPr>
                <w:rFonts w:ascii="仿宋" w:eastAsia="仿宋" w:hAnsi="仿宋" w:hint="eastAsia"/>
                <w:sz w:val="24"/>
              </w:rPr>
              <w:t>曲霞</w:t>
            </w:r>
          </w:p>
        </w:tc>
        <w:tc>
          <w:tcPr>
            <w:tcW w:w="1225" w:type="dxa"/>
          </w:tcPr>
          <w:p w14:paraId="5F994503" w14:textId="77777777" w:rsidR="00D90B2A" w:rsidRPr="002C5000" w:rsidRDefault="00704306">
            <w:pPr>
              <w:jc w:val="center"/>
              <w:rPr>
                <w:rFonts w:ascii="仿宋" w:eastAsia="仿宋" w:hAnsi="仿宋"/>
                <w:sz w:val="24"/>
              </w:rPr>
            </w:pPr>
            <w:r w:rsidRPr="002C5000">
              <w:rPr>
                <w:rFonts w:ascii="仿宋" w:eastAsia="仿宋" w:hAnsi="仿宋" w:hint="eastAsia"/>
                <w:sz w:val="24"/>
              </w:rPr>
              <w:t>6</w:t>
            </w:r>
          </w:p>
        </w:tc>
      </w:tr>
      <w:tr w:rsidR="00D90B2A" w:rsidRPr="002C5000" w14:paraId="7D72EE3A" w14:textId="77777777">
        <w:trPr>
          <w:trHeight w:hRule="exact" w:val="567"/>
          <w:jc w:val="center"/>
        </w:trPr>
        <w:tc>
          <w:tcPr>
            <w:tcW w:w="538" w:type="dxa"/>
            <w:vAlign w:val="center"/>
          </w:tcPr>
          <w:p w14:paraId="1CD9F67A"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r w:rsidRPr="002C5000">
              <w:rPr>
                <w:rFonts w:ascii="仿宋" w:eastAsia="仿宋" w:hAnsi="仿宋"/>
                <w:sz w:val="24"/>
              </w:rPr>
              <w:t>2</w:t>
            </w:r>
          </w:p>
        </w:tc>
        <w:tc>
          <w:tcPr>
            <w:tcW w:w="3348" w:type="dxa"/>
          </w:tcPr>
          <w:p w14:paraId="70D15CDE" w14:textId="77777777" w:rsidR="00D90B2A" w:rsidRPr="002C5000" w:rsidRDefault="00D90B2A">
            <w:pPr>
              <w:jc w:val="center"/>
              <w:rPr>
                <w:rFonts w:ascii="仿宋" w:eastAsia="仿宋" w:hAnsi="仿宋"/>
                <w:sz w:val="24"/>
              </w:rPr>
            </w:pPr>
          </w:p>
        </w:tc>
        <w:tc>
          <w:tcPr>
            <w:tcW w:w="1214" w:type="dxa"/>
            <w:vAlign w:val="center"/>
          </w:tcPr>
          <w:p w14:paraId="2AE4937B" w14:textId="77777777" w:rsidR="00D90B2A" w:rsidRPr="002C5000" w:rsidRDefault="00D90B2A">
            <w:pPr>
              <w:jc w:val="center"/>
              <w:rPr>
                <w:rFonts w:ascii="仿宋" w:eastAsia="仿宋" w:hAnsi="仿宋"/>
                <w:sz w:val="24"/>
              </w:rPr>
            </w:pPr>
          </w:p>
        </w:tc>
        <w:tc>
          <w:tcPr>
            <w:tcW w:w="1035" w:type="dxa"/>
            <w:vAlign w:val="center"/>
          </w:tcPr>
          <w:p w14:paraId="1DFA9FA4" w14:textId="77777777" w:rsidR="00D90B2A" w:rsidRPr="002C5000" w:rsidRDefault="00D90B2A">
            <w:pPr>
              <w:jc w:val="center"/>
              <w:rPr>
                <w:rFonts w:ascii="仿宋" w:eastAsia="仿宋" w:hAnsi="仿宋"/>
                <w:sz w:val="24"/>
              </w:rPr>
            </w:pPr>
          </w:p>
        </w:tc>
        <w:tc>
          <w:tcPr>
            <w:tcW w:w="2210" w:type="dxa"/>
          </w:tcPr>
          <w:p w14:paraId="32CB14C5" w14:textId="77777777" w:rsidR="00D90B2A" w:rsidRPr="002C5000" w:rsidRDefault="00D90B2A">
            <w:pPr>
              <w:jc w:val="center"/>
              <w:rPr>
                <w:rFonts w:ascii="仿宋" w:eastAsia="仿宋" w:hAnsi="仿宋"/>
                <w:sz w:val="24"/>
              </w:rPr>
            </w:pPr>
          </w:p>
        </w:tc>
        <w:tc>
          <w:tcPr>
            <w:tcW w:w="1225" w:type="dxa"/>
          </w:tcPr>
          <w:p w14:paraId="33E89A44" w14:textId="77777777" w:rsidR="00D90B2A" w:rsidRPr="002C5000" w:rsidRDefault="00D90B2A">
            <w:pPr>
              <w:jc w:val="center"/>
              <w:rPr>
                <w:rFonts w:ascii="仿宋" w:eastAsia="仿宋" w:hAnsi="仿宋"/>
                <w:sz w:val="24"/>
              </w:rPr>
            </w:pPr>
          </w:p>
        </w:tc>
      </w:tr>
      <w:tr w:rsidR="00D90B2A" w:rsidRPr="002C5000" w14:paraId="70820866" w14:textId="77777777">
        <w:trPr>
          <w:trHeight w:hRule="exact" w:val="567"/>
          <w:jc w:val="center"/>
        </w:trPr>
        <w:tc>
          <w:tcPr>
            <w:tcW w:w="538" w:type="dxa"/>
            <w:vAlign w:val="center"/>
          </w:tcPr>
          <w:p w14:paraId="3D2A2ADF"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r w:rsidRPr="002C5000">
              <w:rPr>
                <w:rFonts w:ascii="仿宋" w:eastAsia="仿宋" w:hAnsi="仿宋"/>
                <w:sz w:val="24"/>
              </w:rPr>
              <w:t>3</w:t>
            </w:r>
          </w:p>
        </w:tc>
        <w:tc>
          <w:tcPr>
            <w:tcW w:w="3348" w:type="dxa"/>
            <w:vAlign w:val="center"/>
          </w:tcPr>
          <w:p w14:paraId="15BB73F9" w14:textId="77777777" w:rsidR="00D90B2A" w:rsidRPr="002C5000" w:rsidRDefault="00D90B2A">
            <w:pPr>
              <w:jc w:val="center"/>
              <w:rPr>
                <w:rFonts w:ascii="仿宋" w:eastAsia="仿宋" w:hAnsi="仿宋"/>
                <w:sz w:val="24"/>
              </w:rPr>
            </w:pPr>
          </w:p>
        </w:tc>
        <w:tc>
          <w:tcPr>
            <w:tcW w:w="1214" w:type="dxa"/>
            <w:vAlign w:val="center"/>
          </w:tcPr>
          <w:p w14:paraId="535CCB75" w14:textId="77777777" w:rsidR="00D90B2A" w:rsidRPr="002C5000" w:rsidRDefault="00D90B2A">
            <w:pPr>
              <w:jc w:val="center"/>
              <w:rPr>
                <w:rFonts w:ascii="仿宋" w:eastAsia="仿宋" w:hAnsi="仿宋"/>
                <w:sz w:val="24"/>
              </w:rPr>
            </w:pPr>
          </w:p>
        </w:tc>
        <w:tc>
          <w:tcPr>
            <w:tcW w:w="1035" w:type="dxa"/>
            <w:vAlign w:val="center"/>
          </w:tcPr>
          <w:p w14:paraId="29F62398" w14:textId="77777777" w:rsidR="00D90B2A" w:rsidRPr="002C5000" w:rsidRDefault="00D90B2A">
            <w:pPr>
              <w:jc w:val="center"/>
              <w:rPr>
                <w:rFonts w:ascii="仿宋" w:eastAsia="仿宋" w:hAnsi="仿宋"/>
                <w:sz w:val="24"/>
              </w:rPr>
            </w:pPr>
          </w:p>
        </w:tc>
        <w:tc>
          <w:tcPr>
            <w:tcW w:w="2210" w:type="dxa"/>
          </w:tcPr>
          <w:p w14:paraId="62C03AC2" w14:textId="77777777" w:rsidR="00D90B2A" w:rsidRPr="002C5000" w:rsidRDefault="00D90B2A">
            <w:pPr>
              <w:jc w:val="center"/>
              <w:rPr>
                <w:rFonts w:ascii="仿宋" w:eastAsia="仿宋" w:hAnsi="仿宋"/>
                <w:sz w:val="24"/>
              </w:rPr>
            </w:pPr>
          </w:p>
        </w:tc>
        <w:tc>
          <w:tcPr>
            <w:tcW w:w="1225" w:type="dxa"/>
          </w:tcPr>
          <w:p w14:paraId="039B1BB1" w14:textId="77777777" w:rsidR="00D90B2A" w:rsidRPr="002C5000" w:rsidRDefault="00D90B2A">
            <w:pPr>
              <w:jc w:val="center"/>
              <w:rPr>
                <w:rFonts w:ascii="仿宋" w:eastAsia="仿宋" w:hAnsi="仿宋"/>
                <w:sz w:val="24"/>
              </w:rPr>
            </w:pPr>
          </w:p>
        </w:tc>
      </w:tr>
      <w:tr w:rsidR="00D90B2A" w:rsidRPr="002C5000" w14:paraId="48E83105" w14:textId="77777777">
        <w:trPr>
          <w:trHeight w:hRule="exact" w:val="567"/>
          <w:jc w:val="center"/>
        </w:trPr>
        <w:tc>
          <w:tcPr>
            <w:tcW w:w="538" w:type="dxa"/>
            <w:vAlign w:val="center"/>
          </w:tcPr>
          <w:p w14:paraId="47892C9C"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r w:rsidRPr="002C5000">
              <w:rPr>
                <w:rFonts w:ascii="仿宋" w:eastAsia="仿宋" w:hAnsi="仿宋"/>
                <w:sz w:val="24"/>
              </w:rPr>
              <w:t>4</w:t>
            </w:r>
          </w:p>
        </w:tc>
        <w:tc>
          <w:tcPr>
            <w:tcW w:w="3348" w:type="dxa"/>
            <w:vAlign w:val="center"/>
          </w:tcPr>
          <w:p w14:paraId="74814ABD" w14:textId="77777777" w:rsidR="00D90B2A" w:rsidRPr="002C5000" w:rsidRDefault="00D90B2A">
            <w:pPr>
              <w:jc w:val="center"/>
              <w:rPr>
                <w:rFonts w:ascii="仿宋" w:eastAsia="仿宋" w:hAnsi="仿宋"/>
                <w:sz w:val="24"/>
              </w:rPr>
            </w:pPr>
          </w:p>
        </w:tc>
        <w:tc>
          <w:tcPr>
            <w:tcW w:w="1214" w:type="dxa"/>
            <w:vAlign w:val="center"/>
          </w:tcPr>
          <w:p w14:paraId="1F1D2E59" w14:textId="77777777" w:rsidR="00D90B2A" w:rsidRPr="002C5000" w:rsidRDefault="00D90B2A">
            <w:pPr>
              <w:jc w:val="center"/>
              <w:rPr>
                <w:rFonts w:ascii="仿宋" w:eastAsia="仿宋" w:hAnsi="仿宋"/>
                <w:sz w:val="24"/>
              </w:rPr>
            </w:pPr>
          </w:p>
        </w:tc>
        <w:tc>
          <w:tcPr>
            <w:tcW w:w="1035" w:type="dxa"/>
            <w:vAlign w:val="center"/>
          </w:tcPr>
          <w:p w14:paraId="3D87BF35" w14:textId="77777777" w:rsidR="00D90B2A" w:rsidRPr="002C5000" w:rsidRDefault="00D90B2A">
            <w:pPr>
              <w:jc w:val="center"/>
              <w:rPr>
                <w:rFonts w:ascii="仿宋" w:eastAsia="仿宋" w:hAnsi="仿宋"/>
                <w:sz w:val="24"/>
              </w:rPr>
            </w:pPr>
          </w:p>
        </w:tc>
        <w:tc>
          <w:tcPr>
            <w:tcW w:w="2210" w:type="dxa"/>
          </w:tcPr>
          <w:p w14:paraId="1BBF3AE9" w14:textId="77777777" w:rsidR="00D90B2A" w:rsidRPr="002C5000" w:rsidRDefault="00D90B2A">
            <w:pPr>
              <w:jc w:val="center"/>
              <w:rPr>
                <w:rFonts w:ascii="仿宋" w:eastAsia="仿宋" w:hAnsi="仿宋"/>
                <w:sz w:val="24"/>
              </w:rPr>
            </w:pPr>
          </w:p>
        </w:tc>
        <w:tc>
          <w:tcPr>
            <w:tcW w:w="1225" w:type="dxa"/>
          </w:tcPr>
          <w:p w14:paraId="1243AA47" w14:textId="77777777" w:rsidR="00D90B2A" w:rsidRPr="002C5000" w:rsidRDefault="00D90B2A">
            <w:pPr>
              <w:jc w:val="center"/>
              <w:rPr>
                <w:rFonts w:ascii="仿宋" w:eastAsia="仿宋" w:hAnsi="仿宋"/>
                <w:sz w:val="24"/>
              </w:rPr>
            </w:pPr>
          </w:p>
        </w:tc>
      </w:tr>
    </w:tbl>
    <w:p w14:paraId="0EAD74BF" w14:textId="77777777" w:rsidR="00D90B2A" w:rsidRPr="002C5000" w:rsidRDefault="00D90B2A">
      <w:pPr>
        <w:rPr>
          <w:rFonts w:eastAsia="仿宋_GB2312"/>
          <w:sz w:val="24"/>
        </w:rPr>
      </w:pPr>
    </w:p>
    <w:p w14:paraId="2F647464" w14:textId="77777777" w:rsidR="00D90B2A" w:rsidRPr="002C5000" w:rsidRDefault="00704306">
      <w:pPr>
        <w:widowControl/>
        <w:jc w:val="left"/>
        <w:rPr>
          <w:rFonts w:ascii="黑体" w:eastAsia="黑体" w:hAnsi="黑体"/>
          <w:sz w:val="24"/>
        </w:rPr>
      </w:pPr>
      <w:r w:rsidRPr="002C5000">
        <w:rPr>
          <w:rFonts w:ascii="黑体" w:eastAsia="黑体" w:hAnsi="黑体"/>
          <w:sz w:val="24"/>
        </w:rPr>
        <w:br w:type="page"/>
      </w:r>
    </w:p>
    <w:p w14:paraId="3BD1F23A" w14:textId="77777777" w:rsidR="00D90B2A" w:rsidRPr="002C5000" w:rsidRDefault="00704306">
      <w:pPr>
        <w:spacing w:line="360" w:lineRule="auto"/>
        <w:ind w:firstLineChars="200" w:firstLine="720"/>
        <w:jc w:val="center"/>
        <w:rPr>
          <w:rFonts w:ascii="黑体" w:eastAsia="黑体" w:hAnsi="黑体"/>
          <w:bCs/>
          <w:kern w:val="0"/>
          <w:sz w:val="36"/>
          <w:szCs w:val="36"/>
        </w:rPr>
      </w:pPr>
      <w:r w:rsidRPr="002C5000">
        <w:rPr>
          <w:rFonts w:ascii="黑体" w:eastAsia="黑体" w:hAnsi="黑体" w:hint="eastAsia"/>
          <w:bCs/>
          <w:kern w:val="0"/>
          <w:sz w:val="36"/>
          <w:szCs w:val="36"/>
        </w:rPr>
        <w:lastRenderedPageBreak/>
        <w:t>8.其他办学条件情况表</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47"/>
        <w:gridCol w:w="858"/>
        <w:gridCol w:w="874"/>
        <w:gridCol w:w="1563"/>
        <w:gridCol w:w="396"/>
        <w:gridCol w:w="590"/>
        <w:gridCol w:w="1186"/>
        <w:gridCol w:w="696"/>
        <w:gridCol w:w="530"/>
        <w:gridCol w:w="632"/>
        <w:gridCol w:w="497"/>
      </w:tblGrid>
      <w:tr w:rsidR="00D90B2A" w:rsidRPr="002C5000" w14:paraId="6B9B8517" w14:textId="77777777">
        <w:trPr>
          <w:jc w:val="center"/>
        </w:trPr>
        <w:tc>
          <w:tcPr>
            <w:tcW w:w="1188" w:type="dxa"/>
            <w:gridSpan w:val="2"/>
            <w:vAlign w:val="center"/>
          </w:tcPr>
          <w:p w14:paraId="00466301" w14:textId="77777777" w:rsidR="00D90B2A" w:rsidRPr="002C5000" w:rsidRDefault="00704306">
            <w:pPr>
              <w:ind w:left="480" w:hangingChars="200" w:hanging="480"/>
              <w:jc w:val="center"/>
              <w:rPr>
                <w:rFonts w:ascii="仿宋" w:eastAsia="仿宋" w:hAnsi="仿宋"/>
                <w:sz w:val="24"/>
              </w:rPr>
            </w:pPr>
            <w:r w:rsidRPr="002C5000">
              <w:rPr>
                <w:rFonts w:ascii="仿宋" w:eastAsia="仿宋" w:hAnsi="仿宋"/>
                <w:sz w:val="24"/>
              </w:rPr>
              <w:t>专业</w:t>
            </w:r>
          </w:p>
          <w:p w14:paraId="2750DF3A" w14:textId="77777777" w:rsidR="00D90B2A" w:rsidRPr="002C5000" w:rsidRDefault="00704306">
            <w:pPr>
              <w:ind w:left="480" w:hangingChars="200" w:hanging="480"/>
              <w:jc w:val="center"/>
              <w:rPr>
                <w:rFonts w:ascii="仿宋" w:eastAsia="仿宋" w:hAnsi="仿宋"/>
                <w:sz w:val="24"/>
              </w:rPr>
            </w:pPr>
            <w:r w:rsidRPr="002C5000">
              <w:rPr>
                <w:rFonts w:ascii="仿宋" w:eastAsia="仿宋" w:hAnsi="仿宋"/>
                <w:sz w:val="24"/>
              </w:rPr>
              <w:t>名称</w:t>
            </w:r>
          </w:p>
        </w:tc>
        <w:tc>
          <w:tcPr>
            <w:tcW w:w="4314" w:type="dxa"/>
            <w:gridSpan w:val="5"/>
            <w:vAlign w:val="center"/>
          </w:tcPr>
          <w:p w14:paraId="649080F2" w14:textId="77777777" w:rsidR="00D90B2A" w:rsidRPr="002C5000" w:rsidRDefault="00704306">
            <w:pPr>
              <w:widowControl/>
              <w:jc w:val="center"/>
              <w:rPr>
                <w:rFonts w:ascii="仿宋" w:eastAsia="仿宋" w:hAnsi="仿宋"/>
                <w:sz w:val="24"/>
              </w:rPr>
            </w:pPr>
            <w:r w:rsidRPr="002C5000">
              <w:rPr>
                <w:rFonts w:ascii="仿宋" w:eastAsia="仿宋" w:hAnsi="仿宋" w:hint="eastAsia"/>
                <w:sz w:val="24"/>
              </w:rPr>
              <w:t>劳动教育</w:t>
            </w:r>
          </w:p>
        </w:tc>
        <w:tc>
          <w:tcPr>
            <w:tcW w:w="1080" w:type="dxa"/>
            <w:vAlign w:val="center"/>
          </w:tcPr>
          <w:p w14:paraId="16AFBA14" w14:textId="77777777" w:rsidR="00D90B2A" w:rsidRPr="002C5000" w:rsidRDefault="00704306">
            <w:pPr>
              <w:widowControl/>
              <w:rPr>
                <w:rFonts w:ascii="仿宋" w:eastAsia="仿宋" w:hAnsi="仿宋"/>
                <w:sz w:val="24"/>
              </w:rPr>
            </w:pPr>
            <w:r w:rsidRPr="002C5000">
              <w:rPr>
                <w:rFonts w:ascii="仿宋" w:eastAsia="仿宋" w:hAnsi="仿宋"/>
                <w:sz w:val="24"/>
              </w:rPr>
              <w:t>开办经费及来源</w:t>
            </w:r>
          </w:p>
        </w:tc>
        <w:tc>
          <w:tcPr>
            <w:tcW w:w="2397" w:type="dxa"/>
            <w:gridSpan w:val="4"/>
            <w:vAlign w:val="center"/>
          </w:tcPr>
          <w:p w14:paraId="6E8255E6" w14:textId="77777777" w:rsidR="00D90B2A" w:rsidRPr="002C5000" w:rsidRDefault="00704306">
            <w:pPr>
              <w:widowControl/>
              <w:jc w:val="center"/>
              <w:rPr>
                <w:rFonts w:ascii="仿宋" w:eastAsia="仿宋" w:hAnsi="仿宋"/>
                <w:sz w:val="24"/>
              </w:rPr>
            </w:pPr>
            <w:r w:rsidRPr="002C5000">
              <w:rPr>
                <w:rFonts w:ascii="仿宋" w:eastAsia="仿宋" w:hAnsi="仿宋" w:hint="eastAsia"/>
                <w:sz w:val="24"/>
              </w:rPr>
              <w:t>195万</w:t>
            </w:r>
          </w:p>
          <w:p w14:paraId="19264115" w14:textId="77777777" w:rsidR="00D90B2A" w:rsidRPr="002C5000" w:rsidRDefault="00704306">
            <w:pPr>
              <w:widowControl/>
              <w:jc w:val="center"/>
              <w:rPr>
                <w:rFonts w:ascii="仿宋" w:eastAsia="仿宋" w:hAnsi="仿宋"/>
                <w:sz w:val="24"/>
              </w:rPr>
            </w:pPr>
            <w:r w:rsidRPr="002C5000">
              <w:rPr>
                <w:rFonts w:ascii="仿宋" w:eastAsia="仿宋" w:hAnsi="仿宋" w:hint="eastAsia"/>
                <w:sz w:val="24"/>
              </w:rPr>
              <w:t>财政拨款、教育经费</w:t>
            </w:r>
          </w:p>
        </w:tc>
      </w:tr>
      <w:tr w:rsidR="00D90B2A" w:rsidRPr="002C5000" w14:paraId="14EC56A9" w14:textId="77777777">
        <w:trPr>
          <w:jc w:val="center"/>
        </w:trPr>
        <w:tc>
          <w:tcPr>
            <w:tcW w:w="2088" w:type="dxa"/>
            <w:gridSpan w:val="3"/>
            <w:vAlign w:val="center"/>
          </w:tcPr>
          <w:p w14:paraId="484DA19D" w14:textId="77777777" w:rsidR="00D90B2A" w:rsidRPr="002C5000" w:rsidRDefault="00704306">
            <w:pPr>
              <w:ind w:left="240" w:hangingChars="100" w:hanging="240"/>
              <w:rPr>
                <w:rFonts w:ascii="仿宋" w:eastAsia="仿宋" w:hAnsi="仿宋"/>
                <w:sz w:val="24"/>
              </w:rPr>
            </w:pPr>
            <w:r w:rsidRPr="002C5000">
              <w:rPr>
                <w:rFonts w:ascii="仿宋" w:eastAsia="仿宋" w:hAnsi="仿宋"/>
                <w:sz w:val="24"/>
              </w:rPr>
              <w:t>申报专业副高及以上职称(在岗)人数</w:t>
            </w:r>
          </w:p>
        </w:tc>
        <w:tc>
          <w:tcPr>
            <w:tcW w:w="895" w:type="dxa"/>
            <w:vAlign w:val="center"/>
          </w:tcPr>
          <w:p w14:paraId="653DF15B" w14:textId="77777777" w:rsidR="00D90B2A" w:rsidRPr="002C5000" w:rsidRDefault="00704306">
            <w:pPr>
              <w:rPr>
                <w:rFonts w:ascii="仿宋" w:eastAsia="仿宋" w:hAnsi="仿宋"/>
                <w:sz w:val="24"/>
              </w:rPr>
            </w:pPr>
            <w:r w:rsidRPr="002C5000">
              <w:rPr>
                <w:rFonts w:ascii="仿宋" w:eastAsia="仿宋" w:hAnsi="仿宋" w:hint="eastAsia"/>
                <w:sz w:val="24"/>
              </w:rPr>
              <w:t>1</w:t>
            </w:r>
            <w:r w:rsidRPr="002C5000">
              <w:rPr>
                <w:rFonts w:ascii="仿宋" w:eastAsia="仿宋" w:hAnsi="仿宋"/>
                <w:sz w:val="24"/>
              </w:rPr>
              <w:t>1</w:t>
            </w:r>
          </w:p>
        </w:tc>
        <w:tc>
          <w:tcPr>
            <w:tcW w:w="1619" w:type="dxa"/>
            <w:vAlign w:val="center"/>
          </w:tcPr>
          <w:p w14:paraId="14610A6D" w14:textId="77777777" w:rsidR="00D90B2A" w:rsidRPr="002C5000" w:rsidRDefault="00704306">
            <w:pPr>
              <w:widowControl/>
              <w:jc w:val="center"/>
              <w:rPr>
                <w:rFonts w:ascii="仿宋" w:eastAsia="仿宋" w:hAnsi="仿宋"/>
                <w:sz w:val="24"/>
              </w:rPr>
            </w:pPr>
            <w:r w:rsidRPr="002C5000">
              <w:rPr>
                <w:rFonts w:ascii="仿宋" w:eastAsia="仿宋" w:hAnsi="仿宋"/>
                <w:sz w:val="24"/>
              </w:rPr>
              <w:t>其中该专业</w:t>
            </w:r>
          </w:p>
          <w:p w14:paraId="69D9AD52" w14:textId="77777777" w:rsidR="00D90B2A" w:rsidRPr="002C5000" w:rsidRDefault="00704306">
            <w:pPr>
              <w:widowControl/>
              <w:jc w:val="center"/>
              <w:rPr>
                <w:rFonts w:ascii="仿宋" w:eastAsia="仿宋" w:hAnsi="仿宋"/>
                <w:sz w:val="24"/>
              </w:rPr>
            </w:pPr>
            <w:r w:rsidRPr="002C5000">
              <w:rPr>
                <w:rFonts w:ascii="仿宋" w:eastAsia="仿宋" w:hAnsi="仿宋"/>
                <w:sz w:val="24"/>
              </w:rPr>
              <w:t>专职在岗人数</w:t>
            </w:r>
          </w:p>
        </w:tc>
        <w:tc>
          <w:tcPr>
            <w:tcW w:w="900" w:type="dxa"/>
            <w:gridSpan w:val="2"/>
            <w:vAlign w:val="center"/>
          </w:tcPr>
          <w:p w14:paraId="5EDB05B1" w14:textId="77777777" w:rsidR="00D90B2A" w:rsidRPr="002C5000" w:rsidRDefault="00704306">
            <w:pPr>
              <w:widowControl/>
              <w:jc w:val="center"/>
              <w:rPr>
                <w:rFonts w:ascii="仿宋" w:eastAsia="仿宋" w:hAnsi="仿宋"/>
                <w:sz w:val="24"/>
              </w:rPr>
            </w:pPr>
            <w:r w:rsidRPr="002C5000">
              <w:rPr>
                <w:rFonts w:ascii="仿宋" w:eastAsia="仿宋" w:hAnsi="仿宋" w:hint="eastAsia"/>
                <w:sz w:val="24"/>
              </w:rPr>
              <w:t>1</w:t>
            </w:r>
            <w:r w:rsidRPr="002C5000">
              <w:rPr>
                <w:rFonts w:ascii="仿宋" w:eastAsia="仿宋" w:hAnsi="仿宋"/>
                <w:sz w:val="24"/>
              </w:rPr>
              <w:t>8</w:t>
            </w:r>
          </w:p>
        </w:tc>
        <w:tc>
          <w:tcPr>
            <w:tcW w:w="1080" w:type="dxa"/>
            <w:vAlign w:val="center"/>
          </w:tcPr>
          <w:p w14:paraId="13764E84" w14:textId="77777777" w:rsidR="00D90B2A" w:rsidRPr="002C5000" w:rsidRDefault="00704306">
            <w:pPr>
              <w:widowControl/>
              <w:jc w:val="center"/>
              <w:rPr>
                <w:rFonts w:ascii="仿宋" w:eastAsia="仿宋" w:hAnsi="仿宋"/>
                <w:sz w:val="24"/>
              </w:rPr>
            </w:pPr>
            <w:r w:rsidRPr="002C5000">
              <w:rPr>
                <w:rFonts w:ascii="仿宋" w:eastAsia="仿宋" w:hAnsi="仿宋"/>
                <w:sz w:val="24"/>
              </w:rPr>
              <w:t>其中校内</w:t>
            </w:r>
          </w:p>
          <w:p w14:paraId="3CAED10E" w14:textId="77777777" w:rsidR="00D90B2A" w:rsidRPr="002C5000" w:rsidRDefault="00704306">
            <w:pPr>
              <w:widowControl/>
              <w:jc w:val="center"/>
              <w:rPr>
                <w:rFonts w:ascii="仿宋" w:eastAsia="仿宋" w:hAnsi="仿宋"/>
                <w:sz w:val="24"/>
              </w:rPr>
            </w:pPr>
            <w:r w:rsidRPr="002C5000">
              <w:rPr>
                <w:rFonts w:ascii="仿宋" w:eastAsia="仿宋" w:hAnsi="仿宋"/>
                <w:sz w:val="24"/>
              </w:rPr>
              <w:t>兼职人数</w:t>
            </w:r>
          </w:p>
        </w:tc>
        <w:tc>
          <w:tcPr>
            <w:tcW w:w="696" w:type="dxa"/>
            <w:vAlign w:val="center"/>
          </w:tcPr>
          <w:p w14:paraId="1996DB48" w14:textId="77777777" w:rsidR="00D90B2A" w:rsidRPr="002C5000" w:rsidRDefault="00704306">
            <w:pPr>
              <w:widowControl/>
              <w:jc w:val="center"/>
              <w:rPr>
                <w:rFonts w:ascii="仿宋" w:eastAsia="仿宋" w:hAnsi="仿宋"/>
                <w:sz w:val="24"/>
              </w:rPr>
            </w:pPr>
            <w:r w:rsidRPr="002C5000">
              <w:rPr>
                <w:rFonts w:ascii="仿宋" w:eastAsia="仿宋" w:hAnsi="仿宋" w:hint="eastAsia"/>
                <w:sz w:val="24"/>
              </w:rPr>
              <w:t>0</w:t>
            </w:r>
          </w:p>
        </w:tc>
        <w:tc>
          <w:tcPr>
            <w:tcW w:w="1197" w:type="dxa"/>
            <w:gridSpan w:val="2"/>
            <w:vAlign w:val="center"/>
          </w:tcPr>
          <w:p w14:paraId="4B6720CA" w14:textId="77777777" w:rsidR="00D90B2A" w:rsidRPr="002C5000" w:rsidRDefault="00704306">
            <w:pPr>
              <w:widowControl/>
              <w:jc w:val="center"/>
              <w:rPr>
                <w:rFonts w:ascii="仿宋" w:eastAsia="仿宋" w:hAnsi="仿宋"/>
                <w:sz w:val="24"/>
              </w:rPr>
            </w:pPr>
            <w:r w:rsidRPr="002C5000">
              <w:rPr>
                <w:rFonts w:ascii="仿宋" w:eastAsia="仿宋" w:hAnsi="仿宋"/>
                <w:sz w:val="24"/>
              </w:rPr>
              <w:t>其中校外兼职人数</w:t>
            </w:r>
          </w:p>
        </w:tc>
        <w:tc>
          <w:tcPr>
            <w:tcW w:w="504" w:type="dxa"/>
            <w:vAlign w:val="center"/>
          </w:tcPr>
          <w:p w14:paraId="4E61B1BC" w14:textId="77777777" w:rsidR="00D90B2A" w:rsidRPr="002C5000" w:rsidRDefault="00704306">
            <w:pPr>
              <w:widowControl/>
              <w:jc w:val="left"/>
              <w:rPr>
                <w:rFonts w:ascii="仿宋" w:eastAsia="仿宋" w:hAnsi="仿宋"/>
                <w:sz w:val="24"/>
              </w:rPr>
            </w:pPr>
            <w:r w:rsidRPr="002C5000">
              <w:rPr>
                <w:rFonts w:ascii="仿宋" w:eastAsia="仿宋" w:hAnsi="仿宋" w:hint="eastAsia"/>
                <w:sz w:val="24"/>
              </w:rPr>
              <w:t>0</w:t>
            </w:r>
          </w:p>
        </w:tc>
      </w:tr>
      <w:tr w:rsidR="00D90B2A" w:rsidRPr="002C5000" w14:paraId="741F3FA6" w14:textId="77777777">
        <w:trPr>
          <w:trHeight w:val="70"/>
          <w:jc w:val="center"/>
        </w:trPr>
        <w:tc>
          <w:tcPr>
            <w:tcW w:w="2088" w:type="dxa"/>
            <w:gridSpan w:val="3"/>
            <w:tcBorders>
              <w:top w:val="single" w:sz="4" w:space="0" w:color="auto"/>
              <w:bottom w:val="double" w:sz="4" w:space="0" w:color="auto"/>
            </w:tcBorders>
            <w:vAlign w:val="center"/>
          </w:tcPr>
          <w:p w14:paraId="49C5514F" w14:textId="77777777" w:rsidR="00D90B2A" w:rsidRPr="002C5000" w:rsidRDefault="00704306">
            <w:pPr>
              <w:jc w:val="center"/>
              <w:rPr>
                <w:rFonts w:ascii="仿宋" w:eastAsia="仿宋" w:hAnsi="仿宋"/>
                <w:sz w:val="24"/>
              </w:rPr>
            </w:pPr>
            <w:r w:rsidRPr="002C5000">
              <w:rPr>
                <w:rFonts w:ascii="仿宋" w:eastAsia="仿宋" w:hAnsi="仿宋"/>
                <w:sz w:val="24"/>
              </w:rPr>
              <w:t>是否具备开办该</w:t>
            </w:r>
          </w:p>
          <w:p w14:paraId="31CD1B37" w14:textId="77777777" w:rsidR="00D90B2A" w:rsidRPr="002C5000" w:rsidRDefault="00704306">
            <w:pPr>
              <w:jc w:val="center"/>
              <w:rPr>
                <w:rFonts w:ascii="仿宋" w:eastAsia="仿宋" w:hAnsi="仿宋"/>
                <w:sz w:val="24"/>
              </w:rPr>
            </w:pPr>
            <w:r w:rsidRPr="002C5000">
              <w:rPr>
                <w:rFonts w:ascii="仿宋" w:eastAsia="仿宋" w:hAnsi="仿宋"/>
                <w:sz w:val="24"/>
              </w:rPr>
              <w:t>专业所必需的图书资料</w:t>
            </w:r>
          </w:p>
        </w:tc>
        <w:tc>
          <w:tcPr>
            <w:tcW w:w="895" w:type="dxa"/>
            <w:tcBorders>
              <w:bottom w:val="double" w:sz="4" w:space="0" w:color="auto"/>
            </w:tcBorders>
            <w:vAlign w:val="center"/>
          </w:tcPr>
          <w:p w14:paraId="2499ECD1" w14:textId="77777777" w:rsidR="00D90B2A" w:rsidRPr="002C5000" w:rsidRDefault="00704306">
            <w:pPr>
              <w:jc w:val="center"/>
              <w:rPr>
                <w:rFonts w:ascii="仿宋" w:eastAsia="仿宋" w:hAnsi="仿宋"/>
                <w:sz w:val="24"/>
              </w:rPr>
            </w:pPr>
            <w:r w:rsidRPr="002C5000">
              <w:rPr>
                <w:rFonts w:ascii="仿宋" w:eastAsia="仿宋" w:hAnsi="仿宋" w:hint="eastAsia"/>
                <w:sz w:val="24"/>
              </w:rPr>
              <w:t>是</w:t>
            </w:r>
          </w:p>
        </w:tc>
        <w:tc>
          <w:tcPr>
            <w:tcW w:w="2022" w:type="dxa"/>
            <w:gridSpan w:val="2"/>
            <w:tcBorders>
              <w:bottom w:val="double" w:sz="4" w:space="0" w:color="auto"/>
            </w:tcBorders>
            <w:vAlign w:val="center"/>
          </w:tcPr>
          <w:p w14:paraId="401ECD9D" w14:textId="77777777" w:rsidR="00D90B2A" w:rsidRPr="002C5000" w:rsidRDefault="00704306">
            <w:pPr>
              <w:widowControl/>
              <w:jc w:val="center"/>
              <w:rPr>
                <w:rFonts w:ascii="仿宋" w:eastAsia="仿宋" w:hAnsi="仿宋"/>
                <w:sz w:val="24"/>
              </w:rPr>
            </w:pPr>
            <w:r w:rsidRPr="002C5000">
              <w:rPr>
                <w:rFonts w:ascii="仿宋" w:eastAsia="仿宋" w:hAnsi="仿宋"/>
                <w:sz w:val="24"/>
              </w:rPr>
              <w:t>可用于该专业的</w:t>
            </w:r>
          </w:p>
          <w:p w14:paraId="78C2E902" w14:textId="77777777" w:rsidR="00D90B2A" w:rsidRPr="002C5000" w:rsidRDefault="00704306">
            <w:pPr>
              <w:widowControl/>
              <w:jc w:val="center"/>
              <w:rPr>
                <w:rFonts w:ascii="仿宋" w:eastAsia="仿宋" w:hAnsi="仿宋"/>
                <w:sz w:val="24"/>
              </w:rPr>
            </w:pPr>
            <w:r w:rsidRPr="002C5000">
              <w:rPr>
                <w:rFonts w:ascii="仿宋" w:eastAsia="仿宋" w:hAnsi="仿宋"/>
                <w:sz w:val="24"/>
              </w:rPr>
              <w:t>教学实验设备</w:t>
            </w:r>
          </w:p>
          <w:p w14:paraId="6871DDEC" w14:textId="77777777" w:rsidR="00D90B2A" w:rsidRPr="002C5000" w:rsidRDefault="00704306">
            <w:pPr>
              <w:widowControl/>
              <w:jc w:val="center"/>
              <w:rPr>
                <w:rFonts w:ascii="仿宋" w:eastAsia="仿宋" w:hAnsi="仿宋"/>
                <w:sz w:val="24"/>
              </w:rPr>
            </w:pPr>
            <w:r w:rsidRPr="002C5000">
              <w:rPr>
                <w:rFonts w:ascii="仿宋" w:eastAsia="仿宋" w:hAnsi="仿宋"/>
                <w:sz w:val="24"/>
              </w:rPr>
              <w:t>（千元以上）</w:t>
            </w:r>
          </w:p>
        </w:tc>
        <w:tc>
          <w:tcPr>
            <w:tcW w:w="1577" w:type="dxa"/>
            <w:gridSpan w:val="2"/>
            <w:tcBorders>
              <w:bottom w:val="double" w:sz="4" w:space="0" w:color="auto"/>
            </w:tcBorders>
            <w:vAlign w:val="center"/>
          </w:tcPr>
          <w:p w14:paraId="735B8BA9" w14:textId="77777777" w:rsidR="00D90B2A" w:rsidRPr="002C5000" w:rsidRDefault="00704306">
            <w:pPr>
              <w:jc w:val="center"/>
              <w:rPr>
                <w:rFonts w:ascii="仿宋" w:eastAsia="仿宋" w:hAnsi="仿宋"/>
                <w:sz w:val="24"/>
              </w:rPr>
            </w:pPr>
            <w:r w:rsidRPr="002C5000">
              <w:rPr>
                <w:rFonts w:ascii="仿宋" w:eastAsia="仿宋" w:hAnsi="仿宋" w:hint="eastAsia"/>
                <w:sz w:val="24"/>
              </w:rPr>
              <w:t>110</w:t>
            </w:r>
          </w:p>
          <w:p w14:paraId="1A09C5F0" w14:textId="77777777" w:rsidR="00D90B2A" w:rsidRPr="002C5000" w:rsidRDefault="00704306">
            <w:pPr>
              <w:widowControl/>
              <w:ind w:firstLineChars="100" w:firstLine="240"/>
              <w:jc w:val="center"/>
              <w:rPr>
                <w:rFonts w:ascii="仿宋" w:eastAsia="仿宋" w:hAnsi="仿宋"/>
                <w:sz w:val="24"/>
              </w:rPr>
            </w:pPr>
            <w:r w:rsidRPr="002C5000">
              <w:rPr>
                <w:rFonts w:ascii="仿宋" w:eastAsia="仿宋" w:hAnsi="仿宋"/>
                <w:sz w:val="24"/>
              </w:rPr>
              <w:t>（台/件）</w:t>
            </w:r>
          </w:p>
        </w:tc>
        <w:tc>
          <w:tcPr>
            <w:tcW w:w="1240" w:type="dxa"/>
            <w:gridSpan w:val="2"/>
            <w:tcBorders>
              <w:bottom w:val="double" w:sz="4" w:space="0" w:color="auto"/>
            </w:tcBorders>
            <w:vAlign w:val="center"/>
          </w:tcPr>
          <w:p w14:paraId="03FB3F44" w14:textId="77777777" w:rsidR="00D90B2A" w:rsidRPr="002C5000" w:rsidRDefault="00704306">
            <w:pPr>
              <w:widowControl/>
              <w:jc w:val="center"/>
              <w:rPr>
                <w:rFonts w:ascii="仿宋" w:eastAsia="仿宋" w:hAnsi="仿宋"/>
                <w:sz w:val="24"/>
              </w:rPr>
            </w:pPr>
            <w:r w:rsidRPr="002C5000">
              <w:rPr>
                <w:rFonts w:ascii="仿宋" w:eastAsia="仿宋" w:hAnsi="仿宋"/>
                <w:sz w:val="24"/>
              </w:rPr>
              <w:t>总 价 值</w:t>
            </w:r>
          </w:p>
          <w:p w14:paraId="58B6B439" w14:textId="77777777" w:rsidR="00D90B2A" w:rsidRPr="002C5000" w:rsidRDefault="00704306">
            <w:pPr>
              <w:jc w:val="center"/>
              <w:rPr>
                <w:rFonts w:ascii="仿宋" w:eastAsia="仿宋" w:hAnsi="仿宋"/>
                <w:sz w:val="24"/>
              </w:rPr>
            </w:pPr>
            <w:r w:rsidRPr="002C5000">
              <w:rPr>
                <w:rFonts w:ascii="仿宋" w:eastAsia="仿宋" w:hAnsi="仿宋"/>
                <w:sz w:val="24"/>
              </w:rPr>
              <w:t>（万元）</w:t>
            </w:r>
          </w:p>
        </w:tc>
        <w:tc>
          <w:tcPr>
            <w:tcW w:w="1157" w:type="dxa"/>
            <w:gridSpan w:val="2"/>
            <w:tcBorders>
              <w:bottom w:val="double" w:sz="4" w:space="0" w:color="auto"/>
            </w:tcBorders>
            <w:vAlign w:val="center"/>
          </w:tcPr>
          <w:p w14:paraId="742CC219" w14:textId="77777777" w:rsidR="00D90B2A" w:rsidRPr="002C5000" w:rsidRDefault="00704306">
            <w:pPr>
              <w:jc w:val="center"/>
              <w:rPr>
                <w:rFonts w:ascii="仿宋" w:eastAsia="仿宋" w:hAnsi="仿宋"/>
                <w:sz w:val="24"/>
              </w:rPr>
            </w:pPr>
            <w:r w:rsidRPr="002C5000">
              <w:rPr>
                <w:rFonts w:ascii="仿宋" w:eastAsia="仿宋" w:hAnsi="仿宋" w:hint="eastAsia"/>
                <w:sz w:val="24"/>
              </w:rPr>
              <w:t>280</w:t>
            </w:r>
          </w:p>
        </w:tc>
      </w:tr>
      <w:tr w:rsidR="00D90B2A" w:rsidRPr="002C5000" w14:paraId="69B7B335" w14:textId="77777777">
        <w:trPr>
          <w:jc w:val="center"/>
        </w:trPr>
        <w:tc>
          <w:tcPr>
            <w:tcW w:w="615" w:type="dxa"/>
            <w:tcBorders>
              <w:top w:val="double" w:sz="4" w:space="0" w:color="auto"/>
            </w:tcBorders>
            <w:vAlign w:val="center"/>
          </w:tcPr>
          <w:p w14:paraId="6DD9CC32" w14:textId="77777777" w:rsidR="00D90B2A" w:rsidRPr="002C5000" w:rsidRDefault="00704306">
            <w:pPr>
              <w:jc w:val="center"/>
              <w:rPr>
                <w:rFonts w:ascii="仿宋" w:eastAsia="仿宋" w:hAnsi="仿宋"/>
                <w:sz w:val="24"/>
              </w:rPr>
            </w:pPr>
            <w:r w:rsidRPr="002C5000">
              <w:rPr>
                <w:rFonts w:ascii="仿宋" w:eastAsia="仿宋" w:hAnsi="仿宋"/>
                <w:sz w:val="24"/>
              </w:rPr>
              <w:t>序</w:t>
            </w:r>
          </w:p>
          <w:p w14:paraId="577B94F8" w14:textId="77777777" w:rsidR="00D90B2A" w:rsidRPr="002C5000" w:rsidRDefault="00704306">
            <w:pPr>
              <w:jc w:val="center"/>
              <w:rPr>
                <w:rFonts w:ascii="仿宋" w:eastAsia="仿宋" w:hAnsi="仿宋"/>
                <w:sz w:val="24"/>
              </w:rPr>
            </w:pPr>
            <w:r w:rsidRPr="002C5000">
              <w:rPr>
                <w:rFonts w:ascii="仿宋" w:eastAsia="仿宋" w:hAnsi="仿宋"/>
                <w:sz w:val="24"/>
              </w:rPr>
              <w:t>号</w:t>
            </w:r>
          </w:p>
        </w:tc>
        <w:tc>
          <w:tcPr>
            <w:tcW w:w="4390" w:type="dxa"/>
            <w:gridSpan w:val="5"/>
            <w:tcBorders>
              <w:top w:val="double" w:sz="4" w:space="0" w:color="auto"/>
            </w:tcBorders>
            <w:vAlign w:val="center"/>
          </w:tcPr>
          <w:p w14:paraId="3B0EE335" w14:textId="77777777" w:rsidR="00D90B2A" w:rsidRPr="002C5000" w:rsidRDefault="00704306">
            <w:pPr>
              <w:jc w:val="center"/>
              <w:rPr>
                <w:rFonts w:ascii="仿宋" w:eastAsia="仿宋" w:hAnsi="仿宋"/>
                <w:sz w:val="24"/>
              </w:rPr>
            </w:pPr>
            <w:r w:rsidRPr="002C5000">
              <w:rPr>
                <w:rFonts w:ascii="仿宋" w:eastAsia="仿宋" w:hAnsi="仿宋"/>
                <w:sz w:val="24"/>
              </w:rPr>
              <w:t>主要教学设备名称（限10项内）</w:t>
            </w:r>
          </w:p>
        </w:tc>
        <w:tc>
          <w:tcPr>
            <w:tcW w:w="1577" w:type="dxa"/>
            <w:gridSpan w:val="2"/>
            <w:tcBorders>
              <w:top w:val="double" w:sz="4" w:space="0" w:color="auto"/>
            </w:tcBorders>
            <w:vAlign w:val="center"/>
          </w:tcPr>
          <w:p w14:paraId="452F3E6C" w14:textId="77777777" w:rsidR="00D90B2A" w:rsidRPr="002C5000" w:rsidRDefault="00704306">
            <w:pPr>
              <w:jc w:val="center"/>
              <w:rPr>
                <w:rFonts w:ascii="仿宋" w:eastAsia="仿宋" w:hAnsi="仿宋"/>
                <w:sz w:val="24"/>
              </w:rPr>
            </w:pPr>
            <w:r w:rsidRPr="002C5000">
              <w:rPr>
                <w:rFonts w:ascii="仿宋" w:eastAsia="仿宋" w:hAnsi="仿宋"/>
                <w:sz w:val="24"/>
              </w:rPr>
              <w:t>型    号</w:t>
            </w:r>
          </w:p>
          <w:p w14:paraId="407A8ABA" w14:textId="77777777" w:rsidR="00D90B2A" w:rsidRPr="002C5000" w:rsidRDefault="00704306">
            <w:pPr>
              <w:jc w:val="center"/>
              <w:rPr>
                <w:rFonts w:ascii="仿宋" w:eastAsia="仿宋" w:hAnsi="仿宋"/>
                <w:sz w:val="24"/>
              </w:rPr>
            </w:pPr>
            <w:r w:rsidRPr="002C5000">
              <w:rPr>
                <w:rFonts w:ascii="仿宋" w:eastAsia="仿宋" w:hAnsi="仿宋"/>
                <w:sz w:val="24"/>
              </w:rPr>
              <w:t>规    格</w:t>
            </w:r>
          </w:p>
        </w:tc>
        <w:tc>
          <w:tcPr>
            <w:tcW w:w="696" w:type="dxa"/>
            <w:tcBorders>
              <w:top w:val="double" w:sz="4" w:space="0" w:color="auto"/>
            </w:tcBorders>
            <w:vAlign w:val="center"/>
          </w:tcPr>
          <w:p w14:paraId="3828E513" w14:textId="77777777" w:rsidR="00D90B2A" w:rsidRPr="002C5000" w:rsidRDefault="00704306">
            <w:pPr>
              <w:jc w:val="center"/>
              <w:rPr>
                <w:rFonts w:ascii="仿宋" w:eastAsia="仿宋" w:hAnsi="仿宋"/>
                <w:sz w:val="24"/>
              </w:rPr>
            </w:pPr>
            <w:r w:rsidRPr="002C5000">
              <w:rPr>
                <w:rFonts w:ascii="仿宋" w:eastAsia="仿宋" w:hAnsi="仿宋"/>
                <w:sz w:val="24"/>
              </w:rPr>
              <w:t>台(件)</w:t>
            </w:r>
          </w:p>
        </w:tc>
        <w:tc>
          <w:tcPr>
            <w:tcW w:w="1701" w:type="dxa"/>
            <w:gridSpan w:val="3"/>
            <w:tcBorders>
              <w:top w:val="double" w:sz="4" w:space="0" w:color="auto"/>
            </w:tcBorders>
            <w:vAlign w:val="center"/>
          </w:tcPr>
          <w:p w14:paraId="13E8EC23" w14:textId="77777777" w:rsidR="00D90B2A" w:rsidRPr="002C5000" w:rsidRDefault="00704306">
            <w:pPr>
              <w:jc w:val="center"/>
              <w:rPr>
                <w:rFonts w:ascii="仿宋" w:eastAsia="仿宋" w:hAnsi="仿宋"/>
                <w:sz w:val="24"/>
              </w:rPr>
            </w:pPr>
            <w:r w:rsidRPr="002C5000">
              <w:rPr>
                <w:rFonts w:ascii="仿宋" w:eastAsia="仿宋" w:hAnsi="仿宋"/>
                <w:sz w:val="24"/>
              </w:rPr>
              <w:t>购 入 时 间</w:t>
            </w:r>
          </w:p>
        </w:tc>
      </w:tr>
      <w:tr w:rsidR="00D90B2A" w:rsidRPr="002C5000" w14:paraId="7E2E2560" w14:textId="77777777">
        <w:trPr>
          <w:trHeight w:val="784"/>
          <w:jc w:val="center"/>
        </w:trPr>
        <w:tc>
          <w:tcPr>
            <w:tcW w:w="615" w:type="dxa"/>
            <w:vAlign w:val="center"/>
          </w:tcPr>
          <w:p w14:paraId="4762F6CF" w14:textId="77777777" w:rsidR="00D90B2A" w:rsidRPr="002C5000" w:rsidRDefault="00704306">
            <w:pPr>
              <w:jc w:val="center"/>
              <w:rPr>
                <w:rFonts w:ascii="仿宋" w:eastAsia="仿宋" w:hAnsi="仿宋"/>
                <w:sz w:val="24"/>
              </w:rPr>
            </w:pPr>
            <w:r w:rsidRPr="002C5000">
              <w:rPr>
                <w:rFonts w:ascii="仿宋" w:eastAsia="仿宋" w:hAnsi="仿宋"/>
                <w:sz w:val="24"/>
              </w:rPr>
              <w:t>1</w:t>
            </w:r>
          </w:p>
        </w:tc>
        <w:tc>
          <w:tcPr>
            <w:tcW w:w="4390" w:type="dxa"/>
            <w:gridSpan w:val="5"/>
            <w:vAlign w:val="center"/>
          </w:tcPr>
          <w:p w14:paraId="3AA33506" w14:textId="77777777" w:rsidR="00D90B2A" w:rsidRPr="002C5000" w:rsidRDefault="00704306">
            <w:pPr>
              <w:jc w:val="center"/>
              <w:rPr>
                <w:rFonts w:ascii="仿宋" w:eastAsia="仿宋" w:hAnsi="仿宋"/>
                <w:sz w:val="24"/>
              </w:rPr>
            </w:pPr>
            <w:r w:rsidRPr="002C5000">
              <w:rPr>
                <w:rFonts w:ascii="仿宋" w:eastAsia="仿宋" w:hAnsi="仿宋" w:hint="eastAsia"/>
                <w:sz w:val="24"/>
              </w:rPr>
              <w:t>台式计算机</w:t>
            </w:r>
          </w:p>
        </w:tc>
        <w:tc>
          <w:tcPr>
            <w:tcW w:w="1577" w:type="dxa"/>
            <w:gridSpan w:val="2"/>
            <w:vAlign w:val="center"/>
          </w:tcPr>
          <w:p w14:paraId="2235E825" w14:textId="77777777" w:rsidR="00D90B2A" w:rsidRPr="002C5000" w:rsidRDefault="00704306">
            <w:pPr>
              <w:jc w:val="center"/>
              <w:rPr>
                <w:rFonts w:ascii="仿宋" w:eastAsia="仿宋" w:hAnsi="仿宋"/>
                <w:sz w:val="24"/>
              </w:rPr>
            </w:pPr>
            <w:r w:rsidRPr="002C5000">
              <w:rPr>
                <w:rFonts w:ascii="仿宋" w:eastAsia="仿宋" w:hAnsi="仿宋" w:hint="eastAsia"/>
                <w:sz w:val="24"/>
              </w:rPr>
              <w:t>联想启天M5900-D288</w:t>
            </w:r>
          </w:p>
        </w:tc>
        <w:tc>
          <w:tcPr>
            <w:tcW w:w="696" w:type="dxa"/>
            <w:vAlign w:val="center"/>
          </w:tcPr>
          <w:p w14:paraId="0917996E"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1701" w:type="dxa"/>
            <w:gridSpan w:val="3"/>
            <w:vAlign w:val="center"/>
          </w:tcPr>
          <w:p w14:paraId="6965B719" w14:textId="77777777" w:rsidR="00D90B2A" w:rsidRPr="002C5000" w:rsidRDefault="00704306">
            <w:pPr>
              <w:jc w:val="center"/>
              <w:rPr>
                <w:rFonts w:ascii="仿宋" w:eastAsia="仿宋" w:hAnsi="仿宋"/>
                <w:sz w:val="24"/>
              </w:rPr>
            </w:pPr>
            <w:r w:rsidRPr="002C5000">
              <w:rPr>
                <w:rFonts w:ascii="仿宋" w:eastAsia="仿宋" w:hAnsi="仿宋" w:hint="eastAsia"/>
                <w:sz w:val="24"/>
              </w:rPr>
              <w:t>2016年</w:t>
            </w:r>
          </w:p>
        </w:tc>
      </w:tr>
      <w:tr w:rsidR="00D90B2A" w:rsidRPr="002C5000" w14:paraId="64A275A6" w14:textId="77777777">
        <w:trPr>
          <w:trHeight w:val="784"/>
          <w:jc w:val="center"/>
        </w:trPr>
        <w:tc>
          <w:tcPr>
            <w:tcW w:w="615" w:type="dxa"/>
            <w:vAlign w:val="center"/>
          </w:tcPr>
          <w:p w14:paraId="4B5CD846" w14:textId="77777777" w:rsidR="00D90B2A" w:rsidRPr="002C5000" w:rsidRDefault="00704306">
            <w:pPr>
              <w:jc w:val="center"/>
              <w:rPr>
                <w:rFonts w:ascii="仿宋" w:eastAsia="仿宋" w:hAnsi="仿宋"/>
                <w:sz w:val="24"/>
              </w:rPr>
            </w:pPr>
            <w:r w:rsidRPr="002C5000">
              <w:rPr>
                <w:rFonts w:ascii="仿宋" w:eastAsia="仿宋" w:hAnsi="仿宋"/>
                <w:sz w:val="24"/>
              </w:rPr>
              <w:t>2</w:t>
            </w:r>
          </w:p>
        </w:tc>
        <w:tc>
          <w:tcPr>
            <w:tcW w:w="4390" w:type="dxa"/>
            <w:gridSpan w:val="5"/>
            <w:vAlign w:val="center"/>
          </w:tcPr>
          <w:p w14:paraId="43E1CDC5" w14:textId="77777777" w:rsidR="00D90B2A" w:rsidRPr="002C5000" w:rsidRDefault="00704306">
            <w:pPr>
              <w:jc w:val="center"/>
              <w:rPr>
                <w:rFonts w:ascii="仿宋" w:eastAsia="仿宋" w:hAnsi="仿宋"/>
                <w:sz w:val="24"/>
              </w:rPr>
            </w:pPr>
            <w:r w:rsidRPr="002C5000">
              <w:rPr>
                <w:rFonts w:ascii="仿宋" w:eastAsia="仿宋" w:hAnsi="仿宋" w:hint="eastAsia"/>
                <w:sz w:val="24"/>
              </w:rPr>
              <w:t>台式计算机</w:t>
            </w:r>
          </w:p>
        </w:tc>
        <w:tc>
          <w:tcPr>
            <w:tcW w:w="1577" w:type="dxa"/>
            <w:gridSpan w:val="2"/>
            <w:vAlign w:val="center"/>
          </w:tcPr>
          <w:p w14:paraId="489FDE53" w14:textId="77777777" w:rsidR="00D90B2A" w:rsidRPr="002C5000" w:rsidRDefault="00704306">
            <w:pPr>
              <w:jc w:val="center"/>
              <w:rPr>
                <w:rFonts w:ascii="仿宋" w:eastAsia="仿宋" w:hAnsi="仿宋"/>
                <w:sz w:val="24"/>
              </w:rPr>
            </w:pPr>
            <w:r w:rsidRPr="002C5000">
              <w:rPr>
                <w:rFonts w:ascii="仿宋" w:eastAsia="仿宋" w:hAnsi="仿宋" w:hint="eastAsia"/>
                <w:sz w:val="24"/>
              </w:rPr>
              <w:t>联想启天M5900-D430</w:t>
            </w:r>
          </w:p>
        </w:tc>
        <w:tc>
          <w:tcPr>
            <w:tcW w:w="696" w:type="dxa"/>
            <w:vAlign w:val="center"/>
          </w:tcPr>
          <w:p w14:paraId="3820F53D"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1701" w:type="dxa"/>
            <w:gridSpan w:val="3"/>
            <w:vAlign w:val="center"/>
          </w:tcPr>
          <w:p w14:paraId="636CEBE4" w14:textId="77777777" w:rsidR="00D90B2A" w:rsidRPr="002C5000" w:rsidRDefault="00704306">
            <w:pPr>
              <w:jc w:val="center"/>
              <w:rPr>
                <w:rFonts w:ascii="仿宋" w:eastAsia="仿宋" w:hAnsi="仿宋"/>
                <w:sz w:val="24"/>
              </w:rPr>
            </w:pPr>
            <w:r w:rsidRPr="002C5000">
              <w:rPr>
                <w:rFonts w:ascii="仿宋" w:eastAsia="仿宋" w:hAnsi="仿宋" w:hint="eastAsia"/>
                <w:sz w:val="24"/>
              </w:rPr>
              <w:t>2018年</w:t>
            </w:r>
          </w:p>
        </w:tc>
      </w:tr>
      <w:tr w:rsidR="00D90B2A" w:rsidRPr="002C5000" w14:paraId="5FF7B8E2" w14:textId="77777777">
        <w:trPr>
          <w:trHeight w:val="784"/>
          <w:jc w:val="center"/>
        </w:trPr>
        <w:tc>
          <w:tcPr>
            <w:tcW w:w="615" w:type="dxa"/>
            <w:vAlign w:val="center"/>
          </w:tcPr>
          <w:p w14:paraId="478849C1" w14:textId="77777777" w:rsidR="00D90B2A" w:rsidRPr="002C5000" w:rsidRDefault="00704306">
            <w:pPr>
              <w:jc w:val="center"/>
              <w:rPr>
                <w:rFonts w:ascii="仿宋" w:eastAsia="仿宋" w:hAnsi="仿宋"/>
                <w:sz w:val="24"/>
              </w:rPr>
            </w:pPr>
            <w:r w:rsidRPr="002C5000">
              <w:rPr>
                <w:rFonts w:ascii="仿宋" w:eastAsia="仿宋" w:hAnsi="仿宋"/>
                <w:sz w:val="24"/>
              </w:rPr>
              <w:t>3</w:t>
            </w:r>
          </w:p>
        </w:tc>
        <w:tc>
          <w:tcPr>
            <w:tcW w:w="4390" w:type="dxa"/>
            <w:gridSpan w:val="5"/>
            <w:vAlign w:val="center"/>
          </w:tcPr>
          <w:p w14:paraId="528252E5" w14:textId="77777777" w:rsidR="00D90B2A" w:rsidRPr="002C5000" w:rsidRDefault="00704306">
            <w:pPr>
              <w:jc w:val="center"/>
              <w:rPr>
                <w:rFonts w:ascii="仿宋" w:eastAsia="仿宋" w:hAnsi="仿宋"/>
                <w:sz w:val="24"/>
              </w:rPr>
            </w:pPr>
            <w:r w:rsidRPr="002C5000">
              <w:rPr>
                <w:rFonts w:ascii="仿宋" w:eastAsia="仿宋" w:hAnsi="仿宋" w:hint="eastAsia"/>
                <w:sz w:val="24"/>
              </w:rPr>
              <w:t>台式计算机</w:t>
            </w:r>
          </w:p>
        </w:tc>
        <w:tc>
          <w:tcPr>
            <w:tcW w:w="1577" w:type="dxa"/>
            <w:gridSpan w:val="2"/>
            <w:vAlign w:val="center"/>
          </w:tcPr>
          <w:p w14:paraId="6CB2F69A" w14:textId="77777777" w:rsidR="00D90B2A" w:rsidRPr="002C5000" w:rsidRDefault="00704306">
            <w:pPr>
              <w:jc w:val="center"/>
              <w:rPr>
                <w:rFonts w:ascii="仿宋" w:eastAsia="仿宋" w:hAnsi="仿宋"/>
                <w:sz w:val="24"/>
              </w:rPr>
            </w:pPr>
            <w:r w:rsidRPr="002C5000">
              <w:rPr>
                <w:rFonts w:ascii="仿宋" w:eastAsia="仿宋" w:hAnsi="仿宋" w:hint="eastAsia"/>
                <w:sz w:val="24"/>
              </w:rPr>
              <w:t>联想启天M530-A403</w:t>
            </w:r>
          </w:p>
        </w:tc>
        <w:tc>
          <w:tcPr>
            <w:tcW w:w="696" w:type="dxa"/>
            <w:vAlign w:val="center"/>
          </w:tcPr>
          <w:p w14:paraId="28AB62DD" w14:textId="77777777" w:rsidR="00D90B2A" w:rsidRPr="002C5000" w:rsidRDefault="00704306">
            <w:pPr>
              <w:jc w:val="center"/>
              <w:rPr>
                <w:rFonts w:ascii="仿宋" w:eastAsia="仿宋" w:hAnsi="仿宋"/>
                <w:sz w:val="24"/>
              </w:rPr>
            </w:pPr>
            <w:r w:rsidRPr="002C5000">
              <w:rPr>
                <w:rFonts w:ascii="仿宋" w:eastAsia="仿宋" w:hAnsi="仿宋" w:hint="eastAsia"/>
                <w:sz w:val="24"/>
              </w:rPr>
              <w:t>4</w:t>
            </w:r>
          </w:p>
        </w:tc>
        <w:tc>
          <w:tcPr>
            <w:tcW w:w="1701" w:type="dxa"/>
            <w:gridSpan w:val="3"/>
            <w:vAlign w:val="center"/>
          </w:tcPr>
          <w:p w14:paraId="51FC87EF" w14:textId="77777777" w:rsidR="00D90B2A" w:rsidRPr="002C5000" w:rsidRDefault="00704306">
            <w:pPr>
              <w:jc w:val="center"/>
              <w:rPr>
                <w:rFonts w:ascii="仿宋" w:eastAsia="仿宋" w:hAnsi="仿宋"/>
                <w:sz w:val="24"/>
              </w:rPr>
            </w:pPr>
            <w:r w:rsidRPr="002C5000">
              <w:rPr>
                <w:rFonts w:ascii="仿宋" w:eastAsia="仿宋" w:hAnsi="仿宋" w:hint="eastAsia"/>
                <w:sz w:val="24"/>
              </w:rPr>
              <w:t>2020年</w:t>
            </w:r>
          </w:p>
        </w:tc>
      </w:tr>
      <w:tr w:rsidR="00D90B2A" w:rsidRPr="002C5000" w14:paraId="42B57640" w14:textId="77777777">
        <w:trPr>
          <w:trHeight w:val="784"/>
          <w:jc w:val="center"/>
        </w:trPr>
        <w:tc>
          <w:tcPr>
            <w:tcW w:w="615" w:type="dxa"/>
            <w:vAlign w:val="center"/>
          </w:tcPr>
          <w:p w14:paraId="3D7CA6DE" w14:textId="77777777" w:rsidR="00D90B2A" w:rsidRPr="002C5000" w:rsidRDefault="00704306">
            <w:pPr>
              <w:jc w:val="center"/>
              <w:rPr>
                <w:rFonts w:ascii="仿宋" w:eastAsia="仿宋" w:hAnsi="仿宋"/>
                <w:sz w:val="24"/>
              </w:rPr>
            </w:pPr>
            <w:r w:rsidRPr="002C5000">
              <w:rPr>
                <w:rFonts w:ascii="仿宋" w:eastAsia="仿宋" w:hAnsi="仿宋"/>
                <w:sz w:val="24"/>
              </w:rPr>
              <w:t>4</w:t>
            </w:r>
          </w:p>
        </w:tc>
        <w:tc>
          <w:tcPr>
            <w:tcW w:w="4390" w:type="dxa"/>
            <w:gridSpan w:val="5"/>
            <w:vAlign w:val="center"/>
          </w:tcPr>
          <w:p w14:paraId="721A7AA5" w14:textId="77777777" w:rsidR="00D90B2A" w:rsidRPr="002C5000" w:rsidRDefault="00704306">
            <w:pPr>
              <w:jc w:val="center"/>
              <w:rPr>
                <w:rFonts w:ascii="仿宋" w:eastAsia="仿宋" w:hAnsi="仿宋"/>
                <w:sz w:val="24"/>
              </w:rPr>
            </w:pPr>
            <w:r w:rsidRPr="002C5000">
              <w:rPr>
                <w:rFonts w:ascii="仿宋" w:eastAsia="仿宋" w:hAnsi="仿宋" w:hint="eastAsia"/>
                <w:sz w:val="24"/>
              </w:rPr>
              <w:t>远程观摩控制终端</w:t>
            </w:r>
          </w:p>
        </w:tc>
        <w:tc>
          <w:tcPr>
            <w:tcW w:w="1577" w:type="dxa"/>
            <w:gridSpan w:val="2"/>
            <w:vAlign w:val="center"/>
          </w:tcPr>
          <w:p w14:paraId="7CE010A3" w14:textId="77777777" w:rsidR="00D90B2A" w:rsidRPr="002C5000" w:rsidRDefault="00704306">
            <w:pPr>
              <w:jc w:val="center"/>
              <w:rPr>
                <w:rFonts w:ascii="仿宋" w:eastAsia="仿宋" w:hAnsi="仿宋"/>
                <w:sz w:val="24"/>
              </w:rPr>
            </w:pPr>
            <w:r w:rsidRPr="002C5000">
              <w:rPr>
                <w:rFonts w:ascii="仿宋" w:eastAsia="仿宋" w:hAnsi="仿宋"/>
                <w:sz w:val="24"/>
              </w:rPr>
              <w:t>zd2015-lcolbj</w:t>
            </w:r>
          </w:p>
        </w:tc>
        <w:tc>
          <w:tcPr>
            <w:tcW w:w="696" w:type="dxa"/>
            <w:vAlign w:val="center"/>
          </w:tcPr>
          <w:p w14:paraId="3AEB316E" w14:textId="77777777" w:rsidR="00D90B2A" w:rsidRPr="002C5000" w:rsidRDefault="00704306">
            <w:pPr>
              <w:jc w:val="center"/>
              <w:rPr>
                <w:rFonts w:ascii="仿宋" w:eastAsia="仿宋" w:hAnsi="仿宋"/>
                <w:sz w:val="24"/>
              </w:rPr>
            </w:pPr>
            <w:r w:rsidRPr="002C5000">
              <w:rPr>
                <w:rFonts w:ascii="仿宋" w:eastAsia="仿宋" w:hAnsi="仿宋" w:hint="eastAsia"/>
                <w:sz w:val="24"/>
              </w:rPr>
              <w:t>1</w:t>
            </w:r>
          </w:p>
        </w:tc>
        <w:tc>
          <w:tcPr>
            <w:tcW w:w="1701" w:type="dxa"/>
            <w:gridSpan w:val="3"/>
            <w:vAlign w:val="center"/>
          </w:tcPr>
          <w:p w14:paraId="6BD4184F" w14:textId="77777777" w:rsidR="00D90B2A" w:rsidRPr="002C5000" w:rsidRDefault="00704306">
            <w:pPr>
              <w:jc w:val="center"/>
              <w:rPr>
                <w:rFonts w:ascii="仿宋" w:eastAsia="仿宋" w:hAnsi="仿宋"/>
                <w:sz w:val="24"/>
              </w:rPr>
            </w:pPr>
            <w:r w:rsidRPr="002C5000">
              <w:rPr>
                <w:rFonts w:ascii="仿宋" w:eastAsia="仿宋" w:hAnsi="仿宋" w:hint="eastAsia"/>
                <w:sz w:val="24"/>
              </w:rPr>
              <w:t>2016年</w:t>
            </w:r>
          </w:p>
        </w:tc>
      </w:tr>
      <w:tr w:rsidR="00D90B2A" w:rsidRPr="002C5000" w14:paraId="68CE3FCC" w14:textId="77777777">
        <w:trPr>
          <w:trHeight w:val="784"/>
          <w:jc w:val="center"/>
        </w:trPr>
        <w:tc>
          <w:tcPr>
            <w:tcW w:w="615" w:type="dxa"/>
            <w:vAlign w:val="center"/>
          </w:tcPr>
          <w:p w14:paraId="4686504A" w14:textId="77777777" w:rsidR="00D90B2A" w:rsidRPr="002C5000" w:rsidRDefault="00704306">
            <w:pPr>
              <w:jc w:val="center"/>
              <w:rPr>
                <w:rFonts w:ascii="仿宋" w:eastAsia="仿宋" w:hAnsi="仿宋"/>
                <w:sz w:val="24"/>
              </w:rPr>
            </w:pPr>
            <w:r w:rsidRPr="002C5000">
              <w:rPr>
                <w:rFonts w:ascii="仿宋" w:eastAsia="仿宋" w:hAnsi="仿宋"/>
                <w:sz w:val="24"/>
              </w:rPr>
              <w:t>5</w:t>
            </w:r>
          </w:p>
        </w:tc>
        <w:tc>
          <w:tcPr>
            <w:tcW w:w="4390" w:type="dxa"/>
            <w:gridSpan w:val="5"/>
            <w:vAlign w:val="center"/>
          </w:tcPr>
          <w:p w14:paraId="29C2F4F6" w14:textId="77777777" w:rsidR="00D90B2A" w:rsidRPr="002C5000" w:rsidRDefault="00704306">
            <w:pPr>
              <w:jc w:val="center"/>
              <w:rPr>
                <w:rFonts w:ascii="仿宋" w:eastAsia="仿宋" w:hAnsi="仿宋"/>
                <w:sz w:val="24"/>
              </w:rPr>
            </w:pPr>
            <w:r w:rsidRPr="002C5000">
              <w:rPr>
                <w:rFonts w:ascii="仿宋" w:eastAsia="仿宋" w:hAnsi="仿宋" w:hint="eastAsia"/>
                <w:sz w:val="24"/>
              </w:rPr>
              <w:t>视频采集终端</w:t>
            </w:r>
          </w:p>
        </w:tc>
        <w:tc>
          <w:tcPr>
            <w:tcW w:w="1577" w:type="dxa"/>
            <w:gridSpan w:val="2"/>
            <w:vAlign w:val="center"/>
          </w:tcPr>
          <w:p w14:paraId="373C3F2F" w14:textId="77777777" w:rsidR="00D90B2A" w:rsidRPr="002C5000" w:rsidRDefault="00704306">
            <w:pPr>
              <w:jc w:val="center"/>
              <w:rPr>
                <w:rFonts w:ascii="仿宋" w:eastAsia="仿宋" w:hAnsi="仿宋"/>
                <w:sz w:val="24"/>
              </w:rPr>
            </w:pPr>
            <w:r w:rsidRPr="002C5000">
              <w:rPr>
                <w:rFonts w:ascii="仿宋" w:eastAsia="仿宋" w:hAnsi="仿宋"/>
                <w:sz w:val="24"/>
              </w:rPr>
              <w:t>2d2015-2cvb</w:t>
            </w:r>
          </w:p>
        </w:tc>
        <w:tc>
          <w:tcPr>
            <w:tcW w:w="696" w:type="dxa"/>
            <w:vAlign w:val="center"/>
          </w:tcPr>
          <w:p w14:paraId="1D50C24C" w14:textId="77777777" w:rsidR="00D90B2A" w:rsidRPr="002C5000" w:rsidRDefault="00704306">
            <w:pPr>
              <w:jc w:val="center"/>
              <w:rPr>
                <w:rFonts w:ascii="仿宋" w:eastAsia="仿宋" w:hAnsi="仿宋"/>
                <w:sz w:val="24"/>
              </w:rPr>
            </w:pPr>
            <w:r w:rsidRPr="002C5000">
              <w:rPr>
                <w:rFonts w:ascii="仿宋" w:eastAsia="仿宋" w:hAnsi="仿宋" w:hint="eastAsia"/>
                <w:sz w:val="24"/>
              </w:rPr>
              <w:t>15</w:t>
            </w:r>
          </w:p>
        </w:tc>
        <w:tc>
          <w:tcPr>
            <w:tcW w:w="1701" w:type="dxa"/>
            <w:gridSpan w:val="3"/>
            <w:vAlign w:val="center"/>
          </w:tcPr>
          <w:p w14:paraId="3E3A9761" w14:textId="77777777" w:rsidR="00D90B2A" w:rsidRPr="002C5000" w:rsidRDefault="00704306">
            <w:pPr>
              <w:jc w:val="center"/>
              <w:rPr>
                <w:rFonts w:ascii="仿宋" w:eastAsia="仿宋" w:hAnsi="仿宋"/>
                <w:sz w:val="24"/>
              </w:rPr>
            </w:pPr>
            <w:r w:rsidRPr="002C5000">
              <w:rPr>
                <w:rFonts w:ascii="仿宋" w:eastAsia="仿宋" w:hAnsi="仿宋" w:hint="eastAsia"/>
                <w:sz w:val="24"/>
              </w:rPr>
              <w:t>2016年</w:t>
            </w:r>
          </w:p>
        </w:tc>
      </w:tr>
      <w:tr w:rsidR="00D90B2A" w:rsidRPr="002C5000" w14:paraId="3B60681D" w14:textId="77777777">
        <w:trPr>
          <w:trHeight w:val="784"/>
          <w:jc w:val="center"/>
        </w:trPr>
        <w:tc>
          <w:tcPr>
            <w:tcW w:w="615" w:type="dxa"/>
            <w:vAlign w:val="center"/>
          </w:tcPr>
          <w:p w14:paraId="4B7273F6" w14:textId="77777777" w:rsidR="00D90B2A" w:rsidRPr="002C5000" w:rsidRDefault="00704306">
            <w:pPr>
              <w:jc w:val="center"/>
              <w:rPr>
                <w:rFonts w:ascii="仿宋" w:eastAsia="仿宋" w:hAnsi="仿宋"/>
                <w:sz w:val="24"/>
              </w:rPr>
            </w:pPr>
            <w:r w:rsidRPr="002C5000">
              <w:rPr>
                <w:rFonts w:ascii="仿宋" w:eastAsia="仿宋" w:hAnsi="仿宋"/>
                <w:sz w:val="24"/>
              </w:rPr>
              <w:t>6</w:t>
            </w:r>
          </w:p>
        </w:tc>
        <w:tc>
          <w:tcPr>
            <w:tcW w:w="4390" w:type="dxa"/>
            <w:gridSpan w:val="5"/>
            <w:vAlign w:val="center"/>
          </w:tcPr>
          <w:p w14:paraId="00D79211" w14:textId="77777777" w:rsidR="00D90B2A" w:rsidRPr="002C5000" w:rsidRDefault="00704306">
            <w:pPr>
              <w:jc w:val="center"/>
              <w:rPr>
                <w:rFonts w:ascii="仿宋" w:eastAsia="仿宋" w:hAnsi="仿宋"/>
                <w:sz w:val="24"/>
              </w:rPr>
            </w:pPr>
            <w:r w:rsidRPr="002C5000">
              <w:rPr>
                <w:rFonts w:ascii="仿宋" w:eastAsia="仿宋" w:hAnsi="仿宋" w:hint="eastAsia"/>
                <w:sz w:val="24"/>
              </w:rPr>
              <w:t>投影仪</w:t>
            </w:r>
          </w:p>
        </w:tc>
        <w:tc>
          <w:tcPr>
            <w:tcW w:w="1577" w:type="dxa"/>
            <w:gridSpan w:val="2"/>
            <w:vAlign w:val="center"/>
          </w:tcPr>
          <w:p w14:paraId="690B46A7" w14:textId="77777777" w:rsidR="00D90B2A" w:rsidRPr="002C5000" w:rsidRDefault="00704306">
            <w:pPr>
              <w:jc w:val="center"/>
              <w:rPr>
                <w:rFonts w:ascii="仿宋" w:eastAsia="仿宋" w:hAnsi="仿宋"/>
                <w:sz w:val="24"/>
              </w:rPr>
            </w:pPr>
            <w:r w:rsidRPr="002C5000">
              <w:rPr>
                <w:rFonts w:ascii="仿宋" w:eastAsia="仿宋" w:hAnsi="仿宋"/>
                <w:sz w:val="24"/>
              </w:rPr>
              <w:t>D580x</w:t>
            </w:r>
          </w:p>
        </w:tc>
        <w:tc>
          <w:tcPr>
            <w:tcW w:w="696" w:type="dxa"/>
            <w:vAlign w:val="center"/>
          </w:tcPr>
          <w:p w14:paraId="70A26283"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1701" w:type="dxa"/>
            <w:gridSpan w:val="3"/>
            <w:vAlign w:val="center"/>
          </w:tcPr>
          <w:p w14:paraId="20AA2BD6" w14:textId="77777777" w:rsidR="00D90B2A" w:rsidRPr="002C5000" w:rsidRDefault="00704306">
            <w:pPr>
              <w:jc w:val="center"/>
              <w:rPr>
                <w:rFonts w:ascii="仿宋" w:eastAsia="仿宋" w:hAnsi="仿宋"/>
                <w:sz w:val="24"/>
              </w:rPr>
            </w:pPr>
            <w:r w:rsidRPr="002C5000">
              <w:rPr>
                <w:rFonts w:ascii="仿宋" w:eastAsia="仿宋" w:hAnsi="仿宋" w:hint="eastAsia"/>
                <w:sz w:val="24"/>
              </w:rPr>
              <w:t>2015年</w:t>
            </w:r>
          </w:p>
        </w:tc>
      </w:tr>
      <w:tr w:rsidR="00D90B2A" w:rsidRPr="002C5000" w14:paraId="7E45A9F2" w14:textId="77777777">
        <w:trPr>
          <w:trHeight w:val="784"/>
          <w:jc w:val="center"/>
        </w:trPr>
        <w:tc>
          <w:tcPr>
            <w:tcW w:w="615" w:type="dxa"/>
            <w:vAlign w:val="center"/>
          </w:tcPr>
          <w:p w14:paraId="7C87034A" w14:textId="77777777" w:rsidR="00D90B2A" w:rsidRPr="002C5000" w:rsidRDefault="00704306">
            <w:pPr>
              <w:jc w:val="center"/>
              <w:rPr>
                <w:rFonts w:ascii="仿宋" w:eastAsia="仿宋" w:hAnsi="仿宋"/>
                <w:sz w:val="24"/>
              </w:rPr>
            </w:pPr>
            <w:r w:rsidRPr="002C5000">
              <w:rPr>
                <w:rFonts w:ascii="仿宋" w:eastAsia="仿宋" w:hAnsi="仿宋"/>
                <w:sz w:val="24"/>
              </w:rPr>
              <w:t>7</w:t>
            </w:r>
          </w:p>
        </w:tc>
        <w:tc>
          <w:tcPr>
            <w:tcW w:w="4390" w:type="dxa"/>
            <w:gridSpan w:val="5"/>
            <w:vAlign w:val="center"/>
          </w:tcPr>
          <w:p w14:paraId="62961728" w14:textId="77777777" w:rsidR="00D90B2A" w:rsidRPr="002C5000" w:rsidRDefault="00704306">
            <w:pPr>
              <w:jc w:val="center"/>
              <w:rPr>
                <w:rFonts w:ascii="仿宋" w:eastAsia="仿宋" w:hAnsi="仿宋"/>
                <w:sz w:val="24"/>
              </w:rPr>
            </w:pPr>
            <w:r w:rsidRPr="002C5000">
              <w:rPr>
                <w:rFonts w:ascii="仿宋" w:eastAsia="仿宋" w:hAnsi="仿宋" w:hint="eastAsia"/>
                <w:sz w:val="24"/>
              </w:rPr>
              <w:t>多媒体中控</w:t>
            </w:r>
          </w:p>
        </w:tc>
        <w:tc>
          <w:tcPr>
            <w:tcW w:w="1577" w:type="dxa"/>
            <w:gridSpan w:val="2"/>
            <w:vAlign w:val="center"/>
          </w:tcPr>
          <w:p w14:paraId="33033B50" w14:textId="77777777" w:rsidR="00D90B2A" w:rsidRPr="002C5000" w:rsidRDefault="00704306">
            <w:pPr>
              <w:jc w:val="center"/>
              <w:rPr>
                <w:rFonts w:ascii="仿宋" w:eastAsia="仿宋" w:hAnsi="仿宋"/>
                <w:sz w:val="24"/>
              </w:rPr>
            </w:pPr>
            <w:r w:rsidRPr="002C5000">
              <w:rPr>
                <w:rFonts w:ascii="仿宋" w:eastAsia="仿宋" w:hAnsi="仿宋"/>
                <w:sz w:val="24"/>
              </w:rPr>
              <w:t>svs-41500</w:t>
            </w:r>
          </w:p>
        </w:tc>
        <w:tc>
          <w:tcPr>
            <w:tcW w:w="696" w:type="dxa"/>
            <w:vAlign w:val="center"/>
          </w:tcPr>
          <w:p w14:paraId="1E07477A" w14:textId="77777777" w:rsidR="00D90B2A" w:rsidRPr="002C5000" w:rsidRDefault="00704306">
            <w:pPr>
              <w:jc w:val="center"/>
              <w:rPr>
                <w:rFonts w:ascii="仿宋" w:eastAsia="仿宋" w:hAnsi="仿宋"/>
                <w:sz w:val="24"/>
              </w:rPr>
            </w:pPr>
            <w:r w:rsidRPr="002C5000">
              <w:rPr>
                <w:rFonts w:ascii="仿宋" w:eastAsia="仿宋" w:hAnsi="仿宋" w:hint="eastAsia"/>
                <w:sz w:val="24"/>
              </w:rPr>
              <w:t>2</w:t>
            </w:r>
          </w:p>
        </w:tc>
        <w:tc>
          <w:tcPr>
            <w:tcW w:w="1701" w:type="dxa"/>
            <w:gridSpan w:val="3"/>
            <w:vAlign w:val="center"/>
          </w:tcPr>
          <w:p w14:paraId="184DDDE0" w14:textId="77777777" w:rsidR="00D90B2A" w:rsidRPr="002C5000" w:rsidRDefault="00704306">
            <w:pPr>
              <w:jc w:val="center"/>
              <w:rPr>
                <w:rFonts w:ascii="仿宋" w:eastAsia="仿宋" w:hAnsi="仿宋"/>
                <w:sz w:val="24"/>
              </w:rPr>
            </w:pPr>
            <w:r w:rsidRPr="002C5000">
              <w:rPr>
                <w:rFonts w:ascii="仿宋" w:eastAsia="仿宋" w:hAnsi="仿宋" w:hint="eastAsia"/>
                <w:sz w:val="24"/>
              </w:rPr>
              <w:t>2017年</w:t>
            </w:r>
          </w:p>
        </w:tc>
      </w:tr>
      <w:tr w:rsidR="00D90B2A" w:rsidRPr="002C5000" w14:paraId="402753FA" w14:textId="77777777">
        <w:trPr>
          <w:trHeight w:val="784"/>
          <w:jc w:val="center"/>
        </w:trPr>
        <w:tc>
          <w:tcPr>
            <w:tcW w:w="615" w:type="dxa"/>
            <w:vAlign w:val="center"/>
          </w:tcPr>
          <w:p w14:paraId="5195A55F" w14:textId="77777777" w:rsidR="00D90B2A" w:rsidRPr="002C5000" w:rsidRDefault="00704306">
            <w:pPr>
              <w:jc w:val="center"/>
              <w:rPr>
                <w:rFonts w:ascii="仿宋" w:eastAsia="仿宋" w:hAnsi="仿宋"/>
                <w:sz w:val="24"/>
              </w:rPr>
            </w:pPr>
            <w:r w:rsidRPr="002C5000">
              <w:rPr>
                <w:rFonts w:ascii="仿宋" w:eastAsia="仿宋" w:hAnsi="仿宋"/>
                <w:sz w:val="24"/>
              </w:rPr>
              <w:t>8</w:t>
            </w:r>
          </w:p>
        </w:tc>
        <w:tc>
          <w:tcPr>
            <w:tcW w:w="4390" w:type="dxa"/>
            <w:gridSpan w:val="5"/>
            <w:vAlign w:val="center"/>
          </w:tcPr>
          <w:p w14:paraId="74F5FC1C" w14:textId="77777777" w:rsidR="00D90B2A" w:rsidRPr="002C5000" w:rsidRDefault="00704306">
            <w:pPr>
              <w:jc w:val="center"/>
              <w:rPr>
                <w:rFonts w:ascii="仿宋" w:eastAsia="仿宋" w:hAnsi="仿宋"/>
                <w:sz w:val="24"/>
              </w:rPr>
            </w:pPr>
            <w:r w:rsidRPr="002C5000">
              <w:rPr>
                <w:rFonts w:ascii="仿宋" w:eastAsia="仿宋" w:hAnsi="仿宋" w:hint="eastAsia"/>
                <w:sz w:val="24"/>
              </w:rPr>
              <w:t>视频处理系统</w:t>
            </w:r>
          </w:p>
        </w:tc>
        <w:tc>
          <w:tcPr>
            <w:tcW w:w="1577" w:type="dxa"/>
            <w:gridSpan w:val="2"/>
            <w:vAlign w:val="center"/>
          </w:tcPr>
          <w:p w14:paraId="1BD5ACC5" w14:textId="77777777" w:rsidR="00D90B2A" w:rsidRPr="002C5000" w:rsidRDefault="00704306">
            <w:pPr>
              <w:jc w:val="center"/>
              <w:rPr>
                <w:rFonts w:ascii="仿宋" w:eastAsia="仿宋" w:hAnsi="仿宋"/>
                <w:sz w:val="24"/>
              </w:rPr>
            </w:pPr>
            <w:r w:rsidRPr="002C5000">
              <w:rPr>
                <w:rFonts w:ascii="仿宋" w:eastAsia="仿宋" w:hAnsi="仿宋"/>
                <w:sz w:val="24"/>
              </w:rPr>
              <w:t>pro2015-2ydb</w:t>
            </w:r>
          </w:p>
        </w:tc>
        <w:tc>
          <w:tcPr>
            <w:tcW w:w="696" w:type="dxa"/>
            <w:vAlign w:val="center"/>
          </w:tcPr>
          <w:p w14:paraId="6F51B8F0" w14:textId="77777777" w:rsidR="00D90B2A" w:rsidRPr="002C5000" w:rsidRDefault="00704306">
            <w:pPr>
              <w:jc w:val="center"/>
              <w:rPr>
                <w:rFonts w:ascii="仿宋" w:eastAsia="仿宋" w:hAnsi="仿宋"/>
                <w:sz w:val="24"/>
              </w:rPr>
            </w:pPr>
            <w:r w:rsidRPr="002C5000">
              <w:rPr>
                <w:rFonts w:ascii="仿宋" w:eastAsia="仿宋" w:hAnsi="仿宋" w:hint="eastAsia"/>
                <w:sz w:val="24"/>
              </w:rPr>
              <w:t>1</w:t>
            </w:r>
          </w:p>
        </w:tc>
        <w:tc>
          <w:tcPr>
            <w:tcW w:w="1701" w:type="dxa"/>
            <w:gridSpan w:val="3"/>
            <w:vAlign w:val="center"/>
          </w:tcPr>
          <w:p w14:paraId="2D30B1F2" w14:textId="77777777" w:rsidR="00D90B2A" w:rsidRPr="002C5000" w:rsidRDefault="00704306">
            <w:pPr>
              <w:jc w:val="center"/>
              <w:rPr>
                <w:rFonts w:ascii="仿宋" w:eastAsia="仿宋" w:hAnsi="仿宋"/>
                <w:sz w:val="24"/>
              </w:rPr>
            </w:pPr>
            <w:r w:rsidRPr="002C5000">
              <w:rPr>
                <w:rFonts w:ascii="仿宋" w:eastAsia="仿宋" w:hAnsi="仿宋" w:hint="eastAsia"/>
                <w:sz w:val="24"/>
              </w:rPr>
              <w:t>2015年</w:t>
            </w:r>
          </w:p>
        </w:tc>
      </w:tr>
      <w:tr w:rsidR="00D90B2A" w:rsidRPr="002C5000" w14:paraId="100A219B" w14:textId="77777777">
        <w:trPr>
          <w:trHeight w:val="784"/>
          <w:jc w:val="center"/>
        </w:trPr>
        <w:tc>
          <w:tcPr>
            <w:tcW w:w="615" w:type="dxa"/>
            <w:vAlign w:val="center"/>
          </w:tcPr>
          <w:p w14:paraId="3FCD671A" w14:textId="77777777" w:rsidR="00D90B2A" w:rsidRPr="002C5000" w:rsidRDefault="00704306">
            <w:pPr>
              <w:jc w:val="center"/>
              <w:rPr>
                <w:rFonts w:ascii="仿宋" w:eastAsia="仿宋" w:hAnsi="仿宋"/>
                <w:sz w:val="24"/>
              </w:rPr>
            </w:pPr>
            <w:r w:rsidRPr="002C5000">
              <w:rPr>
                <w:rFonts w:ascii="仿宋" w:eastAsia="仿宋" w:hAnsi="仿宋"/>
                <w:sz w:val="24"/>
              </w:rPr>
              <w:t>9</w:t>
            </w:r>
          </w:p>
        </w:tc>
        <w:tc>
          <w:tcPr>
            <w:tcW w:w="4390" w:type="dxa"/>
            <w:gridSpan w:val="5"/>
            <w:vAlign w:val="center"/>
          </w:tcPr>
          <w:p w14:paraId="45F91CA6" w14:textId="77777777" w:rsidR="00D90B2A" w:rsidRPr="002C5000" w:rsidRDefault="00704306">
            <w:pPr>
              <w:jc w:val="center"/>
              <w:rPr>
                <w:rFonts w:ascii="仿宋" w:eastAsia="仿宋" w:hAnsi="仿宋"/>
                <w:sz w:val="24"/>
              </w:rPr>
            </w:pPr>
            <w:r w:rsidRPr="002C5000">
              <w:rPr>
                <w:rFonts w:ascii="仿宋" w:eastAsia="仿宋" w:hAnsi="仿宋" w:hint="eastAsia"/>
                <w:sz w:val="24"/>
              </w:rPr>
              <w:t>音频调节系统</w:t>
            </w:r>
          </w:p>
        </w:tc>
        <w:tc>
          <w:tcPr>
            <w:tcW w:w="1577" w:type="dxa"/>
            <w:gridSpan w:val="2"/>
            <w:vAlign w:val="center"/>
          </w:tcPr>
          <w:p w14:paraId="00CCDBBC" w14:textId="77777777" w:rsidR="00D90B2A" w:rsidRPr="002C5000" w:rsidRDefault="00704306">
            <w:pPr>
              <w:jc w:val="center"/>
              <w:rPr>
                <w:rFonts w:ascii="仿宋" w:eastAsia="仿宋" w:hAnsi="仿宋"/>
                <w:sz w:val="24"/>
              </w:rPr>
            </w:pPr>
            <w:r w:rsidRPr="002C5000">
              <w:rPr>
                <w:rFonts w:ascii="仿宋" w:eastAsia="仿宋" w:hAnsi="仿宋"/>
                <w:sz w:val="24"/>
              </w:rPr>
              <w:t>Ipro2015-2adb</w:t>
            </w:r>
          </w:p>
        </w:tc>
        <w:tc>
          <w:tcPr>
            <w:tcW w:w="696" w:type="dxa"/>
            <w:vAlign w:val="center"/>
          </w:tcPr>
          <w:p w14:paraId="4E165D17" w14:textId="77777777" w:rsidR="00D90B2A" w:rsidRPr="002C5000" w:rsidRDefault="00704306">
            <w:pPr>
              <w:jc w:val="center"/>
              <w:rPr>
                <w:rFonts w:ascii="仿宋" w:eastAsia="仿宋" w:hAnsi="仿宋"/>
                <w:sz w:val="24"/>
              </w:rPr>
            </w:pPr>
            <w:r w:rsidRPr="002C5000">
              <w:rPr>
                <w:rFonts w:ascii="仿宋" w:eastAsia="仿宋" w:hAnsi="仿宋" w:hint="eastAsia"/>
                <w:sz w:val="24"/>
              </w:rPr>
              <w:t>1</w:t>
            </w:r>
          </w:p>
        </w:tc>
        <w:tc>
          <w:tcPr>
            <w:tcW w:w="1701" w:type="dxa"/>
            <w:gridSpan w:val="3"/>
            <w:vAlign w:val="center"/>
          </w:tcPr>
          <w:p w14:paraId="4AFE1220" w14:textId="77777777" w:rsidR="00D90B2A" w:rsidRPr="002C5000" w:rsidRDefault="00704306">
            <w:pPr>
              <w:jc w:val="center"/>
              <w:rPr>
                <w:rFonts w:ascii="仿宋" w:eastAsia="仿宋" w:hAnsi="仿宋"/>
                <w:sz w:val="24"/>
              </w:rPr>
            </w:pPr>
            <w:r w:rsidRPr="002C5000">
              <w:rPr>
                <w:rFonts w:ascii="仿宋" w:eastAsia="仿宋" w:hAnsi="仿宋" w:hint="eastAsia"/>
                <w:sz w:val="24"/>
              </w:rPr>
              <w:t>2015年</w:t>
            </w:r>
          </w:p>
        </w:tc>
      </w:tr>
      <w:tr w:rsidR="00D90B2A" w:rsidRPr="002C5000" w14:paraId="7C7FC80D" w14:textId="77777777">
        <w:trPr>
          <w:trHeight w:val="784"/>
          <w:jc w:val="center"/>
        </w:trPr>
        <w:tc>
          <w:tcPr>
            <w:tcW w:w="615" w:type="dxa"/>
            <w:vAlign w:val="center"/>
          </w:tcPr>
          <w:p w14:paraId="6FB7F1D3" w14:textId="77777777" w:rsidR="00D90B2A" w:rsidRPr="002C5000" w:rsidRDefault="00704306">
            <w:pPr>
              <w:jc w:val="center"/>
              <w:rPr>
                <w:rFonts w:ascii="仿宋" w:eastAsia="仿宋" w:hAnsi="仿宋"/>
                <w:sz w:val="24"/>
              </w:rPr>
            </w:pPr>
            <w:r w:rsidRPr="002C5000">
              <w:rPr>
                <w:rFonts w:ascii="仿宋" w:eastAsia="仿宋" w:hAnsi="仿宋"/>
                <w:sz w:val="24"/>
              </w:rPr>
              <w:t>10</w:t>
            </w:r>
          </w:p>
        </w:tc>
        <w:tc>
          <w:tcPr>
            <w:tcW w:w="4390" w:type="dxa"/>
            <w:gridSpan w:val="5"/>
            <w:vAlign w:val="center"/>
          </w:tcPr>
          <w:p w14:paraId="7EC52688" w14:textId="77777777" w:rsidR="00D90B2A" w:rsidRPr="002C5000" w:rsidRDefault="00704306">
            <w:pPr>
              <w:jc w:val="center"/>
              <w:rPr>
                <w:rFonts w:ascii="仿宋" w:eastAsia="仿宋" w:hAnsi="仿宋"/>
                <w:sz w:val="24"/>
              </w:rPr>
            </w:pPr>
            <w:r w:rsidRPr="002C5000">
              <w:rPr>
                <w:rFonts w:ascii="仿宋" w:eastAsia="仿宋" w:hAnsi="仿宋" w:hint="eastAsia"/>
                <w:sz w:val="24"/>
              </w:rPr>
              <w:t>教学观摩展示平台</w:t>
            </w:r>
          </w:p>
        </w:tc>
        <w:tc>
          <w:tcPr>
            <w:tcW w:w="1577" w:type="dxa"/>
            <w:gridSpan w:val="2"/>
            <w:vAlign w:val="center"/>
          </w:tcPr>
          <w:p w14:paraId="6C642B69" w14:textId="77777777" w:rsidR="00D90B2A" w:rsidRPr="002C5000" w:rsidRDefault="00704306">
            <w:pPr>
              <w:jc w:val="center"/>
              <w:rPr>
                <w:rFonts w:ascii="仿宋" w:eastAsia="仿宋" w:hAnsi="仿宋"/>
                <w:sz w:val="24"/>
              </w:rPr>
            </w:pPr>
            <w:r w:rsidRPr="002C5000">
              <w:rPr>
                <w:rFonts w:ascii="仿宋" w:eastAsia="仿宋" w:hAnsi="仿宋"/>
                <w:sz w:val="24"/>
              </w:rPr>
              <w:t>pro2015-lvsb</w:t>
            </w:r>
          </w:p>
        </w:tc>
        <w:tc>
          <w:tcPr>
            <w:tcW w:w="696" w:type="dxa"/>
            <w:vAlign w:val="center"/>
          </w:tcPr>
          <w:p w14:paraId="59E24CA9" w14:textId="77777777" w:rsidR="00D90B2A" w:rsidRPr="002C5000" w:rsidRDefault="00704306">
            <w:pPr>
              <w:jc w:val="center"/>
              <w:rPr>
                <w:rFonts w:ascii="仿宋" w:eastAsia="仿宋" w:hAnsi="仿宋"/>
                <w:sz w:val="24"/>
              </w:rPr>
            </w:pPr>
            <w:r w:rsidRPr="002C5000">
              <w:rPr>
                <w:rFonts w:ascii="仿宋" w:eastAsia="仿宋" w:hAnsi="仿宋" w:hint="eastAsia"/>
                <w:sz w:val="24"/>
              </w:rPr>
              <w:t>1</w:t>
            </w:r>
          </w:p>
        </w:tc>
        <w:tc>
          <w:tcPr>
            <w:tcW w:w="1701" w:type="dxa"/>
            <w:gridSpan w:val="3"/>
            <w:vAlign w:val="center"/>
          </w:tcPr>
          <w:p w14:paraId="59A3D06D" w14:textId="77777777" w:rsidR="00D90B2A" w:rsidRPr="002C5000" w:rsidRDefault="00704306">
            <w:pPr>
              <w:jc w:val="center"/>
              <w:rPr>
                <w:rFonts w:ascii="仿宋" w:eastAsia="仿宋" w:hAnsi="仿宋"/>
                <w:sz w:val="24"/>
              </w:rPr>
            </w:pPr>
            <w:r w:rsidRPr="002C5000">
              <w:rPr>
                <w:rFonts w:ascii="仿宋" w:eastAsia="仿宋" w:hAnsi="仿宋" w:hint="eastAsia"/>
                <w:sz w:val="24"/>
              </w:rPr>
              <w:t>2016年</w:t>
            </w:r>
          </w:p>
        </w:tc>
      </w:tr>
      <w:tr w:rsidR="00D90B2A" w:rsidRPr="002C5000" w14:paraId="25FAE351" w14:textId="77777777">
        <w:trPr>
          <w:trHeight w:val="784"/>
          <w:jc w:val="center"/>
        </w:trPr>
        <w:tc>
          <w:tcPr>
            <w:tcW w:w="615" w:type="dxa"/>
            <w:vAlign w:val="center"/>
          </w:tcPr>
          <w:p w14:paraId="4D2A8E7D" w14:textId="77777777" w:rsidR="00D90B2A" w:rsidRPr="002C5000" w:rsidRDefault="00704306">
            <w:pPr>
              <w:jc w:val="center"/>
              <w:rPr>
                <w:rFonts w:ascii="仿宋" w:eastAsia="仿宋" w:hAnsi="仿宋"/>
                <w:sz w:val="24"/>
              </w:rPr>
            </w:pPr>
            <w:r w:rsidRPr="002C5000">
              <w:rPr>
                <w:rFonts w:ascii="仿宋" w:eastAsia="仿宋" w:hAnsi="仿宋"/>
                <w:sz w:val="24"/>
              </w:rPr>
              <w:t>备注</w:t>
            </w:r>
          </w:p>
        </w:tc>
        <w:tc>
          <w:tcPr>
            <w:tcW w:w="4390" w:type="dxa"/>
            <w:gridSpan w:val="5"/>
            <w:vAlign w:val="center"/>
          </w:tcPr>
          <w:p w14:paraId="74A91D4F" w14:textId="77777777" w:rsidR="00D90B2A" w:rsidRPr="002C5000" w:rsidRDefault="00D90B2A">
            <w:pPr>
              <w:rPr>
                <w:rFonts w:ascii="仿宋" w:eastAsia="仿宋" w:hAnsi="仿宋"/>
                <w:sz w:val="24"/>
              </w:rPr>
            </w:pPr>
          </w:p>
        </w:tc>
        <w:tc>
          <w:tcPr>
            <w:tcW w:w="1577" w:type="dxa"/>
            <w:gridSpan w:val="2"/>
            <w:vAlign w:val="center"/>
          </w:tcPr>
          <w:p w14:paraId="16D65FFB" w14:textId="77777777" w:rsidR="00D90B2A" w:rsidRPr="002C5000" w:rsidRDefault="00D90B2A">
            <w:pPr>
              <w:rPr>
                <w:rFonts w:ascii="仿宋" w:eastAsia="仿宋" w:hAnsi="仿宋"/>
                <w:sz w:val="24"/>
              </w:rPr>
            </w:pPr>
          </w:p>
        </w:tc>
        <w:tc>
          <w:tcPr>
            <w:tcW w:w="696" w:type="dxa"/>
            <w:vAlign w:val="center"/>
          </w:tcPr>
          <w:p w14:paraId="392CD276" w14:textId="77777777" w:rsidR="00D90B2A" w:rsidRPr="002C5000" w:rsidRDefault="00D90B2A">
            <w:pPr>
              <w:rPr>
                <w:rFonts w:ascii="仿宋" w:eastAsia="仿宋" w:hAnsi="仿宋"/>
                <w:sz w:val="24"/>
              </w:rPr>
            </w:pPr>
          </w:p>
        </w:tc>
        <w:tc>
          <w:tcPr>
            <w:tcW w:w="1701" w:type="dxa"/>
            <w:gridSpan w:val="3"/>
            <w:vAlign w:val="center"/>
          </w:tcPr>
          <w:p w14:paraId="0792CE24" w14:textId="77777777" w:rsidR="00D90B2A" w:rsidRPr="002C5000" w:rsidRDefault="00D90B2A">
            <w:pPr>
              <w:rPr>
                <w:rFonts w:ascii="仿宋" w:eastAsia="仿宋" w:hAnsi="仿宋"/>
                <w:sz w:val="24"/>
              </w:rPr>
            </w:pPr>
          </w:p>
        </w:tc>
      </w:tr>
    </w:tbl>
    <w:p w14:paraId="24EF62A9" w14:textId="77777777" w:rsidR="00D90B2A" w:rsidRPr="002C5000" w:rsidRDefault="00704306">
      <w:pPr>
        <w:ind w:firstLineChars="196" w:firstLine="472"/>
        <w:rPr>
          <w:rFonts w:ascii="仿宋" w:eastAsia="仿宋" w:hAnsi="仿宋"/>
          <w:b/>
        </w:rPr>
      </w:pPr>
      <w:r w:rsidRPr="002C5000">
        <w:rPr>
          <w:rFonts w:ascii="仿宋" w:eastAsia="仿宋" w:hAnsi="仿宋"/>
          <w:b/>
          <w:sz w:val="24"/>
        </w:rPr>
        <w:t>注</w:t>
      </w:r>
      <w:r w:rsidRPr="002C5000">
        <w:rPr>
          <w:rFonts w:ascii="仿宋" w:eastAsia="仿宋" w:hAnsi="仿宋"/>
          <w:sz w:val="24"/>
        </w:rPr>
        <w:t>：若为医学类专业应附医疗仪器设备清单。</w:t>
      </w:r>
    </w:p>
    <w:p w14:paraId="0EA8A4C5" w14:textId="77777777" w:rsidR="00D90B2A" w:rsidRPr="002C5000" w:rsidRDefault="00704306">
      <w:pPr>
        <w:widowControl/>
        <w:jc w:val="left"/>
      </w:pPr>
      <w:r w:rsidRPr="002C5000">
        <w:br w:type="page"/>
      </w:r>
    </w:p>
    <w:p w14:paraId="76C5D5F5" w14:textId="77777777" w:rsidR="00D90B2A" w:rsidRPr="002C5000" w:rsidRDefault="00704306">
      <w:pPr>
        <w:spacing w:line="360" w:lineRule="auto"/>
        <w:ind w:firstLineChars="200" w:firstLine="720"/>
        <w:jc w:val="center"/>
        <w:rPr>
          <w:rFonts w:ascii="黑体" w:eastAsia="黑体" w:hAnsi="黑体"/>
          <w:sz w:val="36"/>
          <w:szCs w:val="36"/>
        </w:rPr>
      </w:pPr>
      <w:r w:rsidRPr="002C5000">
        <w:rPr>
          <w:rFonts w:ascii="黑体" w:eastAsia="黑体" w:hAnsi="黑体" w:hint="eastAsia"/>
          <w:sz w:val="36"/>
          <w:szCs w:val="36"/>
        </w:rPr>
        <w:lastRenderedPageBreak/>
        <w:t>9.学校近三年新增专业情况表</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418"/>
        <w:gridCol w:w="2247"/>
        <w:gridCol w:w="2959"/>
        <w:gridCol w:w="1542"/>
      </w:tblGrid>
      <w:tr w:rsidR="00D90B2A" w:rsidRPr="002C5000" w14:paraId="1473E294" w14:textId="77777777">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14:paraId="1EAE0148" w14:textId="77777777" w:rsidR="00D90B2A" w:rsidRPr="002C5000" w:rsidRDefault="00704306">
            <w:pPr>
              <w:ind w:firstLineChars="100" w:firstLine="281"/>
              <w:rPr>
                <w:rFonts w:ascii="仿宋" w:eastAsia="仿宋" w:hAnsi="仿宋"/>
                <w:b/>
                <w:sz w:val="28"/>
                <w:szCs w:val="28"/>
              </w:rPr>
            </w:pPr>
            <w:r w:rsidRPr="002C5000">
              <w:rPr>
                <w:rFonts w:ascii="仿宋" w:eastAsia="仿宋" w:hAnsi="仿宋"/>
                <w:b/>
                <w:sz w:val="28"/>
                <w:szCs w:val="28"/>
              </w:rPr>
              <w:t xml:space="preserve">学校近三年（不含本年度）增设专业情况       </w:t>
            </w:r>
          </w:p>
        </w:tc>
      </w:tr>
      <w:tr w:rsidR="00D90B2A" w:rsidRPr="002C5000" w14:paraId="71889270" w14:textId="77777777">
        <w:trPr>
          <w:cantSplit/>
          <w:jc w:val="center"/>
        </w:trPr>
        <w:tc>
          <w:tcPr>
            <w:tcW w:w="796" w:type="dxa"/>
            <w:tcBorders>
              <w:bottom w:val="single" w:sz="4" w:space="0" w:color="auto"/>
            </w:tcBorders>
            <w:vAlign w:val="center"/>
          </w:tcPr>
          <w:p w14:paraId="3CC7FCD1"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序  号</w:t>
            </w:r>
          </w:p>
        </w:tc>
        <w:tc>
          <w:tcPr>
            <w:tcW w:w="1418" w:type="dxa"/>
            <w:tcBorders>
              <w:bottom w:val="single" w:sz="4" w:space="0" w:color="auto"/>
            </w:tcBorders>
            <w:vAlign w:val="center"/>
          </w:tcPr>
          <w:p w14:paraId="5F3AA87A" w14:textId="77777777" w:rsidR="00D90B2A" w:rsidRPr="002C5000" w:rsidRDefault="00704306">
            <w:pPr>
              <w:jc w:val="center"/>
              <w:rPr>
                <w:rFonts w:ascii="仿宋" w:eastAsia="仿宋" w:hAnsi="仿宋"/>
                <w:sz w:val="24"/>
              </w:rPr>
            </w:pPr>
            <w:r w:rsidRPr="002C5000">
              <w:rPr>
                <w:rFonts w:ascii="仿宋" w:eastAsia="仿宋" w:hAnsi="仿宋"/>
                <w:sz w:val="24"/>
              </w:rPr>
              <w:t>专 业 代 码</w:t>
            </w:r>
          </w:p>
        </w:tc>
        <w:tc>
          <w:tcPr>
            <w:tcW w:w="2247" w:type="dxa"/>
            <w:tcBorders>
              <w:bottom w:val="single" w:sz="4" w:space="0" w:color="auto"/>
            </w:tcBorders>
            <w:vAlign w:val="center"/>
          </w:tcPr>
          <w:p w14:paraId="685E4641" w14:textId="77777777" w:rsidR="00D90B2A" w:rsidRPr="002C5000" w:rsidRDefault="00704306">
            <w:pPr>
              <w:ind w:left="240" w:hangingChars="100" w:hanging="240"/>
              <w:jc w:val="center"/>
              <w:rPr>
                <w:rFonts w:ascii="仿宋" w:eastAsia="仿宋" w:hAnsi="仿宋"/>
                <w:sz w:val="24"/>
              </w:rPr>
            </w:pPr>
            <w:r w:rsidRPr="002C5000">
              <w:rPr>
                <w:rFonts w:ascii="仿宋" w:eastAsia="仿宋" w:hAnsi="仿宋"/>
                <w:sz w:val="24"/>
              </w:rPr>
              <w:t>本/专科</w:t>
            </w:r>
          </w:p>
        </w:tc>
        <w:tc>
          <w:tcPr>
            <w:tcW w:w="2959" w:type="dxa"/>
            <w:tcBorders>
              <w:bottom w:val="single" w:sz="4" w:space="0" w:color="auto"/>
            </w:tcBorders>
            <w:vAlign w:val="center"/>
          </w:tcPr>
          <w:p w14:paraId="03BA2813" w14:textId="77777777" w:rsidR="00D90B2A" w:rsidRPr="002C5000" w:rsidRDefault="00704306">
            <w:pPr>
              <w:jc w:val="center"/>
              <w:rPr>
                <w:rFonts w:ascii="仿宋" w:eastAsia="仿宋" w:hAnsi="仿宋"/>
                <w:sz w:val="24"/>
              </w:rPr>
            </w:pPr>
            <w:r w:rsidRPr="002C5000">
              <w:rPr>
                <w:rFonts w:ascii="仿宋" w:eastAsia="仿宋" w:hAnsi="仿宋"/>
                <w:sz w:val="24"/>
              </w:rPr>
              <w:t>专   业   名   称</w:t>
            </w:r>
          </w:p>
        </w:tc>
        <w:tc>
          <w:tcPr>
            <w:tcW w:w="1542" w:type="dxa"/>
            <w:tcBorders>
              <w:bottom w:val="single" w:sz="4" w:space="0" w:color="auto"/>
            </w:tcBorders>
            <w:vAlign w:val="center"/>
          </w:tcPr>
          <w:p w14:paraId="17A00911" w14:textId="77777777" w:rsidR="00D90B2A" w:rsidRPr="002C5000" w:rsidRDefault="00704306">
            <w:pPr>
              <w:jc w:val="center"/>
              <w:rPr>
                <w:rFonts w:ascii="仿宋" w:eastAsia="仿宋" w:hAnsi="仿宋"/>
                <w:sz w:val="24"/>
              </w:rPr>
            </w:pPr>
            <w:r w:rsidRPr="002C5000">
              <w:rPr>
                <w:rFonts w:ascii="仿宋" w:eastAsia="仿宋" w:hAnsi="仿宋"/>
                <w:sz w:val="24"/>
              </w:rPr>
              <w:t>设 置 年 度</w:t>
            </w:r>
          </w:p>
        </w:tc>
      </w:tr>
      <w:tr w:rsidR="00D90B2A" w:rsidRPr="002C5000" w14:paraId="30DE77B7" w14:textId="77777777">
        <w:trPr>
          <w:jc w:val="center"/>
        </w:trPr>
        <w:tc>
          <w:tcPr>
            <w:tcW w:w="796" w:type="dxa"/>
            <w:tcBorders>
              <w:top w:val="single" w:sz="4" w:space="0" w:color="auto"/>
            </w:tcBorders>
            <w:vAlign w:val="center"/>
          </w:tcPr>
          <w:p w14:paraId="1F66B48C"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w:t>
            </w:r>
          </w:p>
        </w:tc>
        <w:tc>
          <w:tcPr>
            <w:tcW w:w="1418" w:type="dxa"/>
            <w:tcBorders>
              <w:top w:val="single" w:sz="4" w:space="0" w:color="auto"/>
            </w:tcBorders>
            <w:vAlign w:val="center"/>
          </w:tcPr>
          <w:p w14:paraId="42291B07" w14:textId="77777777" w:rsidR="00D90B2A" w:rsidRPr="002C5000" w:rsidRDefault="00704306">
            <w:pPr>
              <w:jc w:val="center"/>
              <w:rPr>
                <w:rFonts w:ascii="仿宋" w:eastAsia="仿宋" w:hAnsi="仿宋"/>
                <w:sz w:val="24"/>
              </w:rPr>
            </w:pPr>
            <w:r w:rsidRPr="002C5000">
              <w:rPr>
                <w:rFonts w:ascii="仿宋" w:eastAsia="仿宋" w:hAnsi="仿宋" w:hint="eastAsia"/>
                <w:sz w:val="24"/>
              </w:rPr>
              <w:t>020107T</w:t>
            </w:r>
          </w:p>
        </w:tc>
        <w:tc>
          <w:tcPr>
            <w:tcW w:w="2247" w:type="dxa"/>
            <w:tcBorders>
              <w:top w:val="single" w:sz="4" w:space="0" w:color="auto"/>
            </w:tcBorders>
            <w:vAlign w:val="center"/>
          </w:tcPr>
          <w:p w14:paraId="3DFEAFEA" w14:textId="77777777" w:rsidR="00D90B2A" w:rsidRPr="002C5000" w:rsidRDefault="00704306">
            <w:pPr>
              <w:jc w:val="center"/>
              <w:rPr>
                <w:rFonts w:ascii="仿宋" w:eastAsia="仿宋" w:hAnsi="仿宋"/>
                <w:sz w:val="24"/>
              </w:rPr>
            </w:pPr>
            <w:r w:rsidRPr="002C5000">
              <w:rPr>
                <w:rFonts w:ascii="仿宋" w:eastAsia="仿宋" w:hAnsi="仿宋" w:hint="eastAsia"/>
                <w:sz w:val="24"/>
              </w:rPr>
              <w:t>本科</w:t>
            </w:r>
          </w:p>
        </w:tc>
        <w:tc>
          <w:tcPr>
            <w:tcW w:w="2959" w:type="dxa"/>
            <w:tcBorders>
              <w:top w:val="single" w:sz="4" w:space="0" w:color="auto"/>
            </w:tcBorders>
            <w:vAlign w:val="center"/>
          </w:tcPr>
          <w:p w14:paraId="6EAF6BB6" w14:textId="77777777" w:rsidR="00D90B2A" w:rsidRPr="002C5000" w:rsidRDefault="00704306">
            <w:pPr>
              <w:jc w:val="center"/>
              <w:rPr>
                <w:rFonts w:ascii="仿宋" w:eastAsia="仿宋" w:hAnsi="仿宋"/>
                <w:sz w:val="24"/>
              </w:rPr>
            </w:pPr>
            <w:r w:rsidRPr="002C5000">
              <w:rPr>
                <w:rFonts w:ascii="仿宋" w:eastAsia="仿宋" w:hAnsi="仿宋" w:hint="eastAsia"/>
                <w:sz w:val="24"/>
              </w:rPr>
              <w:t>劳动经济学</w:t>
            </w:r>
          </w:p>
        </w:tc>
        <w:tc>
          <w:tcPr>
            <w:tcW w:w="1542" w:type="dxa"/>
            <w:tcBorders>
              <w:top w:val="single" w:sz="4" w:space="0" w:color="auto"/>
            </w:tcBorders>
            <w:vAlign w:val="center"/>
          </w:tcPr>
          <w:p w14:paraId="5AC41ECD" w14:textId="77777777" w:rsidR="00D90B2A" w:rsidRPr="002C5000" w:rsidRDefault="00704306">
            <w:pPr>
              <w:jc w:val="center"/>
              <w:rPr>
                <w:rFonts w:ascii="仿宋" w:eastAsia="仿宋" w:hAnsi="仿宋"/>
                <w:sz w:val="24"/>
              </w:rPr>
            </w:pPr>
            <w:r w:rsidRPr="002C5000">
              <w:rPr>
                <w:rFonts w:ascii="仿宋" w:eastAsia="仿宋" w:hAnsi="仿宋" w:hint="eastAsia"/>
                <w:sz w:val="24"/>
              </w:rPr>
              <w:t>2019年</w:t>
            </w:r>
          </w:p>
        </w:tc>
      </w:tr>
      <w:tr w:rsidR="00D90B2A" w:rsidRPr="002C5000" w14:paraId="1C37C6D3" w14:textId="77777777">
        <w:trPr>
          <w:trHeight w:val="544"/>
          <w:jc w:val="center"/>
        </w:trPr>
        <w:tc>
          <w:tcPr>
            <w:tcW w:w="796" w:type="dxa"/>
            <w:tcBorders>
              <w:top w:val="single" w:sz="4" w:space="0" w:color="auto"/>
            </w:tcBorders>
            <w:vAlign w:val="center"/>
          </w:tcPr>
          <w:p w14:paraId="61A367C4"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2</w:t>
            </w:r>
          </w:p>
        </w:tc>
        <w:tc>
          <w:tcPr>
            <w:tcW w:w="1418" w:type="dxa"/>
            <w:tcBorders>
              <w:top w:val="single" w:sz="4" w:space="0" w:color="auto"/>
            </w:tcBorders>
            <w:vAlign w:val="center"/>
          </w:tcPr>
          <w:p w14:paraId="54D0C48F" w14:textId="77777777" w:rsidR="00D90B2A" w:rsidRPr="002C5000" w:rsidRDefault="00704306">
            <w:pPr>
              <w:jc w:val="center"/>
              <w:rPr>
                <w:rFonts w:ascii="仿宋" w:eastAsia="仿宋" w:hAnsi="仿宋"/>
                <w:sz w:val="24"/>
              </w:rPr>
            </w:pPr>
            <w:r w:rsidRPr="002C5000">
              <w:rPr>
                <w:rFonts w:ascii="仿宋" w:eastAsia="仿宋" w:hAnsi="仿宋" w:hint="eastAsia"/>
                <w:sz w:val="24"/>
              </w:rPr>
              <w:t>082903T</w:t>
            </w:r>
          </w:p>
        </w:tc>
        <w:tc>
          <w:tcPr>
            <w:tcW w:w="2247" w:type="dxa"/>
            <w:tcBorders>
              <w:top w:val="single" w:sz="4" w:space="0" w:color="auto"/>
            </w:tcBorders>
            <w:vAlign w:val="center"/>
          </w:tcPr>
          <w:p w14:paraId="6811938A" w14:textId="77777777" w:rsidR="00D90B2A" w:rsidRPr="002C5000" w:rsidRDefault="00704306">
            <w:pPr>
              <w:jc w:val="center"/>
              <w:rPr>
                <w:rFonts w:ascii="仿宋" w:eastAsia="仿宋" w:hAnsi="仿宋"/>
                <w:sz w:val="24"/>
              </w:rPr>
            </w:pPr>
            <w:r w:rsidRPr="002C5000">
              <w:rPr>
                <w:rFonts w:ascii="仿宋" w:eastAsia="仿宋" w:hAnsi="仿宋" w:hint="eastAsia"/>
                <w:sz w:val="24"/>
              </w:rPr>
              <w:t>本科</w:t>
            </w:r>
          </w:p>
        </w:tc>
        <w:tc>
          <w:tcPr>
            <w:tcW w:w="2959" w:type="dxa"/>
            <w:tcBorders>
              <w:top w:val="single" w:sz="4" w:space="0" w:color="auto"/>
            </w:tcBorders>
            <w:vAlign w:val="center"/>
          </w:tcPr>
          <w:p w14:paraId="0555FD10" w14:textId="77777777" w:rsidR="00D90B2A" w:rsidRPr="002C5000" w:rsidRDefault="00704306">
            <w:pPr>
              <w:jc w:val="center"/>
              <w:rPr>
                <w:rFonts w:ascii="仿宋" w:eastAsia="仿宋" w:hAnsi="仿宋"/>
                <w:sz w:val="24"/>
              </w:rPr>
            </w:pPr>
            <w:r w:rsidRPr="002C5000">
              <w:rPr>
                <w:rFonts w:ascii="仿宋" w:eastAsia="仿宋" w:hAnsi="仿宋" w:hint="eastAsia"/>
                <w:sz w:val="24"/>
              </w:rPr>
              <w:t>职业卫生工程</w:t>
            </w:r>
          </w:p>
        </w:tc>
        <w:tc>
          <w:tcPr>
            <w:tcW w:w="1542" w:type="dxa"/>
            <w:tcBorders>
              <w:top w:val="single" w:sz="4" w:space="0" w:color="auto"/>
            </w:tcBorders>
            <w:vAlign w:val="center"/>
          </w:tcPr>
          <w:p w14:paraId="4ED9FFD1" w14:textId="77777777" w:rsidR="00D90B2A" w:rsidRPr="002C5000" w:rsidRDefault="00704306">
            <w:pPr>
              <w:jc w:val="center"/>
              <w:rPr>
                <w:rFonts w:ascii="仿宋" w:eastAsia="仿宋" w:hAnsi="仿宋"/>
                <w:sz w:val="24"/>
              </w:rPr>
            </w:pPr>
            <w:r w:rsidRPr="002C5000">
              <w:rPr>
                <w:rFonts w:ascii="仿宋" w:eastAsia="仿宋" w:hAnsi="仿宋" w:hint="eastAsia"/>
                <w:sz w:val="24"/>
              </w:rPr>
              <w:t>2019年</w:t>
            </w:r>
          </w:p>
        </w:tc>
      </w:tr>
      <w:tr w:rsidR="00D90B2A" w:rsidRPr="002C5000" w14:paraId="6A81E903" w14:textId="77777777">
        <w:trPr>
          <w:jc w:val="center"/>
        </w:trPr>
        <w:tc>
          <w:tcPr>
            <w:tcW w:w="796" w:type="dxa"/>
            <w:tcBorders>
              <w:top w:val="single" w:sz="4" w:space="0" w:color="auto"/>
            </w:tcBorders>
            <w:vAlign w:val="center"/>
          </w:tcPr>
          <w:p w14:paraId="22D35496"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3</w:t>
            </w:r>
          </w:p>
        </w:tc>
        <w:tc>
          <w:tcPr>
            <w:tcW w:w="1418" w:type="dxa"/>
            <w:tcBorders>
              <w:top w:val="single" w:sz="4" w:space="0" w:color="auto"/>
            </w:tcBorders>
            <w:vAlign w:val="center"/>
          </w:tcPr>
          <w:p w14:paraId="2060C05B" w14:textId="77777777" w:rsidR="00D90B2A" w:rsidRPr="002C5000" w:rsidRDefault="00704306">
            <w:pPr>
              <w:jc w:val="center"/>
              <w:rPr>
                <w:rFonts w:ascii="仿宋" w:eastAsia="仿宋" w:hAnsi="仿宋"/>
                <w:sz w:val="24"/>
              </w:rPr>
            </w:pPr>
            <w:r w:rsidRPr="002C5000">
              <w:rPr>
                <w:rFonts w:ascii="仿宋" w:eastAsia="仿宋" w:hAnsi="仿宋" w:hint="eastAsia"/>
                <w:sz w:val="24"/>
              </w:rPr>
              <w:t>030301</w:t>
            </w:r>
          </w:p>
        </w:tc>
        <w:tc>
          <w:tcPr>
            <w:tcW w:w="2247" w:type="dxa"/>
            <w:tcBorders>
              <w:top w:val="single" w:sz="4" w:space="0" w:color="auto"/>
            </w:tcBorders>
            <w:vAlign w:val="center"/>
          </w:tcPr>
          <w:p w14:paraId="3AC02FF0" w14:textId="77777777" w:rsidR="00D90B2A" w:rsidRPr="002C5000" w:rsidRDefault="00704306">
            <w:pPr>
              <w:jc w:val="center"/>
              <w:rPr>
                <w:rFonts w:ascii="仿宋" w:eastAsia="仿宋" w:hAnsi="仿宋"/>
                <w:sz w:val="24"/>
              </w:rPr>
            </w:pPr>
            <w:r w:rsidRPr="002C5000">
              <w:rPr>
                <w:rFonts w:ascii="仿宋" w:eastAsia="仿宋" w:hAnsi="仿宋" w:hint="eastAsia"/>
                <w:sz w:val="24"/>
              </w:rPr>
              <w:t>本科</w:t>
            </w:r>
          </w:p>
        </w:tc>
        <w:tc>
          <w:tcPr>
            <w:tcW w:w="2959" w:type="dxa"/>
            <w:tcBorders>
              <w:top w:val="single" w:sz="4" w:space="0" w:color="auto"/>
            </w:tcBorders>
            <w:vAlign w:val="center"/>
          </w:tcPr>
          <w:p w14:paraId="79FBCB99" w14:textId="77777777" w:rsidR="00D90B2A" w:rsidRPr="002C5000" w:rsidRDefault="00704306">
            <w:pPr>
              <w:jc w:val="center"/>
              <w:rPr>
                <w:rFonts w:ascii="仿宋" w:eastAsia="仿宋" w:hAnsi="仿宋"/>
                <w:sz w:val="24"/>
              </w:rPr>
            </w:pPr>
            <w:r w:rsidRPr="002C5000">
              <w:rPr>
                <w:rFonts w:ascii="仿宋" w:eastAsia="仿宋" w:hAnsi="仿宋" w:hint="eastAsia"/>
                <w:sz w:val="24"/>
              </w:rPr>
              <w:t>社会学</w:t>
            </w:r>
          </w:p>
        </w:tc>
        <w:tc>
          <w:tcPr>
            <w:tcW w:w="1542" w:type="dxa"/>
            <w:tcBorders>
              <w:top w:val="single" w:sz="4" w:space="0" w:color="auto"/>
            </w:tcBorders>
            <w:vAlign w:val="center"/>
          </w:tcPr>
          <w:p w14:paraId="4BBE9C60" w14:textId="77777777" w:rsidR="00D90B2A" w:rsidRPr="002C5000" w:rsidRDefault="00704306">
            <w:pPr>
              <w:jc w:val="center"/>
              <w:rPr>
                <w:rFonts w:ascii="仿宋" w:eastAsia="仿宋" w:hAnsi="仿宋"/>
                <w:sz w:val="24"/>
              </w:rPr>
            </w:pPr>
            <w:r w:rsidRPr="002C5000">
              <w:rPr>
                <w:rFonts w:ascii="仿宋" w:eastAsia="仿宋" w:hAnsi="仿宋" w:hint="eastAsia"/>
                <w:sz w:val="24"/>
              </w:rPr>
              <w:t>2020年</w:t>
            </w:r>
          </w:p>
        </w:tc>
      </w:tr>
      <w:tr w:rsidR="00D90B2A" w:rsidRPr="002C5000" w14:paraId="46FD72BC" w14:textId="77777777">
        <w:trPr>
          <w:jc w:val="center"/>
        </w:trPr>
        <w:tc>
          <w:tcPr>
            <w:tcW w:w="796" w:type="dxa"/>
            <w:tcBorders>
              <w:top w:val="single" w:sz="4" w:space="0" w:color="auto"/>
            </w:tcBorders>
            <w:vAlign w:val="center"/>
          </w:tcPr>
          <w:p w14:paraId="14D505A3"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4</w:t>
            </w:r>
          </w:p>
        </w:tc>
        <w:tc>
          <w:tcPr>
            <w:tcW w:w="1418" w:type="dxa"/>
            <w:tcBorders>
              <w:top w:val="single" w:sz="4" w:space="0" w:color="auto"/>
            </w:tcBorders>
            <w:vAlign w:val="center"/>
          </w:tcPr>
          <w:p w14:paraId="4B46071F" w14:textId="77777777" w:rsidR="00D90B2A" w:rsidRPr="002C5000" w:rsidRDefault="00704306">
            <w:pPr>
              <w:jc w:val="center"/>
              <w:rPr>
                <w:rFonts w:ascii="仿宋" w:eastAsia="仿宋" w:hAnsi="仿宋"/>
                <w:sz w:val="24"/>
              </w:rPr>
            </w:pPr>
            <w:r w:rsidRPr="002C5000">
              <w:rPr>
                <w:rFonts w:ascii="仿宋" w:eastAsia="仿宋" w:hAnsi="仿宋" w:hint="eastAsia"/>
                <w:sz w:val="24"/>
              </w:rPr>
              <w:t>080901</w:t>
            </w:r>
          </w:p>
        </w:tc>
        <w:tc>
          <w:tcPr>
            <w:tcW w:w="2247" w:type="dxa"/>
            <w:tcBorders>
              <w:top w:val="single" w:sz="4" w:space="0" w:color="auto"/>
            </w:tcBorders>
            <w:vAlign w:val="center"/>
          </w:tcPr>
          <w:p w14:paraId="588BFFFC" w14:textId="77777777" w:rsidR="00D90B2A" w:rsidRPr="002C5000" w:rsidRDefault="00704306">
            <w:pPr>
              <w:jc w:val="center"/>
              <w:rPr>
                <w:rFonts w:ascii="仿宋" w:eastAsia="仿宋" w:hAnsi="仿宋"/>
                <w:sz w:val="24"/>
              </w:rPr>
            </w:pPr>
            <w:r w:rsidRPr="002C5000">
              <w:rPr>
                <w:rFonts w:ascii="仿宋" w:eastAsia="仿宋" w:hAnsi="仿宋" w:hint="eastAsia"/>
                <w:sz w:val="24"/>
              </w:rPr>
              <w:t>本科</w:t>
            </w:r>
          </w:p>
        </w:tc>
        <w:tc>
          <w:tcPr>
            <w:tcW w:w="2959" w:type="dxa"/>
            <w:tcBorders>
              <w:top w:val="single" w:sz="4" w:space="0" w:color="auto"/>
            </w:tcBorders>
            <w:vAlign w:val="center"/>
          </w:tcPr>
          <w:p w14:paraId="0DE84A94" w14:textId="77777777" w:rsidR="00D90B2A" w:rsidRPr="002C5000" w:rsidRDefault="00704306">
            <w:pPr>
              <w:jc w:val="center"/>
              <w:rPr>
                <w:rFonts w:ascii="仿宋" w:eastAsia="仿宋" w:hAnsi="仿宋"/>
                <w:sz w:val="24"/>
              </w:rPr>
            </w:pPr>
            <w:r w:rsidRPr="002C5000">
              <w:rPr>
                <w:rFonts w:ascii="仿宋" w:eastAsia="仿宋" w:hAnsi="仿宋" w:hint="eastAsia"/>
                <w:sz w:val="24"/>
              </w:rPr>
              <w:t>计算机科学与技术</w:t>
            </w:r>
          </w:p>
        </w:tc>
        <w:tc>
          <w:tcPr>
            <w:tcW w:w="1542" w:type="dxa"/>
            <w:tcBorders>
              <w:top w:val="single" w:sz="4" w:space="0" w:color="auto"/>
            </w:tcBorders>
            <w:vAlign w:val="center"/>
          </w:tcPr>
          <w:p w14:paraId="2381D60D" w14:textId="77777777" w:rsidR="00D90B2A" w:rsidRPr="002C5000" w:rsidRDefault="00704306">
            <w:pPr>
              <w:jc w:val="center"/>
              <w:rPr>
                <w:rFonts w:ascii="仿宋" w:eastAsia="仿宋" w:hAnsi="仿宋"/>
                <w:sz w:val="24"/>
              </w:rPr>
            </w:pPr>
            <w:r w:rsidRPr="002C5000">
              <w:rPr>
                <w:rFonts w:ascii="仿宋" w:eastAsia="仿宋" w:hAnsi="仿宋" w:hint="eastAsia"/>
                <w:sz w:val="24"/>
              </w:rPr>
              <w:t>2020年</w:t>
            </w:r>
          </w:p>
        </w:tc>
      </w:tr>
      <w:tr w:rsidR="00D90B2A" w:rsidRPr="002C5000" w14:paraId="50C0B31F" w14:textId="77777777">
        <w:trPr>
          <w:jc w:val="center"/>
        </w:trPr>
        <w:tc>
          <w:tcPr>
            <w:tcW w:w="796" w:type="dxa"/>
            <w:tcBorders>
              <w:top w:val="single" w:sz="4" w:space="0" w:color="auto"/>
            </w:tcBorders>
            <w:vAlign w:val="center"/>
          </w:tcPr>
          <w:p w14:paraId="0427711D"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5</w:t>
            </w:r>
          </w:p>
        </w:tc>
        <w:tc>
          <w:tcPr>
            <w:tcW w:w="1418" w:type="dxa"/>
            <w:tcBorders>
              <w:top w:val="single" w:sz="4" w:space="0" w:color="auto"/>
            </w:tcBorders>
            <w:vAlign w:val="center"/>
          </w:tcPr>
          <w:p w14:paraId="782B1EB4" w14:textId="77777777" w:rsidR="00D90B2A" w:rsidRPr="002C5000" w:rsidRDefault="00D90B2A">
            <w:pPr>
              <w:jc w:val="center"/>
              <w:rPr>
                <w:rFonts w:ascii="仿宋" w:eastAsia="仿宋" w:hAnsi="仿宋"/>
                <w:sz w:val="24"/>
              </w:rPr>
            </w:pPr>
          </w:p>
        </w:tc>
        <w:tc>
          <w:tcPr>
            <w:tcW w:w="2247" w:type="dxa"/>
            <w:tcBorders>
              <w:top w:val="single" w:sz="4" w:space="0" w:color="auto"/>
            </w:tcBorders>
            <w:vAlign w:val="center"/>
          </w:tcPr>
          <w:p w14:paraId="2945CFEF" w14:textId="77777777" w:rsidR="00D90B2A" w:rsidRPr="002C5000" w:rsidRDefault="00D90B2A">
            <w:pPr>
              <w:jc w:val="center"/>
              <w:rPr>
                <w:rFonts w:ascii="仿宋" w:eastAsia="仿宋" w:hAnsi="仿宋"/>
                <w:sz w:val="24"/>
              </w:rPr>
            </w:pPr>
          </w:p>
        </w:tc>
        <w:tc>
          <w:tcPr>
            <w:tcW w:w="2959" w:type="dxa"/>
            <w:tcBorders>
              <w:top w:val="single" w:sz="4" w:space="0" w:color="auto"/>
            </w:tcBorders>
            <w:vAlign w:val="center"/>
          </w:tcPr>
          <w:p w14:paraId="7646D711" w14:textId="77777777" w:rsidR="00D90B2A" w:rsidRPr="002C5000" w:rsidRDefault="00D90B2A">
            <w:pPr>
              <w:jc w:val="center"/>
              <w:rPr>
                <w:rFonts w:ascii="仿宋" w:eastAsia="仿宋" w:hAnsi="仿宋"/>
                <w:sz w:val="24"/>
              </w:rPr>
            </w:pPr>
          </w:p>
        </w:tc>
        <w:tc>
          <w:tcPr>
            <w:tcW w:w="1542" w:type="dxa"/>
            <w:tcBorders>
              <w:top w:val="single" w:sz="4" w:space="0" w:color="auto"/>
            </w:tcBorders>
            <w:vAlign w:val="center"/>
          </w:tcPr>
          <w:p w14:paraId="16B59FD0" w14:textId="77777777" w:rsidR="00D90B2A" w:rsidRPr="002C5000" w:rsidRDefault="00D90B2A">
            <w:pPr>
              <w:jc w:val="center"/>
              <w:rPr>
                <w:rFonts w:ascii="仿宋" w:eastAsia="仿宋" w:hAnsi="仿宋"/>
                <w:sz w:val="24"/>
              </w:rPr>
            </w:pPr>
          </w:p>
        </w:tc>
      </w:tr>
      <w:tr w:rsidR="00D90B2A" w:rsidRPr="002C5000" w14:paraId="57F81E70" w14:textId="77777777">
        <w:trPr>
          <w:jc w:val="center"/>
        </w:trPr>
        <w:tc>
          <w:tcPr>
            <w:tcW w:w="796" w:type="dxa"/>
            <w:tcBorders>
              <w:top w:val="single" w:sz="4" w:space="0" w:color="auto"/>
            </w:tcBorders>
            <w:vAlign w:val="center"/>
          </w:tcPr>
          <w:p w14:paraId="0BA48DD2"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6</w:t>
            </w:r>
          </w:p>
        </w:tc>
        <w:tc>
          <w:tcPr>
            <w:tcW w:w="1418" w:type="dxa"/>
            <w:tcBorders>
              <w:top w:val="single" w:sz="4" w:space="0" w:color="auto"/>
            </w:tcBorders>
            <w:vAlign w:val="center"/>
          </w:tcPr>
          <w:p w14:paraId="42E177CC" w14:textId="77777777" w:rsidR="00D90B2A" w:rsidRPr="002C5000" w:rsidRDefault="00D90B2A">
            <w:pPr>
              <w:jc w:val="center"/>
              <w:rPr>
                <w:rFonts w:ascii="仿宋" w:eastAsia="仿宋" w:hAnsi="仿宋"/>
                <w:sz w:val="24"/>
              </w:rPr>
            </w:pPr>
          </w:p>
        </w:tc>
        <w:tc>
          <w:tcPr>
            <w:tcW w:w="2247" w:type="dxa"/>
            <w:tcBorders>
              <w:top w:val="single" w:sz="4" w:space="0" w:color="auto"/>
            </w:tcBorders>
            <w:vAlign w:val="center"/>
          </w:tcPr>
          <w:p w14:paraId="5EBDA406" w14:textId="77777777" w:rsidR="00D90B2A" w:rsidRPr="002C5000" w:rsidRDefault="00D90B2A">
            <w:pPr>
              <w:jc w:val="center"/>
              <w:rPr>
                <w:rFonts w:ascii="仿宋" w:eastAsia="仿宋" w:hAnsi="仿宋"/>
                <w:sz w:val="24"/>
              </w:rPr>
            </w:pPr>
          </w:p>
        </w:tc>
        <w:tc>
          <w:tcPr>
            <w:tcW w:w="2959" w:type="dxa"/>
            <w:tcBorders>
              <w:top w:val="single" w:sz="4" w:space="0" w:color="auto"/>
            </w:tcBorders>
            <w:vAlign w:val="center"/>
          </w:tcPr>
          <w:p w14:paraId="2C4A6EFF" w14:textId="77777777" w:rsidR="00D90B2A" w:rsidRPr="002C5000" w:rsidRDefault="00D90B2A">
            <w:pPr>
              <w:jc w:val="center"/>
              <w:rPr>
                <w:rFonts w:ascii="仿宋" w:eastAsia="仿宋" w:hAnsi="仿宋"/>
                <w:sz w:val="24"/>
              </w:rPr>
            </w:pPr>
          </w:p>
        </w:tc>
        <w:tc>
          <w:tcPr>
            <w:tcW w:w="1542" w:type="dxa"/>
            <w:tcBorders>
              <w:top w:val="single" w:sz="4" w:space="0" w:color="auto"/>
            </w:tcBorders>
            <w:vAlign w:val="center"/>
          </w:tcPr>
          <w:p w14:paraId="3E90E6EE" w14:textId="77777777" w:rsidR="00D90B2A" w:rsidRPr="002C5000" w:rsidRDefault="00D90B2A">
            <w:pPr>
              <w:jc w:val="center"/>
              <w:rPr>
                <w:rFonts w:ascii="仿宋" w:eastAsia="仿宋" w:hAnsi="仿宋"/>
                <w:sz w:val="24"/>
              </w:rPr>
            </w:pPr>
          </w:p>
        </w:tc>
      </w:tr>
      <w:tr w:rsidR="00D90B2A" w:rsidRPr="002C5000" w14:paraId="6F9ACE91" w14:textId="77777777">
        <w:trPr>
          <w:jc w:val="center"/>
        </w:trPr>
        <w:tc>
          <w:tcPr>
            <w:tcW w:w="796" w:type="dxa"/>
            <w:tcBorders>
              <w:top w:val="single" w:sz="4" w:space="0" w:color="auto"/>
            </w:tcBorders>
            <w:vAlign w:val="center"/>
          </w:tcPr>
          <w:p w14:paraId="64B490B1"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7</w:t>
            </w:r>
          </w:p>
        </w:tc>
        <w:tc>
          <w:tcPr>
            <w:tcW w:w="1418" w:type="dxa"/>
            <w:tcBorders>
              <w:top w:val="single" w:sz="4" w:space="0" w:color="auto"/>
            </w:tcBorders>
          </w:tcPr>
          <w:p w14:paraId="7E1FC69D" w14:textId="77777777" w:rsidR="00D90B2A" w:rsidRPr="002C5000" w:rsidRDefault="00D90B2A">
            <w:pPr>
              <w:rPr>
                <w:rFonts w:ascii="仿宋" w:eastAsia="仿宋" w:hAnsi="仿宋"/>
                <w:sz w:val="24"/>
              </w:rPr>
            </w:pPr>
          </w:p>
        </w:tc>
        <w:tc>
          <w:tcPr>
            <w:tcW w:w="2247" w:type="dxa"/>
            <w:tcBorders>
              <w:top w:val="single" w:sz="4" w:space="0" w:color="auto"/>
            </w:tcBorders>
          </w:tcPr>
          <w:p w14:paraId="24137FF4" w14:textId="77777777" w:rsidR="00D90B2A" w:rsidRPr="002C5000" w:rsidRDefault="00D90B2A">
            <w:pPr>
              <w:rPr>
                <w:rFonts w:ascii="仿宋" w:eastAsia="仿宋" w:hAnsi="仿宋"/>
                <w:sz w:val="24"/>
              </w:rPr>
            </w:pPr>
          </w:p>
        </w:tc>
        <w:tc>
          <w:tcPr>
            <w:tcW w:w="2959" w:type="dxa"/>
            <w:tcBorders>
              <w:top w:val="single" w:sz="4" w:space="0" w:color="auto"/>
            </w:tcBorders>
          </w:tcPr>
          <w:p w14:paraId="1B20847E" w14:textId="77777777" w:rsidR="00D90B2A" w:rsidRPr="002C5000" w:rsidRDefault="00D90B2A">
            <w:pPr>
              <w:rPr>
                <w:rFonts w:ascii="仿宋" w:eastAsia="仿宋" w:hAnsi="仿宋"/>
                <w:sz w:val="24"/>
              </w:rPr>
            </w:pPr>
          </w:p>
        </w:tc>
        <w:tc>
          <w:tcPr>
            <w:tcW w:w="1542" w:type="dxa"/>
            <w:tcBorders>
              <w:top w:val="single" w:sz="4" w:space="0" w:color="auto"/>
            </w:tcBorders>
          </w:tcPr>
          <w:p w14:paraId="498788E0" w14:textId="77777777" w:rsidR="00D90B2A" w:rsidRPr="002C5000" w:rsidRDefault="00D90B2A">
            <w:pPr>
              <w:rPr>
                <w:rFonts w:ascii="仿宋" w:eastAsia="仿宋" w:hAnsi="仿宋"/>
                <w:sz w:val="24"/>
              </w:rPr>
            </w:pPr>
          </w:p>
        </w:tc>
      </w:tr>
      <w:tr w:rsidR="00D90B2A" w:rsidRPr="002C5000" w14:paraId="1E1ACF0B" w14:textId="77777777">
        <w:trPr>
          <w:jc w:val="center"/>
        </w:trPr>
        <w:tc>
          <w:tcPr>
            <w:tcW w:w="796" w:type="dxa"/>
            <w:tcBorders>
              <w:top w:val="single" w:sz="4" w:space="0" w:color="auto"/>
            </w:tcBorders>
            <w:vAlign w:val="center"/>
          </w:tcPr>
          <w:p w14:paraId="20F37EAC"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8</w:t>
            </w:r>
          </w:p>
        </w:tc>
        <w:tc>
          <w:tcPr>
            <w:tcW w:w="1418" w:type="dxa"/>
            <w:tcBorders>
              <w:top w:val="single" w:sz="4" w:space="0" w:color="auto"/>
            </w:tcBorders>
          </w:tcPr>
          <w:p w14:paraId="384F58D6" w14:textId="77777777" w:rsidR="00D90B2A" w:rsidRPr="002C5000" w:rsidRDefault="00D90B2A">
            <w:pPr>
              <w:rPr>
                <w:rFonts w:ascii="仿宋" w:eastAsia="仿宋" w:hAnsi="仿宋"/>
                <w:sz w:val="24"/>
              </w:rPr>
            </w:pPr>
          </w:p>
        </w:tc>
        <w:tc>
          <w:tcPr>
            <w:tcW w:w="2247" w:type="dxa"/>
            <w:tcBorders>
              <w:top w:val="single" w:sz="4" w:space="0" w:color="auto"/>
            </w:tcBorders>
          </w:tcPr>
          <w:p w14:paraId="570FE71A" w14:textId="77777777" w:rsidR="00D90B2A" w:rsidRPr="002C5000" w:rsidRDefault="00D90B2A">
            <w:pPr>
              <w:rPr>
                <w:rFonts w:ascii="仿宋" w:eastAsia="仿宋" w:hAnsi="仿宋"/>
                <w:sz w:val="24"/>
              </w:rPr>
            </w:pPr>
          </w:p>
        </w:tc>
        <w:tc>
          <w:tcPr>
            <w:tcW w:w="2959" w:type="dxa"/>
            <w:tcBorders>
              <w:top w:val="single" w:sz="4" w:space="0" w:color="auto"/>
            </w:tcBorders>
          </w:tcPr>
          <w:p w14:paraId="1821B6BA" w14:textId="77777777" w:rsidR="00D90B2A" w:rsidRPr="002C5000" w:rsidRDefault="00D90B2A">
            <w:pPr>
              <w:rPr>
                <w:rFonts w:ascii="仿宋" w:eastAsia="仿宋" w:hAnsi="仿宋"/>
                <w:sz w:val="24"/>
              </w:rPr>
            </w:pPr>
          </w:p>
        </w:tc>
        <w:tc>
          <w:tcPr>
            <w:tcW w:w="1542" w:type="dxa"/>
            <w:tcBorders>
              <w:top w:val="single" w:sz="4" w:space="0" w:color="auto"/>
            </w:tcBorders>
          </w:tcPr>
          <w:p w14:paraId="606BAEB9" w14:textId="77777777" w:rsidR="00D90B2A" w:rsidRPr="002C5000" w:rsidRDefault="00D90B2A">
            <w:pPr>
              <w:rPr>
                <w:rFonts w:ascii="仿宋" w:eastAsia="仿宋" w:hAnsi="仿宋"/>
                <w:sz w:val="24"/>
              </w:rPr>
            </w:pPr>
          </w:p>
        </w:tc>
      </w:tr>
      <w:tr w:rsidR="00D90B2A" w:rsidRPr="002C5000" w14:paraId="598276C6" w14:textId="77777777">
        <w:trPr>
          <w:jc w:val="center"/>
        </w:trPr>
        <w:tc>
          <w:tcPr>
            <w:tcW w:w="796" w:type="dxa"/>
            <w:tcBorders>
              <w:top w:val="single" w:sz="4" w:space="0" w:color="auto"/>
              <w:bottom w:val="single" w:sz="4" w:space="0" w:color="auto"/>
            </w:tcBorders>
            <w:vAlign w:val="center"/>
          </w:tcPr>
          <w:p w14:paraId="058598B0"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9</w:t>
            </w:r>
          </w:p>
        </w:tc>
        <w:tc>
          <w:tcPr>
            <w:tcW w:w="1418" w:type="dxa"/>
            <w:tcBorders>
              <w:top w:val="single" w:sz="4" w:space="0" w:color="auto"/>
              <w:bottom w:val="single" w:sz="4" w:space="0" w:color="auto"/>
            </w:tcBorders>
          </w:tcPr>
          <w:p w14:paraId="713F5A8C" w14:textId="77777777" w:rsidR="00D90B2A" w:rsidRPr="002C5000" w:rsidRDefault="00D90B2A">
            <w:pPr>
              <w:rPr>
                <w:rFonts w:ascii="仿宋" w:eastAsia="仿宋" w:hAnsi="仿宋"/>
                <w:sz w:val="24"/>
              </w:rPr>
            </w:pPr>
          </w:p>
        </w:tc>
        <w:tc>
          <w:tcPr>
            <w:tcW w:w="2247" w:type="dxa"/>
            <w:tcBorders>
              <w:top w:val="single" w:sz="4" w:space="0" w:color="auto"/>
              <w:bottom w:val="single" w:sz="4" w:space="0" w:color="auto"/>
            </w:tcBorders>
          </w:tcPr>
          <w:p w14:paraId="2681990F" w14:textId="77777777" w:rsidR="00D90B2A" w:rsidRPr="002C5000" w:rsidRDefault="00D90B2A">
            <w:pPr>
              <w:rPr>
                <w:rFonts w:ascii="仿宋" w:eastAsia="仿宋" w:hAnsi="仿宋"/>
                <w:sz w:val="24"/>
              </w:rPr>
            </w:pPr>
          </w:p>
        </w:tc>
        <w:tc>
          <w:tcPr>
            <w:tcW w:w="2959" w:type="dxa"/>
            <w:tcBorders>
              <w:top w:val="single" w:sz="4" w:space="0" w:color="auto"/>
              <w:bottom w:val="single" w:sz="4" w:space="0" w:color="auto"/>
            </w:tcBorders>
          </w:tcPr>
          <w:p w14:paraId="54D99303" w14:textId="77777777" w:rsidR="00D90B2A" w:rsidRPr="002C5000" w:rsidRDefault="00D90B2A">
            <w:pPr>
              <w:rPr>
                <w:rFonts w:ascii="仿宋" w:eastAsia="仿宋" w:hAnsi="仿宋"/>
                <w:sz w:val="24"/>
              </w:rPr>
            </w:pPr>
          </w:p>
        </w:tc>
        <w:tc>
          <w:tcPr>
            <w:tcW w:w="1542" w:type="dxa"/>
            <w:tcBorders>
              <w:top w:val="single" w:sz="4" w:space="0" w:color="auto"/>
              <w:bottom w:val="single" w:sz="4" w:space="0" w:color="auto"/>
            </w:tcBorders>
          </w:tcPr>
          <w:p w14:paraId="39E9CDA1" w14:textId="77777777" w:rsidR="00D90B2A" w:rsidRPr="002C5000" w:rsidRDefault="00D90B2A">
            <w:pPr>
              <w:rPr>
                <w:rFonts w:ascii="仿宋" w:eastAsia="仿宋" w:hAnsi="仿宋"/>
                <w:sz w:val="24"/>
              </w:rPr>
            </w:pPr>
          </w:p>
        </w:tc>
      </w:tr>
      <w:tr w:rsidR="00D90B2A" w:rsidRPr="002C5000" w14:paraId="5135CCA5" w14:textId="77777777">
        <w:trPr>
          <w:jc w:val="center"/>
        </w:trPr>
        <w:tc>
          <w:tcPr>
            <w:tcW w:w="796" w:type="dxa"/>
            <w:tcBorders>
              <w:top w:val="single" w:sz="4" w:space="0" w:color="auto"/>
              <w:bottom w:val="single" w:sz="4" w:space="0" w:color="auto"/>
            </w:tcBorders>
            <w:vAlign w:val="center"/>
          </w:tcPr>
          <w:p w14:paraId="7D13693C"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10</w:t>
            </w:r>
          </w:p>
        </w:tc>
        <w:tc>
          <w:tcPr>
            <w:tcW w:w="1418" w:type="dxa"/>
            <w:tcBorders>
              <w:top w:val="single" w:sz="4" w:space="0" w:color="auto"/>
              <w:bottom w:val="single" w:sz="4" w:space="0" w:color="auto"/>
            </w:tcBorders>
          </w:tcPr>
          <w:p w14:paraId="6CB924CC" w14:textId="77777777" w:rsidR="00D90B2A" w:rsidRPr="002C5000" w:rsidRDefault="00D90B2A">
            <w:pPr>
              <w:rPr>
                <w:rFonts w:ascii="仿宋" w:eastAsia="仿宋" w:hAnsi="仿宋"/>
                <w:sz w:val="24"/>
              </w:rPr>
            </w:pPr>
          </w:p>
        </w:tc>
        <w:tc>
          <w:tcPr>
            <w:tcW w:w="2247" w:type="dxa"/>
            <w:tcBorders>
              <w:top w:val="single" w:sz="4" w:space="0" w:color="auto"/>
              <w:bottom w:val="single" w:sz="4" w:space="0" w:color="auto"/>
            </w:tcBorders>
          </w:tcPr>
          <w:p w14:paraId="15C585A5" w14:textId="77777777" w:rsidR="00D90B2A" w:rsidRPr="002C5000" w:rsidRDefault="00D90B2A">
            <w:pPr>
              <w:rPr>
                <w:rFonts w:ascii="仿宋" w:eastAsia="仿宋" w:hAnsi="仿宋"/>
                <w:sz w:val="24"/>
              </w:rPr>
            </w:pPr>
          </w:p>
        </w:tc>
        <w:tc>
          <w:tcPr>
            <w:tcW w:w="2959" w:type="dxa"/>
            <w:tcBorders>
              <w:top w:val="single" w:sz="4" w:space="0" w:color="auto"/>
              <w:bottom w:val="single" w:sz="4" w:space="0" w:color="auto"/>
            </w:tcBorders>
          </w:tcPr>
          <w:p w14:paraId="55A4D532" w14:textId="77777777" w:rsidR="00D90B2A" w:rsidRPr="002C5000" w:rsidRDefault="00D90B2A">
            <w:pPr>
              <w:rPr>
                <w:rFonts w:ascii="仿宋" w:eastAsia="仿宋" w:hAnsi="仿宋"/>
                <w:sz w:val="24"/>
              </w:rPr>
            </w:pPr>
          </w:p>
        </w:tc>
        <w:tc>
          <w:tcPr>
            <w:tcW w:w="1542" w:type="dxa"/>
            <w:tcBorders>
              <w:top w:val="single" w:sz="4" w:space="0" w:color="auto"/>
              <w:bottom w:val="single" w:sz="4" w:space="0" w:color="auto"/>
            </w:tcBorders>
          </w:tcPr>
          <w:p w14:paraId="2F93B93B" w14:textId="77777777" w:rsidR="00D90B2A" w:rsidRPr="002C5000" w:rsidRDefault="00D90B2A">
            <w:pPr>
              <w:rPr>
                <w:rFonts w:ascii="仿宋" w:eastAsia="仿宋" w:hAnsi="仿宋"/>
                <w:sz w:val="24"/>
              </w:rPr>
            </w:pPr>
          </w:p>
        </w:tc>
      </w:tr>
      <w:tr w:rsidR="00D90B2A" w:rsidRPr="002C5000" w14:paraId="61D4B041" w14:textId="77777777">
        <w:trPr>
          <w:jc w:val="center"/>
        </w:trPr>
        <w:tc>
          <w:tcPr>
            <w:tcW w:w="796" w:type="dxa"/>
            <w:tcBorders>
              <w:top w:val="single" w:sz="4" w:space="0" w:color="auto"/>
              <w:bottom w:val="single" w:sz="4" w:space="0" w:color="auto"/>
            </w:tcBorders>
            <w:vAlign w:val="center"/>
          </w:tcPr>
          <w:p w14:paraId="17F8C955"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11</w:t>
            </w:r>
          </w:p>
        </w:tc>
        <w:tc>
          <w:tcPr>
            <w:tcW w:w="1418" w:type="dxa"/>
            <w:tcBorders>
              <w:top w:val="single" w:sz="4" w:space="0" w:color="auto"/>
              <w:bottom w:val="single" w:sz="4" w:space="0" w:color="auto"/>
            </w:tcBorders>
          </w:tcPr>
          <w:p w14:paraId="3E50913A" w14:textId="77777777" w:rsidR="00D90B2A" w:rsidRPr="002C5000" w:rsidRDefault="00D90B2A">
            <w:pPr>
              <w:rPr>
                <w:rFonts w:ascii="仿宋" w:eastAsia="仿宋" w:hAnsi="仿宋"/>
                <w:sz w:val="24"/>
              </w:rPr>
            </w:pPr>
          </w:p>
        </w:tc>
        <w:tc>
          <w:tcPr>
            <w:tcW w:w="2247" w:type="dxa"/>
            <w:tcBorders>
              <w:top w:val="single" w:sz="4" w:space="0" w:color="auto"/>
              <w:bottom w:val="single" w:sz="4" w:space="0" w:color="auto"/>
            </w:tcBorders>
          </w:tcPr>
          <w:p w14:paraId="33E0459F" w14:textId="77777777" w:rsidR="00D90B2A" w:rsidRPr="002C5000" w:rsidRDefault="00D90B2A">
            <w:pPr>
              <w:rPr>
                <w:rFonts w:ascii="仿宋" w:eastAsia="仿宋" w:hAnsi="仿宋"/>
                <w:sz w:val="24"/>
              </w:rPr>
            </w:pPr>
          </w:p>
        </w:tc>
        <w:tc>
          <w:tcPr>
            <w:tcW w:w="2959" w:type="dxa"/>
            <w:tcBorders>
              <w:top w:val="single" w:sz="4" w:space="0" w:color="auto"/>
              <w:bottom w:val="single" w:sz="4" w:space="0" w:color="auto"/>
            </w:tcBorders>
          </w:tcPr>
          <w:p w14:paraId="3DDBBFA6" w14:textId="77777777" w:rsidR="00D90B2A" w:rsidRPr="002C5000" w:rsidRDefault="00D90B2A">
            <w:pPr>
              <w:rPr>
                <w:rFonts w:ascii="仿宋" w:eastAsia="仿宋" w:hAnsi="仿宋"/>
                <w:sz w:val="24"/>
              </w:rPr>
            </w:pPr>
          </w:p>
        </w:tc>
        <w:tc>
          <w:tcPr>
            <w:tcW w:w="1542" w:type="dxa"/>
            <w:tcBorders>
              <w:top w:val="single" w:sz="4" w:space="0" w:color="auto"/>
              <w:bottom w:val="single" w:sz="4" w:space="0" w:color="auto"/>
            </w:tcBorders>
          </w:tcPr>
          <w:p w14:paraId="325429CF" w14:textId="77777777" w:rsidR="00D90B2A" w:rsidRPr="002C5000" w:rsidRDefault="00D90B2A">
            <w:pPr>
              <w:rPr>
                <w:rFonts w:ascii="仿宋" w:eastAsia="仿宋" w:hAnsi="仿宋"/>
                <w:sz w:val="24"/>
              </w:rPr>
            </w:pPr>
          </w:p>
        </w:tc>
      </w:tr>
      <w:tr w:rsidR="00D90B2A" w:rsidRPr="002C5000" w14:paraId="7CAE2471" w14:textId="77777777">
        <w:trPr>
          <w:jc w:val="center"/>
        </w:trPr>
        <w:tc>
          <w:tcPr>
            <w:tcW w:w="796" w:type="dxa"/>
            <w:tcBorders>
              <w:top w:val="single" w:sz="4" w:space="0" w:color="auto"/>
              <w:bottom w:val="single" w:sz="4" w:space="0" w:color="auto"/>
            </w:tcBorders>
            <w:vAlign w:val="center"/>
          </w:tcPr>
          <w:p w14:paraId="377AA773"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12</w:t>
            </w:r>
          </w:p>
        </w:tc>
        <w:tc>
          <w:tcPr>
            <w:tcW w:w="1418" w:type="dxa"/>
            <w:tcBorders>
              <w:top w:val="single" w:sz="4" w:space="0" w:color="auto"/>
              <w:bottom w:val="single" w:sz="4" w:space="0" w:color="auto"/>
            </w:tcBorders>
          </w:tcPr>
          <w:p w14:paraId="7776A796" w14:textId="77777777" w:rsidR="00D90B2A" w:rsidRPr="002C5000" w:rsidRDefault="00D90B2A">
            <w:pPr>
              <w:rPr>
                <w:rFonts w:ascii="仿宋" w:eastAsia="仿宋" w:hAnsi="仿宋"/>
                <w:sz w:val="24"/>
              </w:rPr>
            </w:pPr>
          </w:p>
        </w:tc>
        <w:tc>
          <w:tcPr>
            <w:tcW w:w="2247" w:type="dxa"/>
            <w:tcBorders>
              <w:top w:val="single" w:sz="4" w:space="0" w:color="auto"/>
              <w:bottom w:val="single" w:sz="4" w:space="0" w:color="auto"/>
            </w:tcBorders>
          </w:tcPr>
          <w:p w14:paraId="1E082A44" w14:textId="77777777" w:rsidR="00D90B2A" w:rsidRPr="002C5000" w:rsidRDefault="00D90B2A">
            <w:pPr>
              <w:rPr>
                <w:rFonts w:ascii="仿宋" w:eastAsia="仿宋" w:hAnsi="仿宋"/>
                <w:sz w:val="24"/>
              </w:rPr>
            </w:pPr>
          </w:p>
        </w:tc>
        <w:tc>
          <w:tcPr>
            <w:tcW w:w="2959" w:type="dxa"/>
            <w:tcBorders>
              <w:top w:val="single" w:sz="4" w:space="0" w:color="auto"/>
              <w:bottom w:val="single" w:sz="4" w:space="0" w:color="auto"/>
            </w:tcBorders>
          </w:tcPr>
          <w:p w14:paraId="3A4A4773" w14:textId="77777777" w:rsidR="00D90B2A" w:rsidRPr="002C5000" w:rsidRDefault="00D90B2A">
            <w:pPr>
              <w:rPr>
                <w:rFonts w:ascii="仿宋" w:eastAsia="仿宋" w:hAnsi="仿宋"/>
                <w:sz w:val="24"/>
              </w:rPr>
            </w:pPr>
          </w:p>
        </w:tc>
        <w:tc>
          <w:tcPr>
            <w:tcW w:w="1542" w:type="dxa"/>
            <w:tcBorders>
              <w:top w:val="single" w:sz="4" w:space="0" w:color="auto"/>
              <w:bottom w:val="single" w:sz="4" w:space="0" w:color="auto"/>
            </w:tcBorders>
          </w:tcPr>
          <w:p w14:paraId="4EA3CAF6" w14:textId="77777777" w:rsidR="00D90B2A" w:rsidRPr="002C5000" w:rsidRDefault="00D90B2A">
            <w:pPr>
              <w:rPr>
                <w:rFonts w:ascii="仿宋" w:eastAsia="仿宋" w:hAnsi="仿宋"/>
                <w:sz w:val="24"/>
              </w:rPr>
            </w:pPr>
          </w:p>
        </w:tc>
      </w:tr>
      <w:tr w:rsidR="00D90B2A" w:rsidRPr="002C5000" w14:paraId="40030576" w14:textId="77777777">
        <w:trPr>
          <w:jc w:val="center"/>
        </w:trPr>
        <w:tc>
          <w:tcPr>
            <w:tcW w:w="796" w:type="dxa"/>
            <w:tcBorders>
              <w:top w:val="single" w:sz="4" w:space="0" w:color="auto"/>
              <w:bottom w:val="single" w:sz="4" w:space="0" w:color="auto"/>
            </w:tcBorders>
            <w:vAlign w:val="center"/>
          </w:tcPr>
          <w:p w14:paraId="3FB90487"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13</w:t>
            </w:r>
          </w:p>
        </w:tc>
        <w:tc>
          <w:tcPr>
            <w:tcW w:w="1418" w:type="dxa"/>
            <w:tcBorders>
              <w:top w:val="single" w:sz="4" w:space="0" w:color="auto"/>
              <w:bottom w:val="single" w:sz="4" w:space="0" w:color="auto"/>
            </w:tcBorders>
          </w:tcPr>
          <w:p w14:paraId="37EF8416" w14:textId="77777777" w:rsidR="00D90B2A" w:rsidRPr="002C5000" w:rsidRDefault="00D90B2A">
            <w:pPr>
              <w:rPr>
                <w:rFonts w:ascii="仿宋" w:eastAsia="仿宋" w:hAnsi="仿宋"/>
                <w:sz w:val="24"/>
              </w:rPr>
            </w:pPr>
          </w:p>
        </w:tc>
        <w:tc>
          <w:tcPr>
            <w:tcW w:w="2247" w:type="dxa"/>
            <w:tcBorders>
              <w:top w:val="single" w:sz="4" w:space="0" w:color="auto"/>
              <w:bottom w:val="single" w:sz="4" w:space="0" w:color="auto"/>
            </w:tcBorders>
          </w:tcPr>
          <w:p w14:paraId="7AAB200C" w14:textId="77777777" w:rsidR="00D90B2A" w:rsidRPr="002C5000" w:rsidRDefault="00D90B2A">
            <w:pPr>
              <w:rPr>
                <w:rFonts w:ascii="仿宋" w:eastAsia="仿宋" w:hAnsi="仿宋"/>
                <w:sz w:val="24"/>
              </w:rPr>
            </w:pPr>
          </w:p>
        </w:tc>
        <w:tc>
          <w:tcPr>
            <w:tcW w:w="2959" w:type="dxa"/>
            <w:tcBorders>
              <w:top w:val="single" w:sz="4" w:space="0" w:color="auto"/>
              <w:bottom w:val="single" w:sz="4" w:space="0" w:color="auto"/>
            </w:tcBorders>
          </w:tcPr>
          <w:p w14:paraId="11F96752" w14:textId="77777777" w:rsidR="00D90B2A" w:rsidRPr="002C5000" w:rsidRDefault="00D90B2A">
            <w:pPr>
              <w:rPr>
                <w:rFonts w:ascii="仿宋" w:eastAsia="仿宋" w:hAnsi="仿宋"/>
                <w:sz w:val="24"/>
              </w:rPr>
            </w:pPr>
          </w:p>
        </w:tc>
        <w:tc>
          <w:tcPr>
            <w:tcW w:w="1542" w:type="dxa"/>
            <w:tcBorders>
              <w:top w:val="single" w:sz="4" w:space="0" w:color="auto"/>
              <w:bottom w:val="single" w:sz="4" w:space="0" w:color="auto"/>
            </w:tcBorders>
          </w:tcPr>
          <w:p w14:paraId="27FD6B1D" w14:textId="77777777" w:rsidR="00D90B2A" w:rsidRPr="002C5000" w:rsidRDefault="00D90B2A">
            <w:pPr>
              <w:rPr>
                <w:rFonts w:ascii="仿宋" w:eastAsia="仿宋" w:hAnsi="仿宋"/>
                <w:sz w:val="24"/>
              </w:rPr>
            </w:pPr>
          </w:p>
        </w:tc>
      </w:tr>
      <w:tr w:rsidR="00D90B2A" w:rsidRPr="002C5000" w14:paraId="7F3A620F" w14:textId="77777777">
        <w:trPr>
          <w:jc w:val="center"/>
        </w:trPr>
        <w:tc>
          <w:tcPr>
            <w:tcW w:w="796" w:type="dxa"/>
            <w:tcBorders>
              <w:top w:val="single" w:sz="4" w:space="0" w:color="auto"/>
              <w:bottom w:val="single" w:sz="4" w:space="0" w:color="auto"/>
            </w:tcBorders>
            <w:vAlign w:val="center"/>
          </w:tcPr>
          <w:p w14:paraId="4EF5561C"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14</w:t>
            </w:r>
          </w:p>
        </w:tc>
        <w:tc>
          <w:tcPr>
            <w:tcW w:w="1418" w:type="dxa"/>
            <w:tcBorders>
              <w:top w:val="single" w:sz="4" w:space="0" w:color="auto"/>
              <w:bottom w:val="single" w:sz="4" w:space="0" w:color="auto"/>
            </w:tcBorders>
          </w:tcPr>
          <w:p w14:paraId="34F54CA2" w14:textId="77777777" w:rsidR="00D90B2A" w:rsidRPr="002C5000" w:rsidRDefault="00D90B2A">
            <w:pPr>
              <w:rPr>
                <w:rFonts w:ascii="仿宋" w:eastAsia="仿宋" w:hAnsi="仿宋"/>
                <w:sz w:val="24"/>
              </w:rPr>
            </w:pPr>
          </w:p>
        </w:tc>
        <w:tc>
          <w:tcPr>
            <w:tcW w:w="2247" w:type="dxa"/>
            <w:tcBorders>
              <w:top w:val="single" w:sz="4" w:space="0" w:color="auto"/>
              <w:bottom w:val="single" w:sz="4" w:space="0" w:color="auto"/>
            </w:tcBorders>
          </w:tcPr>
          <w:p w14:paraId="4189C23C" w14:textId="77777777" w:rsidR="00D90B2A" w:rsidRPr="002C5000" w:rsidRDefault="00D90B2A">
            <w:pPr>
              <w:rPr>
                <w:rFonts w:ascii="仿宋" w:eastAsia="仿宋" w:hAnsi="仿宋"/>
                <w:sz w:val="24"/>
              </w:rPr>
            </w:pPr>
          </w:p>
        </w:tc>
        <w:tc>
          <w:tcPr>
            <w:tcW w:w="2959" w:type="dxa"/>
            <w:tcBorders>
              <w:top w:val="single" w:sz="4" w:space="0" w:color="auto"/>
              <w:bottom w:val="single" w:sz="4" w:space="0" w:color="auto"/>
            </w:tcBorders>
          </w:tcPr>
          <w:p w14:paraId="5CED5A67" w14:textId="77777777" w:rsidR="00D90B2A" w:rsidRPr="002C5000" w:rsidRDefault="00D90B2A">
            <w:pPr>
              <w:rPr>
                <w:rFonts w:ascii="仿宋" w:eastAsia="仿宋" w:hAnsi="仿宋"/>
                <w:sz w:val="24"/>
              </w:rPr>
            </w:pPr>
          </w:p>
        </w:tc>
        <w:tc>
          <w:tcPr>
            <w:tcW w:w="1542" w:type="dxa"/>
            <w:tcBorders>
              <w:top w:val="single" w:sz="4" w:space="0" w:color="auto"/>
              <w:bottom w:val="single" w:sz="4" w:space="0" w:color="auto"/>
            </w:tcBorders>
          </w:tcPr>
          <w:p w14:paraId="18B1FCC2" w14:textId="77777777" w:rsidR="00D90B2A" w:rsidRPr="002C5000" w:rsidRDefault="00D90B2A">
            <w:pPr>
              <w:rPr>
                <w:rFonts w:ascii="仿宋" w:eastAsia="仿宋" w:hAnsi="仿宋"/>
                <w:sz w:val="24"/>
              </w:rPr>
            </w:pPr>
          </w:p>
        </w:tc>
      </w:tr>
      <w:tr w:rsidR="00D90B2A" w:rsidRPr="002C5000" w14:paraId="6739D1DA" w14:textId="77777777">
        <w:trPr>
          <w:jc w:val="center"/>
        </w:trPr>
        <w:tc>
          <w:tcPr>
            <w:tcW w:w="796" w:type="dxa"/>
            <w:tcBorders>
              <w:top w:val="single" w:sz="4" w:space="0" w:color="auto"/>
              <w:bottom w:val="single" w:sz="4" w:space="0" w:color="auto"/>
            </w:tcBorders>
            <w:vAlign w:val="center"/>
          </w:tcPr>
          <w:p w14:paraId="7DD0D381"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15</w:t>
            </w:r>
          </w:p>
        </w:tc>
        <w:tc>
          <w:tcPr>
            <w:tcW w:w="1418" w:type="dxa"/>
            <w:tcBorders>
              <w:top w:val="single" w:sz="4" w:space="0" w:color="auto"/>
              <w:bottom w:val="single" w:sz="4" w:space="0" w:color="auto"/>
            </w:tcBorders>
          </w:tcPr>
          <w:p w14:paraId="4F4EF805" w14:textId="77777777" w:rsidR="00D90B2A" w:rsidRPr="002C5000" w:rsidRDefault="00D90B2A">
            <w:pPr>
              <w:rPr>
                <w:rFonts w:ascii="仿宋" w:eastAsia="仿宋" w:hAnsi="仿宋"/>
                <w:sz w:val="24"/>
              </w:rPr>
            </w:pPr>
          </w:p>
        </w:tc>
        <w:tc>
          <w:tcPr>
            <w:tcW w:w="2247" w:type="dxa"/>
            <w:tcBorders>
              <w:top w:val="single" w:sz="4" w:space="0" w:color="auto"/>
              <w:bottom w:val="single" w:sz="4" w:space="0" w:color="auto"/>
            </w:tcBorders>
          </w:tcPr>
          <w:p w14:paraId="238DB0E9" w14:textId="77777777" w:rsidR="00D90B2A" w:rsidRPr="002C5000" w:rsidRDefault="00D90B2A">
            <w:pPr>
              <w:rPr>
                <w:rFonts w:ascii="仿宋" w:eastAsia="仿宋" w:hAnsi="仿宋"/>
                <w:sz w:val="24"/>
              </w:rPr>
            </w:pPr>
          </w:p>
        </w:tc>
        <w:tc>
          <w:tcPr>
            <w:tcW w:w="2959" w:type="dxa"/>
            <w:tcBorders>
              <w:top w:val="single" w:sz="4" w:space="0" w:color="auto"/>
              <w:bottom w:val="single" w:sz="4" w:space="0" w:color="auto"/>
            </w:tcBorders>
          </w:tcPr>
          <w:p w14:paraId="0DC88D00" w14:textId="77777777" w:rsidR="00D90B2A" w:rsidRPr="002C5000" w:rsidRDefault="00D90B2A">
            <w:pPr>
              <w:rPr>
                <w:rFonts w:ascii="仿宋" w:eastAsia="仿宋" w:hAnsi="仿宋"/>
                <w:sz w:val="24"/>
              </w:rPr>
            </w:pPr>
          </w:p>
        </w:tc>
        <w:tc>
          <w:tcPr>
            <w:tcW w:w="1542" w:type="dxa"/>
            <w:tcBorders>
              <w:top w:val="single" w:sz="4" w:space="0" w:color="auto"/>
              <w:bottom w:val="single" w:sz="4" w:space="0" w:color="auto"/>
            </w:tcBorders>
          </w:tcPr>
          <w:p w14:paraId="61D5EEDF" w14:textId="77777777" w:rsidR="00D90B2A" w:rsidRPr="002C5000" w:rsidRDefault="00D90B2A">
            <w:pPr>
              <w:rPr>
                <w:rFonts w:ascii="仿宋" w:eastAsia="仿宋" w:hAnsi="仿宋"/>
                <w:sz w:val="24"/>
              </w:rPr>
            </w:pPr>
          </w:p>
        </w:tc>
      </w:tr>
      <w:tr w:rsidR="00D90B2A" w:rsidRPr="002C5000" w14:paraId="0D6BD6F5" w14:textId="77777777">
        <w:trPr>
          <w:jc w:val="center"/>
        </w:trPr>
        <w:tc>
          <w:tcPr>
            <w:tcW w:w="796" w:type="dxa"/>
            <w:tcBorders>
              <w:top w:val="single" w:sz="4" w:space="0" w:color="auto"/>
              <w:bottom w:val="single" w:sz="4" w:space="0" w:color="auto"/>
            </w:tcBorders>
            <w:vAlign w:val="center"/>
          </w:tcPr>
          <w:p w14:paraId="3034872A"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16</w:t>
            </w:r>
          </w:p>
        </w:tc>
        <w:tc>
          <w:tcPr>
            <w:tcW w:w="1418" w:type="dxa"/>
            <w:tcBorders>
              <w:top w:val="single" w:sz="4" w:space="0" w:color="auto"/>
              <w:bottom w:val="single" w:sz="4" w:space="0" w:color="auto"/>
            </w:tcBorders>
          </w:tcPr>
          <w:p w14:paraId="6A323078" w14:textId="77777777" w:rsidR="00D90B2A" w:rsidRPr="002C5000" w:rsidRDefault="00D90B2A">
            <w:pPr>
              <w:rPr>
                <w:rFonts w:ascii="仿宋" w:eastAsia="仿宋" w:hAnsi="仿宋"/>
                <w:sz w:val="24"/>
              </w:rPr>
            </w:pPr>
          </w:p>
        </w:tc>
        <w:tc>
          <w:tcPr>
            <w:tcW w:w="2247" w:type="dxa"/>
            <w:tcBorders>
              <w:top w:val="single" w:sz="4" w:space="0" w:color="auto"/>
              <w:bottom w:val="single" w:sz="4" w:space="0" w:color="auto"/>
            </w:tcBorders>
          </w:tcPr>
          <w:p w14:paraId="227A601C" w14:textId="77777777" w:rsidR="00D90B2A" w:rsidRPr="002C5000" w:rsidRDefault="00D90B2A">
            <w:pPr>
              <w:rPr>
                <w:rFonts w:ascii="仿宋" w:eastAsia="仿宋" w:hAnsi="仿宋"/>
                <w:sz w:val="24"/>
              </w:rPr>
            </w:pPr>
          </w:p>
        </w:tc>
        <w:tc>
          <w:tcPr>
            <w:tcW w:w="2959" w:type="dxa"/>
            <w:tcBorders>
              <w:top w:val="single" w:sz="4" w:space="0" w:color="auto"/>
              <w:bottom w:val="single" w:sz="4" w:space="0" w:color="auto"/>
            </w:tcBorders>
          </w:tcPr>
          <w:p w14:paraId="4BC5D6F5" w14:textId="77777777" w:rsidR="00D90B2A" w:rsidRPr="002C5000" w:rsidRDefault="00D90B2A">
            <w:pPr>
              <w:rPr>
                <w:rFonts w:ascii="仿宋" w:eastAsia="仿宋" w:hAnsi="仿宋"/>
                <w:sz w:val="24"/>
              </w:rPr>
            </w:pPr>
          </w:p>
        </w:tc>
        <w:tc>
          <w:tcPr>
            <w:tcW w:w="1542" w:type="dxa"/>
            <w:tcBorders>
              <w:top w:val="single" w:sz="4" w:space="0" w:color="auto"/>
              <w:bottom w:val="single" w:sz="4" w:space="0" w:color="auto"/>
            </w:tcBorders>
          </w:tcPr>
          <w:p w14:paraId="7FD44519" w14:textId="77777777" w:rsidR="00D90B2A" w:rsidRPr="002C5000" w:rsidRDefault="00D90B2A">
            <w:pPr>
              <w:rPr>
                <w:rFonts w:ascii="仿宋" w:eastAsia="仿宋" w:hAnsi="仿宋"/>
                <w:sz w:val="24"/>
              </w:rPr>
            </w:pPr>
          </w:p>
        </w:tc>
      </w:tr>
      <w:tr w:rsidR="00D90B2A" w:rsidRPr="002C5000" w14:paraId="47521D87" w14:textId="77777777">
        <w:trPr>
          <w:jc w:val="center"/>
        </w:trPr>
        <w:tc>
          <w:tcPr>
            <w:tcW w:w="796" w:type="dxa"/>
            <w:tcBorders>
              <w:top w:val="single" w:sz="4" w:space="0" w:color="auto"/>
            </w:tcBorders>
            <w:vAlign w:val="center"/>
          </w:tcPr>
          <w:p w14:paraId="7D2226AE" w14:textId="77777777" w:rsidR="00D90B2A" w:rsidRPr="002C5000" w:rsidRDefault="00704306">
            <w:pPr>
              <w:jc w:val="center"/>
              <w:rPr>
                <w:rFonts w:asciiTheme="minorEastAsia" w:eastAsiaTheme="minorEastAsia" w:hAnsiTheme="minorEastAsia"/>
                <w:sz w:val="24"/>
              </w:rPr>
            </w:pPr>
            <w:r w:rsidRPr="002C5000">
              <w:rPr>
                <w:rFonts w:asciiTheme="minorEastAsia" w:eastAsiaTheme="minorEastAsia" w:hAnsiTheme="minorEastAsia"/>
                <w:sz w:val="24"/>
              </w:rPr>
              <w:t>17</w:t>
            </w:r>
          </w:p>
        </w:tc>
        <w:tc>
          <w:tcPr>
            <w:tcW w:w="1418" w:type="dxa"/>
            <w:tcBorders>
              <w:top w:val="single" w:sz="4" w:space="0" w:color="auto"/>
            </w:tcBorders>
          </w:tcPr>
          <w:p w14:paraId="2232CB76" w14:textId="77777777" w:rsidR="00D90B2A" w:rsidRPr="002C5000" w:rsidRDefault="00D90B2A">
            <w:pPr>
              <w:rPr>
                <w:rFonts w:ascii="仿宋" w:eastAsia="仿宋" w:hAnsi="仿宋"/>
                <w:sz w:val="24"/>
              </w:rPr>
            </w:pPr>
          </w:p>
        </w:tc>
        <w:tc>
          <w:tcPr>
            <w:tcW w:w="2247" w:type="dxa"/>
            <w:tcBorders>
              <w:top w:val="single" w:sz="4" w:space="0" w:color="auto"/>
            </w:tcBorders>
          </w:tcPr>
          <w:p w14:paraId="11B4373A" w14:textId="77777777" w:rsidR="00D90B2A" w:rsidRPr="002C5000" w:rsidRDefault="00D90B2A">
            <w:pPr>
              <w:rPr>
                <w:rFonts w:ascii="仿宋" w:eastAsia="仿宋" w:hAnsi="仿宋"/>
                <w:sz w:val="24"/>
              </w:rPr>
            </w:pPr>
          </w:p>
        </w:tc>
        <w:tc>
          <w:tcPr>
            <w:tcW w:w="2959" w:type="dxa"/>
            <w:tcBorders>
              <w:top w:val="single" w:sz="4" w:space="0" w:color="auto"/>
            </w:tcBorders>
          </w:tcPr>
          <w:p w14:paraId="49B758E1" w14:textId="77777777" w:rsidR="00D90B2A" w:rsidRPr="002C5000" w:rsidRDefault="00D90B2A">
            <w:pPr>
              <w:rPr>
                <w:rFonts w:ascii="仿宋" w:eastAsia="仿宋" w:hAnsi="仿宋"/>
                <w:sz w:val="24"/>
              </w:rPr>
            </w:pPr>
          </w:p>
        </w:tc>
        <w:tc>
          <w:tcPr>
            <w:tcW w:w="1542" w:type="dxa"/>
            <w:tcBorders>
              <w:top w:val="single" w:sz="4" w:space="0" w:color="auto"/>
            </w:tcBorders>
          </w:tcPr>
          <w:p w14:paraId="19D97B0B" w14:textId="77777777" w:rsidR="00D90B2A" w:rsidRPr="002C5000" w:rsidRDefault="00D90B2A">
            <w:pPr>
              <w:rPr>
                <w:rFonts w:ascii="仿宋" w:eastAsia="仿宋" w:hAnsi="仿宋"/>
                <w:sz w:val="24"/>
              </w:rPr>
            </w:pPr>
          </w:p>
        </w:tc>
      </w:tr>
    </w:tbl>
    <w:p w14:paraId="3443974A" w14:textId="77777777" w:rsidR="00D90B2A" w:rsidRPr="002C5000" w:rsidRDefault="00704306">
      <w:pPr>
        <w:widowControl/>
        <w:jc w:val="left"/>
        <w:rPr>
          <w:rFonts w:ascii="黑体" w:eastAsia="黑体" w:hAnsi="黑体"/>
          <w:bCs/>
          <w:sz w:val="36"/>
          <w:szCs w:val="36"/>
        </w:rPr>
      </w:pPr>
      <w:r w:rsidRPr="002C5000">
        <w:rPr>
          <w:rFonts w:ascii="黑体" w:eastAsia="黑体" w:hAnsi="黑体"/>
          <w:bCs/>
          <w:sz w:val="36"/>
          <w:szCs w:val="36"/>
        </w:rPr>
        <w:br w:type="page"/>
      </w:r>
    </w:p>
    <w:p w14:paraId="200FC428" w14:textId="77777777" w:rsidR="00D90B2A" w:rsidRPr="002C5000" w:rsidRDefault="00704306">
      <w:pPr>
        <w:spacing w:line="440" w:lineRule="exact"/>
        <w:ind w:leftChars="57" w:left="120" w:firstLineChars="150" w:firstLine="540"/>
        <w:jc w:val="center"/>
        <w:rPr>
          <w:rFonts w:ascii="黑体" w:eastAsia="黑体" w:hAnsi="黑体"/>
          <w:bCs/>
          <w:sz w:val="36"/>
          <w:szCs w:val="36"/>
        </w:rPr>
      </w:pPr>
      <w:r w:rsidRPr="002C5000">
        <w:rPr>
          <w:rFonts w:ascii="黑体" w:eastAsia="黑体" w:hAnsi="黑体" w:hint="eastAsia"/>
          <w:bCs/>
          <w:sz w:val="36"/>
          <w:szCs w:val="36"/>
        </w:rPr>
        <w:lastRenderedPageBreak/>
        <w:t>10.增设专业的区分度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90B2A" w:rsidRPr="002C5000" w14:paraId="2F61C11D" w14:textId="77777777">
        <w:trPr>
          <w:trHeight w:val="11862"/>
        </w:trPr>
        <w:tc>
          <w:tcPr>
            <w:tcW w:w="9570" w:type="dxa"/>
          </w:tcPr>
          <w:p w14:paraId="17E4F6F2" w14:textId="77777777" w:rsidR="00D90B2A" w:rsidRPr="002C5000" w:rsidRDefault="00704306">
            <w:pPr>
              <w:spacing w:line="440" w:lineRule="exact"/>
              <w:jc w:val="center"/>
              <w:rPr>
                <w:rFonts w:ascii="仿宋" w:eastAsia="仿宋" w:hAnsi="仿宋"/>
                <w:bCs/>
                <w:szCs w:val="21"/>
              </w:rPr>
            </w:pPr>
            <w:r w:rsidRPr="002C5000">
              <w:rPr>
                <w:rFonts w:ascii="仿宋" w:eastAsia="仿宋" w:hAnsi="仿宋"/>
                <w:bCs/>
                <w:szCs w:val="21"/>
              </w:rPr>
              <w:t>（应包括增设专业的科学性、合理性，与所属“专业类”下其他专业的区分，专业名称的规范性等）</w:t>
            </w:r>
          </w:p>
          <w:p w14:paraId="45E24F2C" w14:textId="77777777" w:rsidR="00D90B2A" w:rsidRPr="002C5000" w:rsidRDefault="00D90B2A">
            <w:pPr>
              <w:spacing w:line="360" w:lineRule="auto"/>
              <w:ind w:firstLine="480"/>
              <w:rPr>
                <w:rFonts w:ascii="仿宋" w:eastAsia="仿宋" w:hAnsi="仿宋"/>
                <w:color w:val="000000"/>
                <w:kern w:val="0"/>
                <w:sz w:val="24"/>
              </w:rPr>
            </w:pPr>
          </w:p>
          <w:p w14:paraId="160419BD" w14:textId="77777777" w:rsidR="00D90B2A" w:rsidRPr="002C5000" w:rsidRDefault="00704306">
            <w:pPr>
              <w:spacing w:line="360" w:lineRule="auto"/>
              <w:ind w:firstLine="480"/>
              <w:rPr>
                <w:rFonts w:ascii="仿宋" w:eastAsia="仿宋" w:hAnsi="仿宋"/>
                <w:color w:val="000000"/>
                <w:kern w:val="0"/>
                <w:sz w:val="24"/>
              </w:rPr>
            </w:pPr>
            <w:r w:rsidRPr="002C5000">
              <w:rPr>
                <w:rFonts w:ascii="仿宋" w:eastAsia="仿宋" w:hAnsi="仿宋" w:hint="eastAsia"/>
                <w:color w:val="000000"/>
                <w:kern w:val="0"/>
                <w:sz w:val="24"/>
              </w:rPr>
              <w:t>劳动教育是中国特色社会主义教育制度的重要内容，直接决定社会主义建设者和接班人的劳动精神面貌、劳动价值取向和劳动技能水平。“坚持立德树人，坚持培育和践行社会主义核心价值观，把劳动教育纳入人才培养全过程”是我国对新时代劳动教育的全面部署，也是对具有中国特色的劳动教育模式的积极探索。2</w:t>
            </w:r>
            <w:r w:rsidRPr="002C5000">
              <w:rPr>
                <w:rFonts w:ascii="仿宋" w:eastAsia="仿宋" w:hAnsi="仿宋"/>
                <w:color w:val="000000"/>
                <w:kern w:val="0"/>
                <w:sz w:val="24"/>
              </w:rPr>
              <w:t>020</w:t>
            </w:r>
            <w:r w:rsidRPr="002C5000">
              <w:rPr>
                <w:rFonts w:ascii="仿宋" w:eastAsia="仿宋" w:hAnsi="仿宋" w:hint="eastAsia"/>
                <w:color w:val="000000"/>
                <w:kern w:val="0"/>
                <w:sz w:val="24"/>
              </w:rPr>
              <w:t>年7月，</w:t>
            </w:r>
            <w:r w:rsidRPr="002C5000">
              <w:rPr>
                <w:rFonts w:ascii="仿宋" w:eastAsia="仿宋" w:hAnsi="仿宋"/>
                <w:color w:val="000000"/>
                <w:kern w:val="0"/>
                <w:sz w:val="24"/>
              </w:rPr>
              <w:t>教育部印发《大中小学劳动教育指导纲要（试行）》</w:t>
            </w:r>
            <w:r w:rsidRPr="002C5000">
              <w:rPr>
                <w:rFonts w:ascii="仿宋" w:eastAsia="仿宋" w:hAnsi="仿宋" w:hint="eastAsia"/>
                <w:color w:val="000000"/>
                <w:kern w:val="0"/>
                <w:sz w:val="24"/>
              </w:rPr>
              <w:t>（以下简称《纲要》），强调“高等学校要加强劳动教育师资培养，有条件的院校开设劳动教育相关专业”</w:t>
            </w:r>
            <w:r w:rsidRPr="002C5000">
              <w:rPr>
                <w:rFonts w:ascii="仿宋" w:eastAsia="仿宋" w:hAnsi="仿宋"/>
                <w:color w:val="000000"/>
                <w:kern w:val="0"/>
                <w:sz w:val="24"/>
              </w:rPr>
              <w:t>。</w:t>
            </w:r>
            <w:r w:rsidRPr="002C5000">
              <w:rPr>
                <w:rFonts w:ascii="仿宋" w:eastAsia="仿宋" w:hAnsi="仿宋" w:hint="eastAsia"/>
                <w:color w:val="000000"/>
                <w:kern w:val="0"/>
                <w:sz w:val="24"/>
              </w:rPr>
              <w:t>扎实推进新时代劳动教育、培养大批研究与推进劳动教育的专业化人才，已成为当前的国家紧迫需要，中国劳动关系学院依托强大的劳动+学科优势，增设劳动教育专业势在必行、责任重大。</w:t>
            </w:r>
          </w:p>
          <w:p w14:paraId="365C1777" w14:textId="77777777" w:rsidR="00D90B2A" w:rsidRPr="002C5000" w:rsidRDefault="00704306">
            <w:pPr>
              <w:spacing w:line="440" w:lineRule="exact"/>
              <w:ind w:firstLineChars="200" w:firstLine="480"/>
              <w:jc w:val="left"/>
              <w:rPr>
                <w:rFonts w:ascii="仿宋" w:eastAsia="仿宋" w:hAnsi="仿宋"/>
                <w:bCs/>
                <w:szCs w:val="21"/>
              </w:rPr>
            </w:pPr>
            <w:r w:rsidRPr="002C5000">
              <w:rPr>
                <w:rFonts w:ascii="仿宋" w:eastAsia="仿宋" w:hAnsi="仿宋" w:hint="eastAsia"/>
                <w:color w:val="000000"/>
                <w:kern w:val="0"/>
                <w:sz w:val="24"/>
              </w:rPr>
              <w:t>劳动教育专业与所属专业类下“教育学”“科学教育”“人文教育”专业的区分较为明显。劳动教育专业培养具备良好的政治思想素质和职业道德素养，劳动情怀深厚，掌握系统的劳动教育理论、知识和方法，具备从事劳动理论研究和管理实践的能力的德才兼备的高层次、复合型、应用型专门人才，为教育管理部门、全国大中小学和科研院所、教育培训机构，以及企业及各类媒体等组织输送人才；“教育学”</w:t>
            </w:r>
            <w:r w:rsidRPr="002C5000">
              <w:rPr>
                <w:rFonts w:ascii="仿宋" w:eastAsia="仿宋" w:hAnsi="仿宋"/>
                <w:color w:val="000000"/>
                <w:kern w:val="0"/>
                <w:sz w:val="24"/>
              </w:rPr>
              <w:t>专业培养具有良好思想道德品质</w:t>
            </w:r>
            <w:r w:rsidRPr="002C5000">
              <w:rPr>
                <w:rFonts w:ascii="仿宋" w:eastAsia="仿宋" w:hAnsi="仿宋" w:hint="eastAsia"/>
                <w:color w:val="000000"/>
                <w:kern w:val="0"/>
                <w:sz w:val="24"/>
              </w:rPr>
              <w:t>，</w:t>
            </w:r>
            <w:r w:rsidRPr="002C5000">
              <w:rPr>
                <w:rFonts w:ascii="仿宋" w:eastAsia="仿宋" w:hAnsi="仿宋"/>
                <w:color w:val="000000"/>
                <w:kern w:val="0"/>
                <w:sz w:val="24"/>
              </w:rPr>
              <w:t>系统掌握教育科学和本专业必需的基础知识、基本理论、基本技能和方法，能够在各级各类教育及管理机构胜任教育、教学、管理与研究工作的高级专门人才</w:t>
            </w:r>
            <w:r w:rsidRPr="002C5000">
              <w:rPr>
                <w:rFonts w:ascii="仿宋" w:eastAsia="仿宋" w:hAnsi="仿宋" w:hint="eastAsia"/>
                <w:color w:val="000000"/>
                <w:kern w:val="0"/>
                <w:sz w:val="24"/>
              </w:rPr>
              <w:t>；“科学教育”专业</w:t>
            </w:r>
            <w:r w:rsidRPr="002C5000">
              <w:rPr>
                <w:rFonts w:ascii="仿宋" w:eastAsia="仿宋" w:hAnsi="仿宋"/>
                <w:color w:val="000000"/>
                <w:kern w:val="0"/>
                <w:sz w:val="24"/>
              </w:rPr>
              <w:t>培养具有良好思想道德品质、扎实的自然科学知识和较强的科学教育能力，能在中小学从事“科学”或“综合实践活动”课程教学与研究工作，以及在教育科研部门、公共事业单位从事基础科学教学研究和科学普及教育与管理的复合型人才</w:t>
            </w:r>
            <w:r w:rsidRPr="002C5000">
              <w:rPr>
                <w:rFonts w:ascii="仿宋" w:eastAsia="仿宋" w:hAnsi="仿宋" w:hint="eastAsia"/>
                <w:color w:val="000000"/>
                <w:kern w:val="0"/>
                <w:sz w:val="24"/>
              </w:rPr>
              <w:t>，</w:t>
            </w:r>
            <w:r w:rsidRPr="002C5000">
              <w:rPr>
                <w:rFonts w:ascii="仿宋" w:eastAsia="仿宋" w:hAnsi="仿宋"/>
                <w:color w:val="000000"/>
                <w:kern w:val="0"/>
                <w:sz w:val="24"/>
              </w:rPr>
              <w:t>该专业学生主要学习自然科学的基本理论、基本知识，按受科学实验等方面的基本训练，掌握科学教育和科学普及等方面的基本能力</w:t>
            </w:r>
            <w:r w:rsidRPr="002C5000">
              <w:rPr>
                <w:rFonts w:ascii="仿宋" w:eastAsia="仿宋" w:hAnsi="仿宋" w:hint="eastAsia"/>
                <w:color w:val="000000"/>
                <w:kern w:val="0"/>
                <w:sz w:val="24"/>
              </w:rPr>
              <w:t>；“</w:t>
            </w:r>
            <w:r w:rsidRPr="002C5000">
              <w:rPr>
                <w:rFonts w:ascii="仿宋" w:eastAsia="仿宋" w:hAnsi="仿宋"/>
                <w:color w:val="000000"/>
                <w:kern w:val="0"/>
                <w:sz w:val="24"/>
              </w:rPr>
              <w:t>人文教育</w:t>
            </w:r>
            <w:r w:rsidRPr="002C5000">
              <w:rPr>
                <w:rFonts w:ascii="仿宋" w:eastAsia="仿宋" w:hAnsi="仿宋" w:hint="eastAsia"/>
                <w:color w:val="000000"/>
                <w:kern w:val="0"/>
                <w:sz w:val="24"/>
              </w:rPr>
              <w:t>”</w:t>
            </w:r>
            <w:hyperlink r:id="rId8" w:tgtFrame="_blank" w:history="1">
              <w:r w:rsidRPr="002C5000">
                <w:rPr>
                  <w:rFonts w:ascii="仿宋" w:eastAsia="仿宋" w:hAnsi="仿宋"/>
                  <w:color w:val="000000"/>
                  <w:kern w:val="0"/>
                  <w:sz w:val="24"/>
                </w:rPr>
                <w:t>专业</w:t>
              </w:r>
            </w:hyperlink>
            <w:r w:rsidRPr="002C5000">
              <w:rPr>
                <w:rFonts w:ascii="仿宋" w:eastAsia="仿宋" w:hAnsi="仿宋"/>
                <w:color w:val="000000"/>
                <w:kern w:val="0"/>
                <w:sz w:val="24"/>
              </w:rPr>
              <w:t>培养基础扎实、知识结构合理，具有现代教育思想和技能，具有一定理论素养、创新精神和实践能力，既能胜任中学综合文科“人文与社会”课程教学需要，又能适应历史、中文、政治分科教学需要</w:t>
            </w:r>
            <w:r w:rsidRPr="002C5000">
              <w:rPr>
                <w:rFonts w:ascii="仿宋" w:eastAsia="仿宋" w:hAnsi="仿宋" w:hint="eastAsia"/>
                <w:color w:val="000000"/>
                <w:kern w:val="0"/>
                <w:sz w:val="24"/>
              </w:rPr>
              <w:t>的</w:t>
            </w:r>
            <w:r w:rsidRPr="002C5000">
              <w:rPr>
                <w:rFonts w:ascii="仿宋" w:eastAsia="仿宋" w:hAnsi="仿宋"/>
                <w:color w:val="000000"/>
                <w:kern w:val="0"/>
                <w:sz w:val="24"/>
              </w:rPr>
              <w:t>高级应用人才。</w:t>
            </w:r>
            <w:r w:rsidRPr="002C5000">
              <w:rPr>
                <w:rFonts w:ascii="仿宋" w:eastAsia="仿宋" w:hAnsi="仿宋" w:hint="eastAsia"/>
                <w:color w:val="000000"/>
                <w:kern w:val="0"/>
                <w:sz w:val="24"/>
              </w:rPr>
              <w:t>简而概之，“教育学”专业强调基础理论研究，“科学教育”和“人文教育”从自然科学和社会科学分类的角度，分别培养自然科学和社会科学领域的教育人才，“劳动教育”则是从五育融合的角度，强化劳动教育人才的培养。</w:t>
            </w:r>
          </w:p>
          <w:p w14:paraId="05FD05BA" w14:textId="77777777" w:rsidR="00D90B2A" w:rsidRPr="002C5000" w:rsidRDefault="00704306">
            <w:pPr>
              <w:spacing w:line="360" w:lineRule="auto"/>
              <w:ind w:firstLine="480"/>
              <w:rPr>
                <w:rFonts w:ascii="仿宋" w:eastAsia="仿宋" w:hAnsi="仿宋"/>
                <w:color w:val="000000"/>
                <w:kern w:val="0"/>
                <w:sz w:val="24"/>
              </w:rPr>
            </w:pPr>
            <w:r w:rsidRPr="002C5000">
              <w:rPr>
                <w:rFonts w:ascii="仿宋" w:eastAsia="仿宋" w:hAnsi="仿宋" w:hint="eastAsia"/>
                <w:color w:val="000000"/>
                <w:kern w:val="0"/>
                <w:sz w:val="24"/>
              </w:rPr>
              <w:t>“劳动教育”专业与所属专业类下“学前教育”“小学教育”专业的区分也很明显。“学前教育”“小学教育”是依据各级各类教育进行分类后的两个教育层级，</w:t>
            </w:r>
            <w:r w:rsidRPr="002C5000">
              <w:rPr>
                <w:rFonts w:ascii="仿宋" w:eastAsia="仿宋" w:hAnsi="仿宋"/>
                <w:color w:val="000000"/>
                <w:kern w:val="0"/>
                <w:sz w:val="24"/>
              </w:rPr>
              <w:t>学前教育专业是是一门综合性非常强的学科</w:t>
            </w:r>
            <w:r w:rsidRPr="002C5000">
              <w:rPr>
                <w:rFonts w:ascii="仿宋" w:eastAsia="仿宋" w:hAnsi="仿宋" w:hint="eastAsia"/>
                <w:color w:val="000000"/>
                <w:kern w:val="0"/>
                <w:sz w:val="24"/>
              </w:rPr>
              <w:t>，</w:t>
            </w:r>
            <w:r w:rsidRPr="002C5000">
              <w:rPr>
                <w:rFonts w:ascii="仿宋" w:eastAsia="仿宋" w:hAnsi="仿宋"/>
                <w:color w:val="000000"/>
                <w:kern w:val="0"/>
                <w:sz w:val="24"/>
              </w:rPr>
              <w:t>要求学生学习学前教育方面的基本理论和基本知识，受</w:t>
            </w:r>
            <w:r w:rsidRPr="002C5000">
              <w:rPr>
                <w:rFonts w:ascii="仿宋" w:eastAsia="仿宋" w:hAnsi="仿宋"/>
                <w:color w:val="000000"/>
                <w:kern w:val="0"/>
                <w:sz w:val="24"/>
              </w:rPr>
              <w:lastRenderedPageBreak/>
              <w:t>到幼儿教育技能的基本训练，具有在托幼机构进行保育、教育和研究的基本能力，培养能在</w:t>
            </w:r>
            <w:hyperlink r:id="rId9" w:tgtFrame="_blank" w:history="1">
              <w:r w:rsidRPr="002C5000">
                <w:rPr>
                  <w:rFonts w:ascii="仿宋" w:eastAsia="仿宋" w:hAnsi="仿宋"/>
                  <w:color w:val="000000"/>
                  <w:kern w:val="0"/>
                  <w:sz w:val="24"/>
                </w:rPr>
                <w:t>托幼机构</w:t>
              </w:r>
            </w:hyperlink>
            <w:r w:rsidRPr="002C5000">
              <w:rPr>
                <w:rFonts w:ascii="仿宋" w:eastAsia="仿宋" w:hAnsi="仿宋"/>
                <w:color w:val="000000"/>
                <w:kern w:val="0"/>
                <w:sz w:val="24"/>
              </w:rPr>
              <w:t>从事保教和研究工作的教师</w:t>
            </w:r>
            <w:r w:rsidRPr="002C5000">
              <w:rPr>
                <w:rFonts w:ascii="仿宋" w:eastAsia="仿宋" w:hAnsi="仿宋" w:hint="eastAsia"/>
                <w:color w:val="000000"/>
                <w:kern w:val="0"/>
                <w:sz w:val="24"/>
              </w:rPr>
              <w:t>、</w:t>
            </w:r>
            <w:r w:rsidRPr="002C5000">
              <w:rPr>
                <w:rFonts w:ascii="仿宋" w:eastAsia="仿宋" w:hAnsi="仿宋"/>
                <w:color w:val="000000"/>
                <w:kern w:val="0"/>
                <w:sz w:val="24"/>
              </w:rPr>
              <w:t>学前教育行政人员以及其他有关机构的教学、研究人才</w:t>
            </w:r>
            <w:r w:rsidRPr="002C5000">
              <w:rPr>
                <w:rFonts w:ascii="仿宋" w:eastAsia="仿宋" w:hAnsi="仿宋" w:hint="eastAsia"/>
                <w:color w:val="000000"/>
                <w:kern w:val="0"/>
                <w:sz w:val="24"/>
              </w:rPr>
              <w:t>；小学教育</w:t>
            </w:r>
            <w:r w:rsidRPr="002C5000">
              <w:rPr>
                <w:rFonts w:ascii="仿宋" w:eastAsia="仿宋" w:hAnsi="仿宋"/>
                <w:color w:val="000000"/>
                <w:kern w:val="0"/>
                <w:sz w:val="24"/>
              </w:rPr>
              <w:t>专业培养德、智、体、美</w:t>
            </w:r>
            <w:r w:rsidRPr="002C5000">
              <w:rPr>
                <w:rFonts w:ascii="仿宋" w:eastAsia="仿宋" w:hAnsi="仿宋" w:hint="eastAsia"/>
                <w:color w:val="000000"/>
                <w:kern w:val="0"/>
                <w:sz w:val="24"/>
              </w:rPr>
              <w:t>、劳</w:t>
            </w:r>
            <w:r w:rsidRPr="002C5000">
              <w:rPr>
                <w:rFonts w:ascii="仿宋" w:eastAsia="仿宋" w:hAnsi="仿宋"/>
                <w:color w:val="000000"/>
                <w:kern w:val="0"/>
                <w:sz w:val="24"/>
              </w:rPr>
              <w:t>全面发展，具有良好职业道德和人文素养，掌握小学素质教育的基础理论知识和技能，适应基础教育改革与发展需要，具备小学教育教学能力和教学研究能力，从事小学教育工作的教师</w:t>
            </w:r>
            <w:r w:rsidRPr="002C5000">
              <w:rPr>
                <w:rFonts w:ascii="仿宋" w:eastAsia="仿宋" w:hAnsi="仿宋" w:hint="eastAsia"/>
                <w:color w:val="000000"/>
                <w:kern w:val="0"/>
                <w:sz w:val="24"/>
              </w:rPr>
              <w:t>；“劳动教育”是面向大中小学进行劳动教育专业人才的培养，不仅面向大中小学学校、教育机构输送人才，也面向企事业单位，以及政府机构、群团组织等输送劳动教育专业人才。总之，“学前教育”和“小学教育”是为不同教育阶段培养德智体美劳全面发展的专门人才，“劳动教育”是以劳动价值观、劳动知识、劳动技能等综合劳动素养的提升为培养目标，为各行各业提供劳动教育专门人才。</w:t>
            </w:r>
          </w:p>
          <w:p w14:paraId="56D16DB6" w14:textId="77777777" w:rsidR="00D90B2A" w:rsidRPr="002C5000" w:rsidRDefault="00704306">
            <w:pPr>
              <w:spacing w:line="440" w:lineRule="exact"/>
              <w:ind w:firstLineChars="200" w:firstLine="480"/>
              <w:jc w:val="left"/>
              <w:rPr>
                <w:rFonts w:ascii="仿宋" w:eastAsia="仿宋" w:hAnsi="仿宋"/>
                <w:color w:val="000000"/>
                <w:kern w:val="0"/>
                <w:sz w:val="24"/>
              </w:rPr>
            </w:pPr>
            <w:r w:rsidRPr="002C5000">
              <w:rPr>
                <w:rFonts w:ascii="仿宋" w:eastAsia="仿宋" w:hAnsi="仿宋"/>
                <w:color w:val="000000"/>
                <w:kern w:val="0"/>
                <w:sz w:val="24"/>
              </w:rPr>
              <w:t>劳动教育是新时代党对教育的新要求，是中国特色社会主义教育制度的重要内容，是全面发展教育体系的重要组成部分</w:t>
            </w:r>
            <w:r w:rsidRPr="002C5000">
              <w:rPr>
                <w:rFonts w:ascii="仿宋" w:eastAsia="仿宋" w:hAnsi="仿宋" w:hint="eastAsia"/>
                <w:color w:val="000000"/>
                <w:kern w:val="0"/>
                <w:sz w:val="24"/>
              </w:rPr>
              <w:t>。《纲要》明确了劳动教育的性质和基本理念，指明了劳动教育的总体目标和主要内容，对</w:t>
            </w:r>
            <w:r w:rsidRPr="002C5000">
              <w:rPr>
                <w:rFonts w:ascii="仿宋" w:eastAsia="仿宋" w:hAnsi="仿宋"/>
                <w:color w:val="000000"/>
                <w:kern w:val="0"/>
                <w:sz w:val="24"/>
              </w:rPr>
              <w:t>劳动教育途径、关键环节和评价</w:t>
            </w:r>
            <w:r w:rsidRPr="002C5000">
              <w:rPr>
                <w:rFonts w:ascii="仿宋" w:eastAsia="仿宋" w:hAnsi="仿宋" w:hint="eastAsia"/>
                <w:color w:val="000000"/>
                <w:kern w:val="0"/>
                <w:sz w:val="24"/>
              </w:rPr>
              <w:t>提出全面指导，并对</w:t>
            </w:r>
            <w:r w:rsidRPr="002C5000">
              <w:rPr>
                <w:rFonts w:ascii="仿宋" w:eastAsia="仿宋" w:hAnsi="仿宋"/>
                <w:color w:val="000000"/>
                <w:kern w:val="0"/>
                <w:sz w:val="24"/>
              </w:rPr>
              <w:t>学校劳动教育的规划与实施</w:t>
            </w:r>
            <w:r w:rsidRPr="002C5000">
              <w:rPr>
                <w:rFonts w:ascii="仿宋" w:eastAsia="仿宋" w:hAnsi="仿宋" w:hint="eastAsia"/>
                <w:color w:val="000000"/>
                <w:kern w:val="0"/>
                <w:sz w:val="24"/>
              </w:rPr>
              <w:t>提出具体要求，此外，还明确提出</w:t>
            </w:r>
            <w:r w:rsidRPr="002C5000">
              <w:rPr>
                <w:rFonts w:ascii="仿宋" w:eastAsia="仿宋" w:hAnsi="仿宋"/>
                <w:color w:val="000000"/>
                <w:kern w:val="0"/>
                <w:sz w:val="24"/>
              </w:rPr>
              <w:t>劳动教育</w:t>
            </w:r>
            <w:r w:rsidRPr="002C5000">
              <w:rPr>
                <w:rFonts w:ascii="仿宋" w:eastAsia="仿宋" w:hAnsi="仿宋" w:hint="eastAsia"/>
                <w:color w:val="000000"/>
                <w:kern w:val="0"/>
                <w:sz w:val="24"/>
              </w:rPr>
              <w:t>的</w:t>
            </w:r>
            <w:r w:rsidRPr="002C5000">
              <w:rPr>
                <w:rFonts w:ascii="仿宋" w:eastAsia="仿宋" w:hAnsi="仿宋"/>
                <w:color w:val="000000"/>
                <w:kern w:val="0"/>
                <w:sz w:val="24"/>
              </w:rPr>
              <w:t>条件保障与专业支持</w:t>
            </w:r>
            <w:r w:rsidRPr="002C5000">
              <w:rPr>
                <w:rFonts w:ascii="仿宋" w:eastAsia="仿宋" w:hAnsi="仿宋" w:hint="eastAsia"/>
                <w:color w:val="000000"/>
                <w:kern w:val="0"/>
                <w:sz w:val="24"/>
              </w:rPr>
              <w:t>。《纲要》是教育部为</w:t>
            </w:r>
            <w:r w:rsidRPr="002C5000">
              <w:rPr>
                <w:rFonts w:ascii="仿宋" w:eastAsia="仿宋" w:hAnsi="仿宋"/>
                <w:color w:val="000000"/>
                <w:kern w:val="0"/>
                <w:sz w:val="24"/>
              </w:rPr>
              <w:t>深入贯彻习近平总书记关于教育的重要论述</w:t>
            </w:r>
            <w:r w:rsidRPr="002C5000">
              <w:rPr>
                <w:rFonts w:ascii="仿宋" w:eastAsia="仿宋" w:hAnsi="仿宋" w:hint="eastAsia"/>
                <w:color w:val="000000"/>
                <w:kern w:val="0"/>
                <w:sz w:val="24"/>
              </w:rPr>
              <w:t>，</w:t>
            </w:r>
            <w:r w:rsidRPr="002C5000">
              <w:rPr>
                <w:rFonts w:ascii="仿宋" w:eastAsia="仿宋" w:hAnsi="仿宋"/>
                <w:color w:val="000000"/>
                <w:kern w:val="0"/>
                <w:sz w:val="24"/>
              </w:rPr>
              <w:t>全面贯彻党的教育方针</w:t>
            </w:r>
            <w:r w:rsidRPr="002C5000">
              <w:rPr>
                <w:rFonts w:ascii="仿宋" w:eastAsia="仿宋" w:hAnsi="仿宋" w:hint="eastAsia"/>
                <w:color w:val="000000"/>
                <w:kern w:val="0"/>
                <w:sz w:val="24"/>
              </w:rPr>
              <w:t>，</w:t>
            </w:r>
            <w:r w:rsidRPr="002C5000">
              <w:rPr>
                <w:rFonts w:ascii="仿宋" w:eastAsia="仿宋" w:hAnsi="仿宋"/>
                <w:color w:val="000000"/>
                <w:kern w:val="0"/>
                <w:sz w:val="24"/>
              </w:rPr>
              <w:t>落实《中共中央 国务院关于全面加强新时代大中小学劳动教育的意见》，加快构建德智体美劳全面培养的教育体系</w:t>
            </w:r>
            <w:r w:rsidRPr="002C5000">
              <w:rPr>
                <w:rFonts w:ascii="仿宋" w:eastAsia="仿宋" w:hAnsi="仿宋" w:hint="eastAsia"/>
                <w:color w:val="000000"/>
                <w:kern w:val="0"/>
                <w:sz w:val="24"/>
              </w:rPr>
              <w:t>的重要</w:t>
            </w:r>
            <w:r w:rsidRPr="002C5000">
              <w:rPr>
                <w:rFonts w:ascii="仿宋" w:eastAsia="仿宋" w:hAnsi="仿宋"/>
                <w:color w:val="000000"/>
                <w:kern w:val="0"/>
                <w:sz w:val="24"/>
              </w:rPr>
              <w:t>指导</w:t>
            </w:r>
            <w:r w:rsidRPr="002C5000">
              <w:rPr>
                <w:rFonts w:ascii="仿宋" w:eastAsia="仿宋" w:hAnsi="仿宋" w:hint="eastAsia"/>
                <w:color w:val="000000"/>
                <w:kern w:val="0"/>
                <w:sz w:val="24"/>
              </w:rPr>
              <w:t>文件，也表明“劳动教育”作为新增专业的科学性和规范性。</w:t>
            </w:r>
          </w:p>
          <w:p w14:paraId="3B6AC159" w14:textId="77777777" w:rsidR="00D90B2A" w:rsidRPr="002C5000" w:rsidRDefault="00D90B2A">
            <w:pPr>
              <w:spacing w:line="440" w:lineRule="exact"/>
              <w:jc w:val="left"/>
              <w:rPr>
                <w:rFonts w:ascii="仿宋" w:eastAsia="仿宋" w:hAnsi="仿宋"/>
                <w:bCs/>
                <w:szCs w:val="21"/>
              </w:rPr>
            </w:pPr>
          </w:p>
          <w:p w14:paraId="09885232" w14:textId="77777777" w:rsidR="00D90B2A" w:rsidRPr="002C5000" w:rsidRDefault="00D90B2A">
            <w:pPr>
              <w:spacing w:line="440" w:lineRule="exact"/>
              <w:jc w:val="left"/>
              <w:rPr>
                <w:rFonts w:ascii="方正小标宋_GBK" w:eastAsia="仿宋_GB2312"/>
                <w:bCs/>
                <w:szCs w:val="21"/>
              </w:rPr>
            </w:pPr>
          </w:p>
          <w:p w14:paraId="4DC5F9FE" w14:textId="77777777" w:rsidR="00D90B2A" w:rsidRPr="002C5000" w:rsidRDefault="00D90B2A">
            <w:pPr>
              <w:spacing w:line="440" w:lineRule="exact"/>
              <w:jc w:val="left"/>
              <w:rPr>
                <w:rFonts w:ascii="方正小标宋_GBK" w:eastAsia="仿宋_GB2312"/>
                <w:bCs/>
                <w:szCs w:val="21"/>
              </w:rPr>
            </w:pPr>
          </w:p>
          <w:p w14:paraId="3F145718" w14:textId="77777777" w:rsidR="00D90B2A" w:rsidRPr="002C5000" w:rsidRDefault="00D90B2A">
            <w:pPr>
              <w:spacing w:line="440" w:lineRule="exact"/>
              <w:jc w:val="left"/>
              <w:rPr>
                <w:rFonts w:ascii="方正小标宋_GBK" w:eastAsia="仿宋_GB2312"/>
                <w:bCs/>
                <w:szCs w:val="21"/>
              </w:rPr>
            </w:pPr>
          </w:p>
          <w:p w14:paraId="0A5E1B0C" w14:textId="77777777" w:rsidR="00D90B2A" w:rsidRPr="002C5000" w:rsidRDefault="00D90B2A">
            <w:pPr>
              <w:spacing w:line="440" w:lineRule="exact"/>
              <w:jc w:val="left"/>
              <w:rPr>
                <w:rFonts w:ascii="方正小标宋_GBK" w:eastAsia="仿宋_GB2312"/>
                <w:bCs/>
                <w:szCs w:val="21"/>
              </w:rPr>
            </w:pPr>
          </w:p>
          <w:p w14:paraId="57406157" w14:textId="77777777" w:rsidR="00D90B2A" w:rsidRPr="002C5000" w:rsidRDefault="00D90B2A">
            <w:pPr>
              <w:spacing w:line="440" w:lineRule="exact"/>
              <w:jc w:val="left"/>
              <w:rPr>
                <w:rFonts w:ascii="方正小标宋_GBK" w:eastAsia="仿宋_GB2312"/>
                <w:bCs/>
                <w:szCs w:val="21"/>
              </w:rPr>
            </w:pPr>
          </w:p>
          <w:p w14:paraId="5BE33978" w14:textId="77777777" w:rsidR="00D90B2A" w:rsidRPr="002C5000" w:rsidRDefault="00D90B2A">
            <w:pPr>
              <w:spacing w:line="440" w:lineRule="exact"/>
              <w:jc w:val="left"/>
              <w:rPr>
                <w:rFonts w:ascii="方正小标宋_GBK" w:eastAsia="仿宋_GB2312"/>
                <w:bCs/>
                <w:szCs w:val="21"/>
              </w:rPr>
            </w:pPr>
          </w:p>
          <w:p w14:paraId="37209BE4" w14:textId="77777777" w:rsidR="00D90B2A" w:rsidRPr="002C5000" w:rsidRDefault="00D90B2A">
            <w:pPr>
              <w:spacing w:line="440" w:lineRule="exact"/>
              <w:jc w:val="left"/>
              <w:rPr>
                <w:rFonts w:ascii="方正小标宋_GBK" w:eastAsia="仿宋_GB2312"/>
                <w:bCs/>
                <w:szCs w:val="21"/>
              </w:rPr>
            </w:pPr>
          </w:p>
          <w:p w14:paraId="790957DC" w14:textId="77777777" w:rsidR="00D90B2A" w:rsidRPr="002C5000" w:rsidRDefault="00D90B2A">
            <w:pPr>
              <w:spacing w:line="440" w:lineRule="exact"/>
              <w:jc w:val="left"/>
              <w:rPr>
                <w:rFonts w:ascii="方正小标宋_GBK" w:eastAsia="仿宋_GB2312"/>
                <w:bCs/>
                <w:szCs w:val="21"/>
              </w:rPr>
            </w:pPr>
          </w:p>
          <w:p w14:paraId="767C918C" w14:textId="77777777" w:rsidR="00D90B2A" w:rsidRPr="002C5000" w:rsidRDefault="00D90B2A">
            <w:pPr>
              <w:spacing w:line="440" w:lineRule="exact"/>
              <w:jc w:val="left"/>
              <w:rPr>
                <w:rFonts w:ascii="方正小标宋_GBK" w:eastAsia="仿宋_GB2312"/>
                <w:bCs/>
                <w:szCs w:val="21"/>
              </w:rPr>
            </w:pPr>
          </w:p>
          <w:p w14:paraId="23E8A72A" w14:textId="77777777" w:rsidR="00D90B2A" w:rsidRPr="002C5000" w:rsidRDefault="00D90B2A">
            <w:pPr>
              <w:spacing w:line="440" w:lineRule="exact"/>
              <w:jc w:val="left"/>
              <w:rPr>
                <w:rFonts w:ascii="方正小标宋_GBK" w:eastAsia="仿宋_GB2312"/>
                <w:bCs/>
                <w:szCs w:val="21"/>
              </w:rPr>
            </w:pPr>
          </w:p>
        </w:tc>
      </w:tr>
    </w:tbl>
    <w:p w14:paraId="543A3A9E" w14:textId="77777777" w:rsidR="00D90B2A" w:rsidRPr="002C5000" w:rsidRDefault="00704306">
      <w:pPr>
        <w:spacing w:line="360" w:lineRule="auto"/>
        <w:ind w:left="470" w:hangingChars="196" w:hanging="470"/>
        <w:rPr>
          <w:rFonts w:ascii="仿宋" w:eastAsia="仿宋" w:hAnsi="仿宋"/>
          <w:b/>
        </w:rPr>
      </w:pPr>
      <w:r w:rsidRPr="002C5000">
        <w:rPr>
          <w:rFonts w:ascii="仿宋" w:eastAsia="仿宋" w:hAnsi="仿宋"/>
          <w:sz w:val="24"/>
        </w:rPr>
        <w:lastRenderedPageBreak/>
        <w:t>注：增设尚未列入《专业目录》的新专业填写，国家控制布点的专业不需填写</w:t>
      </w:r>
      <w:r w:rsidRPr="002C5000">
        <w:rPr>
          <w:rFonts w:ascii="仿宋" w:eastAsia="仿宋" w:hAnsi="仿宋"/>
          <w:b/>
        </w:rPr>
        <w:t xml:space="preserve">。 </w:t>
      </w:r>
    </w:p>
    <w:p w14:paraId="58E7AB5E" w14:textId="77777777" w:rsidR="00D90B2A" w:rsidRPr="002C5000" w:rsidRDefault="00704306">
      <w:pPr>
        <w:spacing w:line="360" w:lineRule="auto"/>
        <w:ind w:left="413" w:hangingChars="196" w:hanging="413"/>
        <w:rPr>
          <w:rFonts w:eastAsia="仿宋_GB2312"/>
          <w:b/>
        </w:rPr>
      </w:pPr>
      <w:r w:rsidRPr="002C5000">
        <w:rPr>
          <w:rFonts w:eastAsia="仿宋_GB2312"/>
          <w:b/>
        </w:rPr>
        <w:t xml:space="preserve">                    </w:t>
      </w:r>
    </w:p>
    <w:p w14:paraId="4AA62B89" w14:textId="77777777" w:rsidR="00D90B2A" w:rsidRPr="002C5000" w:rsidRDefault="00704306">
      <w:pPr>
        <w:widowControl/>
        <w:jc w:val="center"/>
        <w:rPr>
          <w:rFonts w:eastAsia="仿宋_GB2312"/>
          <w:b/>
          <w:bCs/>
          <w:sz w:val="24"/>
        </w:rPr>
      </w:pPr>
      <w:r w:rsidRPr="002C5000">
        <w:rPr>
          <w:rFonts w:eastAsia="仿宋_GB2312"/>
          <w:b/>
        </w:rPr>
        <w:br w:type="page"/>
      </w:r>
      <w:r w:rsidRPr="002C5000">
        <w:rPr>
          <w:rFonts w:ascii="黑体" w:eastAsia="黑体" w:hAnsi="黑体" w:hint="eastAsia"/>
          <w:bCs/>
          <w:sz w:val="36"/>
          <w:szCs w:val="36"/>
        </w:rPr>
        <w:lastRenderedPageBreak/>
        <w:t>11.增设专业的基本要求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90B2A" w:rsidRPr="002C5000" w14:paraId="72ADDFF3" w14:textId="77777777">
        <w:trPr>
          <w:trHeight w:val="11989"/>
        </w:trPr>
        <w:tc>
          <w:tcPr>
            <w:tcW w:w="9570" w:type="dxa"/>
          </w:tcPr>
          <w:p w14:paraId="63E1004F" w14:textId="77777777" w:rsidR="00D90B2A" w:rsidRPr="002C5000" w:rsidRDefault="00704306">
            <w:pPr>
              <w:spacing w:line="0" w:lineRule="atLeast"/>
              <w:jc w:val="left"/>
              <w:rPr>
                <w:rFonts w:ascii="仿宋" w:eastAsia="仿宋" w:hAnsi="仿宋"/>
                <w:b/>
                <w:szCs w:val="21"/>
              </w:rPr>
            </w:pPr>
            <w:r w:rsidRPr="002C5000">
              <w:rPr>
                <w:rFonts w:ascii="仿宋" w:eastAsia="仿宋" w:hAnsi="仿宋"/>
                <w:b/>
                <w:szCs w:val="21"/>
              </w:rPr>
              <w:t>普通高等学校本科专业基本要求：</w:t>
            </w:r>
          </w:p>
          <w:p w14:paraId="49D5B2DC" w14:textId="77777777" w:rsidR="00D90B2A" w:rsidRPr="002C5000" w:rsidRDefault="00D90B2A">
            <w:pPr>
              <w:spacing w:line="0" w:lineRule="atLeast"/>
              <w:jc w:val="left"/>
              <w:rPr>
                <w:rFonts w:ascii="仿宋" w:eastAsia="仿宋" w:hAnsi="仿宋"/>
                <w:b/>
                <w:bCs/>
                <w:szCs w:val="21"/>
              </w:rPr>
            </w:pPr>
          </w:p>
          <w:p w14:paraId="263B8BCC" w14:textId="77777777" w:rsidR="00D90B2A" w:rsidRPr="002C5000" w:rsidRDefault="00D90B2A">
            <w:pPr>
              <w:spacing w:line="0" w:lineRule="atLeast"/>
              <w:jc w:val="left"/>
              <w:rPr>
                <w:rFonts w:ascii="仿宋" w:eastAsia="仿宋" w:hAnsi="仿宋"/>
                <w:b/>
                <w:bCs/>
                <w:szCs w:val="21"/>
              </w:rPr>
            </w:pPr>
          </w:p>
          <w:p w14:paraId="556EDDD6"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本专业学生主要学习劳动科学知识、教育科学知识和一定的劳动技能与教育方法，掌握从事劳动教育教学、研究和管理等工作的基本能力。毕业生应获得以下八方面的理论知识和技能:</w:t>
            </w:r>
          </w:p>
          <w:p w14:paraId="19413495"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（一）掌握马克思主义劳动观、劳动哲学、劳动文化、习近平关于劳动与劳动教育论述的相关知识；</w:t>
            </w:r>
          </w:p>
          <w:p w14:paraId="758B09CC"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（二）掌握教育学基本原理、中外教育思想史、习近平关于教育论述的相关知识；</w:t>
            </w:r>
          </w:p>
          <w:p w14:paraId="7203D6DC"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（三）掌握一定的劳动知识、劳动技能、教育知识、教育技能和教育方法，具有担任劳动教育专任教师的基本能力；</w:t>
            </w:r>
          </w:p>
          <w:p w14:paraId="1856AA97"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（四）掌握一定的劳动教育研究方法，熟悉劳动教育、教育统计、教育管理、的基本原理，具备从事劳动教育研究、管理、课程与活动开发等工作的基本能力；</w:t>
            </w:r>
          </w:p>
          <w:p w14:paraId="4FDB0F4A"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（五）知悉教育学和劳动科学各领域的理论前沿和发展动态；</w:t>
            </w:r>
          </w:p>
          <w:p w14:paraId="21E658B6"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（六）知悉我国各类各类教育政策和法规；</w:t>
            </w:r>
          </w:p>
          <w:p w14:paraId="1CE5F4E4"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（七）具有从事本专业所需的人文社会科学、自然科学知识，有一定的计算机操作能力、网络文献资源的应用能力和较好的外语基础；</w:t>
            </w:r>
          </w:p>
          <w:p w14:paraId="3CF0A033" w14:textId="77777777" w:rsidR="00D90B2A" w:rsidRPr="002C5000" w:rsidRDefault="00704306">
            <w:pPr>
              <w:pStyle w:val="ac"/>
              <w:spacing w:before="0" w:beforeAutospacing="0" w:after="0" w:afterAutospacing="0" w:line="360" w:lineRule="auto"/>
              <w:ind w:firstLine="420"/>
              <w:jc w:val="both"/>
              <w:rPr>
                <w:rFonts w:ascii="仿宋" w:eastAsia="仿宋" w:hAnsi="仿宋"/>
              </w:rPr>
            </w:pPr>
            <w:r w:rsidRPr="002C5000">
              <w:rPr>
                <w:rFonts w:ascii="仿宋" w:eastAsia="仿宋" w:hAnsi="仿宋" w:hint="eastAsia"/>
              </w:rPr>
              <w:t>（八）具备良好的人际沟通和文字表达能力、较强的信息处能力，拥有在中小学校、党政机关、企事业单位、各类群团组织从事劳动教育教学、研究、组织、管理、督导和评价等工作的能力。</w:t>
            </w:r>
          </w:p>
          <w:p w14:paraId="763EA867" w14:textId="77777777" w:rsidR="00D90B2A" w:rsidRPr="002C5000" w:rsidRDefault="00D90B2A">
            <w:pPr>
              <w:spacing w:line="360" w:lineRule="auto"/>
              <w:jc w:val="left"/>
              <w:rPr>
                <w:rFonts w:ascii="仿宋" w:eastAsia="仿宋" w:hAnsi="仿宋"/>
                <w:b/>
                <w:bCs/>
                <w:sz w:val="24"/>
              </w:rPr>
            </w:pPr>
          </w:p>
          <w:p w14:paraId="5CCF7C7D" w14:textId="77777777" w:rsidR="00D90B2A" w:rsidRPr="002C5000" w:rsidRDefault="00D90B2A">
            <w:pPr>
              <w:spacing w:line="0" w:lineRule="atLeast"/>
              <w:jc w:val="left"/>
              <w:rPr>
                <w:rFonts w:ascii="仿宋" w:eastAsia="仿宋" w:hAnsi="仿宋"/>
                <w:b/>
                <w:bCs/>
                <w:szCs w:val="21"/>
              </w:rPr>
            </w:pPr>
          </w:p>
          <w:p w14:paraId="1EE7B808" w14:textId="77777777" w:rsidR="00D90B2A" w:rsidRPr="002C5000" w:rsidRDefault="00D90B2A">
            <w:pPr>
              <w:spacing w:line="0" w:lineRule="atLeast"/>
              <w:jc w:val="left"/>
              <w:rPr>
                <w:rFonts w:ascii="仿宋" w:eastAsia="仿宋" w:hAnsi="仿宋"/>
                <w:b/>
                <w:bCs/>
                <w:szCs w:val="21"/>
              </w:rPr>
            </w:pPr>
          </w:p>
          <w:p w14:paraId="3A8BBE9C" w14:textId="77777777" w:rsidR="00D90B2A" w:rsidRPr="002C5000" w:rsidRDefault="00D90B2A">
            <w:pPr>
              <w:spacing w:line="0" w:lineRule="atLeast"/>
              <w:jc w:val="left"/>
              <w:rPr>
                <w:rFonts w:ascii="仿宋" w:eastAsia="仿宋" w:hAnsi="仿宋"/>
                <w:b/>
                <w:bCs/>
                <w:szCs w:val="21"/>
              </w:rPr>
            </w:pPr>
          </w:p>
          <w:p w14:paraId="1E1C26E3" w14:textId="77777777" w:rsidR="00D90B2A" w:rsidRPr="002C5000" w:rsidRDefault="00D90B2A">
            <w:pPr>
              <w:spacing w:line="0" w:lineRule="atLeast"/>
              <w:jc w:val="left"/>
              <w:rPr>
                <w:rFonts w:ascii="仿宋" w:eastAsia="仿宋" w:hAnsi="仿宋"/>
                <w:b/>
                <w:bCs/>
                <w:szCs w:val="21"/>
              </w:rPr>
            </w:pPr>
          </w:p>
          <w:p w14:paraId="390C9F7E" w14:textId="77777777" w:rsidR="00D90B2A" w:rsidRPr="002C5000" w:rsidRDefault="00D90B2A">
            <w:pPr>
              <w:spacing w:line="0" w:lineRule="atLeast"/>
              <w:jc w:val="left"/>
              <w:rPr>
                <w:rFonts w:ascii="仿宋" w:eastAsia="仿宋" w:hAnsi="仿宋"/>
                <w:b/>
                <w:bCs/>
                <w:szCs w:val="21"/>
              </w:rPr>
            </w:pPr>
          </w:p>
          <w:p w14:paraId="344F7420" w14:textId="77777777" w:rsidR="00D90B2A" w:rsidRPr="002C5000" w:rsidRDefault="00D90B2A">
            <w:pPr>
              <w:spacing w:line="0" w:lineRule="atLeast"/>
              <w:jc w:val="left"/>
              <w:rPr>
                <w:rFonts w:ascii="仿宋" w:eastAsia="仿宋" w:hAnsi="仿宋"/>
                <w:b/>
                <w:bCs/>
                <w:szCs w:val="21"/>
              </w:rPr>
            </w:pPr>
          </w:p>
          <w:p w14:paraId="6726B0D0" w14:textId="77777777" w:rsidR="00D90B2A" w:rsidRPr="002C5000" w:rsidRDefault="00D90B2A">
            <w:pPr>
              <w:spacing w:line="0" w:lineRule="atLeast"/>
              <w:jc w:val="left"/>
              <w:rPr>
                <w:rFonts w:ascii="仿宋" w:eastAsia="仿宋" w:hAnsi="仿宋"/>
                <w:b/>
                <w:bCs/>
                <w:szCs w:val="21"/>
              </w:rPr>
            </w:pPr>
          </w:p>
          <w:p w14:paraId="5259F673" w14:textId="77777777" w:rsidR="00D90B2A" w:rsidRPr="002C5000" w:rsidRDefault="00D90B2A">
            <w:pPr>
              <w:spacing w:line="0" w:lineRule="atLeast"/>
              <w:jc w:val="left"/>
              <w:rPr>
                <w:rFonts w:ascii="仿宋" w:eastAsia="仿宋" w:hAnsi="仿宋"/>
                <w:b/>
                <w:bCs/>
                <w:szCs w:val="21"/>
              </w:rPr>
            </w:pPr>
          </w:p>
          <w:p w14:paraId="60508047" w14:textId="77777777" w:rsidR="00D90B2A" w:rsidRPr="002C5000" w:rsidRDefault="00D90B2A">
            <w:pPr>
              <w:spacing w:line="0" w:lineRule="atLeast"/>
              <w:jc w:val="left"/>
              <w:rPr>
                <w:rFonts w:ascii="仿宋" w:eastAsia="仿宋" w:hAnsi="仿宋"/>
                <w:b/>
                <w:bCs/>
                <w:szCs w:val="21"/>
              </w:rPr>
            </w:pPr>
          </w:p>
          <w:p w14:paraId="0B561038" w14:textId="77777777" w:rsidR="00D90B2A" w:rsidRPr="002C5000" w:rsidRDefault="00D90B2A">
            <w:pPr>
              <w:spacing w:line="0" w:lineRule="atLeast"/>
              <w:jc w:val="left"/>
              <w:rPr>
                <w:rFonts w:ascii="仿宋" w:eastAsia="仿宋" w:hAnsi="仿宋"/>
                <w:b/>
                <w:bCs/>
                <w:szCs w:val="21"/>
              </w:rPr>
            </w:pPr>
          </w:p>
          <w:p w14:paraId="7FB8E172" w14:textId="77777777" w:rsidR="00D90B2A" w:rsidRPr="002C5000" w:rsidRDefault="00D90B2A">
            <w:pPr>
              <w:spacing w:line="0" w:lineRule="atLeast"/>
              <w:jc w:val="left"/>
              <w:rPr>
                <w:rFonts w:ascii="仿宋" w:eastAsia="仿宋" w:hAnsi="仿宋"/>
                <w:b/>
                <w:bCs/>
                <w:szCs w:val="21"/>
              </w:rPr>
            </w:pPr>
          </w:p>
        </w:tc>
      </w:tr>
    </w:tbl>
    <w:p w14:paraId="13757221" w14:textId="77777777" w:rsidR="00D90B2A" w:rsidRPr="002C5000" w:rsidRDefault="00704306">
      <w:pPr>
        <w:spacing w:line="440" w:lineRule="exact"/>
        <w:ind w:leftChars="57" w:left="120" w:firstLineChars="150" w:firstLine="360"/>
        <w:rPr>
          <w:rFonts w:ascii="仿宋" w:eastAsia="仿宋" w:hAnsi="仿宋"/>
          <w:b/>
          <w:bCs/>
          <w:sz w:val="32"/>
        </w:rPr>
      </w:pPr>
      <w:r w:rsidRPr="002C5000">
        <w:rPr>
          <w:rFonts w:ascii="仿宋" w:eastAsia="仿宋" w:hAnsi="仿宋"/>
          <w:sz w:val="24"/>
        </w:rPr>
        <w:t xml:space="preserve">注：增设尚未列入《专业目录》的新专业填写，国家控制布点的专业不需填写。  </w:t>
      </w:r>
      <w:r w:rsidRPr="002C5000">
        <w:rPr>
          <w:rFonts w:ascii="仿宋" w:eastAsia="仿宋" w:hAnsi="仿宋"/>
          <w:b/>
        </w:rPr>
        <w:t xml:space="preserve">         </w:t>
      </w:r>
    </w:p>
    <w:p w14:paraId="1BA8116A" w14:textId="77777777" w:rsidR="00D90B2A" w:rsidRPr="002C5000" w:rsidRDefault="00D90B2A">
      <w:pPr>
        <w:spacing w:line="440" w:lineRule="exact"/>
        <w:ind w:leftChars="57" w:left="120" w:firstLineChars="150" w:firstLine="482"/>
        <w:rPr>
          <w:rFonts w:ascii="仿宋" w:eastAsia="仿宋" w:hAnsi="仿宋"/>
          <w:b/>
          <w:bCs/>
          <w:sz w:val="32"/>
        </w:rPr>
      </w:pPr>
    </w:p>
    <w:p w14:paraId="19B0D68B" w14:textId="77777777" w:rsidR="00D90B2A" w:rsidRPr="002C5000" w:rsidRDefault="00704306">
      <w:pPr>
        <w:spacing w:line="440" w:lineRule="exact"/>
        <w:jc w:val="center"/>
        <w:rPr>
          <w:rFonts w:ascii="黑体" w:eastAsia="黑体" w:hAnsi="黑体"/>
          <w:bCs/>
          <w:sz w:val="36"/>
          <w:szCs w:val="36"/>
        </w:rPr>
      </w:pPr>
      <w:r w:rsidRPr="002C5000">
        <w:rPr>
          <w:rFonts w:ascii="黑体" w:eastAsia="黑体" w:hAnsi="黑体" w:hint="eastAsia"/>
          <w:bCs/>
          <w:sz w:val="36"/>
          <w:szCs w:val="36"/>
        </w:rPr>
        <w:lastRenderedPageBreak/>
        <w:t>12.医学类、公安类专业相关部门意见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D90B2A" w14:paraId="5177AF71" w14:textId="77777777">
        <w:trPr>
          <w:trHeight w:val="11840"/>
        </w:trPr>
        <w:tc>
          <w:tcPr>
            <w:tcW w:w="8460" w:type="dxa"/>
          </w:tcPr>
          <w:p w14:paraId="30234D77" w14:textId="77777777" w:rsidR="00D90B2A" w:rsidRDefault="00704306">
            <w:pPr>
              <w:spacing w:line="440" w:lineRule="exact"/>
              <w:rPr>
                <w:rFonts w:eastAsia="仿宋_GB2312"/>
                <w:bCs/>
                <w:szCs w:val="21"/>
              </w:rPr>
            </w:pPr>
            <w:r w:rsidRPr="002C5000">
              <w:rPr>
                <w:rFonts w:eastAsia="仿宋_GB2312"/>
                <w:bCs/>
                <w:szCs w:val="21"/>
              </w:rPr>
              <w:t>（应出具省级卫生部门、公安部门对增设专业意见的公函并加盖公章）</w:t>
            </w:r>
          </w:p>
          <w:p w14:paraId="555FA632" w14:textId="77777777" w:rsidR="00D90B2A" w:rsidRDefault="00D90B2A">
            <w:pPr>
              <w:spacing w:line="440" w:lineRule="exact"/>
              <w:jc w:val="center"/>
              <w:rPr>
                <w:rFonts w:eastAsia="仿宋_GB2312"/>
                <w:b/>
                <w:bCs/>
                <w:sz w:val="32"/>
              </w:rPr>
            </w:pPr>
          </w:p>
        </w:tc>
      </w:tr>
    </w:tbl>
    <w:p w14:paraId="779275BD" w14:textId="43E9D4AA" w:rsidR="00D90B2A" w:rsidRDefault="00D90B2A">
      <w:pPr>
        <w:ind w:firstLineChars="344" w:firstLine="722"/>
        <w:rPr>
          <w:rFonts w:eastAsia="仿宋_GB2312"/>
        </w:rPr>
      </w:pPr>
    </w:p>
    <w:p w14:paraId="6F48D69F" w14:textId="585E872C" w:rsidR="003E05BA" w:rsidRDefault="003E05BA">
      <w:pPr>
        <w:ind w:firstLineChars="344" w:firstLine="722"/>
        <w:rPr>
          <w:rFonts w:eastAsia="仿宋_GB2312"/>
        </w:rPr>
      </w:pPr>
    </w:p>
    <w:p w14:paraId="3D74951A" w14:textId="3C88D26C" w:rsidR="003E05BA" w:rsidRDefault="003E05BA">
      <w:pPr>
        <w:ind w:firstLineChars="344" w:firstLine="722"/>
        <w:rPr>
          <w:rFonts w:eastAsia="仿宋_GB2312"/>
        </w:rPr>
      </w:pPr>
    </w:p>
    <w:p w14:paraId="67FD5A1D" w14:textId="7D77056A" w:rsidR="003E05BA" w:rsidRDefault="003E05BA">
      <w:pPr>
        <w:ind w:firstLineChars="344" w:firstLine="722"/>
        <w:rPr>
          <w:rFonts w:eastAsia="仿宋_GB2312"/>
        </w:rPr>
      </w:pPr>
    </w:p>
    <w:p w14:paraId="5A17AF83" w14:textId="59B5261B" w:rsidR="003E05BA" w:rsidRDefault="003E05BA">
      <w:pPr>
        <w:ind w:firstLineChars="344" w:firstLine="722"/>
        <w:rPr>
          <w:rFonts w:eastAsia="仿宋_GB2312"/>
        </w:rPr>
      </w:pPr>
    </w:p>
    <w:p w14:paraId="1583BAC5" w14:textId="4CED0A52" w:rsidR="003E05BA" w:rsidRDefault="003E05BA" w:rsidP="003E05BA">
      <w:pPr>
        <w:rPr>
          <w:rFonts w:eastAsia="仿宋_GB2312"/>
        </w:rPr>
      </w:pPr>
      <w:r>
        <w:rPr>
          <w:rFonts w:eastAsia="仿宋_GB2312"/>
          <w:noProof/>
        </w:rPr>
        <w:lastRenderedPageBreak/>
        <w:drawing>
          <wp:inline distT="0" distB="0" distL="0" distR="0" wp14:anchorId="3CB1D789" wp14:editId="6ACC49A0">
            <wp:extent cx="5939790" cy="84054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28A0092B-C50C-407E-A947-70E740481C1C}">
                          <a14:useLocalDpi xmlns:a14="http://schemas.microsoft.com/office/drawing/2010/main" val="0"/>
                        </a:ext>
                      </a:extLst>
                    </a:blip>
                    <a:stretch>
                      <a:fillRect/>
                    </a:stretch>
                  </pic:blipFill>
                  <pic:spPr>
                    <a:xfrm rot="10800000">
                      <a:off x="0" y="0"/>
                      <a:ext cx="5939790" cy="8405495"/>
                    </a:xfrm>
                    <a:prstGeom prst="rect">
                      <a:avLst/>
                    </a:prstGeom>
                  </pic:spPr>
                </pic:pic>
              </a:graphicData>
            </a:graphic>
          </wp:inline>
        </w:drawing>
      </w:r>
    </w:p>
    <w:p w14:paraId="1CE88082" w14:textId="1E96CE1A" w:rsidR="003E05BA" w:rsidRDefault="003E05BA">
      <w:pPr>
        <w:ind w:firstLineChars="344" w:firstLine="722"/>
        <w:rPr>
          <w:rFonts w:eastAsia="仿宋_GB2312"/>
        </w:rPr>
      </w:pPr>
    </w:p>
    <w:p w14:paraId="1A6D6AE1" w14:textId="77777777" w:rsidR="003E05BA" w:rsidRDefault="003E05BA">
      <w:pPr>
        <w:ind w:firstLineChars="344" w:firstLine="722"/>
        <w:rPr>
          <w:rFonts w:eastAsia="仿宋_GB2312"/>
        </w:rPr>
      </w:pPr>
    </w:p>
    <w:sectPr w:rsidR="003E05BA">
      <w:headerReference w:type="default" r:id="rId11"/>
      <w:footerReference w:type="even" r:id="rId12"/>
      <w:footerReference w:type="default" r:id="rId13"/>
      <w:pgSz w:w="11906" w:h="16838"/>
      <w:pgMar w:top="1276" w:right="1134" w:bottom="1544" w:left="1418" w:header="851" w:footer="1035"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168A" w14:textId="77777777" w:rsidR="005B43DE" w:rsidRDefault="005B43DE">
      <w:r>
        <w:separator/>
      </w:r>
    </w:p>
  </w:endnote>
  <w:endnote w:type="continuationSeparator" w:id="0">
    <w:p w14:paraId="5AE7A8DF" w14:textId="77777777" w:rsidR="005B43DE" w:rsidRDefault="005B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1DF6" w14:textId="77777777" w:rsidR="000749FC" w:rsidRDefault="000749FC">
    <w:pPr>
      <w:pStyle w:val="a8"/>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14:paraId="58754321" w14:textId="77777777" w:rsidR="000749FC" w:rsidRDefault="000749FC">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1866"/>
      <w:docPartObj>
        <w:docPartGallery w:val="AutoText"/>
      </w:docPartObj>
    </w:sdtPr>
    <w:sdtEndPr/>
    <w:sdtContent>
      <w:p w14:paraId="1790393A" w14:textId="4F7A811C" w:rsidR="000749FC" w:rsidRDefault="000749FC">
        <w:pPr>
          <w:pStyle w:val="a8"/>
          <w:jc w:val="center"/>
        </w:pPr>
        <w:r>
          <w:fldChar w:fldCharType="begin"/>
        </w:r>
        <w:r>
          <w:instrText>PAGE   \* MERGEFORMAT</w:instrText>
        </w:r>
        <w:r>
          <w:fldChar w:fldCharType="separate"/>
        </w:r>
        <w:r w:rsidR="00A20ADA" w:rsidRPr="00A20ADA">
          <w:rPr>
            <w:noProof/>
            <w:lang w:val="zh-CN"/>
          </w:rPr>
          <w:t>24</w:t>
        </w:r>
        <w:r>
          <w:fldChar w:fldCharType="end"/>
        </w:r>
      </w:p>
    </w:sdtContent>
  </w:sdt>
  <w:p w14:paraId="12F01C8C" w14:textId="77777777" w:rsidR="000749FC" w:rsidRDefault="000749FC">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F2E59" w14:textId="77777777" w:rsidR="005B43DE" w:rsidRDefault="005B43DE">
      <w:r>
        <w:separator/>
      </w:r>
    </w:p>
  </w:footnote>
  <w:footnote w:type="continuationSeparator" w:id="0">
    <w:p w14:paraId="52D412BA" w14:textId="77777777" w:rsidR="005B43DE" w:rsidRDefault="005B4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0EFF" w14:textId="77777777" w:rsidR="000749FC" w:rsidRDefault="000749FC">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52DC"/>
    <w:rsid w:val="00013D49"/>
    <w:rsid w:val="00040DCE"/>
    <w:rsid w:val="00056F64"/>
    <w:rsid w:val="000749FC"/>
    <w:rsid w:val="000757A3"/>
    <w:rsid w:val="000A6D36"/>
    <w:rsid w:val="000C0656"/>
    <w:rsid w:val="000C0D65"/>
    <w:rsid w:val="000C50AF"/>
    <w:rsid w:val="000D6485"/>
    <w:rsid w:val="000F3383"/>
    <w:rsid w:val="000F4910"/>
    <w:rsid w:val="0011088F"/>
    <w:rsid w:val="0012005C"/>
    <w:rsid w:val="0012297B"/>
    <w:rsid w:val="0012335F"/>
    <w:rsid w:val="0012612B"/>
    <w:rsid w:val="001516BF"/>
    <w:rsid w:val="00166055"/>
    <w:rsid w:val="0017651F"/>
    <w:rsid w:val="001850D1"/>
    <w:rsid w:val="001A0C51"/>
    <w:rsid w:val="001A3DC2"/>
    <w:rsid w:val="001A3F97"/>
    <w:rsid w:val="001A4CBD"/>
    <w:rsid w:val="001B1526"/>
    <w:rsid w:val="001C203A"/>
    <w:rsid w:val="001D23F1"/>
    <w:rsid w:val="001E09A4"/>
    <w:rsid w:val="001E769D"/>
    <w:rsid w:val="001F16BB"/>
    <w:rsid w:val="00204F57"/>
    <w:rsid w:val="00205826"/>
    <w:rsid w:val="00216831"/>
    <w:rsid w:val="00244123"/>
    <w:rsid w:val="002476FB"/>
    <w:rsid w:val="002509A4"/>
    <w:rsid w:val="00252570"/>
    <w:rsid w:val="002624F1"/>
    <w:rsid w:val="00283261"/>
    <w:rsid w:val="0028629A"/>
    <w:rsid w:val="002979FA"/>
    <w:rsid w:val="002A2C70"/>
    <w:rsid w:val="002B2865"/>
    <w:rsid w:val="002C5000"/>
    <w:rsid w:val="002D01CA"/>
    <w:rsid w:val="002D1D19"/>
    <w:rsid w:val="00301F7D"/>
    <w:rsid w:val="00304687"/>
    <w:rsid w:val="003072E4"/>
    <w:rsid w:val="0031600C"/>
    <w:rsid w:val="00317013"/>
    <w:rsid w:val="003202ED"/>
    <w:rsid w:val="00320FF0"/>
    <w:rsid w:val="00321EB7"/>
    <w:rsid w:val="003305B3"/>
    <w:rsid w:val="00330BEA"/>
    <w:rsid w:val="0035617A"/>
    <w:rsid w:val="00356194"/>
    <w:rsid w:val="00360272"/>
    <w:rsid w:val="00361D03"/>
    <w:rsid w:val="00365905"/>
    <w:rsid w:val="0036792A"/>
    <w:rsid w:val="003709FB"/>
    <w:rsid w:val="0037679F"/>
    <w:rsid w:val="0038147B"/>
    <w:rsid w:val="00387586"/>
    <w:rsid w:val="003950D6"/>
    <w:rsid w:val="003A52B6"/>
    <w:rsid w:val="003C0E86"/>
    <w:rsid w:val="003C18FD"/>
    <w:rsid w:val="003C6170"/>
    <w:rsid w:val="003E05BA"/>
    <w:rsid w:val="003E59FF"/>
    <w:rsid w:val="003F6DFB"/>
    <w:rsid w:val="00452A4C"/>
    <w:rsid w:val="00452FF8"/>
    <w:rsid w:val="00454C6B"/>
    <w:rsid w:val="00464B9D"/>
    <w:rsid w:val="00472EC8"/>
    <w:rsid w:val="0047690E"/>
    <w:rsid w:val="00476C69"/>
    <w:rsid w:val="004809EB"/>
    <w:rsid w:val="00480F9C"/>
    <w:rsid w:val="004939D6"/>
    <w:rsid w:val="004B6F25"/>
    <w:rsid w:val="004E0361"/>
    <w:rsid w:val="004E0952"/>
    <w:rsid w:val="004E4566"/>
    <w:rsid w:val="004E6292"/>
    <w:rsid w:val="004F03D0"/>
    <w:rsid w:val="005013F5"/>
    <w:rsid w:val="005159C4"/>
    <w:rsid w:val="00515E80"/>
    <w:rsid w:val="00530D1C"/>
    <w:rsid w:val="0053292F"/>
    <w:rsid w:val="00546A99"/>
    <w:rsid w:val="00563323"/>
    <w:rsid w:val="005726F2"/>
    <w:rsid w:val="00592E6B"/>
    <w:rsid w:val="005B43DE"/>
    <w:rsid w:val="005B6119"/>
    <w:rsid w:val="005C4854"/>
    <w:rsid w:val="005F48F6"/>
    <w:rsid w:val="00640FD8"/>
    <w:rsid w:val="006422A9"/>
    <w:rsid w:val="00644348"/>
    <w:rsid w:val="00666362"/>
    <w:rsid w:val="006776E3"/>
    <w:rsid w:val="00685A92"/>
    <w:rsid w:val="00687E77"/>
    <w:rsid w:val="006B0569"/>
    <w:rsid w:val="006B43BD"/>
    <w:rsid w:val="006B5344"/>
    <w:rsid w:val="006C183B"/>
    <w:rsid w:val="006C3D98"/>
    <w:rsid w:val="006C4BEB"/>
    <w:rsid w:val="006E7364"/>
    <w:rsid w:val="006E7F02"/>
    <w:rsid w:val="006F3F9F"/>
    <w:rsid w:val="006F4EBE"/>
    <w:rsid w:val="006F52CC"/>
    <w:rsid w:val="007036B7"/>
    <w:rsid w:val="00704306"/>
    <w:rsid w:val="00704F1A"/>
    <w:rsid w:val="00707F80"/>
    <w:rsid w:val="00714EFF"/>
    <w:rsid w:val="007511CD"/>
    <w:rsid w:val="007544A8"/>
    <w:rsid w:val="0076679E"/>
    <w:rsid w:val="0077529C"/>
    <w:rsid w:val="0078322B"/>
    <w:rsid w:val="007A4A54"/>
    <w:rsid w:val="007A6749"/>
    <w:rsid w:val="007D1F03"/>
    <w:rsid w:val="007D52DC"/>
    <w:rsid w:val="007D67EB"/>
    <w:rsid w:val="007E01AE"/>
    <w:rsid w:val="007E02E1"/>
    <w:rsid w:val="007E31E4"/>
    <w:rsid w:val="007F49E5"/>
    <w:rsid w:val="007F5049"/>
    <w:rsid w:val="00805C4B"/>
    <w:rsid w:val="00813AEF"/>
    <w:rsid w:val="00826BF0"/>
    <w:rsid w:val="00835BB5"/>
    <w:rsid w:val="00836EB5"/>
    <w:rsid w:val="00841674"/>
    <w:rsid w:val="00854A87"/>
    <w:rsid w:val="00857E31"/>
    <w:rsid w:val="008638C2"/>
    <w:rsid w:val="00877ED1"/>
    <w:rsid w:val="00884D3F"/>
    <w:rsid w:val="00896A73"/>
    <w:rsid w:val="008B4396"/>
    <w:rsid w:val="008C1E09"/>
    <w:rsid w:val="008C69CD"/>
    <w:rsid w:val="008C6B5E"/>
    <w:rsid w:val="008D2158"/>
    <w:rsid w:val="008D42F9"/>
    <w:rsid w:val="008D6E88"/>
    <w:rsid w:val="008E7A11"/>
    <w:rsid w:val="008F3C30"/>
    <w:rsid w:val="009010EE"/>
    <w:rsid w:val="009156A4"/>
    <w:rsid w:val="00915BEC"/>
    <w:rsid w:val="00925156"/>
    <w:rsid w:val="009425D1"/>
    <w:rsid w:val="009567E4"/>
    <w:rsid w:val="009605EC"/>
    <w:rsid w:val="00966155"/>
    <w:rsid w:val="0097355E"/>
    <w:rsid w:val="00983CDA"/>
    <w:rsid w:val="009A346F"/>
    <w:rsid w:val="009A6B96"/>
    <w:rsid w:val="009B3659"/>
    <w:rsid w:val="009C1152"/>
    <w:rsid w:val="009C78C1"/>
    <w:rsid w:val="009D3FE3"/>
    <w:rsid w:val="009E1417"/>
    <w:rsid w:val="009E3998"/>
    <w:rsid w:val="009E637A"/>
    <w:rsid w:val="009F6AB5"/>
    <w:rsid w:val="00A00FF7"/>
    <w:rsid w:val="00A105BE"/>
    <w:rsid w:val="00A11E2D"/>
    <w:rsid w:val="00A20ADA"/>
    <w:rsid w:val="00A260EB"/>
    <w:rsid w:val="00A36E17"/>
    <w:rsid w:val="00A427B1"/>
    <w:rsid w:val="00A43CD8"/>
    <w:rsid w:val="00A5586A"/>
    <w:rsid w:val="00A572B1"/>
    <w:rsid w:val="00A64537"/>
    <w:rsid w:val="00A71D0E"/>
    <w:rsid w:val="00A8115A"/>
    <w:rsid w:val="00AA7BBD"/>
    <w:rsid w:val="00AB5D43"/>
    <w:rsid w:val="00AC08F1"/>
    <w:rsid w:val="00AD529C"/>
    <w:rsid w:val="00AE1201"/>
    <w:rsid w:val="00AE4051"/>
    <w:rsid w:val="00AF28C0"/>
    <w:rsid w:val="00AF326E"/>
    <w:rsid w:val="00B02EE1"/>
    <w:rsid w:val="00B44A91"/>
    <w:rsid w:val="00B46F7E"/>
    <w:rsid w:val="00B516E1"/>
    <w:rsid w:val="00B53140"/>
    <w:rsid w:val="00B57688"/>
    <w:rsid w:val="00B6298B"/>
    <w:rsid w:val="00B6647A"/>
    <w:rsid w:val="00B71365"/>
    <w:rsid w:val="00B71A2C"/>
    <w:rsid w:val="00B90A2B"/>
    <w:rsid w:val="00B93D17"/>
    <w:rsid w:val="00BE3AB2"/>
    <w:rsid w:val="00BE5D9F"/>
    <w:rsid w:val="00BE636B"/>
    <w:rsid w:val="00BF20E4"/>
    <w:rsid w:val="00C0339E"/>
    <w:rsid w:val="00C07928"/>
    <w:rsid w:val="00C10B3F"/>
    <w:rsid w:val="00C27376"/>
    <w:rsid w:val="00C43E59"/>
    <w:rsid w:val="00C5365B"/>
    <w:rsid w:val="00C55021"/>
    <w:rsid w:val="00C5539F"/>
    <w:rsid w:val="00C57E5E"/>
    <w:rsid w:val="00C61B44"/>
    <w:rsid w:val="00C63B53"/>
    <w:rsid w:val="00C70482"/>
    <w:rsid w:val="00C745CE"/>
    <w:rsid w:val="00C80D64"/>
    <w:rsid w:val="00C83AB1"/>
    <w:rsid w:val="00CA5BEE"/>
    <w:rsid w:val="00CA6C0E"/>
    <w:rsid w:val="00CB1430"/>
    <w:rsid w:val="00CB2DE2"/>
    <w:rsid w:val="00CB3D15"/>
    <w:rsid w:val="00CC6E1A"/>
    <w:rsid w:val="00CC711B"/>
    <w:rsid w:val="00CD2C9B"/>
    <w:rsid w:val="00CD4595"/>
    <w:rsid w:val="00CE098A"/>
    <w:rsid w:val="00CF1F69"/>
    <w:rsid w:val="00CF5CD9"/>
    <w:rsid w:val="00D2111B"/>
    <w:rsid w:val="00D25177"/>
    <w:rsid w:val="00D51823"/>
    <w:rsid w:val="00D5195C"/>
    <w:rsid w:val="00D637A1"/>
    <w:rsid w:val="00D70A95"/>
    <w:rsid w:val="00D72C41"/>
    <w:rsid w:val="00D8740A"/>
    <w:rsid w:val="00D90B2A"/>
    <w:rsid w:val="00DA0572"/>
    <w:rsid w:val="00DB0E37"/>
    <w:rsid w:val="00DE7535"/>
    <w:rsid w:val="00E04575"/>
    <w:rsid w:val="00E050F5"/>
    <w:rsid w:val="00E07C78"/>
    <w:rsid w:val="00E13DAD"/>
    <w:rsid w:val="00E266C7"/>
    <w:rsid w:val="00E3518C"/>
    <w:rsid w:val="00E353E3"/>
    <w:rsid w:val="00E35701"/>
    <w:rsid w:val="00E4031E"/>
    <w:rsid w:val="00E428EE"/>
    <w:rsid w:val="00E4446B"/>
    <w:rsid w:val="00E45B76"/>
    <w:rsid w:val="00E516B1"/>
    <w:rsid w:val="00E51AAA"/>
    <w:rsid w:val="00E54C76"/>
    <w:rsid w:val="00E926C0"/>
    <w:rsid w:val="00EA73E3"/>
    <w:rsid w:val="00EB1E94"/>
    <w:rsid w:val="00EB3A89"/>
    <w:rsid w:val="00EB4651"/>
    <w:rsid w:val="00EC2269"/>
    <w:rsid w:val="00EE79F9"/>
    <w:rsid w:val="00EF0FBC"/>
    <w:rsid w:val="00EF319A"/>
    <w:rsid w:val="00F26BC5"/>
    <w:rsid w:val="00F44BD7"/>
    <w:rsid w:val="00F6095C"/>
    <w:rsid w:val="00F709DF"/>
    <w:rsid w:val="00F730D2"/>
    <w:rsid w:val="00F856AB"/>
    <w:rsid w:val="00FA1D79"/>
    <w:rsid w:val="00FC1EFC"/>
    <w:rsid w:val="00FC4EAE"/>
    <w:rsid w:val="00FD2BDD"/>
    <w:rsid w:val="00FD2DC0"/>
    <w:rsid w:val="00FD620F"/>
    <w:rsid w:val="00FE6F30"/>
    <w:rsid w:val="64D4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224C1"/>
  <w15:docId w15:val="{7197B677-CF5A-4EC3-8F28-37A164B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jc w:val="left"/>
    </w:pPr>
    <w:rPr>
      <w:rFonts w:asciiTheme="minorHAnsi" w:eastAsiaTheme="minorEastAsia" w:hAnsiTheme="minorHAnsi" w:cstheme="minorBidi"/>
    </w:rPr>
  </w:style>
  <w:style w:type="paragraph" w:styleId="a5">
    <w:name w:val="Body Text Indent"/>
    <w:basedOn w:val="a"/>
    <w:link w:val="10"/>
    <w:pPr>
      <w:spacing w:after="120"/>
      <w:ind w:leftChars="200" w:left="420"/>
    </w:pPr>
    <w:rPr>
      <w:rFonts w:asciiTheme="minorHAnsi" w:hAnsiTheme="minorHAnsi" w:cstheme="minorBidi"/>
      <w:szCs w:val="22"/>
    </w:rPr>
  </w:style>
  <w:style w:type="paragraph" w:styleId="2">
    <w:name w:val="Body Text Indent 2"/>
    <w:basedOn w:val="a"/>
    <w:link w:val="21"/>
    <w:pPr>
      <w:spacing w:after="120" w:line="480" w:lineRule="auto"/>
      <w:ind w:leftChars="200" w:left="420"/>
    </w:pPr>
    <w:rPr>
      <w:rFonts w:asciiTheme="minorHAnsi" w:hAnsiTheme="minorHAnsi" w:cstheme="minorBidi"/>
      <w:szCs w:val="22"/>
    </w:rPr>
  </w:style>
  <w:style w:type="paragraph" w:styleId="a6">
    <w:name w:val="Balloon Text"/>
    <w:basedOn w:val="a"/>
    <w:link w:val="a7"/>
    <w:semiHidden/>
    <w:unhideWhenUsed/>
    <w:rPr>
      <w:rFonts w:ascii="宋体"/>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1"/>
    <w:pPr>
      <w:spacing w:after="120"/>
      <w:ind w:leftChars="200" w:left="420"/>
    </w:pPr>
    <w:rPr>
      <w:rFonts w:asciiTheme="minorHAnsi" w:hAnsiTheme="minorHAnsi" w:cstheme="minorBidi"/>
      <w:sz w:val="16"/>
      <w:szCs w:val="16"/>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nhideWhenUsed/>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12"/>
    <w:semiHidden/>
    <w:rPr>
      <w:b/>
      <w:bCs/>
      <w:szCs w:val="22"/>
    </w:rPr>
  </w:style>
  <w:style w:type="table" w:styleId="ae">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Elegant"/>
    <w:basedOn w:val="a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0">
    <w:name w:val="page number"/>
    <w:basedOn w:val="a0"/>
  </w:style>
  <w:style w:type="character" w:styleId="af1">
    <w:name w:val="FollowedHyperlink"/>
    <w:uiPriority w:val="99"/>
    <w:unhideWhenUsed/>
    <w:rPr>
      <w:color w:val="800080"/>
      <w:u w:val="single"/>
    </w:rPr>
  </w:style>
  <w:style w:type="character" w:styleId="af2">
    <w:name w:val="Emphasis"/>
    <w:qFormat/>
    <w:rPr>
      <w:i/>
      <w:iCs/>
    </w:rPr>
  </w:style>
  <w:style w:type="character" w:styleId="af3">
    <w:name w:val="Hyperlink"/>
    <w:uiPriority w:val="99"/>
    <w:rPr>
      <w:color w:val="0000FF"/>
      <w:u w:val="single"/>
    </w:rPr>
  </w:style>
  <w:style w:type="character" w:styleId="HTML1">
    <w:name w:val="HTML Code"/>
    <w:unhideWhenUsed/>
    <w:rPr>
      <w:rFonts w:ascii="Arial Unicode MS" w:eastAsia="Arial Unicode MS" w:hAnsi="Arial Unicode MS" w:cs="Arial Unicode MS" w:hint="eastAsia"/>
      <w:sz w:val="24"/>
      <w:szCs w:val="24"/>
    </w:rPr>
  </w:style>
  <w:style w:type="character" w:styleId="af4">
    <w:name w:val="annotation reference"/>
    <w:semiHidden/>
    <w:rPr>
      <w:sz w:val="21"/>
      <w:szCs w:val="21"/>
    </w:rPr>
  </w:style>
  <w:style w:type="character" w:customStyle="1" w:styleId="ab">
    <w:name w:val="页眉 字符"/>
    <w:basedOn w:val="a0"/>
    <w:link w:val="aa"/>
    <w:uiPriority w:val="99"/>
    <w:rPr>
      <w:rFonts w:ascii="Times New Roman" w:eastAsia="宋体" w:hAnsi="Times New Roman" w:cs="Times New Roman"/>
      <w:sz w:val="18"/>
      <w:szCs w:val="18"/>
    </w:rPr>
  </w:style>
  <w:style w:type="character" w:customStyle="1" w:styleId="a9">
    <w:name w:val="页脚 字符"/>
    <w:basedOn w:val="a0"/>
    <w:link w:val="a8"/>
    <w:uiPriority w:val="99"/>
    <w:rPr>
      <w:rFonts w:ascii="Times New Roman" w:eastAsia="宋体" w:hAnsi="Times New Roman" w:cs="Times New Roman"/>
      <w:sz w:val="18"/>
      <w:szCs w:val="18"/>
    </w:rPr>
  </w:style>
  <w:style w:type="character" w:customStyle="1" w:styleId="a7">
    <w:name w:val="批注框文本 字符"/>
    <w:basedOn w:val="a0"/>
    <w:link w:val="a6"/>
    <w:uiPriority w:val="99"/>
    <w:semiHidden/>
    <w:rPr>
      <w:rFonts w:ascii="宋体" w:eastAsia="宋体" w:hAnsi="Times New Roman" w:cs="Times New Roman"/>
      <w:sz w:val="18"/>
      <w:szCs w:val="18"/>
    </w:rPr>
  </w:style>
  <w:style w:type="character" w:customStyle="1" w:styleId="13">
    <w:name w:val="标题 1 字符"/>
    <w:basedOn w:val="a0"/>
    <w:uiPriority w:val="9"/>
    <w:rPr>
      <w:rFonts w:ascii="Times New Roman" w:eastAsia="宋体" w:hAnsi="Times New Roman" w:cs="Times New Roman"/>
      <w:b/>
      <w:bCs/>
      <w:kern w:val="44"/>
      <w:sz w:val="44"/>
      <w:szCs w:val="44"/>
    </w:rPr>
  </w:style>
  <w:style w:type="character" w:customStyle="1" w:styleId="HTML0">
    <w:name w:val="HTML 预设格式 字符"/>
    <w:basedOn w:val="a0"/>
    <w:link w:val="HTML"/>
    <w:uiPriority w:val="99"/>
    <w:semiHidden/>
    <w:rPr>
      <w:rFonts w:ascii="宋体" w:eastAsia="宋体" w:hAnsi="宋体" w:cs="宋体"/>
      <w:kern w:val="0"/>
      <w:sz w:val="24"/>
      <w:szCs w:val="24"/>
    </w:rPr>
  </w:style>
  <w:style w:type="character" w:customStyle="1" w:styleId="10">
    <w:name w:val="正文文本缩进 字符1"/>
    <w:link w:val="a5"/>
    <w:rPr>
      <w:rFonts w:eastAsia="宋体"/>
    </w:rPr>
  </w:style>
  <w:style w:type="character" w:customStyle="1" w:styleId="text">
    <w:name w:val="text"/>
  </w:style>
  <w:style w:type="character" w:customStyle="1" w:styleId="14">
    <w:name w:val="批注框文本 字符1"/>
    <w:semiHidden/>
    <w:rPr>
      <w:sz w:val="18"/>
      <w:szCs w:val="18"/>
    </w:rPr>
  </w:style>
  <w:style w:type="character" w:customStyle="1" w:styleId="15">
    <w:name w:val="页眉 字符1"/>
    <w:rPr>
      <w:rFonts w:eastAsia="宋体"/>
      <w:sz w:val="18"/>
      <w:szCs w:val="18"/>
    </w:rPr>
  </w:style>
  <w:style w:type="character" w:customStyle="1" w:styleId="Char">
    <w:name w:val="批注文字 Char"/>
    <w:rPr>
      <w:kern w:val="2"/>
      <w:sz w:val="21"/>
      <w:szCs w:val="24"/>
    </w:rPr>
  </w:style>
  <w:style w:type="character" w:customStyle="1" w:styleId="16">
    <w:name w:val="页脚 字符1"/>
    <w:rPr>
      <w:rFonts w:eastAsia="宋体"/>
      <w:sz w:val="18"/>
      <w:szCs w:val="18"/>
    </w:rPr>
  </w:style>
  <w:style w:type="character" w:customStyle="1" w:styleId="font13">
    <w:name w:val="font13"/>
    <w:rPr>
      <w:rFonts w:ascii="宋体" w:eastAsia="宋体" w:hAnsi="宋体" w:cs="宋体" w:hint="eastAsia"/>
      <w:b/>
      <w:color w:val="000000"/>
      <w:sz w:val="24"/>
      <w:szCs w:val="24"/>
      <w:u w:val="none"/>
    </w:rPr>
  </w:style>
  <w:style w:type="character" w:customStyle="1" w:styleId="31">
    <w:name w:val="正文文本缩进 3 字符1"/>
    <w:link w:val="3"/>
    <w:rPr>
      <w:rFonts w:eastAsia="宋体"/>
      <w:sz w:val="16"/>
      <w:szCs w:val="16"/>
    </w:rPr>
  </w:style>
  <w:style w:type="character" w:customStyle="1" w:styleId="11">
    <w:name w:val="标题 1 字符1"/>
    <w:link w:val="1"/>
    <w:rPr>
      <w:rFonts w:ascii="Times New Roman" w:eastAsia="宋体" w:hAnsi="Times New Roman" w:cs="Times New Roman"/>
      <w:sz w:val="32"/>
      <w:szCs w:val="24"/>
    </w:rPr>
  </w:style>
  <w:style w:type="character" w:customStyle="1" w:styleId="21">
    <w:name w:val="正文文本缩进 2 字符1"/>
    <w:link w:val="2"/>
    <w:rPr>
      <w:rFonts w:eastAsia="宋体"/>
    </w:rPr>
  </w:style>
  <w:style w:type="character" w:customStyle="1" w:styleId="font111">
    <w:name w:val="font111"/>
    <w:rPr>
      <w:rFonts w:ascii="宋体" w:eastAsia="宋体" w:hAnsi="宋体" w:cs="宋体" w:hint="eastAsia"/>
      <w:color w:val="000000"/>
      <w:sz w:val="18"/>
      <w:szCs w:val="18"/>
      <w:u w:val="none"/>
    </w:rPr>
  </w:style>
  <w:style w:type="character" w:customStyle="1" w:styleId="12">
    <w:name w:val="批注主题 字符1"/>
    <w:link w:val="ad"/>
    <w:semiHidden/>
    <w:rPr>
      <w:b/>
      <w:bCs/>
    </w:rPr>
  </w:style>
  <w:style w:type="character" w:customStyle="1" w:styleId="30">
    <w:name w:val="正文文本缩进 3 字符"/>
    <w:basedOn w:val="a0"/>
    <w:uiPriority w:val="99"/>
    <w:semiHidden/>
    <w:rPr>
      <w:rFonts w:ascii="Times New Roman" w:eastAsia="宋体" w:hAnsi="Times New Roman" w:cs="Times New Roman"/>
      <w:sz w:val="16"/>
      <w:szCs w:val="16"/>
    </w:rPr>
  </w:style>
  <w:style w:type="character" w:customStyle="1" w:styleId="a4">
    <w:name w:val="批注文字 字符"/>
    <w:basedOn w:val="a0"/>
    <w:link w:val="a3"/>
    <w:rPr>
      <w:szCs w:val="24"/>
    </w:rPr>
  </w:style>
  <w:style w:type="character" w:customStyle="1" w:styleId="af5">
    <w:name w:val="批注主题 字符"/>
    <w:basedOn w:val="a4"/>
    <w:uiPriority w:val="99"/>
    <w:semiHidden/>
    <w:rPr>
      <w:b/>
      <w:bCs/>
      <w:szCs w:val="24"/>
    </w:rPr>
  </w:style>
  <w:style w:type="character" w:customStyle="1" w:styleId="af6">
    <w:name w:val="正文文本缩进 字符"/>
    <w:basedOn w:val="a0"/>
    <w:uiPriority w:val="99"/>
    <w:semiHidden/>
    <w:rPr>
      <w:rFonts w:ascii="Times New Roman" w:eastAsia="宋体" w:hAnsi="Times New Roman" w:cs="Times New Roman"/>
      <w:szCs w:val="24"/>
    </w:rPr>
  </w:style>
  <w:style w:type="character" w:customStyle="1" w:styleId="20">
    <w:name w:val="正文文本缩进 2 字符"/>
    <w:basedOn w:val="a0"/>
    <w:uiPriority w:val="99"/>
    <w:semiHidden/>
    <w:rPr>
      <w:rFonts w:ascii="Times New Roman" w:eastAsia="宋体" w:hAnsi="Times New Roman" w:cs="Times New Roman"/>
      <w:szCs w:val="24"/>
    </w:rPr>
  </w:style>
  <w:style w:type="paragraph" w:customStyle="1" w:styleId="style6">
    <w:name w:val="style6"/>
    <w:basedOn w:val="a"/>
    <w:pPr>
      <w:widowControl/>
      <w:spacing w:before="100" w:beforeAutospacing="1" w:after="100" w:afterAutospacing="1"/>
      <w:jc w:val="left"/>
    </w:pPr>
    <w:rPr>
      <w:rFonts w:ascii="宋体" w:hAnsi="宋体" w:cs="宋体"/>
      <w:kern w:val="0"/>
      <w:sz w:val="24"/>
    </w:rPr>
  </w:style>
  <w:style w:type="paragraph" w:customStyle="1" w:styleId="Char0">
    <w:name w:val="Char"/>
    <w:basedOn w:val="a"/>
  </w:style>
  <w:style w:type="character" w:customStyle="1" w:styleId="apple-style-span">
    <w:name w:val="apple-style-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1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A%BA%E6%96%87%E6%95%99%E8%82%B2%E4%B8%93%E4%B8%9A/560965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aike.baidu.com/item/%E6%89%98%E5%B9%BC%E6%9C%BA%E6%9E%8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5166</Words>
  <Characters>29447</Characters>
  <Application>Microsoft Office Word</Application>
  <DocSecurity>0</DocSecurity>
  <Lines>245</Lines>
  <Paragraphs>69</Paragraphs>
  <ScaleCrop>false</ScaleCrop>
  <Company>HP Inc.</Company>
  <LinksUpToDate>false</LinksUpToDate>
  <CharactersWithSpaces>34544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徐彦泽</cp:lastModifiedBy>
  <cp:revision>417</cp:revision>
  <dcterms:created xsi:type="dcterms:W3CDTF">2021-04-08T09:52:00Z</dcterms:created>
  <dcterms:modified xsi:type="dcterms:W3CDTF">2021-07-05T07:36:00Z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2193F03B4F40485082F9E2A8B0894498</vt:lpwstr>
  </property>
</Properties>
</file>