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uppressAutoHyphens/>
        <w:spacing w:line="560" w:lineRule="exact"/>
        <w:jc w:val="left"/>
        <w:rPr>
          <w:rFonts w:hint="eastAsia" w:ascii="黑体" w:hAnsi="黑体" w:eastAsia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/>
          <w:kern w:val="0"/>
          <w:sz w:val="32"/>
          <w:szCs w:val="32"/>
        </w:rPr>
        <w:t>附件</w:t>
      </w:r>
      <w:r>
        <w:rPr>
          <w:rFonts w:hint="eastAsia" w:ascii="黑体" w:hAnsi="黑体" w:eastAsia="黑体"/>
          <w:kern w:val="0"/>
          <w:sz w:val="32"/>
          <w:szCs w:val="32"/>
          <w:lang w:val="en-US" w:eastAsia="zh-CN"/>
        </w:rPr>
        <w:t>2</w:t>
      </w:r>
    </w:p>
    <w:p>
      <w:pPr>
        <w:widowControl/>
        <w:suppressAutoHyphens/>
        <w:spacing w:line="560" w:lineRule="exact"/>
        <w:jc w:val="left"/>
        <w:rPr>
          <w:rFonts w:ascii="黑体" w:hAnsi="黑体" w:eastAsia="黑体"/>
          <w:kern w:val="0"/>
          <w:szCs w:val="32"/>
        </w:rPr>
      </w:pPr>
    </w:p>
    <w:p>
      <w:pPr>
        <w:suppressAutoHyphens/>
        <w:spacing w:line="560" w:lineRule="exact"/>
        <w:jc w:val="center"/>
        <w:rPr>
          <w:rFonts w:hint="eastAsia" w:ascii="方正小标宋简体" w:hAnsi="Calibri" w:eastAsia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Calibri" w:eastAsia="方正小标宋简体"/>
          <w:sz w:val="44"/>
          <w:szCs w:val="44"/>
          <w:u w:val="single"/>
          <w:lang w:val="en-US" w:eastAsia="zh-CN"/>
        </w:rPr>
        <w:t>中国劳动关系</w:t>
      </w:r>
      <w:r>
        <w:rPr>
          <w:rFonts w:hint="eastAsia" w:ascii="方正小标宋简体" w:hAnsi="Calibri" w:eastAsia="方正小标宋简体"/>
          <w:sz w:val="44"/>
          <w:szCs w:val="44"/>
        </w:rPr>
        <w:t>学院</w:t>
      </w:r>
      <w:r>
        <w:rPr>
          <w:rFonts w:hint="eastAsia" w:ascii="方正小标宋简体" w:hAnsi="Calibri" w:eastAsia="方正小标宋简体"/>
          <w:sz w:val="44"/>
          <w:szCs w:val="44"/>
          <w:lang w:eastAsia="zh-CN"/>
        </w:rPr>
        <w:t>“</w:t>
      </w:r>
      <w:r>
        <w:rPr>
          <w:rFonts w:hint="eastAsia" w:ascii="方正小标宋简体" w:hAnsi="Calibri" w:eastAsia="方正小标宋简体"/>
          <w:sz w:val="44"/>
          <w:szCs w:val="44"/>
        </w:rPr>
        <w:t>优质本科课程</w:t>
      </w:r>
      <w:r>
        <w:rPr>
          <w:rFonts w:hint="eastAsia" w:ascii="方正小标宋简体" w:hAnsi="Calibri" w:eastAsia="方正小标宋简体"/>
          <w:sz w:val="44"/>
          <w:szCs w:val="44"/>
          <w:lang w:eastAsia="zh-CN"/>
        </w:rPr>
        <w:t>”</w:t>
      </w:r>
      <w:r>
        <w:rPr>
          <w:rFonts w:hint="eastAsia" w:ascii="方正小标宋简体" w:hAnsi="Calibri" w:eastAsia="方正小标宋简体"/>
          <w:sz w:val="44"/>
          <w:szCs w:val="44"/>
          <w:lang w:val="en-US" w:eastAsia="zh-CN"/>
        </w:rPr>
        <w:t>拟</w:t>
      </w:r>
      <w:r>
        <w:rPr>
          <w:rFonts w:hint="eastAsia" w:ascii="方正小标宋简体" w:hAnsi="Calibri" w:eastAsia="方正小标宋简体"/>
          <w:sz w:val="44"/>
          <w:szCs w:val="44"/>
        </w:rPr>
        <w:t>推荐</w:t>
      </w:r>
      <w:r>
        <w:rPr>
          <w:rFonts w:hint="eastAsia" w:ascii="方正小标宋简体" w:hAnsi="Calibri" w:eastAsia="方正小标宋简体"/>
          <w:sz w:val="44"/>
          <w:szCs w:val="44"/>
          <w:lang w:val="en-US" w:eastAsia="zh-CN"/>
        </w:rPr>
        <w:t>名单</w:t>
      </w:r>
      <w:bookmarkEnd w:id="0"/>
    </w:p>
    <w:p>
      <w:pPr>
        <w:suppressAutoHyphens/>
        <w:spacing w:line="560" w:lineRule="exact"/>
        <w:jc w:val="center"/>
        <w:rPr>
          <w:rFonts w:ascii="方正小标宋简体" w:hAnsi="Calibri" w:eastAsia="方正小标宋简体"/>
          <w:sz w:val="44"/>
          <w:szCs w:val="44"/>
        </w:rPr>
      </w:pPr>
    </w:p>
    <w:p>
      <w:pPr>
        <w:suppressAutoHyphens/>
        <w:snapToGrid w:val="0"/>
        <w:spacing w:line="540" w:lineRule="exact"/>
        <w:rPr>
          <w:rFonts w:ascii="仿宋" w:hAnsi="仿宋" w:eastAsia="仿宋"/>
          <w:szCs w:val="32"/>
          <w:u w:val="single"/>
        </w:rPr>
      </w:pPr>
    </w:p>
    <w:p>
      <w:pPr>
        <w:suppressAutoHyphens/>
        <w:snapToGrid w:val="0"/>
        <w:spacing w:line="540" w:lineRule="exact"/>
        <w:rPr>
          <w:rFonts w:ascii="仿宋_GB2312" w:hAnsi="仿宋" w:eastAsia="仿宋_GB2312"/>
          <w:sz w:val="28"/>
          <w:szCs w:val="28"/>
        </w:rPr>
      </w:pPr>
    </w:p>
    <w:p>
      <w:pPr>
        <w:suppressAutoHyphens/>
        <w:snapToGrid w:val="0"/>
        <w:spacing w:line="540" w:lineRule="exact"/>
        <w:jc w:val="left"/>
        <w:rPr>
          <w:rFonts w:ascii="仿宋_GB2312" w:hAnsi="仿宋" w:eastAsia="仿宋_GB2312"/>
          <w:sz w:val="32"/>
          <w:szCs w:val="32"/>
        </w:rPr>
      </w:pPr>
    </w:p>
    <w:tbl>
      <w:tblPr>
        <w:tblStyle w:val="2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2"/>
        <w:gridCol w:w="1816"/>
        <w:gridCol w:w="1889"/>
        <w:gridCol w:w="1016"/>
        <w:gridCol w:w="1458"/>
        <w:gridCol w:w="17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napToGrid w:val="0"/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序号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snapToGrid w:val="0"/>
              <w:spacing w:line="54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  <w:t>申请类型（一般/重点）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napToGrid w:val="0"/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课程名称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napToGrid w:val="0"/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主讲人</w:t>
            </w:r>
          </w:p>
          <w:p>
            <w:pPr>
              <w:suppressAutoHyphens/>
              <w:snapToGrid w:val="0"/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姓名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napToGrid w:val="0"/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课程类型（专业课或公共课）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napToGrid w:val="0"/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适用范围（全日制本科或继续教育）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snapToGrid w:val="0"/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napToGrid w:val="0"/>
              <w:spacing w:line="540" w:lineRule="exact"/>
              <w:jc w:val="center"/>
              <w:rPr>
                <w:rFonts w:ascii="仿宋_GB2312" w:hAnsi="仿宋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重点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napToGrid w:val="0"/>
              <w:spacing w:line="540" w:lineRule="exact"/>
              <w:jc w:val="center"/>
              <w:rPr>
                <w:rFonts w:ascii="仿宋_GB2312" w:hAnsi="仿宋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劳动经济学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napToGrid w:val="0"/>
              <w:spacing w:line="540" w:lineRule="exact"/>
              <w:jc w:val="center"/>
              <w:rPr>
                <w:rFonts w:ascii="仿宋_GB2312" w:hAnsi="仿宋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张艳华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napToGrid w:val="0"/>
              <w:spacing w:line="540" w:lineRule="exact"/>
              <w:jc w:val="center"/>
              <w:rPr>
                <w:rFonts w:ascii="仿宋_GB2312" w:hAnsi="仿宋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专业课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napToGrid w:val="0"/>
              <w:spacing w:line="540" w:lineRule="exact"/>
              <w:jc w:val="center"/>
              <w:rPr>
                <w:rFonts w:ascii="仿宋_GB2312" w:hAnsi="仿宋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全日制本科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snapToGrid w:val="0"/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2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napToGrid w:val="0"/>
              <w:spacing w:line="540" w:lineRule="exact"/>
              <w:jc w:val="center"/>
              <w:rPr>
                <w:rFonts w:ascii="仿宋_GB2312" w:hAnsi="仿宋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一般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napToGrid w:val="0"/>
              <w:spacing w:line="540" w:lineRule="exact"/>
              <w:jc w:val="center"/>
              <w:rPr>
                <w:rFonts w:ascii="仿宋_GB2312" w:hAnsi="仿宋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民法总论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napToGrid w:val="0"/>
              <w:spacing w:line="540" w:lineRule="exact"/>
              <w:jc w:val="center"/>
              <w:rPr>
                <w:rFonts w:ascii="仿宋_GB2312" w:hAnsi="仿宋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李文涛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napToGrid w:val="0"/>
              <w:spacing w:line="540" w:lineRule="exact"/>
              <w:jc w:val="center"/>
              <w:rPr>
                <w:rFonts w:ascii="仿宋_GB2312" w:hAnsi="仿宋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专业课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napToGrid w:val="0"/>
              <w:spacing w:line="540" w:lineRule="exact"/>
              <w:jc w:val="center"/>
              <w:rPr>
                <w:rFonts w:ascii="仿宋_GB2312" w:hAnsi="仿宋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全日制本科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snapToGrid w:val="0"/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3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napToGrid w:val="0"/>
              <w:spacing w:line="540" w:lineRule="exact"/>
              <w:jc w:val="center"/>
              <w:rPr>
                <w:rFonts w:ascii="仿宋_GB2312" w:hAnsi="仿宋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一般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napToGrid w:val="0"/>
              <w:spacing w:line="540" w:lineRule="exact"/>
              <w:jc w:val="center"/>
              <w:rPr>
                <w:rFonts w:ascii="仿宋_GB2312" w:hAnsi="仿宋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职业危害检测技术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napToGrid w:val="0"/>
              <w:spacing w:line="540" w:lineRule="exact"/>
              <w:jc w:val="center"/>
              <w:rPr>
                <w:rFonts w:ascii="仿宋_GB2312" w:hAnsi="仿宋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徐桂芹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napToGrid w:val="0"/>
              <w:spacing w:line="540" w:lineRule="exact"/>
              <w:jc w:val="center"/>
              <w:rPr>
                <w:rFonts w:ascii="仿宋_GB2312" w:hAnsi="仿宋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专业课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napToGrid w:val="0"/>
              <w:spacing w:line="540" w:lineRule="exact"/>
              <w:jc w:val="center"/>
              <w:rPr>
                <w:rFonts w:ascii="仿宋_GB2312" w:hAnsi="仿宋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全日制本科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snapToGrid w:val="0"/>
              <w:spacing w:line="54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napToGrid w:val="0"/>
              <w:spacing w:line="540" w:lineRule="exact"/>
              <w:jc w:val="center"/>
              <w:rPr>
                <w:rFonts w:ascii="仿宋_GB2312" w:hAnsi="仿宋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一般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napToGrid w:val="0"/>
              <w:spacing w:line="540" w:lineRule="exact"/>
              <w:jc w:val="center"/>
              <w:rPr>
                <w:rFonts w:ascii="仿宋_GB2312" w:hAnsi="仿宋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工业通风与除尘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napToGrid w:val="0"/>
              <w:spacing w:line="540" w:lineRule="exact"/>
              <w:jc w:val="center"/>
              <w:rPr>
                <w:rFonts w:ascii="仿宋_GB2312" w:hAnsi="仿宋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石晶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napToGrid w:val="0"/>
              <w:spacing w:line="540" w:lineRule="exact"/>
              <w:jc w:val="center"/>
              <w:rPr>
                <w:rFonts w:ascii="仿宋_GB2312" w:hAnsi="仿宋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专业课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napToGrid w:val="0"/>
              <w:spacing w:line="540" w:lineRule="exact"/>
              <w:jc w:val="center"/>
              <w:rPr>
                <w:rFonts w:ascii="仿宋_GB2312" w:hAnsi="仿宋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全日制本科</w:t>
            </w:r>
          </w:p>
        </w:tc>
      </w:tr>
    </w:tbl>
    <w:p>
      <w:pPr>
        <w:suppressAutoHyphens/>
        <w:spacing w:line="540" w:lineRule="exact"/>
        <w:rPr>
          <w:rFonts w:ascii="仿宋_GB2312" w:hAnsi="仿宋" w:eastAsia="仿宋_GB2312"/>
          <w:sz w:val="32"/>
          <w:szCs w:val="32"/>
        </w:rPr>
      </w:pPr>
    </w:p>
    <w:p>
      <w:pPr>
        <w:suppressAutoHyphens/>
        <w:spacing w:line="540" w:lineRule="exact"/>
        <w:rPr>
          <w:rFonts w:ascii="仿宋_GB2312" w:hAnsi="仿宋" w:eastAsia="仿宋_GB2312"/>
          <w:sz w:val="32"/>
          <w:szCs w:val="32"/>
        </w:rPr>
      </w:pPr>
    </w:p>
    <w:p>
      <w:pPr>
        <w:suppressAutoHyphens/>
        <w:spacing w:line="540" w:lineRule="exac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 </w:t>
      </w:r>
    </w:p>
    <w:p>
      <w:pPr>
        <w:widowControl/>
        <w:suppressAutoHyphens/>
        <w:spacing w:line="560" w:lineRule="exact"/>
        <w:jc w:val="left"/>
        <w:rPr>
          <w:rFonts w:ascii="黑体" w:hAnsi="黑体" w:eastAsia="黑体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wMGVlMGQ2NGM3NDNkMzY3MTg3OGNmMzZjOWUzZjcifQ=="/>
  </w:docVars>
  <w:rsids>
    <w:rsidRoot w:val="4F01373A"/>
    <w:rsid w:val="00D60BCB"/>
    <w:rsid w:val="00E06CAF"/>
    <w:rsid w:val="15FB7F98"/>
    <w:rsid w:val="26B218BA"/>
    <w:rsid w:val="2D1F5198"/>
    <w:rsid w:val="3D543819"/>
    <w:rsid w:val="3F446E79"/>
    <w:rsid w:val="4F01373A"/>
    <w:rsid w:val="59BE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164</Words>
  <Characters>171</Characters>
  <Lines>1</Lines>
  <Paragraphs>1</Paragraphs>
  <TotalTime>0</TotalTime>
  <ScaleCrop>false</ScaleCrop>
  <LinksUpToDate>false</LinksUpToDate>
  <CharactersWithSpaces>190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2022-04-27T02:10:00Z</dcterms:created>
  <dc:creator>lenovo</dc:creator>
  <cp:lastModifiedBy>18600646986</cp:lastModifiedBy>
  <dcterms:modified xsi:type="dcterms:W3CDTF">2022-06-21T06:02:36Z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996BE9D59DA04B58BAA0D75F4457EE33</vt:lpwstr>
  </property>
</Properties>
</file>