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96F" w:rsidRDefault="000C596F" w:rsidP="000C596F">
      <w:pPr>
        <w:spacing w:afterLines="50" w:after="156"/>
        <w:jc w:val="center"/>
        <w:outlineLvl w:val="0"/>
        <w:rPr>
          <w:rFonts w:ascii="华文细黑" w:eastAsia="华文细黑" w:hAnsi="华文细黑" w:cs="宋体"/>
          <w:b/>
          <w:kern w:val="0"/>
          <w:sz w:val="56"/>
          <w:szCs w:val="44"/>
        </w:rPr>
      </w:pPr>
      <w:r>
        <w:rPr>
          <w:rFonts w:ascii="华文细黑" w:eastAsia="华文细黑" w:hAnsi="华文细黑" w:hint="eastAsia"/>
          <w:b/>
          <w:color w:val="000000"/>
          <w:sz w:val="36"/>
          <w:szCs w:val="28"/>
        </w:rPr>
        <w:t>VPN安装使用说明书（PC端）</w:t>
      </w:r>
    </w:p>
    <w:p w:rsidR="000C596F" w:rsidRPr="00CD50F0" w:rsidRDefault="00CD50F0" w:rsidP="00CD50F0">
      <w:pPr>
        <w:ind w:firstLineChars="200" w:firstLine="560"/>
        <w:rPr>
          <w:rFonts w:ascii="华文细黑" w:eastAsia="华文细黑" w:hAnsi="华文细黑" w:cs="宋体"/>
          <w:kern w:val="0"/>
          <w:sz w:val="28"/>
          <w:szCs w:val="28"/>
        </w:rPr>
      </w:pPr>
      <w:r>
        <w:rPr>
          <w:rFonts w:ascii="华文细黑" w:eastAsia="华文细黑" w:hAnsi="华文细黑" w:cs="宋体" w:hint="eastAsia"/>
          <w:kern w:val="0"/>
          <w:sz w:val="28"/>
          <w:szCs w:val="28"/>
        </w:rPr>
        <w:t>1、</w:t>
      </w:r>
      <w:r w:rsidR="000C596F" w:rsidRPr="00CD50F0">
        <w:rPr>
          <w:rFonts w:ascii="华文细黑" w:eastAsia="华文细黑" w:hAnsi="华文细黑" w:cs="宋体" w:hint="eastAsia"/>
          <w:kern w:val="0"/>
          <w:sz w:val="28"/>
          <w:szCs w:val="28"/>
        </w:rPr>
        <w:t>打开浏览器</w:t>
      </w:r>
      <w:r w:rsidR="000C596F" w:rsidRPr="00CD50F0">
        <w:rPr>
          <w:rFonts w:ascii="华文细黑" w:eastAsia="华文细黑" w:hAnsi="华文细黑" w:cs="宋体"/>
          <w:kern w:val="0"/>
          <w:sz w:val="28"/>
          <w:szCs w:val="28"/>
        </w:rPr>
        <w:t>，</w:t>
      </w:r>
      <w:r w:rsidR="000C596F" w:rsidRPr="00CD50F0">
        <w:rPr>
          <w:rFonts w:ascii="华文细黑" w:eastAsia="华文细黑" w:hAnsi="华文细黑" w:cs="宋体" w:hint="eastAsia"/>
          <w:kern w:val="0"/>
          <w:sz w:val="28"/>
          <w:szCs w:val="28"/>
        </w:rPr>
        <w:t>在地址栏输入访问地址：</w:t>
      </w:r>
      <w:hyperlink r:id="rId9" w:history="1">
        <w:r w:rsidR="000C596F" w:rsidRPr="00CD50F0">
          <w:rPr>
            <w:rStyle w:val="a6"/>
            <w:rFonts w:ascii="华文细黑" w:eastAsia="华文细黑" w:hAnsi="华文细黑" w:cs="宋体" w:hint="eastAsia"/>
            <w:kern w:val="0"/>
            <w:sz w:val="28"/>
            <w:szCs w:val="28"/>
          </w:rPr>
          <w:t>https://vpn.culr.edu.cn/</w:t>
        </w:r>
      </w:hyperlink>
      <w:r w:rsidR="000C596F" w:rsidRPr="00CD50F0">
        <w:rPr>
          <w:rFonts w:ascii="华文细黑" w:eastAsia="华文细黑" w:hAnsi="华文细黑" w:cs="宋体" w:hint="eastAsia"/>
          <w:kern w:val="0"/>
          <w:sz w:val="28"/>
          <w:szCs w:val="28"/>
        </w:rPr>
        <w:t>，如图所示</w:t>
      </w:r>
      <w:r w:rsidR="00E97B2B">
        <w:rPr>
          <w:rFonts w:ascii="华文细黑" w:eastAsia="华文细黑" w:hAnsi="华文细黑" w:cs="宋体" w:hint="eastAsia"/>
          <w:kern w:val="0"/>
          <w:sz w:val="28"/>
          <w:szCs w:val="28"/>
        </w:rPr>
        <w:t>：</w:t>
      </w:r>
    </w:p>
    <w:p w:rsidR="007D586E" w:rsidRPr="007D586E" w:rsidRDefault="007D586E" w:rsidP="007D586E">
      <w:pPr>
        <w:jc w:val="center"/>
        <w:rPr>
          <w:rFonts w:ascii="华文细黑" w:eastAsia="华文细黑" w:hAnsi="华文细黑" w:cs="宋体"/>
          <w:kern w:val="0"/>
          <w:sz w:val="28"/>
          <w:szCs w:val="28"/>
        </w:rPr>
      </w:pPr>
      <w:r>
        <w:rPr>
          <w:rFonts w:ascii="华文细黑" w:eastAsia="华文细黑" w:hAnsi="华文细黑" w:cs="宋体"/>
          <w:noProof/>
          <w:kern w:val="0"/>
          <w:sz w:val="28"/>
          <w:szCs w:val="28"/>
        </w:rPr>
        <w:drawing>
          <wp:inline distT="0" distB="0" distL="0" distR="0">
            <wp:extent cx="3283889" cy="3238220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33" cy="32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6F" w:rsidRPr="00CD50F0" w:rsidRDefault="00CD50F0" w:rsidP="00CD50F0">
      <w:pPr>
        <w:ind w:firstLineChars="200" w:firstLine="560"/>
        <w:rPr>
          <w:rFonts w:ascii="华文细黑" w:eastAsia="华文细黑" w:hAnsi="华文细黑"/>
          <w:sz w:val="28"/>
          <w:szCs w:val="28"/>
        </w:rPr>
      </w:pPr>
      <w:r>
        <w:rPr>
          <w:rFonts w:ascii="华文细黑" w:eastAsia="华文细黑" w:hAnsi="华文细黑" w:hint="eastAsia"/>
          <w:sz w:val="28"/>
          <w:szCs w:val="28"/>
        </w:rPr>
        <w:t>2、</w:t>
      </w:r>
      <w:r w:rsidR="007D586E" w:rsidRPr="00CD50F0">
        <w:rPr>
          <w:rFonts w:ascii="华文细黑" w:eastAsia="华文细黑" w:hAnsi="华文细黑" w:hint="eastAsia"/>
          <w:sz w:val="28"/>
          <w:szCs w:val="28"/>
        </w:rPr>
        <w:t>用户名</w:t>
      </w:r>
      <w:r w:rsidR="000C596F" w:rsidRPr="00CD50F0">
        <w:rPr>
          <w:rFonts w:ascii="华文细黑" w:eastAsia="华文细黑" w:hAnsi="华文细黑"/>
          <w:sz w:val="28"/>
          <w:szCs w:val="28"/>
        </w:rPr>
        <w:t>为工号</w:t>
      </w:r>
      <w:r w:rsidR="007D586E" w:rsidRPr="00CD50F0">
        <w:rPr>
          <w:rFonts w:ascii="华文细黑" w:eastAsia="华文细黑" w:hAnsi="华文细黑" w:hint="eastAsia"/>
          <w:sz w:val="28"/>
          <w:szCs w:val="28"/>
        </w:rPr>
        <w:t>或者学号</w:t>
      </w:r>
      <w:r w:rsidR="000C596F" w:rsidRPr="00CD50F0">
        <w:rPr>
          <w:rFonts w:ascii="华文细黑" w:eastAsia="华文细黑" w:hAnsi="华文细黑" w:hint="eastAsia"/>
          <w:sz w:val="28"/>
          <w:szCs w:val="28"/>
        </w:rPr>
        <w:t>，密码为</w:t>
      </w:r>
      <w:r w:rsidR="007D586E" w:rsidRPr="00CD50F0">
        <w:rPr>
          <w:rFonts w:ascii="华文细黑" w:eastAsia="华文细黑" w:hAnsi="华文细黑" w:hint="eastAsia"/>
          <w:sz w:val="28"/>
          <w:szCs w:val="28"/>
        </w:rPr>
        <w:t>统一身份密码</w:t>
      </w:r>
      <w:r w:rsidR="007D586E" w:rsidRPr="00CD50F0">
        <w:rPr>
          <w:rFonts w:ascii="华文细黑" w:eastAsia="华文细黑" w:hAnsi="华文细黑" w:hint="eastAsia"/>
          <w:color w:val="FF0000"/>
          <w:szCs w:val="21"/>
        </w:rPr>
        <w:t>（统一身份密码可在“企业微信-工作台-m.统一身份认证密码重置”进行修改，密码要求8位以上的大小写字母和数字组合，否则将修改不成功，修改后，信息门户、OA、VPN等系统密码同步改变，如锁定</w:t>
      </w:r>
      <w:r w:rsidR="005D3506">
        <w:rPr>
          <w:rFonts w:ascii="华文细黑" w:eastAsia="华文细黑" w:hAnsi="华文细黑" w:hint="eastAsia"/>
          <w:color w:val="FF0000"/>
          <w:szCs w:val="21"/>
        </w:rPr>
        <w:t>，</w:t>
      </w:r>
      <w:r w:rsidR="007D586E" w:rsidRPr="00CD50F0">
        <w:rPr>
          <w:rFonts w:ascii="华文细黑" w:eastAsia="华文细黑" w:hAnsi="华文细黑" w:hint="eastAsia"/>
          <w:color w:val="FF0000"/>
          <w:szCs w:val="21"/>
        </w:rPr>
        <w:t>请15分钟后重试。）</w:t>
      </w:r>
      <w:r w:rsidR="007D586E" w:rsidRPr="00CD50F0">
        <w:rPr>
          <w:rFonts w:ascii="华文细黑" w:eastAsia="华文细黑" w:hAnsi="华文细黑"/>
          <w:sz w:val="28"/>
          <w:szCs w:val="28"/>
        </w:rPr>
        <w:t>，</w:t>
      </w:r>
      <w:r w:rsidR="000C596F" w:rsidRPr="00CD50F0">
        <w:rPr>
          <w:rFonts w:ascii="华文细黑" w:eastAsia="华文细黑" w:hAnsi="华文细黑" w:hint="eastAsia"/>
          <w:sz w:val="28"/>
          <w:szCs w:val="28"/>
        </w:rPr>
        <w:t>出现如下界面</w:t>
      </w:r>
      <w:r w:rsidR="007D586E" w:rsidRPr="00CD50F0">
        <w:rPr>
          <w:rFonts w:ascii="华文细黑" w:eastAsia="华文细黑" w:hAnsi="华文细黑" w:hint="eastAsia"/>
          <w:sz w:val="28"/>
          <w:szCs w:val="28"/>
        </w:rPr>
        <w:t>：</w:t>
      </w:r>
    </w:p>
    <w:p w:rsidR="000C596F" w:rsidRPr="000C596F" w:rsidRDefault="000C596F" w:rsidP="000C596F">
      <w:pPr>
        <w:widowControl/>
        <w:jc w:val="center"/>
        <w:rPr>
          <w:rFonts w:ascii="华文细黑" w:eastAsia="华文细黑" w:hAnsi="华文细黑" w:cs="宋体"/>
          <w:kern w:val="0"/>
          <w:sz w:val="28"/>
          <w:szCs w:val="28"/>
        </w:rPr>
      </w:pPr>
      <w:r w:rsidRPr="000C596F">
        <w:rPr>
          <w:rFonts w:ascii="华文细黑" w:eastAsia="华文细黑" w:hAnsi="华文细黑"/>
          <w:noProof/>
          <w:sz w:val="28"/>
          <w:szCs w:val="28"/>
        </w:rPr>
        <w:drawing>
          <wp:inline distT="0" distB="0" distL="0" distR="0" wp14:anchorId="7D5C250F" wp14:editId="5306B8E5">
            <wp:extent cx="3619500" cy="2865013"/>
            <wp:effectExtent l="0" t="0" r="0" b="0"/>
            <wp:docPr id="3" name="图片 3" descr="C:\Users\WG\AppData\Roaming\Tencent\Users\375871930\QQ\WinTemp\RichOle\Q)Q{WY5`W0E3C~2V4IU[)4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G\AppData\Roaming\Tencent\Users\375871930\QQ\WinTemp\RichOle\Q)Q{WY5`W0E3C~2V4IU[)4V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5272" cy="288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596F" w:rsidRPr="00CD50F0" w:rsidRDefault="000C596F" w:rsidP="00CD50F0">
      <w:pPr>
        <w:pStyle w:val="a3"/>
        <w:numPr>
          <w:ilvl w:val="0"/>
          <w:numId w:val="5"/>
        </w:numPr>
        <w:ind w:firstLineChars="0"/>
        <w:rPr>
          <w:rFonts w:ascii="华文细黑" w:eastAsia="华文细黑" w:hAnsi="华文细黑"/>
          <w:sz w:val="28"/>
          <w:szCs w:val="28"/>
        </w:rPr>
      </w:pPr>
      <w:r w:rsidRPr="00CD50F0">
        <w:rPr>
          <w:rFonts w:ascii="华文细黑" w:eastAsia="华文细黑" w:hAnsi="华文细黑" w:hint="eastAsia"/>
          <w:sz w:val="28"/>
          <w:szCs w:val="28"/>
        </w:rPr>
        <w:lastRenderedPageBreak/>
        <w:t>通过网页方式访问，需为计算机安装加载项</w:t>
      </w:r>
      <w:r w:rsidR="00E97B2B">
        <w:rPr>
          <w:rFonts w:ascii="华文细黑" w:eastAsia="华文细黑" w:hAnsi="华文细黑" w:hint="eastAsia"/>
          <w:sz w:val="28"/>
          <w:szCs w:val="28"/>
        </w:rPr>
        <w:t>：</w:t>
      </w:r>
    </w:p>
    <w:p w:rsidR="000C596F" w:rsidRPr="000C596F" w:rsidRDefault="000C596F" w:rsidP="000C596F">
      <w:pPr>
        <w:jc w:val="center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/>
          <w:noProof/>
          <w:sz w:val="28"/>
          <w:szCs w:val="28"/>
        </w:rPr>
        <w:drawing>
          <wp:inline distT="0" distB="0" distL="0" distR="0" wp14:anchorId="7DD2AF5B" wp14:editId="169E4314">
            <wp:extent cx="5274310" cy="16402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6F" w:rsidRPr="00CD50F0" w:rsidRDefault="000C596F" w:rsidP="00CD50F0">
      <w:pPr>
        <w:pStyle w:val="a3"/>
        <w:numPr>
          <w:ilvl w:val="0"/>
          <w:numId w:val="5"/>
        </w:numPr>
        <w:ind w:firstLineChars="0"/>
        <w:rPr>
          <w:rFonts w:ascii="华文细黑" w:eastAsia="华文细黑" w:hAnsi="华文细黑"/>
          <w:sz w:val="28"/>
          <w:szCs w:val="28"/>
        </w:rPr>
      </w:pPr>
      <w:r w:rsidRPr="00CD50F0">
        <w:rPr>
          <w:rFonts w:ascii="华文细黑" w:eastAsia="华文细黑" w:hAnsi="华文细黑" w:hint="eastAsia"/>
          <w:sz w:val="28"/>
          <w:szCs w:val="28"/>
        </w:rPr>
        <w:t>成功登录，即</w:t>
      </w:r>
      <w:r w:rsidRPr="00CD50F0">
        <w:rPr>
          <w:rFonts w:ascii="华文细黑" w:eastAsia="华文细黑" w:hAnsi="华文细黑"/>
          <w:sz w:val="28"/>
          <w:szCs w:val="28"/>
        </w:rPr>
        <w:t>可以</w:t>
      </w:r>
      <w:r w:rsidRPr="00CD50F0">
        <w:rPr>
          <w:rFonts w:ascii="华文细黑" w:eastAsia="华文细黑" w:hAnsi="华文细黑" w:hint="eastAsia"/>
          <w:sz w:val="28"/>
          <w:szCs w:val="28"/>
        </w:rPr>
        <w:t>访问</w:t>
      </w:r>
      <w:r w:rsidRPr="00CD50F0">
        <w:rPr>
          <w:rFonts w:ascii="华文细黑" w:eastAsia="华文细黑" w:hAnsi="华文细黑"/>
          <w:sz w:val="28"/>
          <w:szCs w:val="28"/>
        </w:rPr>
        <w:t>校内资源</w:t>
      </w:r>
      <w:r w:rsidR="00E97B2B">
        <w:rPr>
          <w:rFonts w:ascii="华文细黑" w:eastAsia="华文细黑" w:hAnsi="华文细黑" w:hint="eastAsia"/>
          <w:sz w:val="28"/>
          <w:szCs w:val="28"/>
        </w:rPr>
        <w:t>。</w:t>
      </w:r>
    </w:p>
    <w:p w:rsidR="000C596F" w:rsidRPr="000C596F" w:rsidRDefault="000C596F" w:rsidP="00CD50F0">
      <w:pPr>
        <w:jc w:val="center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/>
          <w:noProof/>
          <w:sz w:val="28"/>
          <w:szCs w:val="28"/>
        </w:rPr>
        <w:drawing>
          <wp:inline distT="0" distB="0" distL="114300" distR="114300" wp14:anchorId="5080040C" wp14:editId="5A281986">
            <wp:extent cx="3436054" cy="3393828"/>
            <wp:effectExtent l="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9739" cy="339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6F" w:rsidRPr="00CD50F0" w:rsidRDefault="00CD50F0" w:rsidP="00CD50F0">
      <w:pPr>
        <w:ind w:firstLineChars="200" w:firstLine="560"/>
        <w:rPr>
          <w:rFonts w:ascii="华文细黑" w:eastAsia="华文细黑" w:hAnsi="华文细黑"/>
          <w:sz w:val="28"/>
          <w:szCs w:val="28"/>
        </w:rPr>
      </w:pPr>
      <w:r>
        <w:rPr>
          <w:rFonts w:ascii="华文细黑" w:eastAsia="华文细黑" w:hAnsi="华文细黑" w:hint="eastAsia"/>
          <w:sz w:val="28"/>
          <w:szCs w:val="28"/>
        </w:rPr>
        <w:t>5、</w:t>
      </w:r>
      <w:r w:rsidR="000C596F" w:rsidRPr="00CD50F0">
        <w:rPr>
          <w:rFonts w:ascii="华文细黑" w:eastAsia="华文细黑" w:hAnsi="华文细黑" w:hint="eastAsia"/>
          <w:sz w:val="28"/>
          <w:szCs w:val="28"/>
        </w:rPr>
        <w:t>也可以通过桌面端登录VPN。服务器地址填写：https://vpn.culr.edu.cn/</w:t>
      </w:r>
    </w:p>
    <w:p w:rsidR="000C596F" w:rsidRPr="000C596F" w:rsidRDefault="000C596F" w:rsidP="000C596F">
      <w:pPr>
        <w:jc w:val="center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/>
          <w:noProof/>
          <w:sz w:val="28"/>
          <w:szCs w:val="28"/>
        </w:rPr>
        <w:drawing>
          <wp:inline distT="0" distB="0" distL="0" distR="0" wp14:anchorId="4F68095D" wp14:editId="653C0CE6">
            <wp:extent cx="1990090" cy="9232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0F0">
        <w:rPr>
          <w:rFonts w:ascii="华文细黑" w:eastAsia="华文细黑" w:hAnsi="华文细黑" w:hint="eastAsia"/>
          <w:sz w:val="28"/>
          <w:szCs w:val="28"/>
        </w:rPr>
        <w:t xml:space="preserve">  </w:t>
      </w:r>
      <w:r w:rsidR="00E97B2B">
        <w:rPr>
          <w:rFonts w:ascii="华文细黑" w:eastAsia="华文细黑" w:hAnsi="华文细黑" w:hint="eastAsia"/>
          <w:sz w:val="28"/>
          <w:szCs w:val="28"/>
        </w:rPr>
        <w:t xml:space="preserve">  </w:t>
      </w:r>
      <w:r w:rsidR="00CD50F0">
        <w:rPr>
          <w:rFonts w:ascii="华文细黑" w:eastAsia="华文细黑" w:hAnsi="华文细黑" w:hint="eastAsia"/>
          <w:sz w:val="28"/>
          <w:szCs w:val="28"/>
        </w:rPr>
        <w:t xml:space="preserve"> </w:t>
      </w:r>
      <w:r w:rsidRPr="000C596F">
        <w:rPr>
          <w:rFonts w:ascii="华文细黑" w:eastAsia="华文细黑" w:hAnsi="华文细黑"/>
          <w:noProof/>
          <w:sz w:val="28"/>
          <w:szCs w:val="28"/>
        </w:rPr>
        <w:drawing>
          <wp:inline distT="0" distB="0" distL="0" distR="0" wp14:anchorId="4BC7C4C5" wp14:editId="49D4A503">
            <wp:extent cx="2282024" cy="146754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9284" cy="146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F0" w:rsidRPr="00CD50F0" w:rsidRDefault="000C596F" w:rsidP="00CD50F0">
      <w:pPr>
        <w:ind w:firstLineChars="200" w:firstLine="560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 w:cs="宋体" w:hint="eastAsia"/>
          <w:kern w:val="0"/>
          <w:sz w:val="28"/>
          <w:szCs w:val="28"/>
        </w:rPr>
        <w:t>输入账号密码（</w:t>
      </w:r>
      <w:r>
        <w:rPr>
          <w:rFonts w:ascii="华文细黑" w:eastAsia="华文细黑" w:hAnsi="华文细黑" w:cs="宋体" w:hint="eastAsia"/>
          <w:kern w:val="0"/>
          <w:sz w:val="28"/>
          <w:szCs w:val="28"/>
        </w:rPr>
        <w:t>与网页端</w:t>
      </w:r>
      <w:r>
        <w:rPr>
          <w:rFonts w:ascii="华文细黑" w:eastAsia="华文细黑" w:hAnsi="华文细黑" w:cs="宋体"/>
          <w:kern w:val="0"/>
          <w:sz w:val="28"/>
          <w:szCs w:val="28"/>
        </w:rPr>
        <w:t>账号</w:t>
      </w:r>
      <w:r>
        <w:rPr>
          <w:rFonts w:ascii="华文细黑" w:eastAsia="华文细黑" w:hAnsi="华文细黑" w:cs="宋体" w:hint="eastAsia"/>
          <w:kern w:val="0"/>
          <w:sz w:val="28"/>
          <w:szCs w:val="28"/>
        </w:rPr>
        <w:t>一致</w:t>
      </w:r>
      <w:r w:rsidRPr="000C596F">
        <w:rPr>
          <w:rFonts w:ascii="华文细黑" w:eastAsia="华文细黑" w:hAnsi="华文细黑" w:cs="宋体" w:hint="eastAsia"/>
          <w:kern w:val="0"/>
          <w:sz w:val="28"/>
          <w:szCs w:val="28"/>
        </w:rPr>
        <w:t>）</w:t>
      </w:r>
      <w:r>
        <w:rPr>
          <w:rFonts w:ascii="华文细黑" w:eastAsia="华文细黑" w:hAnsi="华文细黑" w:cs="宋体" w:hint="eastAsia"/>
          <w:kern w:val="0"/>
          <w:sz w:val="28"/>
          <w:szCs w:val="28"/>
        </w:rPr>
        <w:t>即可</w:t>
      </w:r>
      <w:r>
        <w:rPr>
          <w:rFonts w:ascii="华文细黑" w:eastAsia="华文细黑" w:hAnsi="华文细黑" w:cs="宋体"/>
          <w:kern w:val="0"/>
          <w:sz w:val="28"/>
          <w:szCs w:val="28"/>
        </w:rPr>
        <w:t>。</w:t>
      </w:r>
    </w:p>
    <w:p w:rsidR="00511D95" w:rsidRDefault="00847645" w:rsidP="007A4B92">
      <w:pPr>
        <w:spacing w:afterLines="50" w:after="156"/>
        <w:jc w:val="center"/>
        <w:outlineLvl w:val="0"/>
        <w:rPr>
          <w:rFonts w:ascii="华文细黑" w:eastAsia="华文细黑" w:hAnsi="华文细黑"/>
          <w:b/>
          <w:color w:val="000000"/>
          <w:sz w:val="36"/>
          <w:szCs w:val="28"/>
        </w:rPr>
      </w:pPr>
      <w:r>
        <w:rPr>
          <w:rFonts w:ascii="华文细黑" w:eastAsia="华文细黑" w:hAnsi="华文细黑" w:hint="eastAsia"/>
          <w:b/>
          <w:color w:val="000000"/>
          <w:sz w:val="36"/>
          <w:szCs w:val="28"/>
        </w:rPr>
        <w:lastRenderedPageBreak/>
        <w:t>VPN安装使用说明书（移动端）</w:t>
      </w:r>
    </w:p>
    <w:p w:rsidR="007A4B92" w:rsidRDefault="007A4B92" w:rsidP="007A4B92">
      <w:pPr>
        <w:spacing w:afterLines="50" w:after="156"/>
        <w:ind w:firstLineChars="200" w:firstLine="560"/>
        <w:outlineLvl w:val="0"/>
        <w:rPr>
          <w:rFonts w:ascii="华文细黑" w:eastAsia="华文细黑" w:hAnsi="华文细黑"/>
          <w:color w:val="000000"/>
          <w:sz w:val="28"/>
          <w:szCs w:val="28"/>
        </w:rPr>
      </w:pPr>
      <w:r>
        <w:rPr>
          <w:rFonts w:ascii="华文细黑" w:eastAsia="华文细黑" w:hAnsi="华文细黑" w:hint="eastAsia"/>
          <w:color w:val="000000"/>
          <w:sz w:val="28"/>
          <w:szCs w:val="28"/>
        </w:rPr>
        <w:t>VPN</w:t>
      </w:r>
      <w:r w:rsidRPr="007A4B92">
        <w:rPr>
          <w:rFonts w:ascii="华文细黑" w:eastAsia="华文细黑" w:hAnsi="华文细黑" w:hint="eastAsia"/>
          <w:color w:val="000000"/>
          <w:sz w:val="28"/>
          <w:szCs w:val="28"/>
        </w:rPr>
        <w:t>移动</w:t>
      </w:r>
      <w:proofErr w:type="gramStart"/>
      <w:r w:rsidRPr="007A4B92">
        <w:rPr>
          <w:rFonts w:ascii="华文细黑" w:eastAsia="华文细黑" w:hAnsi="华文细黑" w:hint="eastAsia"/>
          <w:color w:val="000000"/>
          <w:sz w:val="28"/>
          <w:szCs w:val="28"/>
        </w:rPr>
        <w:t>端分为</w:t>
      </w:r>
      <w:proofErr w:type="gramEnd"/>
      <w:r w:rsidRPr="007A4B92">
        <w:rPr>
          <w:rFonts w:ascii="华文细黑" w:eastAsia="华文细黑" w:hAnsi="华文细黑"/>
          <w:color w:val="000000"/>
          <w:sz w:val="28"/>
          <w:szCs w:val="28"/>
        </w:rPr>
        <w:t>安卓系统</w:t>
      </w:r>
      <w:r w:rsidRPr="007A4B92">
        <w:rPr>
          <w:rFonts w:ascii="华文细黑" w:eastAsia="华文细黑" w:hAnsi="华文细黑" w:hint="eastAsia"/>
          <w:color w:val="000000"/>
          <w:sz w:val="28"/>
          <w:szCs w:val="28"/>
        </w:rPr>
        <w:t>版</w:t>
      </w:r>
      <w:r w:rsidRPr="007A4B92">
        <w:rPr>
          <w:rFonts w:ascii="华文细黑" w:eastAsia="华文细黑" w:hAnsi="华文细黑"/>
          <w:color w:val="000000"/>
          <w:sz w:val="28"/>
          <w:szCs w:val="28"/>
        </w:rPr>
        <w:t>和</w:t>
      </w:r>
      <w:r w:rsidRPr="007A4B92">
        <w:rPr>
          <w:rFonts w:ascii="华文细黑" w:eastAsia="华文细黑" w:hAnsi="华文细黑" w:hint="eastAsia"/>
          <w:color w:val="000000"/>
          <w:sz w:val="28"/>
          <w:szCs w:val="28"/>
        </w:rPr>
        <w:t>苹果</w:t>
      </w:r>
      <w:r w:rsidRPr="007A4B92">
        <w:rPr>
          <w:rFonts w:ascii="华文细黑" w:eastAsia="华文细黑" w:hAnsi="华文细黑"/>
          <w:color w:val="000000"/>
          <w:sz w:val="28"/>
          <w:szCs w:val="28"/>
        </w:rPr>
        <w:t>系统版</w:t>
      </w:r>
      <w:r>
        <w:rPr>
          <w:rFonts w:ascii="华文细黑" w:eastAsia="华文细黑" w:hAnsi="华文细黑" w:hint="eastAsia"/>
          <w:color w:val="000000"/>
          <w:sz w:val="28"/>
          <w:szCs w:val="28"/>
        </w:rPr>
        <w:t>，</w:t>
      </w:r>
      <w:r>
        <w:rPr>
          <w:rFonts w:ascii="华文细黑" w:eastAsia="华文细黑" w:hAnsi="华文细黑"/>
          <w:color w:val="000000"/>
          <w:sz w:val="28"/>
          <w:szCs w:val="28"/>
        </w:rPr>
        <w:t>下面分别说明安装</w:t>
      </w:r>
      <w:r>
        <w:rPr>
          <w:rFonts w:ascii="华文细黑" w:eastAsia="华文细黑" w:hAnsi="华文细黑" w:hint="eastAsia"/>
          <w:color w:val="000000"/>
          <w:sz w:val="28"/>
          <w:szCs w:val="28"/>
        </w:rPr>
        <w:t>和配置</w:t>
      </w:r>
      <w:r>
        <w:rPr>
          <w:rFonts w:ascii="华文细黑" w:eastAsia="华文细黑" w:hAnsi="华文细黑"/>
          <w:color w:val="000000"/>
          <w:sz w:val="28"/>
          <w:szCs w:val="28"/>
        </w:rPr>
        <w:t>过程</w:t>
      </w:r>
      <w:r>
        <w:rPr>
          <w:rFonts w:ascii="华文细黑" w:eastAsia="华文细黑" w:hAnsi="华文细黑" w:hint="eastAsia"/>
          <w:color w:val="000000"/>
          <w:sz w:val="28"/>
          <w:szCs w:val="28"/>
        </w:rPr>
        <w:t>：</w:t>
      </w:r>
    </w:p>
    <w:p w:rsidR="007A4B92" w:rsidRPr="007A4B92" w:rsidRDefault="007A4B92" w:rsidP="00CD50F0">
      <w:pPr>
        <w:spacing w:afterLines="50" w:after="156"/>
        <w:ind w:firstLineChars="200" w:firstLine="561"/>
        <w:outlineLvl w:val="0"/>
        <w:rPr>
          <w:rFonts w:ascii="华文细黑" w:eastAsia="华文细黑" w:hAnsi="华文细黑"/>
          <w:b/>
          <w:color w:val="000000"/>
          <w:sz w:val="28"/>
          <w:szCs w:val="28"/>
        </w:rPr>
      </w:pPr>
      <w:r w:rsidRPr="007A4B92">
        <w:rPr>
          <w:rFonts w:ascii="华文细黑" w:eastAsia="华文细黑" w:hAnsi="华文细黑" w:hint="eastAsia"/>
          <w:b/>
          <w:color w:val="000000"/>
          <w:sz w:val="28"/>
          <w:szCs w:val="28"/>
        </w:rPr>
        <w:t>一、</w:t>
      </w:r>
      <w:r w:rsidRPr="007A4B92">
        <w:rPr>
          <w:rFonts w:ascii="华文细黑" w:eastAsia="华文细黑" w:hAnsi="华文细黑"/>
          <w:b/>
          <w:color w:val="000000"/>
          <w:sz w:val="28"/>
          <w:szCs w:val="28"/>
        </w:rPr>
        <w:t>安卓系统</w:t>
      </w:r>
      <w:r w:rsidRPr="007A4B92">
        <w:rPr>
          <w:rFonts w:ascii="华文细黑" w:eastAsia="华文细黑" w:hAnsi="华文细黑" w:hint="eastAsia"/>
          <w:b/>
          <w:color w:val="000000"/>
          <w:sz w:val="28"/>
          <w:szCs w:val="28"/>
        </w:rPr>
        <w:t>版</w:t>
      </w:r>
    </w:p>
    <w:p w:rsidR="00511D95" w:rsidRPr="007A4B92" w:rsidRDefault="00847645" w:rsidP="00CD50F0">
      <w:pPr>
        <w:spacing w:afterLines="50" w:after="156"/>
        <w:ind w:firstLineChars="200" w:firstLine="560"/>
        <w:outlineLvl w:val="0"/>
        <w:rPr>
          <w:rFonts w:ascii="华文细黑" w:eastAsia="华文细黑" w:hAnsi="华文细黑"/>
          <w:color w:val="000000"/>
          <w:sz w:val="28"/>
          <w:szCs w:val="28"/>
        </w:rPr>
      </w:pP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1</w:t>
      </w:r>
      <w:r w:rsidR="00CD50F0">
        <w:rPr>
          <w:rFonts w:ascii="华文细黑" w:eastAsia="华文细黑" w:hAnsi="华文细黑" w:cs="宋体" w:hint="eastAsia"/>
          <w:color w:val="000000"/>
          <w:sz w:val="28"/>
          <w:szCs w:val="28"/>
        </w:rPr>
        <w:t>、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打开手机</w:t>
      </w:r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中的“应用市场”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，在搜索栏输入</w:t>
      </w:r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“</w:t>
      </w:r>
      <w:proofErr w:type="spellStart"/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EasyConnect</w:t>
      </w:r>
      <w:proofErr w:type="spellEnd"/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”，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点击安装</w:t>
      </w:r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，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如图所示</w:t>
      </w:r>
      <w:r w:rsidR="00E97B2B">
        <w:rPr>
          <w:rFonts w:ascii="华文细黑" w:eastAsia="华文细黑" w:hAnsi="华文细黑" w:cs="宋体" w:hint="eastAsia"/>
          <w:color w:val="000000"/>
          <w:sz w:val="28"/>
          <w:szCs w:val="28"/>
        </w:rPr>
        <w:t>：</w:t>
      </w:r>
    </w:p>
    <w:p w:rsidR="00CD50F0" w:rsidRDefault="00847645" w:rsidP="00CD50F0">
      <w:pPr>
        <w:spacing w:afterLines="50" w:after="156"/>
        <w:jc w:val="center"/>
        <w:outlineLvl w:val="0"/>
        <w:rPr>
          <w:rFonts w:ascii="华文细黑" w:eastAsia="华文细黑" w:hAnsi="华文细黑"/>
          <w:b/>
          <w:color w:val="000000"/>
          <w:sz w:val="36"/>
          <w:szCs w:val="28"/>
        </w:rPr>
      </w:pPr>
      <w:r>
        <w:rPr>
          <w:rFonts w:ascii="华文细黑" w:eastAsia="华文细黑" w:hAnsi="华文细黑" w:hint="eastAsia"/>
          <w:b/>
          <w:noProof/>
          <w:color w:val="000000"/>
          <w:sz w:val="36"/>
          <w:szCs w:val="28"/>
        </w:rPr>
        <w:drawing>
          <wp:inline distT="0" distB="0" distL="114300" distR="114300" wp14:anchorId="15B38557" wp14:editId="230F1F2B">
            <wp:extent cx="3838575" cy="1673996"/>
            <wp:effectExtent l="0" t="0" r="0" b="2540"/>
            <wp:docPr id="1" name="图片 1" descr="3e81c9dfbfb32b397b3060e12259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81c9dfbfb32b397b3060e1225913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2894" cy="16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95" w:rsidRPr="00CD50F0" w:rsidRDefault="00CD50F0" w:rsidP="00CD50F0">
      <w:pPr>
        <w:spacing w:afterLines="50" w:after="156"/>
        <w:ind w:firstLineChars="200" w:firstLine="560"/>
        <w:outlineLvl w:val="0"/>
        <w:rPr>
          <w:rFonts w:ascii="华文细黑" w:eastAsia="华文细黑" w:hAnsi="华文细黑"/>
          <w:b/>
          <w:color w:val="000000"/>
          <w:sz w:val="36"/>
          <w:szCs w:val="28"/>
        </w:rPr>
      </w:pPr>
      <w:r w:rsidRPr="00CD50F0">
        <w:rPr>
          <w:rFonts w:ascii="华文细黑" w:eastAsia="华文细黑" w:hAnsi="华文细黑" w:cs="宋体" w:hint="eastAsia"/>
          <w:color w:val="000000"/>
          <w:sz w:val="28"/>
          <w:szCs w:val="28"/>
        </w:rPr>
        <w:t>2、</w:t>
      </w:r>
      <w:r w:rsidR="00847645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下载</w:t>
      </w:r>
      <w:r w:rsid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并安装完成后</w:t>
      </w:r>
      <w:r w:rsidR="00847645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，打开</w:t>
      </w:r>
      <w:r w:rsid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A</w:t>
      </w:r>
      <w:r w:rsidR="007A4B92">
        <w:rPr>
          <w:rFonts w:ascii="华文细黑" w:eastAsia="华文细黑" w:hAnsi="华文细黑" w:cs="宋体"/>
          <w:color w:val="000000"/>
          <w:sz w:val="28"/>
          <w:szCs w:val="28"/>
        </w:rPr>
        <w:t>PP</w:t>
      </w:r>
      <w:r w:rsidR="00847645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提示初始化失败</w:t>
      </w:r>
      <w:r w:rsid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，</w:t>
      </w:r>
      <w:r w:rsidR="00847645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如图所示</w:t>
      </w:r>
      <w:r w:rsid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：</w:t>
      </w:r>
    </w:p>
    <w:p w:rsidR="00511D95" w:rsidRDefault="00847645" w:rsidP="00CD50F0">
      <w:pPr>
        <w:spacing w:afterLines="50" w:after="156"/>
        <w:jc w:val="center"/>
        <w:outlineLvl w:val="0"/>
        <w:rPr>
          <w:rFonts w:ascii="华文细黑" w:eastAsia="华文细黑" w:hAnsi="华文细黑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438275" cy="1962150"/>
            <wp:effectExtent l="0" t="0" r="952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0F0">
        <w:rPr>
          <w:rFonts w:ascii="华文细黑" w:eastAsia="华文细黑" w:hAnsi="华文细黑" w:hint="eastAsia"/>
          <w:b/>
          <w:color w:val="000000"/>
          <w:sz w:val="24"/>
          <w:szCs w:val="24"/>
        </w:rPr>
        <w:t xml:space="preserve">   </w:t>
      </w:r>
      <w:r>
        <w:rPr>
          <w:noProof/>
        </w:rPr>
        <w:drawing>
          <wp:inline distT="0" distB="0" distL="114300" distR="114300" wp14:anchorId="65A09AF5" wp14:editId="5D658FF4">
            <wp:extent cx="1533525" cy="3179596"/>
            <wp:effectExtent l="0" t="0" r="0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1306" cy="321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0F0">
        <w:rPr>
          <w:rFonts w:ascii="华文细黑" w:eastAsia="华文细黑" w:hAnsi="华文细黑" w:hint="eastAsia"/>
          <w:b/>
          <w:color w:val="000000"/>
          <w:sz w:val="24"/>
          <w:szCs w:val="24"/>
        </w:rPr>
        <w:t xml:space="preserve">   </w:t>
      </w:r>
      <w:r>
        <w:rPr>
          <w:noProof/>
        </w:rPr>
        <w:drawing>
          <wp:inline distT="0" distB="0" distL="114300" distR="114300" wp14:anchorId="556C2355" wp14:editId="30945D4E">
            <wp:extent cx="1588770" cy="2943225"/>
            <wp:effectExtent l="0" t="0" r="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CD50F0" w:rsidRDefault="00CD50F0" w:rsidP="00CD50F0">
      <w:pPr>
        <w:tabs>
          <w:tab w:val="left" w:pos="596"/>
        </w:tabs>
        <w:spacing w:afterLines="50" w:after="156"/>
        <w:ind w:firstLineChars="200" w:firstLine="560"/>
        <w:outlineLvl w:val="0"/>
        <w:rPr>
          <w:rFonts w:ascii="华文细黑" w:eastAsia="华文细黑" w:hAnsi="华文细黑" w:cs="宋体"/>
          <w:color w:val="000000"/>
          <w:sz w:val="28"/>
          <w:szCs w:val="28"/>
        </w:rPr>
      </w:pPr>
      <w:r>
        <w:rPr>
          <w:rFonts w:ascii="华文细黑" w:eastAsia="华文细黑" w:hAnsi="华文细黑" w:cs="宋体" w:hint="eastAsia"/>
          <w:color w:val="000000"/>
          <w:sz w:val="28"/>
          <w:szCs w:val="28"/>
        </w:rPr>
        <w:lastRenderedPageBreak/>
        <w:t>3、</w:t>
      </w:r>
      <w:r w:rsidR="00847645" w:rsidRPr="00CD50F0">
        <w:rPr>
          <w:rFonts w:ascii="华文细黑" w:eastAsia="华文细黑" w:hAnsi="华文细黑" w:cs="宋体" w:hint="eastAsia"/>
          <w:color w:val="000000"/>
          <w:sz w:val="28"/>
          <w:szCs w:val="28"/>
        </w:rPr>
        <w:t>打开</w:t>
      </w:r>
      <w:proofErr w:type="spellStart"/>
      <w:r w:rsidR="00847645" w:rsidRPr="00CD50F0">
        <w:rPr>
          <w:rFonts w:ascii="华文细黑" w:eastAsia="华文细黑" w:hAnsi="华文细黑" w:cs="宋体" w:hint="eastAsia"/>
          <w:color w:val="000000"/>
          <w:sz w:val="28"/>
          <w:szCs w:val="28"/>
        </w:rPr>
        <w:t>EasyConnect</w:t>
      </w:r>
      <w:proofErr w:type="spellEnd"/>
      <w:r w:rsidR="00847645" w:rsidRPr="00CD50F0">
        <w:rPr>
          <w:rFonts w:ascii="华文细黑" w:eastAsia="华文细黑" w:hAnsi="华文细黑" w:cs="宋体" w:hint="eastAsia"/>
          <w:color w:val="000000"/>
          <w:sz w:val="28"/>
          <w:szCs w:val="28"/>
        </w:rPr>
        <w:t>软件</w:t>
      </w:r>
      <w:r w:rsidR="007A4B92" w:rsidRPr="00CD50F0">
        <w:rPr>
          <w:rFonts w:ascii="华文细黑" w:eastAsia="华文细黑" w:hAnsi="华文细黑" w:cs="宋体" w:hint="eastAsia"/>
          <w:color w:val="000000"/>
          <w:sz w:val="28"/>
          <w:szCs w:val="28"/>
        </w:rPr>
        <w:t>，</w:t>
      </w:r>
      <w:r w:rsidR="00847645" w:rsidRPr="00CD50F0">
        <w:rPr>
          <w:rFonts w:ascii="华文细黑" w:eastAsia="华文细黑" w:hAnsi="华文细黑" w:cs="宋体" w:hint="eastAsia"/>
          <w:color w:val="000000"/>
          <w:sz w:val="28"/>
          <w:szCs w:val="28"/>
        </w:rPr>
        <w:t>配置如图所示</w:t>
      </w:r>
      <w:r w:rsidR="00E97B2B">
        <w:rPr>
          <w:rFonts w:ascii="华文细黑" w:eastAsia="华文细黑" w:hAnsi="华文细黑" w:cs="宋体" w:hint="eastAsia"/>
          <w:color w:val="000000"/>
          <w:sz w:val="28"/>
          <w:szCs w:val="28"/>
        </w:rPr>
        <w:t>：</w:t>
      </w:r>
    </w:p>
    <w:p w:rsidR="007A4B92" w:rsidRPr="007A4B92" w:rsidRDefault="00847645" w:rsidP="007A4B92">
      <w:pPr>
        <w:spacing w:afterLines="50" w:after="156"/>
        <w:jc w:val="center"/>
        <w:outlineLvl w:val="0"/>
      </w:pPr>
      <w:r>
        <w:rPr>
          <w:noProof/>
        </w:rPr>
        <w:drawing>
          <wp:inline distT="0" distB="0" distL="114300" distR="114300" wp14:anchorId="545AC733" wp14:editId="3998D6A1">
            <wp:extent cx="1518699" cy="3064810"/>
            <wp:effectExtent l="0" t="0" r="5715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2869" cy="307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0F0">
        <w:rPr>
          <w:rFonts w:hint="eastAsia"/>
        </w:rPr>
        <w:t xml:space="preserve">   </w:t>
      </w:r>
      <w:r w:rsidR="00CD50F0">
        <w:rPr>
          <w:noProof/>
        </w:rPr>
        <w:drawing>
          <wp:inline distT="0" distB="0" distL="0" distR="0" wp14:anchorId="376EB5EE" wp14:editId="2D464454">
            <wp:extent cx="1754082" cy="3255518"/>
            <wp:effectExtent l="0" t="0" r="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497" cy="326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0F0"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7BB80E53" wp14:editId="5F0A6EC0">
            <wp:extent cx="1635398" cy="2926080"/>
            <wp:effectExtent l="0" t="0" r="3175" b="762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5398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7A4B92" w:rsidRDefault="00847645" w:rsidP="00CD50F0">
      <w:pPr>
        <w:ind w:firstLineChars="200" w:firstLine="560"/>
        <w:rPr>
          <w:rFonts w:ascii="华文细黑" w:eastAsia="华文细黑" w:hAnsi="华文细黑" w:cs="宋体"/>
          <w:kern w:val="0"/>
          <w:sz w:val="28"/>
          <w:szCs w:val="24"/>
        </w:rPr>
      </w:pPr>
      <w:r w:rsidRPr="007A4B92">
        <w:rPr>
          <w:rFonts w:ascii="华文细黑" w:eastAsia="华文细黑" w:hAnsi="华文细黑" w:cs="宋体" w:hint="eastAsia"/>
          <w:kern w:val="0"/>
          <w:sz w:val="28"/>
          <w:szCs w:val="24"/>
        </w:rPr>
        <w:t>注意：VPN 连接建立成功后会在系统状态栏显示VPN图标（锁状），点击可以看到 VPN 连接状态如下图所示</w:t>
      </w:r>
      <w:r w:rsidR="00E97B2B">
        <w:rPr>
          <w:rFonts w:ascii="华文细黑" w:eastAsia="华文细黑" w:hAnsi="华文细黑" w:cs="宋体" w:hint="eastAsia"/>
          <w:kern w:val="0"/>
          <w:sz w:val="28"/>
          <w:szCs w:val="24"/>
        </w:rPr>
        <w:t>：</w:t>
      </w:r>
    </w:p>
    <w:p w:rsidR="00511D95" w:rsidRDefault="00847645" w:rsidP="007A4B92">
      <w:pPr>
        <w:spacing w:afterLines="50" w:after="156"/>
        <w:jc w:val="center"/>
        <w:outlineLvl w:val="0"/>
      </w:pPr>
      <w:r>
        <w:rPr>
          <w:noProof/>
        </w:rPr>
        <w:drawing>
          <wp:inline distT="0" distB="0" distL="114300" distR="114300" wp14:anchorId="2E47AB78" wp14:editId="0E89EDC4">
            <wp:extent cx="1895475" cy="3438525"/>
            <wp:effectExtent l="0" t="0" r="9525" b="952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7A4B92" w:rsidRDefault="007A4B92" w:rsidP="00CD50F0">
      <w:pPr>
        <w:spacing w:afterLines="50" w:after="156"/>
        <w:ind w:firstLineChars="200" w:firstLine="560"/>
        <w:outlineLvl w:val="0"/>
        <w:rPr>
          <w:rFonts w:ascii="华文细黑" w:eastAsia="华文细黑" w:hAnsi="华文细黑"/>
          <w:sz w:val="28"/>
        </w:rPr>
      </w:pPr>
      <w:r>
        <w:rPr>
          <w:rFonts w:ascii="华文细黑" w:eastAsia="华文细黑" w:hAnsi="华文细黑" w:hint="eastAsia"/>
          <w:sz w:val="28"/>
        </w:rPr>
        <w:t>当上</w:t>
      </w:r>
      <w:r>
        <w:rPr>
          <w:rFonts w:ascii="华文细黑" w:eastAsia="华文细黑" w:hAnsi="华文细黑"/>
          <w:sz w:val="28"/>
        </w:rPr>
        <w:t>方</w:t>
      </w:r>
      <w:r w:rsidR="00CD50F0" w:rsidRPr="007A4B92">
        <w:rPr>
          <w:rFonts w:ascii="华文细黑" w:eastAsia="华文细黑" w:hAnsi="华文细黑" w:cs="宋体" w:hint="eastAsia"/>
          <w:kern w:val="0"/>
          <w:sz w:val="28"/>
          <w:szCs w:val="24"/>
        </w:rPr>
        <w:t>VPN</w:t>
      </w:r>
      <w:r>
        <w:rPr>
          <w:rFonts w:ascii="华文细黑" w:eastAsia="华文细黑" w:hAnsi="华文细黑"/>
          <w:sz w:val="28"/>
        </w:rPr>
        <w:t>图标</w:t>
      </w:r>
      <w:r>
        <w:rPr>
          <w:rFonts w:ascii="华文细黑" w:eastAsia="华文细黑" w:hAnsi="华文细黑" w:hint="eastAsia"/>
          <w:sz w:val="28"/>
        </w:rPr>
        <w:t>显示</w:t>
      </w:r>
      <w:r>
        <w:rPr>
          <w:rFonts w:ascii="华文细黑" w:eastAsia="华文细黑" w:hAnsi="华文细黑"/>
          <w:sz w:val="28"/>
        </w:rPr>
        <w:t>正常，</w:t>
      </w:r>
      <w:r w:rsidRPr="007A4B92">
        <w:rPr>
          <w:rFonts w:ascii="华文细黑" w:eastAsia="华文细黑" w:hAnsi="华文细黑" w:hint="eastAsia"/>
          <w:sz w:val="28"/>
        </w:rPr>
        <w:t>此时连接成功</w:t>
      </w:r>
      <w:r w:rsidRPr="007A4B92">
        <w:rPr>
          <w:rFonts w:ascii="华文细黑" w:eastAsia="华文细黑" w:hAnsi="华文细黑"/>
          <w:sz w:val="28"/>
        </w:rPr>
        <w:t>，</w:t>
      </w:r>
      <w:r w:rsidR="00E97B2B">
        <w:rPr>
          <w:rFonts w:ascii="华文细黑" w:eastAsia="华文细黑" w:hAnsi="华文细黑" w:hint="eastAsia"/>
          <w:sz w:val="28"/>
        </w:rPr>
        <w:t>即可</w:t>
      </w:r>
      <w:r w:rsidRPr="007A4B92">
        <w:rPr>
          <w:rFonts w:ascii="华文细黑" w:eastAsia="华文细黑" w:hAnsi="华文细黑"/>
          <w:sz w:val="28"/>
        </w:rPr>
        <w:t>访问</w:t>
      </w:r>
      <w:r w:rsidRPr="007A4B92">
        <w:rPr>
          <w:rFonts w:ascii="华文细黑" w:eastAsia="华文细黑" w:hAnsi="华文细黑" w:hint="eastAsia"/>
          <w:sz w:val="28"/>
        </w:rPr>
        <w:t>校园网</w:t>
      </w:r>
      <w:r w:rsidRPr="007A4B92">
        <w:rPr>
          <w:rFonts w:ascii="华文细黑" w:eastAsia="华文细黑" w:hAnsi="华文细黑"/>
          <w:sz w:val="28"/>
        </w:rPr>
        <w:t>内</w:t>
      </w:r>
      <w:r w:rsidRPr="007A4B92">
        <w:rPr>
          <w:rFonts w:ascii="华文细黑" w:eastAsia="华文细黑" w:hAnsi="华文细黑"/>
          <w:sz w:val="28"/>
        </w:rPr>
        <w:lastRenderedPageBreak/>
        <w:t>网资源</w:t>
      </w:r>
      <w:r>
        <w:rPr>
          <w:rFonts w:ascii="华文细黑" w:eastAsia="华文细黑" w:hAnsi="华文细黑"/>
          <w:sz w:val="28"/>
        </w:rPr>
        <w:t>。</w:t>
      </w:r>
    </w:p>
    <w:p w:rsidR="00511D95" w:rsidRPr="00CD50F0" w:rsidRDefault="00CD50F0" w:rsidP="00CD50F0">
      <w:pPr>
        <w:spacing w:afterLines="50" w:after="156"/>
        <w:ind w:firstLineChars="200" w:firstLine="561"/>
        <w:outlineLvl w:val="0"/>
        <w:rPr>
          <w:rFonts w:ascii="华文细黑" w:eastAsia="华文细黑" w:hAnsi="华文细黑"/>
          <w:b/>
          <w:color w:val="000000"/>
          <w:sz w:val="28"/>
          <w:szCs w:val="28"/>
        </w:rPr>
      </w:pPr>
      <w:r>
        <w:rPr>
          <w:rFonts w:ascii="华文细黑" w:eastAsia="华文细黑" w:hAnsi="华文细黑" w:hint="eastAsia"/>
          <w:b/>
          <w:color w:val="000000"/>
          <w:sz w:val="28"/>
          <w:szCs w:val="28"/>
        </w:rPr>
        <w:t>二、</w:t>
      </w:r>
      <w:r w:rsidR="007A4B92" w:rsidRPr="00CD50F0">
        <w:rPr>
          <w:rFonts w:ascii="华文细黑" w:eastAsia="华文细黑" w:hAnsi="华文细黑" w:hint="eastAsia"/>
          <w:b/>
          <w:color w:val="000000"/>
          <w:sz w:val="28"/>
          <w:szCs w:val="28"/>
        </w:rPr>
        <w:t>苹果</w:t>
      </w:r>
      <w:r w:rsidR="007A4B92" w:rsidRPr="00CD50F0">
        <w:rPr>
          <w:rFonts w:ascii="华文细黑" w:eastAsia="华文细黑" w:hAnsi="华文细黑"/>
          <w:b/>
          <w:color w:val="000000"/>
          <w:sz w:val="28"/>
          <w:szCs w:val="28"/>
        </w:rPr>
        <w:t>系统</w:t>
      </w:r>
      <w:r w:rsidR="007A4B92" w:rsidRPr="00CD50F0">
        <w:rPr>
          <w:rFonts w:ascii="华文细黑" w:eastAsia="华文细黑" w:hAnsi="华文细黑" w:hint="eastAsia"/>
          <w:b/>
          <w:color w:val="000000"/>
          <w:sz w:val="28"/>
          <w:szCs w:val="28"/>
        </w:rPr>
        <w:t>版</w:t>
      </w:r>
    </w:p>
    <w:p w:rsidR="00511D95" w:rsidRPr="00CD50F0" w:rsidRDefault="00CD50F0" w:rsidP="00CD50F0">
      <w:pPr>
        <w:ind w:firstLineChars="200" w:firstLine="560"/>
        <w:rPr>
          <w:rFonts w:ascii="华文细黑" w:eastAsia="华文细黑" w:hAnsi="华文细黑" w:cs="宋体"/>
          <w:kern w:val="0"/>
          <w:sz w:val="28"/>
          <w:szCs w:val="24"/>
        </w:rPr>
      </w:pPr>
      <w:r>
        <w:rPr>
          <w:rFonts w:ascii="华文细黑" w:eastAsia="华文细黑" w:hAnsi="华文细黑" w:cs="宋体" w:hint="eastAsia"/>
          <w:kern w:val="0"/>
          <w:sz w:val="28"/>
          <w:szCs w:val="24"/>
        </w:rPr>
        <w:t>4、</w:t>
      </w:r>
      <w:r w:rsidR="00847645" w:rsidRPr="00CD50F0">
        <w:rPr>
          <w:rFonts w:ascii="华文细黑" w:eastAsia="华文细黑" w:hAnsi="华文细黑" w:cs="宋体" w:hint="eastAsia"/>
          <w:kern w:val="0"/>
          <w:sz w:val="28"/>
          <w:szCs w:val="24"/>
        </w:rPr>
        <w:t>IOS系统需在</w:t>
      </w:r>
      <w:r w:rsidR="007A4B92" w:rsidRPr="00CD50F0">
        <w:rPr>
          <w:rFonts w:ascii="华文细黑" w:eastAsia="华文细黑" w:hAnsi="华文细黑" w:cs="宋体"/>
          <w:kern w:val="0"/>
          <w:sz w:val="28"/>
          <w:szCs w:val="24"/>
        </w:rPr>
        <w:t>手机</w:t>
      </w:r>
      <w:r w:rsidR="007A4B92" w:rsidRPr="00CD50F0">
        <w:rPr>
          <w:rFonts w:ascii="华文细黑" w:eastAsia="华文细黑" w:hAnsi="华文细黑" w:cs="宋体" w:hint="eastAsia"/>
          <w:kern w:val="0"/>
          <w:sz w:val="28"/>
          <w:szCs w:val="24"/>
        </w:rPr>
        <w:t>的</w:t>
      </w:r>
      <w:r w:rsidR="00847645" w:rsidRPr="00CD50F0">
        <w:rPr>
          <w:rFonts w:ascii="华文细黑" w:eastAsia="华文细黑" w:hAnsi="华文细黑" w:cs="宋体" w:hint="eastAsia"/>
          <w:kern w:val="0"/>
          <w:sz w:val="28"/>
          <w:szCs w:val="24"/>
        </w:rPr>
        <w:t>APP Store中搜索“</w:t>
      </w:r>
      <w:proofErr w:type="spellStart"/>
      <w:r w:rsidR="00847645" w:rsidRPr="00CD50F0">
        <w:rPr>
          <w:rFonts w:ascii="华文细黑" w:eastAsia="华文细黑" w:hAnsi="华文细黑" w:cs="宋体" w:hint="eastAsia"/>
          <w:kern w:val="0"/>
          <w:sz w:val="28"/>
          <w:szCs w:val="24"/>
        </w:rPr>
        <w:t>EasyConnect</w:t>
      </w:r>
      <w:proofErr w:type="spellEnd"/>
      <w:r w:rsidR="00847645" w:rsidRPr="00CD50F0">
        <w:rPr>
          <w:rFonts w:ascii="华文细黑" w:eastAsia="华文细黑" w:hAnsi="华文细黑" w:cs="宋体" w:hint="eastAsia"/>
          <w:kern w:val="0"/>
          <w:sz w:val="28"/>
          <w:szCs w:val="24"/>
        </w:rPr>
        <w:t>”下载并安装，如图所示</w:t>
      </w:r>
      <w:r w:rsidR="00E97B2B">
        <w:rPr>
          <w:rFonts w:ascii="华文细黑" w:eastAsia="华文细黑" w:hAnsi="华文细黑" w:cs="宋体" w:hint="eastAsia"/>
          <w:kern w:val="0"/>
          <w:sz w:val="28"/>
          <w:szCs w:val="24"/>
        </w:rPr>
        <w:t>：</w:t>
      </w:r>
    </w:p>
    <w:p w:rsidR="00847645" w:rsidRPr="00847645" w:rsidRDefault="00847645" w:rsidP="00847645">
      <w:pPr>
        <w:jc w:val="center"/>
        <w:rPr>
          <w:rFonts w:ascii="华文细黑" w:eastAsia="华文细黑" w:hAnsi="华文细黑" w:cs="宋体"/>
          <w:kern w:val="0"/>
          <w:sz w:val="28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5E24023" wp14:editId="33C3613F">
            <wp:extent cx="2219325" cy="2259965"/>
            <wp:effectExtent l="0" t="0" r="0" b="0"/>
            <wp:docPr id="18" name="图片 18" descr="C:\Users\WG\Pictures\vp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WG\Pictures\vpn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943" cy="226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CD50F0" w:rsidRDefault="00CD50F0" w:rsidP="00CD50F0">
      <w:pPr>
        <w:widowControl/>
        <w:ind w:firstLineChars="200" w:firstLine="560"/>
        <w:jc w:val="left"/>
        <w:rPr>
          <w:rFonts w:ascii="华文细黑" w:eastAsia="华文细黑" w:hAnsi="华文细黑" w:cs="宋体"/>
          <w:kern w:val="0"/>
          <w:sz w:val="28"/>
          <w:szCs w:val="24"/>
        </w:rPr>
      </w:pPr>
      <w:r w:rsidRPr="00CD50F0">
        <w:rPr>
          <w:rFonts w:ascii="华文细黑" w:eastAsia="华文细黑" w:hAnsi="华文细黑" w:cs="宋体" w:hint="eastAsia"/>
          <w:kern w:val="0"/>
          <w:sz w:val="28"/>
          <w:szCs w:val="24"/>
        </w:rPr>
        <w:t>5、</w:t>
      </w:r>
      <w:r w:rsidR="00847645" w:rsidRPr="00CD50F0">
        <w:rPr>
          <w:rFonts w:ascii="华文细黑" w:eastAsia="华文细黑" w:hAnsi="华文细黑" w:cs="宋体" w:hint="eastAsia"/>
          <w:kern w:val="0"/>
          <w:sz w:val="28"/>
          <w:szCs w:val="24"/>
        </w:rPr>
        <w:t>地址栏输入：vpn.culr.edu.cn</w:t>
      </w:r>
    </w:p>
    <w:p w:rsidR="00511D95" w:rsidRDefault="00847645" w:rsidP="0084764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D7597CD" wp14:editId="034D8465">
            <wp:extent cx="1986915" cy="3338195"/>
            <wp:effectExtent l="0" t="0" r="0" b="0"/>
            <wp:docPr id="2" name="图片 2" descr="C:\Users\WG\Desktop\temp\QQ图片2018011814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WG\Desktop\temp\QQ图片201801181443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92" cy="335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CD50F0" w:rsidRDefault="00CD50F0" w:rsidP="00CD50F0">
      <w:pPr>
        <w:ind w:firstLineChars="200" w:firstLine="560"/>
        <w:rPr>
          <w:rFonts w:ascii="华文细黑" w:eastAsia="华文细黑" w:hAnsi="华文细黑" w:cs="宋体"/>
          <w:kern w:val="0"/>
          <w:sz w:val="28"/>
          <w:szCs w:val="24"/>
        </w:rPr>
      </w:pPr>
      <w:r>
        <w:rPr>
          <w:rFonts w:ascii="华文细黑" w:eastAsia="华文细黑" w:hAnsi="华文细黑" w:cs="宋体" w:hint="eastAsia"/>
          <w:kern w:val="0"/>
          <w:sz w:val="28"/>
          <w:szCs w:val="24"/>
        </w:rPr>
        <w:t>6、</w:t>
      </w:r>
      <w:r w:rsidR="00847645" w:rsidRPr="00CD50F0">
        <w:rPr>
          <w:rFonts w:ascii="华文细黑" w:eastAsia="华文细黑" w:hAnsi="华文细黑" w:cs="宋体" w:hint="eastAsia"/>
          <w:kern w:val="0"/>
          <w:sz w:val="28"/>
          <w:szCs w:val="24"/>
        </w:rPr>
        <w:t>输入账号密码（注</w:t>
      </w:r>
      <w:r w:rsidR="00E97B2B">
        <w:rPr>
          <w:rFonts w:ascii="华文细黑" w:eastAsia="华文细黑" w:hAnsi="华文细黑" w:cs="宋体" w:hint="eastAsia"/>
          <w:kern w:val="0"/>
          <w:sz w:val="28"/>
          <w:szCs w:val="24"/>
        </w:rPr>
        <w:t>：</w:t>
      </w:r>
      <w:r w:rsidR="00847645" w:rsidRPr="00CD50F0">
        <w:rPr>
          <w:rFonts w:ascii="华文细黑" w:eastAsia="华文细黑" w:hAnsi="华文细黑" w:cs="宋体" w:hint="eastAsia"/>
          <w:kern w:val="0"/>
          <w:sz w:val="28"/>
          <w:szCs w:val="24"/>
        </w:rPr>
        <w:t>用户名</w:t>
      </w:r>
      <w:r>
        <w:rPr>
          <w:rFonts w:ascii="华文细黑" w:eastAsia="华文细黑" w:hAnsi="华文细黑" w:cs="宋体" w:hint="eastAsia"/>
          <w:kern w:val="0"/>
          <w:sz w:val="28"/>
          <w:szCs w:val="24"/>
        </w:rPr>
        <w:t>为</w:t>
      </w:r>
      <w:r w:rsidR="00847645" w:rsidRPr="00CD50F0">
        <w:rPr>
          <w:rFonts w:ascii="华文细黑" w:eastAsia="华文细黑" w:hAnsi="华文细黑" w:cs="宋体" w:hint="eastAsia"/>
          <w:kern w:val="0"/>
          <w:sz w:val="28"/>
          <w:szCs w:val="24"/>
        </w:rPr>
        <w:t>工号</w:t>
      </w:r>
      <w:r>
        <w:rPr>
          <w:rFonts w:ascii="华文细黑" w:eastAsia="华文细黑" w:hAnsi="华文细黑" w:cs="宋体" w:hint="eastAsia"/>
          <w:kern w:val="0"/>
          <w:sz w:val="28"/>
          <w:szCs w:val="24"/>
        </w:rPr>
        <w:t>或者学号，</w:t>
      </w:r>
      <w:r w:rsidR="00847645" w:rsidRPr="00CD50F0">
        <w:rPr>
          <w:rFonts w:ascii="华文细黑" w:eastAsia="华文细黑" w:hAnsi="华文细黑" w:cs="宋体" w:hint="eastAsia"/>
          <w:kern w:val="0"/>
          <w:sz w:val="28"/>
          <w:szCs w:val="24"/>
        </w:rPr>
        <w:t>密码</w:t>
      </w:r>
      <w:r>
        <w:rPr>
          <w:rFonts w:ascii="华文细黑" w:eastAsia="华文细黑" w:hAnsi="华文细黑" w:cs="宋体" w:hint="eastAsia"/>
          <w:kern w:val="0"/>
          <w:sz w:val="28"/>
          <w:szCs w:val="24"/>
        </w:rPr>
        <w:t>为统一身份密码</w:t>
      </w:r>
      <w:r w:rsidR="00847645" w:rsidRPr="00CD50F0">
        <w:rPr>
          <w:rFonts w:ascii="华文细黑" w:eastAsia="华文细黑" w:hAnsi="华文细黑" w:cs="宋体" w:hint="eastAsia"/>
          <w:kern w:val="0"/>
          <w:sz w:val="28"/>
          <w:szCs w:val="24"/>
        </w:rPr>
        <w:t>），出现如下红色笔圈出的VPN字样表示连接成功。</w:t>
      </w:r>
    </w:p>
    <w:p w:rsidR="00511D95" w:rsidRDefault="00847645" w:rsidP="0084764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917354" cy="3411109"/>
            <wp:effectExtent l="0" t="0" r="6985" b="0"/>
            <wp:docPr id="10" name="图片 10" descr="C:\Users\WG\Pictures\vp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WG\Pictures\vpn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023" cy="343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0F0">
        <w:rPr>
          <w:rFonts w:ascii="宋体" w:eastAsia="宋体" w:hAnsi="宋体" w:cs="宋体" w:hint="eastAsia"/>
          <w:kern w:val="0"/>
          <w:sz w:val="24"/>
          <w:szCs w:val="24"/>
        </w:rPr>
        <w:t xml:space="preserve">   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916781" cy="3409770"/>
            <wp:effectExtent l="0" t="0" r="7620" b="635"/>
            <wp:docPr id="19" name="图片 19" descr="C:\Users\WG\Pictures\vp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G\Pictures\vpn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935" cy="34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847645" w:rsidRDefault="00847645" w:rsidP="00CD50F0">
      <w:pPr>
        <w:ind w:firstLineChars="200" w:firstLine="560"/>
        <w:rPr>
          <w:rFonts w:ascii="华文细黑" w:eastAsia="华文细黑" w:hAnsi="华文细黑" w:cs="宋体"/>
          <w:kern w:val="0"/>
          <w:sz w:val="28"/>
          <w:szCs w:val="24"/>
        </w:rPr>
      </w:pPr>
      <w:r w:rsidRPr="00847645">
        <w:rPr>
          <w:rFonts w:ascii="华文细黑" w:eastAsia="华文细黑" w:hAnsi="华文细黑" w:cs="宋体" w:hint="eastAsia"/>
          <w:kern w:val="0"/>
          <w:sz w:val="28"/>
          <w:szCs w:val="24"/>
        </w:rPr>
        <w:t>注意：VPN 连接建立成功后会在系统状态栏显示VPN图标（锁状），点击可以看到 VPN 连接状态如下图所示</w:t>
      </w:r>
      <w:r w:rsidR="00E97B2B">
        <w:rPr>
          <w:rFonts w:ascii="华文细黑" w:eastAsia="华文细黑" w:hAnsi="华文细黑" w:cs="宋体" w:hint="eastAsia"/>
          <w:kern w:val="0"/>
          <w:sz w:val="28"/>
          <w:szCs w:val="24"/>
        </w:rPr>
        <w:t>：</w:t>
      </w:r>
    </w:p>
    <w:p w:rsidR="00511D95" w:rsidRDefault="00847645" w:rsidP="00847645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990850" cy="203835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Default="00847645" w:rsidP="00CD50F0">
      <w:pPr>
        <w:ind w:firstLineChars="200" w:firstLine="560"/>
      </w:pPr>
      <w:r>
        <w:rPr>
          <w:rFonts w:ascii="华文细黑" w:eastAsia="华文细黑" w:hAnsi="华文细黑" w:hint="eastAsia"/>
          <w:sz w:val="28"/>
        </w:rPr>
        <w:t>当上</w:t>
      </w:r>
      <w:r>
        <w:rPr>
          <w:rFonts w:ascii="华文细黑" w:eastAsia="华文细黑" w:hAnsi="华文细黑"/>
          <w:sz w:val="28"/>
        </w:rPr>
        <w:t>方</w:t>
      </w:r>
      <w:proofErr w:type="spellStart"/>
      <w:r>
        <w:rPr>
          <w:rFonts w:ascii="华文细黑" w:eastAsia="华文细黑" w:hAnsi="华文细黑" w:hint="eastAsia"/>
          <w:sz w:val="28"/>
        </w:rPr>
        <w:t>vpn</w:t>
      </w:r>
      <w:proofErr w:type="spellEnd"/>
      <w:r>
        <w:rPr>
          <w:rFonts w:ascii="华文细黑" w:eastAsia="华文细黑" w:hAnsi="华文细黑"/>
          <w:sz w:val="28"/>
        </w:rPr>
        <w:t>图标</w:t>
      </w:r>
      <w:r>
        <w:rPr>
          <w:rFonts w:ascii="华文细黑" w:eastAsia="华文细黑" w:hAnsi="华文细黑" w:hint="eastAsia"/>
          <w:sz w:val="28"/>
        </w:rPr>
        <w:t>显示</w:t>
      </w:r>
      <w:r>
        <w:rPr>
          <w:rFonts w:ascii="华文细黑" w:eastAsia="华文细黑" w:hAnsi="华文细黑"/>
          <w:sz w:val="28"/>
        </w:rPr>
        <w:t>正常，</w:t>
      </w:r>
      <w:r w:rsidRPr="007A4B92">
        <w:rPr>
          <w:rFonts w:ascii="华文细黑" w:eastAsia="华文细黑" w:hAnsi="华文细黑" w:hint="eastAsia"/>
          <w:sz w:val="28"/>
        </w:rPr>
        <w:t>此时连接成功</w:t>
      </w:r>
      <w:r w:rsidRPr="007A4B92">
        <w:rPr>
          <w:rFonts w:ascii="华文细黑" w:eastAsia="华文细黑" w:hAnsi="华文细黑"/>
          <w:sz w:val="28"/>
        </w:rPr>
        <w:t>，</w:t>
      </w:r>
      <w:r w:rsidR="00E97B2B">
        <w:rPr>
          <w:rFonts w:ascii="华文细黑" w:eastAsia="华文细黑" w:hAnsi="华文细黑" w:hint="eastAsia"/>
          <w:sz w:val="28"/>
        </w:rPr>
        <w:t>即可</w:t>
      </w:r>
      <w:r w:rsidRPr="007A4B92">
        <w:rPr>
          <w:rFonts w:ascii="华文细黑" w:eastAsia="华文细黑" w:hAnsi="华文细黑"/>
          <w:sz w:val="28"/>
        </w:rPr>
        <w:t>访问</w:t>
      </w:r>
      <w:r w:rsidRPr="007A4B92">
        <w:rPr>
          <w:rFonts w:ascii="华文细黑" w:eastAsia="华文细黑" w:hAnsi="华文细黑" w:hint="eastAsia"/>
          <w:sz w:val="28"/>
        </w:rPr>
        <w:t>校园网</w:t>
      </w:r>
      <w:r w:rsidRPr="007A4B92">
        <w:rPr>
          <w:rFonts w:ascii="华文细黑" w:eastAsia="华文细黑" w:hAnsi="华文细黑"/>
          <w:sz w:val="28"/>
        </w:rPr>
        <w:t>内网资源</w:t>
      </w:r>
      <w:r>
        <w:rPr>
          <w:rFonts w:ascii="华文细黑" w:eastAsia="华文细黑" w:hAnsi="华文细黑"/>
          <w:sz w:val="28"/>
        </w:rPr>
        <w:t>。</w:t>
      </w:r>
    </w:p>
    <w:sectPr w:rsidR="00511D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E8E" w:rsidRDefault="00A07E8E" w:rsidP="000C596F">
      <w:r>
        <w:separator/>
      </w:r>
    </w:p>
  </w:endnote>
  <w:endnote w:type="continuationSeparator" w:id="0">
    <w:p w:rsidR="00A07E8E" w:rsidRDefault="00A07E8E" w:rsidP="000C5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E8E" w:rsidRDefault="00A07E8E" w:rsidP="000C596F">
      <w:r>
        <w:separator/>
      </w:r>
    </w:p>
  </w:footnote>
  <w:footnote w:type="continuationSeparator" w:id="0">
    <w:p w:rsidR="00A07E8E" w:rsidRDefault="00A07E8E" w:rsidP="000C59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5160"/>
    <w:multiLevelType w:val="hybridMultilevel"/>
    <w:tmpl w:val="B0B8F126"/>
    <w:lvl w:ilvl="0" w:tplc="C78A7B4C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04B1D71"/>
    <w:multiLevelType w:val="hybridMultilevel"/>
    <w:tmpl w:val="2892DF78"/>
    <w:lvl w:ilvl="0" w:tplc="87D47AE4">
      <w:start w:val="2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DF32A82"/>
    <w:multiLevelType w:val="hybridMultilevel"/>
    <w:tmpl w:val="72466556"/>
    <w:lvl w:ilvl="0" w:tplc="A3A2F1EC">
      <w:start w:val="3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77546286"/>
    <w:multiLevelType w:val="singleLevel"/>
    <w:tmpl w:val="77546286"/>
    <w:lvl w:ilvl="0">
      <w:start w:val="2"/>
      <w:numFmt w:val="decimal"/>
      <w:lvlText w:val="%1."/>
      <w:lvlJc w:val="left"/>
      <w:pPr>
        <w:tabs>
          <w:tab w:val="left" w:pos="596"/>
        </w:tabs>
      </w:pPr>
    </w:lvl>
  </w:abstractNum>
  <w:abstractNum w:abstractNumId="4">
    <w:nsid w:val="7DAA39DA"/>
    <w:multiLevelType w:val="multilevel"/>
    <w:tmpl w:val="7DAA39D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C45928"/>
    <w:rsid w:val="000C596F"/>
    <w:rsid w:val="00335AC4"/>
    <w:rsid w:val="003E5809"/>
    <w:rsid w:val="00511D95"/>
    <w:rsid w:val="005D3506"/>
    <w:rsid w:val="00696F35"/>
    <w:rsid w:val="007020FD"/>
    <w:rsid w:val="007A4B92"/>
    <w:rsid w:val="007D586E"/>
    <w:rsid w:val="00847645"/>
    <w:rsid w:val="00A07E8E"/>
    <w:rsid w:val="00BA26EA"/>
    <w:rsid w:val="00CD50F0"/>
    <w:rsid w:val="00E605B1"/>
    <w:rsid w:val="00E97B2B"/>
    <w:rsid w:val="00EA64F6"/>
    <w:rsid w:val="00F33006"/>
    <w:rsid w:val="00FC50B7"/>
    <w:rsid w:val="54F71581"/>
    <w:rsid w:val="598E6E5B"/>
    <w:rsid w:val="6AC4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rsid w:val="000C59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0C596F"/>
    <w:rPr>
      <w:kern w:val="2"/>
      <w:sz w:val="18"/>
      <w:szCs w:val="18"/>
    </w:rPr>
  </w:style>
  <w:style w:type="paragraph" w:styleId="a5">
    <w:name w:val="footer"/>
    <w:basedOn w:val="a"/>
    <w:link w:val="Char0"/>
    <w:rsid w:val="000C59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0C596F"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0C596F"/>
    <w:rPr>
      <w:color w:val="0563C1" w:themeColor="hyperlink"/>
      <w:u w:val="single"/>
    </w:rPr>
  </w:style>
  <w:style w:type="paragraph" w:styleId="a7">
    <w:name w:val="Balloon Text"/>
    <w:basedOn w:val="a"/>
    <w:link w:val="Char1"/>
    <w:rsid w:val="00696F35"/>
    <w:rPr>
      <w:sz w:val="18"/>
      <w:szCs w:val="18"/>
    </w:rPr>
  </w:style>
  <w:style w:type="character" w:customStyle="1" w:styleId="Char1">
    <w:name w:val="批注框文本 Char"/>
    <w:basedOn w:val="a0"/>
    <w:link w:val="a7"/>
    <w:rsid w:val="00696F3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rsid w:val="000C59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0C596F"/>
    <w:rPr>
      <w:kern w:val="2"/>
      <w:sz w:val="18"/>
      <w:szCs w:val="18"/>
    </w:rPr>
  </w:style>
  <w:style w:type="paragraph" w:styleId="a5">
    <w:name w:val="footer"/>
    <w:basedOn w:val="a"/>
    <w:link w:val="Char0"/>
    <w:rsid w:val="000C59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0C596F"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0C596F"/>
    <w:rPr>
      <w:color w:val="0563C1" w:themeColor="hyperlink"/>
      <w:u w:val="single"/>
    </w:rPr>
  </w:style>
  <w:style w:type="paragraph" w:styleId="a7">
    <w:name w:val="Balloon Text"/>
    <w:basedOn w:val="a"/>
    <w:link w:val="Char1"/>
    <w:rsid w:val="00696F35"/>
    <w:rPr>
      <w:sz w:val="18"/>
      <w:szCs w:val="18"/>
    </w:rPr>
  </w:style>
  <w:style w:type="character" w:customStyle="1" w:styleId="Char1">
    <w:name w:val="批注框文本 Char"/>
    <w:basedOn w:val="a0"/>
    <w:link w:val="a7"/>
    <w:rsid w:val="00696F3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vpn.culr.edu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131</Words>
  <Characters>747</Characters>
  <Application>Microsoft Office Word</Application>
  <DocSecurity>0</DocSecurity>
  <Lines>6</Lines>
  <Paragraphs>1</Paragraphs>
  <ScaleCrop>false</ScaleCrop>
  <Company>culr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WanG</dc:creator>
  <cp:lastModifiedBy>唐旭</cp:lastModifiedBy>
  <cp:revision>9</cp:revision>
  <dcterms:created xsi:type="dcterms:W3CDTF">2019-09-25T09:12:00Z</dcterms:created>
  <dcterms:modified xsi:type="dcterms:W3CDTF">2022-01-11T06:45:00Z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