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11F" w:rsidRPr="008C248D" w:rsidRDefault="00C1311F" w:rsidP="00C51202">
      <w:pPr>
        <w:rPr>
          <w:sz w:val="28"/>
          <w:szCs w:val="28"/>
        </w:rPr>
      </w:pPr>
      <w:bookmarkStart w:id="0" w:name="_Toc492631710"/>
      <w:bookmarkStart w:id="1" w:name="_Toc494117008"/>
      <w:r w:rsidRPr="008C248D">
        <w:rPr>
          <w:rFonts w:hint="eastAsia"/>
          <w:sz w:val="28"/>
          <w:szCs w:val="28"/>
        </w:rPr>
        <w:t>附件</w:t>
      </w:r>
      <w:r w:rsidR="009C6C94" w:rsidRPr="008C248D">
        <w:rPr>
          <w:rFonts w:hint="eastAsia"/>
          <w:sz w:val="28"/>
          <w:szCs w:val="28"/>
        </w:rPr>
        <w:t>2</w:t>
      </w:r>
    </w:p>
    <w:p w:rsidR="00676BF9" w:rsidRPr="0012486D" w:rsidRDefault="00676BF9" w:rsidP="00251E44">
      <w:pPr>
        <w:spacing w:line="200" w:lineRule="atLeast"/>
        <w:jc w:val="center"/>
        <w:rPr>
          <w:sz w:val="36"/>
          <w:szCs w:val="36"/>
        </w:rPr>
      </w:pPr>
      <w:r w:rsidRPr="0012486D">
        <w:rPr>
          <w:rFonts w:hint="eastAsia"/>
          <w:sz w:val="36"/>
          <w:szCs w:val="36"/>
        </w:rPr>
        <w:t>中国劳动关系学院教学质量评价与反馈系统</w:t>
      </w:r>
    </w:p>
    <w:p w:rsidR="00D5275E" w:rsidRDefault="00676BF9" w:rsidP="00251E44">
      <w:pPr>
        <w:spacing w:line="200" w:lineRule="atLeast"/>
        <w:jc w:val="center"/>
        <w:rPr>
          <w:sz w:val="36"/>
          <w:szCs w:val="36"/>
        </w:rPr>
      </w:pPr>
      <w:r w:rsidRPr="0012486D">
        <w:rPr>
          <w:sz w:val="36"/>
          <w:szCs w:val="36"/>
        </w:rPr>
        <w:t xml:space="preserve"> </w:t>
      </w:r>
      <w:r w:rsidR="00EB1D8F" w:rsidRPr="0012486D">
        <w:rPr>
          <w:rFonts w:hint="eastAsia"/>
          <w:sz w:val="36"/>
          <w:szCs w:val="36"/>
        </w:rPr>
        <w:t>校领导干部和教学管理人员使用说明</w:t>
      </w:r>
      <w:r w:rsidRPr="0012486D">
        <w:rPr>
          <w:rFonts w:hint="eastAsia"/>
          <w:sz w:val="36"/>
          <w:szCs w:val="36"/>
        </w:rPr>
        <w:t xml:space="preserve"> </w:t>
      </w:r>
    </w:p>
    <w:p w:rsidR="00C42FFB" w:rsidRPr="00C42FFB" w:rsidRDefault="00C42FFB" w:rsidP="00D5275E">
      <w:pPr>
        <w:jc w:val="center"/>
        <w:rPr>
          <w:sz w:val="15"/>
          <w:szCs w:val="15"/>
        </w:rPr>
      </w:pPr>
    </w:p>
    <w:p w:rsidR="00634152" w:rsidRPr="00A9073D" w:rsidRDefault="00D5275E" w:rsidP="00A9073D">
      <w:pPr>
        <w:ind w:firstLineChars="152" w:firstLine="426"/>
        <w:rPr>
          <w:b/>
          <w:sz w:val="28"/>
          <w:szCs w:val="28"/>
        </w:rPr>
      </w:pPr>
      <w:r w:rsidRPr="00A9073D">
        <w:rPr>
          <w:rFonts w:hint="eastAsia"/>
          <w:b/>
          <w:sz w:val="28"/>
          <w:szCs w:val="28"/>
        </w:rPr>
        <w:t>一、</w:t>
      </w:r>
      <w:r w:rsidR="00124C8B" w:rsidRPr="00A9073D">
        <w:rPr>
          <w:rFonts w:hint="eastAsia"/>
          <w:b/>
          <w:sz w:val="28"/>
          <w:szCs w:val="28"/>
        </w:rPr>
        <w:t>登录</w:t>
      </w:r>
      <w:bookmarkEnd w:id="0"/>
      <w:bookmarkEnd w:id="1"/>
    </w:p>
    <w:p w:rsidR="006A4C79" w:rsidRPr="00F45616" w:rsidRDefault="007C5F32" w:rsidP="00F45616">
      <w:pPr>
        <w:spacing w:line="312" w:lineRule="auto"/>
        <w:ind w:firstLineChars="201" w:firstLine="484"/>
        <w:rPr>
          <w:rFonts w:ascii="宋体" w:eastAsia="宋体" w:hAnsi="宋体" w:cs="宋体"/>
          <w:b/>
          <w:kern w:val="0"/>
          <w:sz w:val="24"/>
          <w:szCs w:val="24"/>
        </w:rPr>
      </w:pPr>
      <w:r w:rsidRPr="00F45616">
        <w:rPr>
          <w:rFonts w:ascii="宋体" w:eastAsia="宋体" w:hAnsi="宋体" w:cs="宋体" w:hint="eastAsia"/>
          <w:b/>
          <w:kern w:val="0"/>
          <w:sz w:val="24"/>
          <w:szCs w:val="24"/>
        </w:rPr>
        <w:t>1.</w:t>
      </w:r>
      <w:r w:rsidR="006A4C79" w:rsidRPr="00F45616">
        <w:rPr>
          <w:rFonts w:ascii="宋体" w:eastAsia="宋体" w:hAnsi="宋体" w:cs="宋体" w:hint="eastAsia"/>
          <w:b/>
          <w:kern w:val="0"/>
          <w:sz w:val="24"/>
          <w:szCs w:val="24"/>
        </w:rPr>
        <w:t>登录方式一</w:t>
      </w:r>
    </w:p>
    <w:p w:rsidR="006A4C79" w:rsidRPr="00F32F0F" w:rsidRDefault="00CE62B0" w:rsidP="00F32F0F">
      <w:pPr>
        <w:spacing w:line="312" w:lineRule="auto"/>
        <w:ind w:firstLineChars="200" w:firstLine="420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登录</w:t>
      </w:r>
      <w:r w:rsidR="009C6C94" w:rsidRPr="00F32F0F">
        <w:rPr>
          <w:rFonts w:ascii="宋体" w:eastAsia="宋体" w:hAnsi="宋体" w:cs="宋体" w:hint="eastAsia"/>
          <w:kern w:val="0"/>
          <w:szCs w:val="21"/>
        </w:rPr>
        <w:t>信息门户后，</w:t>
      </w:r>
      <w:r w:rsidR="00A46215" w:rsidRPr="00F32F0F">
        <w:rPr>
          <w:rFonts w:ascii="宋体" w:eastAsia="宋体" w:hAnsi="宋体" w:cs="宋体" w:hint="eastAsia"/>
          <w:kern w:val="0"/>
          <w:szCs w:val="21"/>
        </w:rPr>
        <w:t>在</w:t>
      </w:r>
      <w:r w:rsidR="003624DA" w:rsidRPr="00F32F0F">
        <w:rPr>
          <w:rFonts w:ascii="宋体" w:eastAsia="宋体" w:hAnsi="宋体" w:cs="宋体" w:hint="eastAsia"/>
          <w:kern w:val="0"/>
          <w:szCs w:val="21"/>
        </w:rPr>
        <w:t>“</w:t>
      </w:r>
      <w:r w:rsidR="009C6C94" w:rsidRPr="00F32F0F">
        <w:rPr>
          <w:rFonts w:ascii="宋体" w:eastAsia="宋体" w:hAnsi="宋体" w:cs="宋体" w:hint="eastAsia"/>
          <w:kern w:val="0"/>
          <w:szCs w:val="21"/>
        </w:rPr>
        <w:t>系统直通车</w:t>
      </w:r>
      <w:r w:rsidR="003624DA" w:rsidRPr="00F32F0F">
        <w:rPr>
          <w:rFonts w:ascii="宋体" w:eastAsia="宋体" w:hAnsi="宋体" w:cs="宋体" w:hint="eastAsia"/>
          <w:kern w:val="0"/>
          <w:szCs w:val="21"/>
        </w:rPr>
        <w:t>”</w:t>
      </w:r>
      <w:r w:rsidR="009C6C94" w:rsidRPr="00F32F0F">
        <w:rPr>
          <w:rFonts w:ascii="宋体" w:eastAsia="宋体" w:hAnsi="宋体" w:cs="宋体" w:hint="eastAsia"/>
          <w:kern w:val="0"/>
          <w:szCs w:val="21"/>
        </w:rPr>
        <w:t>栏</w:t>
      </w:r>
      <w:r w:rsidR="00A46215" w:rsidRPr="00F32F0F">
        <w:rPr>
          <w:rFonts w:ascii="宋体" w:eastAsia="宋体" w:hAnsi="宋体" w:cs="宋体" w:hint="eastAsia"/>
          <w:kern w:val="0"/>
          <w:szCs w:val="21"/>
        </w:rPr>
        <w:t>目中</w:t>
      </w:r>
      <w:r w:rsidR="00055939" w:rsidRPr="00F32F0F">
        <w:rPr>
          <w:rFonts w:ascii="宋体" w:eastAsia="宋体" w:hAnsi="宋体" w:cs="宋体" w:hint="eastAsia"/>
          <w:kern w:val="0"/>
          <w:szCs w:val="21"/>
        </w:rPr>
        <w:t>，</w:t>
      </w:r>
      <w:r w:rsidR="009C6C94" w:rsidRPr="00F32F0F">
        <w:rPr>
          <w:rFonts w:ascii="宋体" w:eastAsia="宋体" w:hAnsi="宋体" w:cs="宋体" w:hint="eastAsia"/>
          <w:kern w:val="0"/>
          <w:szCs w:val="21"/>
        </w:rPr>
        <w:t>选择“评教系统”进入即可。</w:t>
      </w:r>
    </w:p>
    <w:p w:rsidR="009C6C94" w:rsidRDefault="009C6C94" w:rsidP="009C6C94">
      <w:pPr>
        <w:spacing w:line="312" w:lineRule="auto"/>
        <w:ind w:firstLineChars="200" w:firstLine="420"/>
        <w:rPr>
          <w:rFonts w:ascii="宋体" w:eastAsia="宋体" w:hAnsi="宋体" w:cs="宋体"/>
          <w:b/>
          <w:kern w:val="0"/>
          <w:szCs w:val="21"/>
        </w:rPr>
      </w:pPr>
      <w:r>
        <w:rPr>
          <w:noProof/>
        </w:rPr>
        <w:drawing>
          <wp:inline distT="0" distB="0" distL="0" distR="0" wp14:anchorId="7495F0D9" wp14:editId="047292E2">
            <wp:extent cx="5274310" cy="26511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15" w:rsidRDefault="00A46215" w:rsidP="00A46215">
      <w:pPr>
        <w:spacing w:line="312" w:lineRule="auto"/>
        <w:ind w:firstLineChars="200" w:firstLine="422"/>
        <w:rPr>
          <w:rFonts w:ascii="宋体" w:eastAsia="宋体" w:hAnsi="宋体" w:cs="宋体"/>
          <w:b/>
          <w:kern w:val="0"/>
          <w:szCs w:val="21"/>
        </w:rPr>
      </w:pPr>
    </w:p>
    <w:p w:rsidR="006A4C79" w:rsidRPr="00F45616" w:rsidRDefault="00A9073D" w:rsidP="00F45616">
      <w:pPr>
        <w:spacing w:line="312" w:lineRule="auto"/>
        <w:ind w:firstLineChars="200" w:firstLine="482"/>
        <w:rPr>
          <w:rFonts w:ascii="宋体" w:eastAsia="宋体" w:hAnsi="宋体" w:cs="宋体"/>
          <w:b/>
          <w:kern w:val="0"/>
          <w:sz w:val="24"/>
          <w:szCs w:val="24"/>
        </w:rPr>
      </w:pPr>
      <w:r w:rsidRPr="00F45616">
        <w:rPr>
          <w:rFonts w:ascii="宋体" w:eastAsia="宋体" w:hAnsi="宋体" w:cs="宋体" w:hint="eastAsia"/>
          <w:b/>
          <w:kern w:val="0"/>
          <w:sz w:val="24"/>
          <w:szCs w:val="24"/>
        </w:rPr>
        <w:t>2.</w:t>
      </w:r>
      <w:r w:rsidR="006A4C79" w:rsidRPr="00F45616">
        <w:rPr>
          <w:rFonts w:ascii="宋体" w:eastAsia="宋体" w:hAnsi="宋体" w:cs="宋体" w:hint="eastAsia"/>
          <w:b/>
          <w:kern w:val="0"/>
          <w:sz w:val="24"/>
          <w:szCs w:val="24"/>
        </w:rPr>
        <w:t>登录方式二</w:t>
      </w:r>
    </w:p>
    <w:p w:rsidR="00634152" w:rsidRPr="00A30941" w:rsidRDefault="00124C8B" w:rsidP="00A30941">
      <w:pPr>
        <w:spacing w:line="312" w:lineRule="auto"/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A30941">
        <w:rPr>
          <w:rFonts w:ascii="宋体" w:eastAsia="宋体" w:hAnsi="宋体" w:cs="宋体" w:hint="eastAsia"/>
          <w:kern w:val="0"/>
          <w:szCs w:val="21"/>
        </w:rPr>
        <w:t>访问中国劳动关系学院官网（</w:t>
      </w:r>
      <w:hyperlink r:id="rId11" w:history="1">
        <w:r w:rsidR="006A4C79" w:rsidRPr="00A30941">
          <w:rPr>
            <w:rStyle w:val="a6"/>
            <w:rFonts w:ascii="宋体" w:eastAsia="宋体" w:hAnsi="宋体" w:cs="宋体"/>
            <w:kern w:val="0"/>
            <w:szCs w:val="21"/>
          </w:rPr>
          <w:t>http://www.c</w:t>
        </w:r>
        <w:r w:rsidR="006A4C79" w:rsidRPr="00A30941">
          <w:rPr>
            <w:rStyle w:val="a6"/>
            <w:rFonts w:ascii="宋体" w:eastAsia="宋体" w:hAnsi="宋体" w:cs="宋体" w:hint="eastAsia"/>
            <w:kern w:val="0"/>
            <w:szCs w:val="21"/>
          </w:rPr>
          <w:t>ulr</w:t>
        </w:r>
        <w:r w:rsidR="006A4C79" w:rsidRPr="00A30941">
          <w:rPr>
            <w:rStyle w:val="a6"/>
            <w:rFonts w:ascii="宋体" w:eastAsia="宋体" w:hAnsi="宋体" w:cs="宋体"/>
            <w:kern w:val="0"/>
            <w:szCs w:val="21"/>
          </w:rPr>
          <w:t>.edu.cn/</w:t>
        </w:r>
      </w:hyperlink>
      <w:r w:rsidRPr="00A30941">
        <w:rPr>
          <w:rFonts w:ascii="宋体" w:eastAsia="宋体" w:hAnsi="宋体" w:cs="宋体" w:hint="eastAsia"/>
          <w:kern w:val="0"/>
          <w:szCs w:val="21"/>
        </w:rPr>
        <w:t>）</w:t>
      </w:r>
      <w:r w:rsidR="00A46215" w:rsidRPr="00A30941">
        <w:rPr>
          <w:rFonts w:ascii="宋体" w:eastAsia="宋体" w:hAnsi="宋体" w:cs="宋体" w:hint="eastAsia"/>
          <w:kern w:val="0"/>
          <w:szCs w:val="21"/>
        </w:rPr>
        <w:t>，点击“机构设置”。</w:t>
      </w:r>
    </w:p>
    <w:p w:rsidR="00A46215" w:rsidRDefault="00A46215" w:rsidP="00A46215">
      <w:pPr>
        <w:spacing w:line="312" w:lineRule="auto"/>
        <w:ind w:firstLineChars="200" w:firstLine="420"/>
        <w:rPr>
          <w:rFonts w:ascii="宋体" w:eastAsia="宋体" w:hAnsi="宋体" w:cs="宋体"/>
          <w:b/>
          <w:kern w:val="0"/>
          <w:szCs w:val="21"/>
        </w:rPr>
      </w:pPr>
      <w:r>
        <w:rPr>
          <w:noProof/>
        </w:rPr>
        <w:drawing>
          <wp:inline distT="0" distB="0" distL="0" distR="0" wp14:anchorId="3039AA06" wp14:editId="573D2EA9">
            <wp:extent cx="5274310" cy="2011441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152" w:rsidRDefault="00124C8B" w:rsidP="00A46215">
      <w:pPr>
        <w:pStyle w:val="30"/>
        <w:spacing w:line="312" w:lineRule="auto"/>
        <w:ind w:firstLineChars="0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在</w:t>
      </w:r>
      <w:r w:rsidR="00A46215">
        <w:rPr>
          <w:rFonts w:ascii="宋体" w:eastAsia="宋体" w:hAnsi="宋体" w:cs="宋体" w:hint="eastAsia"/>
          <w:kern w:val="0"/>
          <w:szCs w:val="21"/>
        </w:rPr>
        <w:t>“职能部门”栏目</w:t>
      </w:r>
      <w:r>
        <w:rPr>
          <w:rFonts w:ascii="宋体" w:eastAsia="宋体" w:hAnsi="宋体" w:cs="宋体" w:hint="eastAsia"/>
          <w:kern w:val="0"/>
          <w:szCs w:val="21"/>
        </w:rPr>
        <w:t>中选择</w:t>
      </w:r>
      <w:r w:rsidR="00A46215">
        <w:rPr>
          <w:rFonts w:ascii="宋体" w:eastAsia="宋体" w:hAnsi="宋体" w:cs="宋体" w:hint="eastAsia"/>
          <w:kern w:val="0"/>
          <w:szCs w:val="21"/>
        </w:rPr>
        <w:t>“教务处”</w:t>
      </w:r>
      <w:r>
        <w:rPr>
          <w:rFonts w:ascii="宋体" w:eastAsia="宋体" w:hAnsi="宋体" w:cs="宋体" w:hint="eastAsia"/>
          <w:kern w:val="0"/>
          <w:szCs w:val="21"/>
        </w:rPr>
        <w:t>，点击进入，如下图。</w:t>
      </w:r>
    </w:p>
    <w:p w:rsidR="00264E02" w:rsidRDefault="00A46215">
      <w:pPr>
        <w:spacing w:line="312" w:lineRule="auto"/>
        <w:jc w:val="center"/>
        <w:rPr>
          <w:rFonts w:ascii="宋体" w:eastAsia="宋体" w:hAnsi="宋体" w:cs="宋体"/>
          <w:b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A42C5C2" wp14:editId="11F19373">
            <wp:extent cx="5274310" cy="2432653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152" w:rsidRDefault="00634152">
      <w:pPr>
        <w:spacing w:line="312" w:lineRule="auto"/>
        <w:jc w:val="center"/>
        <w:rPr>
          <w:rFonts w:ascii="宋体" w:eastAsia="宋体" w:hAnsi="宋体" w:cs="宋体"/>
          <w:b/>
          <w:kern w:val="0"/>
          <w:szCs w:val="21"/>
        </w:rPr>
      </w:pPr>
    </w:p>
    <w:p w:rsidR="00634152" w:rsidRPr="00EA5027" w:rsidRDefault="00124C8B" w:rsidP="00B40C61">
      <w:pPr>
        <w:spacing w:line="312" w:lineRule="auto"/>
        <w:ind w:firstLineChars="202" w:firstLine="424"/>
        <w:jc w:val="left"/>
        <w:rPr>
          <w:rFonts w:ascii="宋体" w:eastAsia="宋体" w:hAnsi="宋体" w:cs="宋体"/>
          <w:kern w:val="0"/>
          <w:szCs w:val="21"/>
        </w:rPr>
      </w:pPr>
      <w:r w:rsidRPr="00EA5027">
        <w:rPr>
          <w:rFonts w:ascii="宋体" w:eastAsia="宋体" w:hAnsi="宋体" w:cs="宋体" w:hint="eastAsia"/>
          <w:kern w:val="0"/>
          <w:szCs w:val="21"/>
        </w:rPr>
        <w:t>进入</w:t>
      </w:r>
      <w:r w:rsidR="00A30941" w:rsidRPr="00EA5027">
        <w:rPr>
          <w:rFonts w:ascii="宋体" w:eastAsia="宋体" w:hAnsi="宋体" w:cs="宋体" w:hint="eastAsia"/>
          <w:kern w:val="0"/>
          <w:szCs w:val="21"/>
        </w:rPr>
        <w:t>教务处首页，然后</w:t>
      </w:r>
      <w:r w:rsidRPr="00EA5027">
        <w:rPr>
          <w:rFonts w:ascii="宋体" w:eastAsia="宋体" w:hAnsi="宋体" w:cs="宋体" w:hint="eastAsia"/>
          <w:kern w:val="0"/>
          <w:szCs w:val="21"/>
        </w:rPr>
        <w:t>选择“</w:t>
      </w:r>
      <w:r w:rsidR="00A30941" w:rsidRPr="00EA5027">
        <w:rPr>
          <w:rFonts w:ascii="宋体" w:eastAsia="宋体" w:hAnsi="宋体" w:cs="宋体" w:hint="eastAsia"/>
          <w:kern w:val="0"/>
          <w:szCs w:val="21"/>
        </w:rPr>
        <w:t>评教</w:t>
      </w:r>
      <w:r w:rsidRPr="00EA5027">
        <w:rPr>
          <w:rFonts w:ascii="宋体" w:eastAsia="宋体" w:hAnsi="宋体" w:cs="宋体" w:hint="eastAsia"/>
          <w:kern w:val="0"/>
          <w:szCs w:val="21"/>
        </w:rPr>
        <w:t>系统”，点击进入。</w:t>
      </w:r>
    </w:p>
    <w:p w:rsidR="00A46215" w:rsidRPr="006A4C79" w:rsidRDefault="00A46215" w:rsidP="006A4C79">
      <w:pPr>
        <w:spacing w:line="312" w:lineRule="auto"/>
        <w:jc w:val="left"/>
        <w:rPr>
          <w:rFonts w:ascii="宋体" w:eastAsia="宋体" w:hAnsi="宋体" w:cs="宋体"/>
          <w:b/>
          <w:kern w:val="0"/>
          <w:szCs w:val="21"/>
        </w:rPr>
      </w:pPr>
      <w:r>
        <w:rPr>
          <w:noProof/>
        </w:rPr>
        <w:drawing>
          <wp:inline distT="0" distB="0" distL="0" distR="0" wp14:anchorId="4DD4CB50" wp14:editId="5038D614">
            <wp:extent cx="5274310" cy="3593734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152" w:rsidRDefault="00124C8B" w:rsidP="00BC6233">
      <w:pPr>
        <w:spacing w:line="312" w:lineRule="auto"/>
        <w:ind w:firstLineChars="202" w:firstLine="424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进入教学质量评价与反馈系统登录页面，</w:t>
      </w:r>
      <w:r w:rsidR="006A4C79">
        <w:rPr>
          <w:rFonts w:ascii="宋体" w:eastAsia="宋体" w:hAnsi="宋体" w:cs="宋体" w:hint="eastAsia"/>
          <w:color w:val="000000"/>
          <w:kern w:val="0"/>
          <w:szCs w:val="21"/>
        </w:rPr>
        <w:t>输入用户名（</w:t>
      </w:r>
      <w:r w:rsidR="006A4C79">
        <w:rPr>
          <w:rFonts w:ascii="宋体" w:eastAsia="宋体" w:hAnsi="宋体" w:cs="宋体" w:hint="eastAsia"/>
          <w:color w:val="FF0000"/>
          <w:kern w:val="0"/>
          <w:szCs w:val="21"/>
        </w:rPr>
        <w:t>工号</w:t>
      </w:r>
      <w:r w:rsidR="006A4C79">
        <w:rPr>
          <w:rFonts w:ascii="宋体" w:eastAsia="宋体" w:hAnsi="宋体" w:cs="宋体" w:hint="eastAsia"/>
          <w:color w:val="000000"/>
          <w:kern w:val="0"/>
          <w:szCs w:val="21"/>
        </w:rPr>
        <w:t>），密码（</w:t>
      </w:r>
      <w:r w:rsidR="006A4C79">
        <w:rPr>
          <w:rFonts w:ascii="宋体" w:eastAsia="宋体" w:hAnsi="宋体" w:cs="宋体" w:hint="eastAsia"/>
          <w:color w:val="FF0000"/>
          <w:kern w:val="0"/>
          <w:szCs w:val="21"/>
        </w:rPr>
        <w:t>初始密码：</w:t>
      </w:r>
      <w:r w:rsidR="006A4C79">
        <w:rPr>
          <w:rFonts w:ascii="宋体" w:eastAsia="宋体" w:hAnsi="宋体" w:cs="宋体"/>
          <w:color w:val="FF0000"/>
          <w:kern w:val="0"/>
          <w:szCs w:val="21"/>
        </w:rPr>
        <w:t>123456</w:t>
      </w:r>
      <w:r w:rsidR="006A4C79">
        <w:rPr>
          <w:rFonts w:ascii="宋体" w:eastAsia="宋体" w:hAnsi="宋体" w:cs="宋体" w:hint="eastAsia"/>
          <w:color w:val="000000"/>
          <w:kern w:val="0"/>
          <w:szCs w:val="21"/>
        </w:rPr>
        <w:t>）及验证码信息，点击</w:t>
      </w:r>
      <w:r w:rsidR="00C85F33">
        <w:rPr>
          <w:rFonts w:ascii="宋体" w:eastAsia="宋体" w:hAnsi="宋体" w:cs="宋体" w:hint="eastAsia"/>
          <w:color w:val="000000"/>
          <w:kern w:val="0"/>
          <w:szCs w:val="21"/>
        </w:rPr>
        <w:t>【登录】</w:t>
      </w:r>
      <w:r w:rsidR="006A4C79">
        <w:rPr>
          <w:rFonts w:ascii="宋体" w:eastAsia="宋体" w:hAnsi="宋体" w:cs="宋体" w:hint="eastAsia"/>
          <w:color w:val="000000"/>
          <w:kern w:val="0"/>
          <w:szCs w:val="21"/>
        </w:rPr>
        <w:t>按钮登录系统。</w:t>
      </w:r>
    </w:p>
    <w:p w:rsidR="00EA5027" w:rsidRDefault="00EA5027" w:rsidP="00EA5027">
      <w:pPr>
        <w:spacing w:line="312" w:lineRule="auto"/>
        <w:ind w:firstLineChars="147" w:firstLine="309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BA53077" wp14:editId="1E747072">
            <wp:extent cx="5274310" cy="2521779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C61" w:rsidRPr="006A4C79" w:rsidRDefault="00B40C61" w:rsidP="00EA5027">
      <w:pPr>
        <w:spacing w:line="312" w:lineRule="auto"/>
        <w:ind w:firstLineChars="147" w:firstLine="309"/>
        <w:jc w:val="left"/>
        <w:rPr>
          <w:rFonts w:ascii="宋体" w:eastAsia="宋体" w:hAnsi="宋体" w:cs="宋体"/>
          <w:color w:val="000000"/>
          <w:kern w:val="0"/>
          <w:szCs w:val="21"/>
        </w:rPr>
      </w:pPr>
    </w:p>
    <w:p w:rsidR="00634152" w:rsidRPr="00806150" w:rsidRDefault="00F1333C" w:rsidP="00806150">
      <w:pPr>
        <w:ind w:firstLineChars="152" w:firstLine="426"/>
        <w:rPr>
          <w:b/>
          <w:sz w:val="28"/>
          <w:szCs w:val="28"/>
        </w:rPr>
      </w:pPr>
      <w:bookmarkStart w:id="2" w:name="_Toc494117009"/>
      <w:bookmarkStart w:id="3" w:name="_GoBack"/>
      <w:r w:rsidRPr="00806150">
        <w:rPr>
          <w:rFonts w:hint="eastAsia"/>
          <w:b/>
          <w:sz w:val="28"/>
          <w:szCs w:val="28"/>
        </w:rPr>
        <w:t>二、</w:t>
      </w:r>
      <w:r w:rsidR="00124C8B" w:rsidRPr="00806150">
        <w:rPr>
          <w:rFonts w:hint="eastAsia"/>
          <w:b/>
          <w:sz w:val="28"/>
          <w:szCs w:val="28"/>
        </w:rPr>
        <w:t>填写评价表</w:t>
      </w:r>
      <w:bookmarkEnd w:id="2"/>
    </w:p>
    <w:bookmarkEnd w:id="3"/>
    <w:p w:rsidR="00634152" w:rsidRDefault="00806150" w:rsidP="00806150">
      <w:pPr>
        <w:spacing w:line="312" w:lineRule="auto"/>
        <w:ind w:firstLineChars="202" w:firstLine="424"/>
        <w:jc w:val="left"/>
        <w:rPr>
          <w:szCs w:val="21"/>
        </w:rPr>
      </w:pPr>
      <w:r>
        <w:rPr>
          <w:rFonts w:ascii="宋体" w:eastAsia="宋体" w:hAnsi="宋体" w:cs="宋体"/>
          <w:color w:val="000000"/>
          <w:kern w:val="0"/>
          <w:szCs w:val="21"/>
        </w:rPr>
        <w:t>校领导干部和教学管理人员选择</w:t>
      </w:r>
      <w:r w:rsidR="005C21D0" w:rsidRPr="00C51202">
        <w:rPr>
          <w:rFonts w:ascii="宋体" w:eastAsia="宋体" w:hAnsi="宋体" w:cs="宋体"/>
          <w:color w:val="000000"/>
          <w:kern w:val="0"/>
          <w:szCs w:val="21"/>
        </w:rPr>
        <w:t>【教学评价】-</w:t>
      </w:r>
      <w:r>
        <w:rPr>
          <w:rFonts w:ascii="宋体" w:eastAsia="宋体" w:hAnsi="宋体" w:cs="宋体"/>
          <w:color w:val="000000"/>
          <w:kern w:val="0"/>
          <w:szCs w:val="21"/>
        </w:rPr>
        <w:t>【</w:t>
      </w:r>
      <w:r w:rsidR="00F366CA">
        <w:rPr>
          <w:rFonts w:ascii="宋体" w:eastAsia="宋体" w:hAnsi="宋体" w:cs="宋体" w:hint="eastAsia"/>
          <w:color w:val="000000"/>
          <w:kern w:val="0"/>
          <w:szCs w:val="21"/>
        </w:rPr>
        <w:t>校</w:t>
      </w:r>
      <w:r w:rsidR="00BC1C61">
        <w:rPr>
          <w:rFonts w:ascii="宋体" w:eastAsia="宋体" w:hAnsi="宋体" w:cs="宋体"/>
          <w:color w:val="000000"/>
          <w:kern w:val="0"/>
          <w:szCs w:val="21"/>
        </w:rPr>
        <w:t>领导干部和教学管理人员】，进入评价任务列表页，如下图</w:t>
      </w:r>
      <w:r w:rsidR="00BC1C61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  <w:r w:rsidR="00C92070">
        <w:rPr>
          <w:noProof/>
        </w:rPr>
        <w:drawing>
          <wp:inline distT="0" distB="0" distL="0" distR="0" wp14:anchorId="24382FD8" wp14:editId="26C96AE2">
            <wp:extent cx="5274310" cy="2223268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1D0" w:rsidRPr="00C51202" w:rsidRDefault="005C21D0" w:rsidP="00BC6233">
      <w:pPr>
        <w:spacing w:line="312" w:lineRule="auto"/>
        <w:ind w:firstLineChars="202" w:firstLine="424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C51202">
        <w:rPr>
          <w:rFonts w:ascii="宋体" w:eastAsia="宋体" w:hAnsi="宋体" w:cs="宋体"/>
          <w:color w:val="000000"/>
          <w:kern w:val="0"/>
          <w:szCs w:val="21"/>
        </w:rPr>
        <w:t>点击</w:t>
      </w:r>
      <w:r w:rsidR="00806150">
        <w:rPr>
          <w:rFonts w:ascii="宋体" w:eastAsia="宋体" w:hAnsi="宋体" w:cs="宋体" w:hint="eastAsia"/>
          <w:color w:val="000000"/>
          <w:kern w:val="0"/>
          <w:szCs w:val="21"/>
        </w:rPr>
        <w:t>【</w:t>
      </w:r>
      <w:r w:rsidR="00806150" w:rsidRPr="00C51202">
        <w:rPr>
          <w:rFonts w:ascii="宋体" w:eastAsia="宋体" w:hAnsi="宋体" w:cs="宋体" w:hint="eastAsia"/>
          <w:color w:val="000000"/>
          <w:kern w:val="0"/>
          <w:szCs w:val="21"/>
        </w:rPr>
        <w:t>发起评教</w:t>
      </w:r>
      <w:r w:rsidR="00806150">
        <w:rPr>
          <w:rFonts w:ascii="宋体" w:eastAsia="宋体" w:hAnsi="宋体" w:cs="宋体" w:hint="eastAsia"/>
          <w:color w:val="000000"/>
          <w:kern w:val="0"/>
          <w:szCs w:val="21"/>
        </w:rPr>
        <w:t>】</w:t>
      </w:r>
      <w:r w:rsidR="00093609">
        <w:rPr>
          <w:rFonts w:ascii="宋体" w:eastAsia="宋体" w:hAnsi="宋体" w:cs="宋体"/>
          <w:color w:val="000000"/>
          <w:kern w:val="0"/>
          <w:szCs w:val="21"/>
        </w:rPr>
        <w:t>，进入选择评教教师页面，如下图</w:t>
      </w:r>
      <w:r w:rsidR="00093609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26258A" w:rsidRPr="0026258A" w:rsidRDefault="0026258A" w:rsidP="005C21D0">
      <w:pPr>
        <w:spacing w:line="312" w:lineRule="auto"/>
        <w:jc w:val="left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7B88B109" wp14:editId="06DAC445">
            <wp:extent cx="5127171" cy="326211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96" t="1722" r="1240"/>
                    <a:stretch/>
                  </pic:blipFill>
                  <pic:spPr bwMode="auto">
                    <a:xfrm>
                      <a:off x="0" y="0"/>
                      <a:ext cx="5135296" cy="326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C79" w:rsidRDefault="006A4C79">
      <w:pPr>
        <w:spacing w:line="312" w:lineRule="auto"/>
        <w:jc w:val="center"/>
        <w:rPr>
          <w:rFonts w:ascii="宋体" w:eastAsia="宋体" w:hAnsi="宋体"/>
          <w:szCs w:val="21"/>
        </w:rPr>
      </w:pPr>
    </w:p>
    <w:p w:rsidR="00634152" w:rsidRPr="00C51202" w:rsidRDefault="00EF352C" w:rsidP="00BC6233">
      <w:pPr>
        <w:spacing w:line="312" w:lineRule="auto"/>
        <w:ind w:firstLineChars="202" w:firstLine="424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在</w:t>
      </w:r>
      <w:r w:rsidR="0026258A" w:rsidRPr="00C51202">
        <w:rPr>
          <w:rFonts w:ascii="宋体" w:eastAsia="宋体" w:hAnsi="宋体" w:cs="宋体"/>
          <w:color w:val="000000"/>
          <w:kern w:val="0"/>
          <w:szCs w:val="21"/>
        </w:rPr>
        <w:t>教师选择区域搜索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，</w:t>
      </w:r>
      <w:r>
        <w:rPr>
          <w:rFonts w:ascii="宋体" w:eastAsia="宋体" w:hAnsi="宋体" w:cs="宋体"/>
          <w:color w:val="000000"/>
          <w:kern w:val="0"/>
          <w:szCs w:val="21"/>
        </w:rPr>
        <w:t>可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按学院（</w:t>
      </w:r>
      <w:r w:rsidRPr="00C51202">
        <w:rPr>
          <w:rFonts w:ascii="宋体" w:eastAsia="宋体" w:hAnsi="宋体" w:cs="宋体"/>
          <w:color w:val="000000"/>
          <w:kern w:val="0"/>
          <w:szCs w:val="21"/>
        </w:rPr>
        <w:t>部门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）</w:t>
      </w:r>
      <w:r>
        <w:rPr>
          <w:rFonts w:ascii="宋体" w:eastAsia="宋体" w:hAnsi="宋体" w:cs="宋体"/>
          <w:color w:val="000000"/>
          <w:kern w:val="0"/>
          <w:szCs w:val="21"/>
        </w:rPr>
        <w:t>搜索或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按</w:t>
      </w:r>
      <w:r>
        <w:rPr>
          <w:rFonts w:ascii="宋体" w:eastAsia="宋体" w:hAnsi="宋体" w:cs="宋体"/>
          <w:color w:val="000000"/>
          <w:kern w:val="0"/>
          <w:szCs w:val="21"/>
        </w:rPr>
        <w:t>教师</w:t>
      </w:r>
      <w:r w:rsidR="0026258A" w:rsidRPr="00C51202">
        <w:rPr>
          <w:rFonts w:ascii="宋体" w:eastAsia="宋体" w:hAnsi="宋体" w:cs="宋体"/>
          <w:color w:val="000000"/>
          <w:kern w:val="0"/>
          <w:szCs w:val="21"/>
        </w:rPr>
        <w:t>姓名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搜索</w:t>
      </w:r>
      <w:r w:rsidR="0034495B">
        <w:rPr>
          <w:rFonts w:ascii="宋体" w:eastAsia="宋体" w:hAnsi="宋体" w:cs="宋体" w:hint="eastAsia"/>
          <w:color w:val="000000"/>
          <w:kern w:val="0"/>
          <w:szCs w:val="21"/>
        </w:rPr>
        <w:t>。将所选教师</w:t>
      </w:r>
      <w:r>
        <w:rPr>
          <w:rFonts w:ascii="宋体" w:eastAsia="宋体" w:hAnsi="宋体" w:cs="宋体"/>
          <w:color w:val="000000"/>
          <w:kern w:val="0"/>
          <w:szCs w:val="21"/>
        </w:rPr>
        <w:t>加入到已选择框中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，</w:t>
      </w:r>
      <w:r w:rsidR="0026258A" w:rsidRPr="00C51202">
        <w:rPr>
          <w:rFonts w:ascii="宋体" w:eastAsia="宋体" w:hAnsi="宋体" w:cs="宋体"/>
          <w:color w:val="000000"/>
          <w:kern w:val="0"/>
          <w:szCs w:val="21"/>
        </w:rPr>
        <w:t>点击</w:t>
      </w:r>
      <w:r w:rsidR="00D54F8C">
        <w:rPr>
          <w:rFonts w:ascii="宋体" w:eastAsia="宋体" w:hAnsi="宋体" w:cs="宋体" w:hint="eastAsia"/>
          <w:color w:val="000000"/>
          <w:kern w:val="0"/>
          <w:szCs w:val="21"/>
        </w:rPr>
        <w:t>【</w:t>
      </w:r>
      <w:r w:rsidR="00D54F8C" w:rsidRPr="00C51202">
        <w:rPr>
          <w:rFonts w:ascii="宋体" w:eastAsia="宋体" w:hAnsi="宋体" w:cs="宋体" w:hint="eastAsia"/>
          <w:color w:val="000000"/>
          <w:kern w:val="0"/>
          <w:szCs w:val="21"/>
        </w:rPr>
        <w:t>确认</w:t>
      </w:r>
      <w:r w:rsidR="00D54F8C">
        <w:rPr>
          <w:rFonts w:ascii="宋体" w:eastAsia="宋体" w:hAnsi="宋体" w:cs="宋体" w:hint="eastAsia"/>
          <w:color w:val="000000"/>
          <w:kern w:val="0"/>
          <w:szCs w:val="21"/>
        </w:rPr>
        <w:t>】</w:t>
      </w:r>
      <w:r w:rsidR="000F19D6" w:rsidRPr="00C51202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0F19D6" w:rsidRDefault="000F19D6" w:rsidP="0026258A">
      <w:pPr>
        <w:spacing w:line="312" w:lineRule="auto"/>
        <w:jc w:val="left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1A1A931" wp14:editId="64874A73">
            <wp:extent cx="5274310" cy="3330629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D9B" w:rsidRDefault="003A3D9B" w:rsidP="00BC6233">
      <w:pPr>
        <w:spacing w:line="312" w:lineRule="auto"/>
        <w:ind w:firstLineChars="202" w:firstLine="424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在评价列表页面，点击【评价】，进入听课表</w:t>
      </w:r>
      <w:r w:rsidR="00110D15">
        <w:rPr>
          <w:rFonts w:ascii="宋体" w:eastAsia="宋体" w:hAnsi="宋体" w:hint="eastAsia"/>
        </w:rPr>
        <w:t>填写</w:t>
      </w:r>
      <w:r>
        <w:rPr>
          <w:rFonts w:ascii="宋体" w:eastAsia="宋体" w:hAnsi="宋体" w:hint="eastAsia"/>
        </w:rPr>
        <w:t>页面。</w:t>
      </w:r>
    </w:p>
    <w:p w:rsidR="000F19D6" w:rsidRDefault="00BB0D24" w:rsidP="0026258A">
      <w:pPr>
        <w:spacing w:line="312" w:lineRule="auto"/>
        <w:jc w:val="left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71728555" wp14:editId="0F4EA23F">
            <wp:extent cx="5274310" cy="2066382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152" w:rsidRDefault="003A3D9B" w:rsidP="00D12F03">
      <w:pPr>
        <w:spacing w:line="312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填写授课班级和听课时间。</w:t>
      </w:r>
      <w:r w:rsidR="00124C8B">
        <w:rPr>
          <w:rFonts w:ascii="宋体" w:eastAsia="宋体" w:hAnsi="宋体" w:hint="eastAsia"/>
        </w:rPr>
        <w:t>选择题点击选项（如，A、B、C、D、E</w:t>
      </w:r>
      <w:r>
        <w:rPr>
          <w:rFonts w:ascii="宋体" w:eastAsia="宋体" w:hAnsi="宋体" w:hint="eastAsia"/>
        </w:rPr>
        <w:t>），进行评价</w:t>
      </w:r>
      <w:r w:rsidR="00124C8B">
        <w:rPr>
          <w:rFonts w:ascii="宋体" w:eastAsia="宋体" w:hAnsi="宋体" w:hint="eastAsia"/>
        </w:rPr>
        <w:t>，</w:t>
      </w:r>
      <w:r w:rsidR="00D24433">
        <w:rPr>
          <w:rFonts w:ascii="宋体" w:eastAsia="宋体" w:hAnsi="宋体" w:hint="eastAsia"/>
        </w:rPr>
        <w:t>简答题区域输入评价内容，</w:t>
      </w:r>
      <w:r>
        <w:rPr>
          <w:rFonts w:ascii="宋体" w:eastAsia="宋体" w:hAnsi="宋体" w:hint="eastAsia"/>
        </w:rPr>
        <w:t>右侧</w:t>
      </w:r>
      <w:r w:rsidR="00D93E1A">
        <w:rPr>
          <w:rFonts w:ascii="宋体" w:eastAsia="宋体" w:hAnsi="宋体" w:hint="eastAsia"/>
        </w:rPr>
        <w:t>页面总分区域会显示评价的实时总分。</w:t>
      </w:r>
      <w:r w:rsidR="00426074">
        <w:rPr>
          <w:rFonts w:ascii="宋体" w:eastAsia="宋体" w:hAnsi="宋体" w:hint="eastAsia"/>
        </w:rPr>
        <w:t>填写</w:t>
      </w:r>
      <w:r w:rsidR="00492F68">
        <w:rPr>
          <w:rFonts w:ascii="宋体" w:eastAsia="宋体" w:hAnsi="宋体" w:hint="eastAsia"/>
        </w:rPr>
        <w:t>完毕，点击</w:t>
      </w:r>
      <w:r w:rsidR="00492F68">
        <w:rPr>
          <w:rFonts w:ascii="宋体" w:eastAsia="宋体" w:hAnsi="宋体" w:hint="eastAsia"/>
          <w:noProof/>
        </w:rPr>
        <w:t>【提交】</w:t>
      </w:r>
      <w:r w:rsidR="006211E7">
        <w:rPr>
          <w:rFonts w:ascii="宋体" w:eastAsia="宋体" w:hAnsi="宋体" w:hint="eastAsia"/>
        </w:rPr>
        <w:t>，</w:t>
      </w:r>
      <w:r w:rsidR="00EC2138">
        <w:rPr>
          <w:rFonts w:ascii="宋体" w:eastAsia="宋体" w:hAnsi="宋体" w:hint="eastAsia"/>
        </w:rPr>
        <w:t>完成评教，</w:t>
      </w:r>
      <w:r w:rsidR="002F289E">
        <w:rPr>
          <w:rFonts w:ascii="宋体" w:eastAsia="宋体" w:hAnsi="宋体" w:hint="eastAsia"/>
        </w:rPr>
        <w:t>如下图。</w:t>
      </w:r>
    </w:p>
    <w:p w:rsidR="00634152" w:rsidRDefault="00850E6B">
      <w:pPr>
        <w:spacing w:line="312" w:lineRule="auto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DEDE485" wp14:editId="1D636343">
            <wp:extent cx="5274129" cy="2939143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152" w:rsidRDefault="00FF1D7E" w:rsidP="00C51202">
      <w:pPr>
        <w:spacing w:line="312" w:lineRule="auto"/>
        <w:ind w:firstLineChars="200" w:firstLine="42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注：</w:t>
      </w:r>
      <w:r w:rsidR="00124C8B" w:rsidRPr="00C51202">
        <w:rPr>
          <w:rFonts w:ascii="宋体" w:eastAsia="宋体" w:hAnsi="宋体" w:hint="eastAsia"/>
        </w:rPr>
        <w:t>如需要，您可</w:t>
      </w:r>
      <w:r w:rsidR="003B0CFD">
        <w:rPr>
          <w:rFonts w:ascii="宋体" w:eastAsia="宋体" w:hAnsi="宋体" w:hint="eastAsia"/>
        </w:rPr>
        <w:t>在</w:t>
      </w:r>
      <w:r w:rsidR="00294082">
        <w:rPr>
          <w:rFonts w:ascii="宋体" w:eastAsia="宋体" w:hAnsi="宋体" w:hint="eastAsia"/>
        </w:rPr>
        <w:t>确认提交前，</w:t>
      </w:r>
      <w:r w:rsidR="00124C8B" w:rsidRPr="00C51202">
        <w:rPr>
          <w:rFonts w:ascii="宋体" w:eastAsia="宋体" w:hAnsi="宋体" w:hint="eastAsia"/>
        </w:rPr>
        <w:t>参考右上角实时评价分数，调整评价选项，更改评教分数。</w:t>
      </w:r>
      <w:r w:rsidR="000437BF">
        <w:rPr>
          <w:rFonts w:ascii="宋体" w:eastAsia="宋体" w:hAnsi="宋体" w:hint="eastAsia"/>
        </w:rPr>
        <w:t>如下图。</w:t>
      </w:r>
    </w:p>
    <w:p w:rsidR="00634152" w:rsidRDefault="00850E6B" w:rsidP="00492F68">
      <w:pPr>
        <w:spacing w:line="312" w:lineRule="auto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F63A2A3" wp14:editId="41512F42">
            <wp:extent cx="5265960" cy="239213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152" w:rsidSect="0089045F">
      <w:footerReference w:type="default" r:id="rId22"/>
      <w:pgSz w:w="11906" w:h="16838"/>
      <w:pgMar w:top="1304" w:right="1797" w:bottom="1304" w:left="1797" w:header="851" w:footer="851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EF6" w:rsidRDefault="00206EF6">
      <w:r>
        <w:separator/>
      </w:r>
    </w:p>
  </w:endnote>
  <w:endnote w:type="continuationSeparator" w:id="0">
    <w:p w:rsidR="00206EF6" w:rsidRDefault="00206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247215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CC58A6" w:rsidRDefault="00CC58A6">
            <w:pPr>
              <w:pStyle w:val="a4"/>
              <w:jc w:val="center"/>
            </w:pPr>
            <w:r w:rsidRPr="00CC58A6">
              <w:rPr>
                <w:sz w:val="15"/>
                <w:szCs w:val="15"/>
                <w:lang w:val="zh-CN"/>
              </w:rPr>
              <w:t xml:space="preserve"> </w:t>
            </w:r>
            <w:r w:rsidRPr="00CC58A6">
              <w:rPr>
                <w:bCs/>
                <w:sz w:val="15"/>
                <w:szCs w:val="15"/>
              </w:rPr>
              <w:fldChar w:fldCharType="begin"/>
            </w:r>
            <w:r w:rsidRPr="00CC58A6">
              <w:rPr>
                <w:bCs/>
                <w:sz w:val="15"/>
                <w:szCs w:val="15"/>
              </w:rPr>
              <w:instrText>PAGE</w:instrText>
            </w:r>
            <w:r w:rsidRPr="00CC58A6">
              <w:rPr>
                <w:bCs/>
                <w:sz w:val="15"/>
                <w:szCs w:val="15"/>
              </w:rPr>
              <w:fldChar w:fldCharType="separate"/>
            </w:r>
            <w:r w:rsidR="00F45616">
              <w:rPr>
                <w:bCs/>
                <w:noProof/>
                <w:sz w:val="15"/>
                <w:szCs w:val="15"/>
              </w:rPr>
              <w:t>5</w:t>
            </w:r>
            <w:r w:rsidRPr="00CC58A6">
              <w:rPr>
                <w:bCs/>
                <w:sz w:val="15"/>
                <w:szCs w:val="15"/>
              </w:rPr>
              <w:fldChar w:fldCharType="end"/>
            </w:r>
            <w:r w:rsidRPr="00CC58A6">
              <w:rPr>
                <w:sz w:val="15"/>
                <w:szCs w:val="15"/>
                <w:lang w:val="zh-CN"/>
              </w:rPr>
              <w:t xml:space="preserve"> / </w:t>
            </w:r>
            <w:r w:rsidRPr="00CC58A6">
              <w:rPr>
                <w:bCs/>
                <w:sz w:val="15"/>
                <w:szCs w:val="15"/>
              </w:rPr>
              <w:fldChar w:fldCharType="begin"/>
            </w:r>
            <w:r w:rsidRPr="00CC58A6">
              <w:rPr>
                <w:bCs/>
                <w:sz w:val="15"/>
                <w:szCs w:val="15"/>
              </w:rPr>
              <w:instrText>NUMPAGES</w:instrText>
            </w:r>
            <w:r w:rsidRPr="00CC58A6">
              <w:rPr>
                <w:bCs/>
                <w:sz w:val="15"/>
                <w:szCs w:val="15"/>
              </w:rPr>
              <w:fldChar w:fldCharType="separate"/>
            </w:r>
            <w:r w:rsidR="00F45616">
              <w:rPr>
                <w:bCs/>
                <w:noProof/>
                <w:sz w:val="15"/>
                <w:szCs w:val="15"/>
              </w:rPr>
              <w:t>5</w:t>
            </w:r>
            <w:r w:rsidRPr="00CC58A6">
              <w:rPr>
                <w:bCs/>
                <w:sz w:val="15"/>
                <w:szCs w:val="15"/>
              </w:rPr>
              <w:fldChar w:fldCharType="end"/>
            </w:r>
          </w:p>
        </w:sdtContent>
      </w:sdt>
    </w:sdtContent>
  </w:sdt>
  <w:p w:rsidR="00634152" w:rsidRDefault="00634152" w:rsidP="009C3EFA">
    <w:pPr>
      <w:pStyle w:val="a4"/>
      <w:jc w:val="right"/>
      <w:rPr>
        <w:rFonts w:ascii="宋体" w:eastAsia="宋体" w:hAnsi="宋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EF6" w:rsidRDefault="00206EF6">
      <w:r>
        <w:separator/>
      </w:r>
    </w:p>
  </w:footnote>
  <w:footnote w:type="continuationSeparator" w:id="0">
    <w:p w:rsidR="00206EF6" w:rsidRDefault="00206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D3E09"/>
    <w:multiLevelType w:val="multilevel"/>
    <w:tmpl w:val="0DBD3E09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CDF136C"/>
    <w:multiLevelType w:val="multilevel"/>
    <w:tmpl w:val="2CDF136C"/>
    <w:lvl w:ilvl="0">
      <w:start w:val="1"/>
      <w:numFmt w:val="decimalEnclosedCircle"/>
      <w:lvlText w:val="%1"/>
      <w:lvlJc w:val="left"/>
      <w:pPr>
        <w:ind w:left="114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2">
    <w:nsid w:val="78437824"/>
    <w:multiLevelType w:val="multilevel"/>
    <w:tmpl w:val="7843782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8B1"/>
    <w:rsid w:val="000437BF"/>
    <w:rsid w:val="00055939"/>
    <w:rsid w:val="00077DE3"/>
    <w:rsid w:val="00090141"/>
    <w:rsid w:val="00093609"/>
    <w:rsid w:val="000A0A90"/>
    <w:rsid w:val="000A120B"/>
    <w:rsid w:val="000A368C"/>
    <w:rsid w:val="000A4CFD"/>
    <w:rsid w:val="000A5074"/>
    <w:rsid w:val="000D5BD3"/>
    <w:rsid w:val="000D75C2"/>
    <w:rsid w:val="000E0D0E"/>
    <w:rsid w:val="000E239C"/>
    <w:rsid w:val="000F19D6"/>
    <w:rsid w:val="00110D15"/>
    <w:rsid w:val="00115B26"/>
    <w:rsid w:val="0012486D"/>
    <w:rsid w:val="00124C8B"/>
    <w:rsid w:val="00152A1E"/>
    <w:rsid w:val="001615C3"/>
    <w:rsid w:val="001618B1"/>
    <w:rsid w:val="001A10C3"/>
    <w:rsid w:val="001A3159"/>
    <w:rsid w:val="001B2E09"/>
    <w:rsid w:val="001F070D"/>
    <w:rsid w:val="002037BB"/>
    <w:rsid w:val="00206EF6"/>
    <w:rsid w:val="00211F40"/>
    <w:rsid w:val="002233E2"/>
    <w:rsid w:val="00223472"/>
    <w:rsid w:val="0022363B"/>
    <w:rsid w:val="002509EA"/>
    <w:rsid w:val="00251E44"/>
    <w:rsid w:val="0026258A"/>
    <w:rsid w:val="00264E02"/>
    <w:rsid w:val="00294082"/>
    <w:rsid w:val="002979DB"/>
    <w:rsid w:val="002D4B7B"/>
    <w:rsid w:val="002E053D"/>
    <w:rsid w:val="002E1461"/>
    <w:rsid w:val="002F289E"/>
    <w:rsid w:val="0030471B"/>
    <w:rsid w:val="00314413"/>
    <w:rsid w:val="0034495B"/>
    <w:rsid w:val="00345AA6"/>
    <w:rsid w:val="00361DBF"/>
    <w:rsid w:val="003624DA"/>
    <w:rsid w:val="0038625B"/>
    <w:rsid w:val="003921C7"/>
    <w:rsid w:val="003A3D9B"/>
    <w:rsid w:val="003A4A6C"/>
    <w:rsid w:val="003B0CFD"/>
    <w:rsid w:val="003B11CD"/>
    <w:rsid w:val="003B4CF2"/>
    <w:rsid w:val="003B7295"/>
    <w:rsid w:val="003C0F03"/>
    <w:rsid w:val="003C2C42"/>
    <w:rsid w:val="003D6C81"/>
    <w:rsid w:val="003E4745"/>
    <w:rsid w:val="003F4D25"/>
    <w:rsid w:val="00410230"/>
    <w:rsid w:val="00426074"/>
    <w:rsid w:val="004264C1"/>
    <w:rsid w:val="004363F5"/>
    <w:rsid w:val="004403A5"/>
    <w:rsid w:val="0045797F"/>
    <w:rsid w:val="00464A75"/>
    <w:rsid w:val="0047502B"/>
    <w:rsid w:val="00480657"/>
    <w:rsid w:val="00492F68"/>
    <w:rsid w:val="004A0129"/>
    <w:rsid w:val="004A29CA"/>
    <w:rsid w:val="004D09F4"/>
    <w:rsid w:val="00514AEE"/>
    <w:rsid w:val="00527D40"/>
    <w:rsid w:val="005819EF"/>
    <w:rsid w:val="00597D4B"/>
    <w:rsid w:val="005A354D"/>
    <w:rsid w:val="005C21D0"/>
    <w:rsid w:val="005C54B6"/>
    <w:rsid w:val="005D7DD3"/>
    <w:rsid w:val="006211E7"/>
    <w:rsid w:val="00627711"/>
    <w:rsid w:val="00634152"/>
    <w:rsid w:val="00660E3D"/>
    <w:rsid w:val="00676BF9"/>
    <w:rsid w:val="00684422"/>
    <w:rsid w:val="00692CE7"/>
    <w:rsid w:val="006933A7"/>
    <w:rsid w:val="006A4C79"/>
    <w:rsid w:val="006A5B74"/>
    <w:rsid w:val="006D242B"/>
    <w:rsid w:val="006D6E57"/>
    <w:rsid w:val="006E7B86"/>
    <w:rsid w:val="00711708"/>
    <w:rsid w:val="00752C0E"/>
    <w:rsid w:val="00753CF8"/>
    <w:rsid w:val="00760A2E"/>
    <w:rsid w:val="00772DBB"/>
    <w:rsid w:val="00776A41"/>
    <w:rsid w:val="0079359C"/>
    <w:rsid w:val="00796EFE"/>
    <w:rsid w:val="007C5F32"/>
    <w:rsid w:val="007D5E95"/>
    <w:rsid w:val="007E66AA"/>
    <w:rsid w:val="00806150"/>
    <w:rsid w:val="00816DB0"/>
    <w:rsid w:val="00822564"/>
    <w:rsid w:val="00835580"/>
    <w:rsid w:val="008367CB"/>
    <w:rsid w:val="00850E6B"/>
    <w:rsid w:val="00860DF6"/>
    <w:rsid w:val="00864D3C"/>
    <w:rsid w:val="0089045F"/>
    <w:rsid w:val="008C248D"/>
    <w:rsid w:val="008D6034"/>
    <w:rsid w:val="008E5A18"/>
    <w:rsid w:val="008E7125"/>
    <w:rsid w:val="00902E60"/>
    <w:rsid w:val="009036F1"/>
    <w:rsid w:val="009057C3"/>
    <w:rsid w:val="0095402E"/>
    <w:rsid w:val="009751FA"/>
    <w:rsid w:val="009B29E1"/>
    <w:rsid w:val="009C3EFA"/>
    <w:rsid w:val="009C6C94"/>
    <w:rsid w:val="00A02C5A"/>
    <w:rsid w:val="00A1278A"/>
    <w:rsid w:val="00A1581E"/>
    <w:rsid w:val="00A21C69"/>
    <w:rsid w:val="00A2239E"/>
    <w:rsid w:val="00A30941"/>
    <w:rsid w:val="00A31240"/>
    <w:rsid w:val="00A400EF"/>
    <w:rsid w:val="00A42516"/>
    <w:rsid w:val="00A46215"/>
    <w:rsid w:val="00A624FC"/>
    <w:rsid w:val="00A64B30"/>
    <w:rsid w:val="00A9073D"/>
    <w:rsid w:val="00A96B92"/>
    <w:rsid w:val="00AA7346"/>
    <w:rsid w:val="00AC6B05"/>
    <w:rsid w:val="00B40C61"/>
    <w:rsid w:val="00B678A2"/>
    <w:rsid w:val="00B772EA"/>
    <w:rsid w:val="00B91B74"/>
    <w:rsid w:val="00BB0762"/>
    <w:rsid w:val="00BB0D24"/>
    <w:rsid w:val="00BC1C61"/>
    <w:rsid w:val="00BC6233"/>
    <w:rsid w:val="00BD7828"/>
    <w:rsid w:val="00BE0DA8"/>
    <w:rsid w:val="00C1311F"/>
    <w:rsid w:val="00C26982"/>
    <w:rsid w:val="00C31192"/>
    <w:rsid w:val="00C311D1"/>
    <w:rsid w:val="00C42FFB"/>
    <w:rsid w:val="00C449C7"/>
    <w:rsid w:val="00C51202"/>
    <w:rsid w:val="00C52440"/>
    <w:rsid w:val="00C83170"/>
    <w:rsid w:val="00C85F33"/>
    <w:rsid w:val="00C92070"/>
    <w:rsid w:val="00CA337E"/>
    <w:rsid w:val="00CB40CA"/>
    <w:rsid w:val="00CC58A6"/>
    <w:rsid w:val="00CD6D21"/>
    <w:rsid w:val="00CE62B0"/>
    <w:rsid w:val="00CF12A2"/>
    <w:rsid w:val="00CF33EE"/>
    <w:rsid w:val="00D01492"/>
    <w:rsid w:val="00D12F03"/>
    <w:rsid w:val="00D24433"/>
    <w:rsid w:val="00D5275E"/>
    <w:rsid w:val="00D54F8C"/>
    <w:rsid w:val="00D556E4"/>
    <w:rsid w:val="00D64D91"/>
    <w:rsid w:val="00D93E1A"/>
    <w:rsid w:val="00DA3360"/>
    <w:rsid w:val="00DA3DEA"/>
    <w:rsid w:val="00DB12A9"/>
    <w:rsid w:val="00DD3387"/>
    <w:rsid w:val="00DE3FA5"/>
    <w:rsid w:val="00DF6489"/>
    <w:rsid w:val="00E20DFD"/>
    <w:rsid w:val="00E22D5D"/>
    <w:rsid w:val="00E31F5F"/>
    <w:rsid w:val="00E56045"/>
    <w:rsid w:val="00E72A90"/>
    <w:rsid w:val="00E84A59"/>
    <w:rsid w:val="00E9176F"/>
    <w:rsid w:val="00E93BA3"/>
    <w:rsid w:val="00EA5027"/>
    <w:rsid w:val="00EB1D8F"/>
    <w:rsid w:val="00EC2138"/>
    <w:rsid w:val="00EE28B7"/>
    <w:rsid w:val="00EF352C"/>
    <w:rsid w:val="00EF7285"/>
    <w:rsid w:val="00F1333C"/>
    <w:rsid w:val="00F21460"/>
    <w:rsid w:val="00F32F0F"/>
    <w:rsid w:val="00F366CA"/>
    <w:rsid w:val="00F406B1"/>
    <w:rsid w:val="00F45616"/>
    <w:rsid w:val="00FF1D7E"/>
    <w:rsid w:val="00FF7943"/>
    <w:rsid w:val="05282472"/>
    <w:rsid w:val="06EA1577"/>
    <w:rsid w:val="12A778D1"/>
    <w:rsid w:val="1A127D4E"/>
    <w:rsid w:val="52F94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295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B72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B729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B729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3B7295"/>
    <w:rPr>
      <w:rFonts w:ascii="宋体" w:eastAsia="宋体"/>
      <w:sz w:val="24"/>
      <w:szCs w:val="24"/>
    </w:rPr>
  </w:style>
  <w:style w:type="paragraph" w:styleId="a4">
    <w:name w:val="footer"/>
    <w:basedOn w:val="a"/>
    <w:link w:val="Char0"/>
    <w:uiPriority w:val="99"/>
    <w:unhideWhenUsed/>
    <w:qFormat/>
    <w:rsid w:val="003B72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3B72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3B7295"/>
  </w:style>
  <w:style w:type="paragraph" w:styleId="20">
    <w:name w:val="toc 2"/>
    <w:basedOn w:val="a"/>
    <w:next w:val="a"/>
    <w:uiPriority w:val="39"/>
    <w:unhideWhenUsed/>
    <w:qFormat/>
    <w:rsid w:val="003B7295"/>
    <w:pPr>
      <w:ind w:leftChars="200" w:left="420"/>
    </w:pPr>
  </w:style>
  <w:style w:type="character" w:styleId="a6">
    <w:name w:val="Hyperlink"/>
    <w:basedOn w:val="a0"/>
    <w:uiPriority w:val="99"/>
    <w:unhideWhenUsed/>
    <w:qFormat/>
    <w:rsid w:val="003B7295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3B729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3B729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3B7295"/>
    <w:rPr>
      <w:b/>
      <w:bCs/>
      <w:sz w:val="32"/>
      <w:szCs w:val="32"/>
    </w:rPr>
  </w:style>
  <w:style w:type="paragraph" w:customStyle="1" w:styleId="11">
    <w:name w:val="列出段落1"/>
    <w:basedOn w:val="a"/>
    <w:uiPriority w:val="34"/>
    <w:qFormat/>
    <w:rsid w:val="003B7295"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rsid w:val="003B729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1">
    <w:name w:val="页眉 Char"/>
    <w:basedOn w:val="a0"/>
    <w:link w:val="a5"/>
    <w:uiPriority w:val="99"/>
    <w:qFormat/>
    <w:rsid w:val="003B729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B7295"/>
    <w:rPr>
      <w:kern w:val="2"/>
      <w:sz w:val="18"/>
      <w:szCs w:val="18"/>
    </w:rPr>
  </w:style>
  <w:style w:type="paragraph" w:customStyle="1" w:styleId="21">
    <w:name w:val="列出段落2"/>
    <w:basedOn w:val="a"/>
    <w:uiPriority w:val="99"/>
    <w:qFormat/>
    <w:rsid w:val="003B7295"/>
    <w:pPr>
      <w:ind w:firstLineChars="200" w:firstLine="420"/>
    </w:pPr>
  </w:style>
  <w:style w:type="character" w:customStyle="1" w:styleId="Char">
    <w:name w:val="文档结构图 Char"/>
    <w:basedOn w:val="a0"/>
    <w:link w:val="a3"/>
    <w:uiPriority w:val="99"/>
    <w:semiHidden/>
    <w:qFormat/>
    <w:rsid w:val="003B7295"/>
    <w:rPr>
      <w:rFonts w:ascii="宋体" w:eastAsia="宋体"/>
      <w:kern w:val="2"/>
      <w:sz w:val="24"/>
      <w:szCs w:val="24"/>
    </w:rPr>
  </w:style>
  <w:style w:type="paragraph" w:customStyle="1" w:styleId="30">
    <w:name w:val="列出段落3"/>
    <w:basedOn w:val="a"/>
    <w:uiPriority w:val="34"/>
    <w:qFormat/>
    <w:rsid w:val="003B7295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1A3159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1A3159"/>
    <w:rPr>
      <w:kern w:val="2"/>
      <w:sz w:val="18"/>
      <w:szCs w:val="18"/>
    </w:rPr>
  </w:style>
  <w:style w:type="paragraph" w:customStyle="1" w:styleId="Default">
    <w:name w:val="Default"/>
    <w:rsid w:val="00676BF9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295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B72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B729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B729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3B7295"/>
    <w:rPr>
      <w:rFonts w:ascii="宋体" w:eastAsia="宋体"/>
      <w:sz w:val="24"/>
      <w:szCs w:val="24"/>
    </w:rPr>
  </w:style>
  <w:style w:type="paragraph" w:styleId="a4">
    <w:name w:val="footer"/>
    <w:basedOn w:val="a"/>
    <w:link w:val="Char0"/>
    <w:uiPriority w:val="99"/>
    <w:unhideWhenUsed/>
    <w:qFormat/>
    <w:rsid w:val="003B72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3B72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3B7295"/>
  </w:style>
  <w:style w:type="paragraph" w:styleId="20">
    <w:name w:val="toc 2"/>
    <w:basedOn w:val="a"/>
    <w:next w:val="a"/>
    <w:uiPriority w:val="39"/>
    <w:unhideWhenUsed/>
    <w:qFormat/>
    <w:rsid w:val="003B7295"/>
    <w:pPr>
      <w:ind w:leftChars="200" w:left="420"/>
    </w:pPr>
  </w:style>
  <w:style w:type="character" w:styleId="a6">
    <w:name w:val="Hyperlink"/>
    <w:basedOn w:val="a0"/>
    <w:uiPriority w:val="99"/>
    <w:unhideWhenUsed/>
    <w:qFormat/>
    <w:rsid w:val="003B7295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3B729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3B729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3B7295"/>
    <w:rPr>
      <w:b/>
      <w:bCs/>
      <w:sz w:val="32"/>
      <w:szCs w:val="32"/>
    </w:rPr>
  </w:style>
  <w:style w:type="paragraph" w:customStyle="1" w:styleId="11">
    <w:name w:val="列出段落1"/>
    <w:basedOn w:val="a"/>
    <w:uiPriority w:val="34"/>
    <w:qFormat/>
    <w:rsid w:val="003B7295"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rsid w:val="003B729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1">
    <w:name w:val="页眉 Char"/>
    <w:basedOn w:val="a0"/>
    <w:link w:val="a5"/>
    <w:uiPriority w:val="99"/>
    <w:qFormat/>
    <w:rsid w:val="003B729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B7295"/>
    <w:rPr>
      <w:kern w:val="2"/>
      <w:sz w:val="18"/>
      <w:szCs w:val="18"/>
    </w:rPr>
  </w:style>
  <w:style w:type="paragraph" w:customStyle="1" w:styleId="21">
    <w:name w:val="列出段落2"/>
    <w:basedOn w:val="a"/>
    <w:uiPriority w:val="99"/>
    <w:qFormat/>
    <w:rsid w:val="003B7295"/>
    <w:pPr>
      <w:ind w:firstLineChars="200" w:firstLine="420"/>
    </w:pPr>
  </w:style>
  <w:style w:type="character" w:customStyle="1" w:styleId="Char">
    <w:name w:val="文档结构图 Char"/>
    <w:basedOn w:val="a0"/>
    <w:link w:val="a3"/>
    <w:uiPriority w:val="99"/>
    <w:semiHidden/>
    <w:qFormat/>
    <w:rsid w:val="003B7295"/>
    <w:rPr>
      <w:rFonts w:ascii="宋体" w:eastAsia="宋体"/>
      <w:kern w:val="2"/>
      <w:sz w:val="24"/>
      <w:szCs w:val="24"/>
    </w:rPr>
  </w:style>
  <w:style w:type="paragraph" w:customStyle="1" w:styleId="30">
    <w:name w:val="列出段落3"/>
    <w:basedOn w:val="a"/>
    <w:uiPriority w:val="34"/>
    <w:qFormat/>
    <w:rsid w:val="003B7295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1A3159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1A3159"/>
    <w:rPr>
      <w:kern w:val="2"/>
      <w:sz w:val="18"/>
      <w:szCs w:val="18"/>
    </w:rPr>
  </w:style>
  <w:style w:type="paragraph" w:customStyle="1" w:styleId="Default">
    <w:name w:val="Default"/>
    <w:rsid w:val="00676BF9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ulr.edu.cn/" TargetMode="External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A9386E-6EAC-437A-84CA-B8D146C84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5</Pages>
  <Words>93</Words>
  <Characters>534</Characters>
  <Application>Microsoft Office Word</Application>
  <DocSecurity>0</DocSecurity>
  <Lines>4</Lines>
  <Paragraphs>1</Paragraphs>
  <ScaleCrop>false</ScaleCrop>
  <Company>china</Company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PC_Admin</dc:creator>
  <cp:lastModifiedBy>宋宜航</cp:lastModifiedBy>
  <cp:revision>66</cp:revision>
  <cp:lastPrinted>2022-09-28T01:39:00Z</cp:lastPrinted>
  <dcterms:created xsi:type="dcterms:W3CDTF">2022-09-27T06:22:00Z</dcterms:created>
  <dcterms:modified xsi:type="dcterms:W3CDTF">2022-09-28T02:04:00Z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2052-10.1.0.6747</vt:lpwstr>
  </property>
</Properties>
</file>