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widowControl/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2023年优秀毕业设计（论文）推荐数量</w:t>
      </w:r>
    </w:p>
    <w:p>
      <w:pPr>
        <w:adjustRightInd w:val="0"/>
        <w:snapToGrid w:val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（参考2022年本科毕业生数据测算）</w:t>
      </w:r>
    </w:p>
    <w:p>
      <w:pPr>
        <w:widowControl/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20"/>
        <w:gridCol w:w="1320"/>
        <w:gridCol w:w="232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本科毕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业生数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优秀毕业设计（论文）推荐数量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案例推荐数量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中国人民大学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清华大学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3249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北京交通大学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3990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3455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北京航空航天大学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3595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北方工业大学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北京化工大学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北京工商大学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北京服装学院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北京邮电大学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北京印刷学院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北京建筑大学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北京石油化工学院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北京电子科技学院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中国农业大学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北京农学院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北京林业大学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北京协和医学院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首都医科大学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北京中医药大学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首都师范大学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首都体育学院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北京外国语大学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北京第二外国语学院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北京语言大学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中国传媒大学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中央财经大学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对外经济贸易大学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北京物资学院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首都经济贸易大学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2996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中国消防救援学院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外交学院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中国人民公安大学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国际关系学院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北京体育大学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中央音乐学院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中国音乐学院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中央美术学院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中央戏剧学院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中国戏曲学院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北京电影学院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北京舞蹈学院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中央民族大学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中国政法大学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华北电力大学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中华女子学院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北京信息科技大学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中国矿业大学（北京）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中国石油大学（北京）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中国地质大学（北京）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北京联合大学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北京城市学院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8"/>
                <w:szCs w:val="28"/>
                <w:lang w:bidi="ar"/>
              </w:rPr>
              <w:t>中国劳动关系学院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8"/>
                <w:szCs w:val="28"/>
                <w:lang w:bidi="ar"/>
              </w:rPr>
              <w:t>1293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首都师范大学科德学院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北京工商大学嘉华学院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北京邮电大学世纪学院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北京工业大学耿丹学院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北京警察学院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北京第二外国语学院中瑞酒店管理学院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中国科学院大学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中国社会科学院大学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127393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widowControl/>
        <w:spacing w:line="520" w:lineRule="exact"/>
        <w:jc w:val="lef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985" w:right="1588" w:bottom="1985" w:left="1588" w:header="851" w:footer="1418" w:gutter="0"/>
          <w:pgNumType w:fmt="numberInDash"/>
          <w:cols w:space="720" w:num="1"/>
        </w:sectPr>
      </w:pPr>
    </w:p>
    <w:p>
      <w:pPr>
        <w:widowControl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widowControl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北京高校优秀本科毕业设计（论文）推荐表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napToGrid w:val="0"/>
        <w:spacing w:line="520" w:lineRule="exact"/>
        <w:ind w:left="-141" w:leftChars="-67" w:firstLine="140" w:firstLineChars="50"/>
        <w:jc w:val="lef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学校名称（盖章）：                   填表日期：     年   月   日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226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一、评选项目类型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 优秀毕业设计（论文）个人类</w:t>
            </w:r>
          </w:p>
          <w:p>
            <w:pPr>
              <w:snapToGrid w:val="0"/>
              <w:spacing w:line="44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 优秀毕业设计（论文）团队类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三、指导教师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四、毕业设计（论文）信息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□科学研究        □生产/社会实际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□自拟课题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R（文字复制比）：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五、推荐意见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市教委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>
      <w:pPr>
        <w:adjustRightInd w:val="0"/>
        <w:snapToGrid w:val="0"/>
        <w:spacing w:line="520" w:lineRule="exact"/>
        <w:ind w:left="480" w:hanging="480" w:hanging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p>
      <w:pPr>
        <w:widowControl/>
        <w:jc w:val="left"/>
        <w:rPr>
          <w:rFonts w:ascii="仿宋_GB2312" w:hAnsi="仿宋" w:eastAsia="仿宋_GB2312"/>
          <w:sz w:val="24"/>
        </w:rPr>
        <w:sectPr>
          <w:pgSz w:w="11906" w:h="16838"/>
          <w:pgMar w:top="1985" w:right="1588" w:bottom="1985" w:left="1588" w:header="851" w:footer="1418" w:gutter="0"/>
          <w:pgNumType w:fmt="numberInDash"/>
          <w:cols w:space="720" w:num="1"/>
        </w:sectPr>
      </w:pP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北京高校优秀本科毕业设计（论文）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推荐汇总表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ind w:left="-850" w:leftChars="-405" w:right="-907" w:rightChars="-432"/>
        <w:jc w:val="lef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学校名称（盖章）：                             填表日期：     年   月   日</w:t>
      </w:r>
    </w:p>
    <w:tbl>
      <w:tblPr>
        <w:tblStyle w:val="3"/>
        <w:tblW w:w="5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76"/>
        <w:gridCol w:w="955"/>
        <w:gridCol w:w="1005"/>
        <w:gridCol w:w="1454"/>
        <w:gridCol w:w="869"/>
        <w:gridCol w:w="1999"/>
        <w:gridCol w:w="134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序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专业类别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毕业论文（设计）题目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评选项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目类型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是否为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推荐案例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ind w:left="-105" w:leftChars="-322" w:hanging="571" w:hangingChars="204"/>
        <w:jc w:val="lef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                 联系电话：           电子邮箱： </w:t>
      </w:r>
    </w:p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附表4：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简介模板及格式要求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应届优秀本科毕业设计（论文）简介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毕业设计（论文）题目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学生姓名：XXX    XX大学XX学院XX专业       学号：XXX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指导教师：XXX    XX大学XX学院XX专业       职称：XXX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pStyle w:val="5"/>
        <w:tabs>
          <w:tab w:val="center" w:pos="4782"/>
        </w:tabs>
        <w:adjustRightInd w:val="0"/>
        <w:snapToGrid w:val="0"/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一、选题背景和研究意义（200字以内）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二、主要研究内容和方法（300字以内）</w:t>
      </w: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三、研究成果及创新点（400字以内）</w:t>
      </w: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四、导师评语（300字以内）</w:t>
      </w:r>
    </w:p>
    <w:p>
      <w:pPr>
        <w:pStyle w:val="5"/>
        <w:adjustRightInd w:val="0"/>
        <w:snapToGrid w:val="0"/>
        <w:spacing w:line="560" w:lineRule="exact"/>
        <w:ind w:firstLine="600"/>
        <w:rPr>
          <w:rFonts w:hint="eastAsia" w:eastAsia="黑体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（完成人：XXX；审核人：XXX）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[审核人原则上为教务处处长]</w:t>
      </w:r>
    </w:p>
    <w:p>
      <w:pPr>
        <w:widowControl/>
        <w:jc w:val="left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格式要求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论文题目：方正小标宋体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号，居中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学生姓名和指导教师：仿宋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号，居中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>正文：最多可设四级标题，标题缩进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字符，第一级用黑体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号“一、”“二、”……，第二级用仿宋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号加粗“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”“</w:t>
      </w: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”……，第三级用仿宋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号加粗“（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）”“（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）”……，正文用仿宋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段落：行距设为固定值</w:t>
      </w:r>
      <w:r>
        <w:rPr>
          <w:rFonts w:eastAsia="仿宋_GB2312"/>
          <w:sz w:val="28"/>
          <w:szCs w:val="28"/>
        </w:rPr>
        <w:t>28</w:t>
      </w:r>
      <w:r>
        <w:rPr>
          <w:rFonts w:hint="eastAsia" w:eastAsia="仿宋_GB2312"/>
          <w:sz w:val="28"/>
          <w:szCs w:val="28"/>
        </w:rPr>
        <w:t>磅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页边距：上</w:t>
      </w:r>
      <w:r>
        <w:rPr>
          <w:rFonts w:eastAsia="仿宋_GB2312"/>
          <w:sz w:val="28"/>
          <w:szCs w:val="28"/>
        </w:rPr>
        <w:t>3.7CM</w:t>
      </w:r>
      <w:r>
        <w:rPr>
          <w:rFonts w:hint="eastAsia" w:eastAsia="仿宋_GB2312"/>
          <w:sz w:val="28"/>
          <w:szCs w:val="28"/>
        </w:rPr>
        <w:t>，下</w:t>
      </w:r>
      <w:r>
        <w:rPr>
          <w:rFonts w:eastAsia="仿宋_GB2312"/>
          <w:sz w:val="28"/>
          <w:szCs w:val="28"/>
        </w:rPr>
        <w:t>3.5CM</w:t>
      </w:r>
      <w:r>
        <w:rPr>
          <w:rFonts w:hint="eastAsia" w:eastAsia="仿宋_GB2312"/>
          <w:sz w:val="28"/>
          <w:szCs w:val="28"/>
        </w:rPr>
        <w:t>，左右</w:t>
      </w:r>
      <w:r>
        <w:rPr>
          <w:rFonts w:eastAsia="仿宋_GB2312"/>
          <w:sz w:val="28"/>
          <w:szCs w:val="28"/>
        </w:rPr>
        <w:t>2.7CM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/>
    <w:sectPr>
      <w:footerReference r:id="rId3" w:type="even"/>
      <w:pgSz w:w="11906" w:h="16838"/>
      <w:pgMar w:top="1985" w:right="1797" w:bottom="1361" w:left="1797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E456B-F050-47D8-93DD-3A7C5BA31E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39CC8DF-032E-4452-B3E3-80C3EBCB5B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242701-B701-40EF-8253-B44A4B074D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D6F71F0-4547-4B67-8C9B-337F2FD294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3D1184-F551-4157-A42F-D15631421C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2C8E3C-0AEC-40FC-B1DF-E3AF8C4EF4D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37295A2E"/>
    <w:rsid w:val="05BE2FBE"/>
    <w:rsid w:val="2CAD22EA"/>
    <w:rsid w:val="372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981</Words>
  <Characters>1043</Characters>
  <Lines>0</Lines>
  <Paragraphs>0</Paragraphs>
  <TotalTime>0</TotalTime>
  <ScaleCrop>false</ScaleCrop>
  <LinksUpToDate>false</LinksUpToDate>
  <CharactersWithSpaces>1372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2023-07-10T10:01:00Z</dcterms:created>
  <dc:creator>赵大磊</dc:creator>
  <cp:lastModifiedBy>赵大磊</cp:lastModifiedBy>
  <dcterms:modified xsi:type="dcterms:W3CDTF">2023-07-12T02:01:13Z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94A932B335A841AFB1EBEAD83E829ABB_11</vt:lpwstr>
  </property>
</Properties>
</file>