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11E9B">
      <w:pPr>
        <w:widowControl/>
        <w:jc w:val="left"/>
        <w:rPr>
          <w:rFonts w:hint="eastAsia" w:ascii="黑体" w:hAnsi="宋体" w:eastAsia="黑体" w:cs="宋体"/>
          <w:color w:val="282828"/>
          <w:kern w:val="0"/>
        </w:rPr>
      </w:pPr>
      <w:r>
        <w:rPr>
          <w:rFonts w:hint="eastAsia" w:ascii="黑体" w:hAnsi="宋体" w:eastAsia="黑体" w:cs="宋体"/>
          <w:color w:val="282828"/>
          <w:kern w:val="0"/>
          <w:lang w:bidi="ar"/>
        </w:rPr>
        <w:t>附件</w:t>
      </w:r>
    </w:p>
    <w:p w14:paraId="43CF7E49">
      <w:pPr>
        <w:widowControl/>
        <w:shd w:val="clear" w:color="auto" w:fill="FFFFFF"/>
        <w:spacing w:line="242" w:lineRule="atLeast"/>
        <w:jc w:val="center"/>
        <w:outlineLvl w:val="1"/>
        <w:rPr>
          <w:rFonts w:hint="eastAsia" w:ascii="方正小标宋简体" w:hAnsi="微软雅黑" w:eastAsia="方正小标宋简体" w:cs="宋体"/>
          <w:color w:val="282828"/>
          <w:spacing w:val="-2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宋体"/>
          <w:color w:val="282828"/>
          <w:spacing w:val="-20"/>
          <w:kern w:val="0"/>
          <w:sz w:val="36"/>
          <w:szCs w:val="36"/>
          <w:shd w:val="clear" w:color="auto" w:fill="FFFFFF"/>
          <w:lang w:bidi="ar"/>
        </w:rPr>
        <w:t>202</w:t>
      </w:r>
      <w:r>
        <w:rPr>
          <w:rFonts w:hint="eastAsia" w:ascii="方正小标宋简体" w:hAnsi="微软雅黑" w:eastAsia="方正小标宋简体" w:cs="宋体"/>
          <w:color w:val="282828"/>
          <w:spacing w:val="-20"/>
          <w:kern w:val="0"/>
          <w:sz w:val="36"/>
          <w:szCs w:val="36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微软雅黑" w:eastAsia="方正小标宋简体" w:cs="宋体"/>
          <w:color w:val="282828"/>
          <w:spacing w:val="-20"/>
          <w:kern w:val="0"/>
          <w:sz w:val="36"/>
          <w:szCs w:val="36"/>
          <w:shd w:val="clear" w:color="auto" w:fill="FFFFFF"/>
          <w:lang w:bidi="ar"/>
        </w:rPr>
        <w:t>届</w:t>
      </w:r>
      <w:r>
        <w:rPr>
          <w:rFonts w:hint="eastAsia" w:ascii="方正小标宋简体" w:hAnsi="微软雅黑" w:eastAsia="方正小标宋简体" w:cs="宋体"/>
          <w:color w:val="282828"/>
          <w:spacing w:val="-20"/>
          <w:kern w:val="0"/>
          <w:sz w:val="36"/>
          <w:szCs w:val="36"/>
          <w:shd w:val="clear" w:color="auto" w:fill="FFFFFF"/>
          <w:lang w:val="en-US" w:eastAsia="zh-CN" w:bidi="ar"/>
        </w:rPr>
        <w:t>北京市本科</w:t>
      </w:r>
      <w:r>
        <w:rPr>
          <w:rFonts w:hint="eastAsia" w:ascii="方正小标宋简体" w:hAnsi="微软雅黑" w:eastAsia="方正小标宋简体" w:cs="宋体"/>
          <w:color w:val="282828"/>
          <w:spacing w:val="-20"/>
          <w:kern w:val="0"/>
          <w:sz w:val="36"/>
          <w:szCs w:val="36"/>
          <w:shd w:val="clear" w:color="auto" w:fill="FFFFFF"/>
          <w:lang w:bidi="ar"/>
        </w:rPr>
        <w:t>优秀毕业论文（设计）</w:t>
      </w:r>
      <w:r>
        <w:rPr>
          <w:rFonts w:hint="eastAsia" w:ascii="方正小标宋简体" w:hAnsi="微软雅黑" w:eastAsia="方正小标宋简体" w:cs="宋体"/>
          <w:color w:val="282828"/>
          <w:spacing w:val="-20"/>
          <w:kern w:val="0"/>
          <w:sz w:val="36"/>
          <w:szCs w:val="36"/>
          <w:shd w:val="clear" w:color="auto" w:fill="FFFFFF"/>
          <w:lang w:val="en-US" w:eastAsia="zh-CN" w:bidi="ar"/>
        </w:rPr>
        <w:t>推荐</w:t>
      </w:r>
      <w:r>
        <w:rPr>
          <w:rFonts w:hint="eastAsia" w:ascii="方正小标宋简体" w:hAnsi="微软雅黑" w:eastAsia="方正小标宋简体" w:cs="宋体"/>
          <w:color w:val="282828"/>
          <w:spacing w:val="-20"/>
          <w:kern w:val="0"/>
          <w:sz w:val="36"/>
          <w:szCs w:val="36"/>
          <w:shd w:val="clear" w:color="auto" w:fill="FFFFFF"/>
          <w:lang w:bidi="ar"/>
        </w:rPr>
        <w:t>名单</w:t>
      </w:r>
    </w:p>
    <w:tbl>
      <w:tblPr>
        <w:tblStyle w:val="2"/>
        <w:tblW w:w="93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742"/>
        <w:gridCol w:w="4070"/>
        <w:gridCol w:w="1093"/>
        <w:gridCol w:w="1472"/>
      </w:tblGrid>
      <w:tr w14:paraId="470A0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D6B5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D0D3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9CD46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bidi="ar"/>
              </w:rPr>
              <w:t>论文题目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80C0B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6545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bidi="ar"/>
              </w:rPr>
              <w:t>指导教师</w:t>
            </w:r>
          </w:p>
        </w:tc>
      </w:tr>
      <w:tr w14:paraId="71D1F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BC5D7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08ACB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人力资源管理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C7B14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全员竞聘上岗对组织惯例的影响机理 ——基于情感事件理论的扎根研究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EB7AA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张多建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1C0F4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胡楠</w:t>
            </w:r>
          </w:p>
        </w:tc>
      </w:tr>
      <w:tr w14:paraId="38ECB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24BEB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85B01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法学（法学）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8948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论行政处罚“一事不再罚”的适用条件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888D7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邵斯怡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5706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杨欣</w:t>
            </w:r>
          </w:p>
        </w:tc>
      </w:tr>
      <w:tr w14:paraId="734F2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B7F06">
            <w:pPr>
              <w:spacing w:line="30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87A5E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经济学（金融方向）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32BE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零工经济能促进创新创业吗？——基于双重机器学习的分析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104D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高健强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DF607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司秋利</w:t>
            </w:r>
          </w:p>
        </w:tc>
      </w:tr>
      <w:tr w14:paraId="108C2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E5B8D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7003F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行政管理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16DB5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整体性治理理论下智慧社区建设的问题及对策研究——以北京市海淀区B社区为例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EED3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杨博媛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25E06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王俊杰</w:t>
            </w:r>
          </w:p>
        </w:tc>
      </w:tr>
      <w:tr w14:paraId="6C766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D0581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2D36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安全工程（公共安全管理方向）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C3F1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基于PathFinder的教学楼应急疏散仿真研究——以中国劳动关系学院为例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ED4AC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王昕怡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BAA97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孙殿阁</w:t>
            </w:r>
          </w:p>
        </w:tc>
      </w:tr>
      <w:tr w14:paraId="3F955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9D66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710EA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社会学</w:t>
            </w:r>
          </w:p>
        </w:tc>
        <w:tc>
          <w:tcPr>
            <w:tcW w:w="4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60E35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浅析当代大学生时间焦虑的外在表征与生成逻辑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481B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李文暄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376F0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张奎</w:t>
            </w:r>
          </w:p>
        </w:tc>
      </w:tr>
      <w:tr w14:paraId="5E1C2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6FE7A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8D58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新闻学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667A5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青年群体“平台摇摆”行为与空间感知的关系研究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9EBC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杜心昀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19621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吴麟</w:t>
            </w:r>
          </w:p>
        </w:tc>
      </w:tr>
      <w:tr w14:paraId="3FA68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A0E8F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DEE87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酒店管理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1D778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女性消费者视角下基于SERVQUAL模型的高星级酒店客房安全管理体系构建研究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FFEB3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卞帅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CB118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翟向坤</w:t>
            </w:r>
          </w:p>
        </w:tc>
      </w:tr>
      <w:tr w14:paraId="0D63D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A35B0">
            <w:pPr>
              <w:spacing w:line="300" w:lineRule="exact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0B4FC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计算机科学与技术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38D1C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基于机器视觉与深度学习的人脸识别算法研究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0EE22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李小颜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4877C"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 w:bidi="ar"/>
              </w:rPr>
              <w:t>吴培宁</w:t>
            </w:r>
          </w:p>
        </w:tc>
      </w:tr>
    </w:tbl>
    <w:p w14:paraId="3D02E9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74612671-119D-4E8A-826B-A3BD12C316A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35DDE1D-05B7-4D84-A8BB-29607B7545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2CA8246-87B2-4399-89EE-89201D7ADD9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E2A4640-F436-447D-90E5-29807F6D39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2A580DEA"/>
    <w:rsid w:val="2A58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2024-06-28T01:15:00Z</dcterms:created>
  <dc:creator>赵大磊</dc:creator>
  <cp:lastModifiedBy>赵大磊</cp:lastModifiedBy>
  <dcterms:modified xsi:type="dcterms:W3CDTF">2024-06-28T01:16:07Z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A370CBEAB2AC43C8845AB1725B59E85B_11</vt:lpwstr>
  </property>
</Properties>
</file>