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7B" w:rsidRPr="005106A2" w:rsidRDefault="003251C2">
      <w:pPr>
        <w:spacing w:line="0" w:lineRule="atLeast"/>
        <w:rPr>
          <w:rFonts w:ascii="方正小标宋_GBK" w:eastAsia="方正小标宋_GBK" w:hAnsiTheme="minorEastAsia" w:cs="方正小标宋简体"/>
          <w:b/>
          <w:bCs/>
          <w:sz w:val="30"/>
          <w:szCs w:val="30"/>
        </w:rPr>
      </w:pPr>
      <w:r w:rsidRPr="005106A2">
        <w:rPr>
          <w:rFonts w:ascii="方正小标宋_GBK" w:eastAsia="方正小标宋_GBK" w:hAnsiTheme="minorEastAsia" w:cs="方正小标宋简体" w:hint="eastAsia"/>
          <w:b/>
          <w:bCs/>
          <w:sz w:val="30"/>
          <w:szCs w:val="30"/>
        </w:rPr>
        <w:t>附件三</w:t>
      </w:r>
    </w:p>
    <w:tbl>
      <w:tblPr>
        <w:tblStyle w:val="a7"/>
        <w:tblpPr w:leftFromText="180" w:rightFromText="180" w:vertAnchor="page" w:horzAnchor="page" w:tblpX="1742" w:tblpY="3028"/>
        <w:tblW w:w="0" w:type="auto"/>
        <w:tblLook w:val="04A0"/>
      </w:tblPr>
      <w:tblGrid>
        <w:gridCol w:w="2724"/>
        <w:gridCol w:w="2445"/>
        <w:gridCol w:w="2507"/>
      </w:tblGrid>
      <w:tr w:rsidR="0050677B">
        <w:tc>
          <w:tcPr>
            <w:tcW w:w="2724" w:type="dxa"/>
          </w:tcPr>
          <w:p w:rsidR="0050677B" w:rsidRDefault="003251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2445" w:type="dxa"/>
          </w:tcPr>
          <w:p w:rsidR="0050677B" w:rsidRDefault="003251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教学秘书</w:t>
            </w:r>
          </w:p>
        </w:tc>
        <w:tc>
          <w:tcPr>
            <w:tcW w:w="2507" w:type="dxa"/>
          </w:tcPr>
          <w:p w:rsidR="0050677B" w:rsidRDefault="003251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</w:tr>
      <w:tr w:rsidR="005106A2" w:rsidTr="005106A2">
        <w:tc>
          <w:tcPr>
            <w:tcW w:w="2724" w:type="dxa"/>
          </w:tcPr>
          <w:p w:rsidR="005106A2" w:rsidRDefault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马克思主义学院</w:t>
            </w:r>
          </w:p>
        </w:tc>
        <w:tc>
          <w:tcPr>
            <w:tcW w:w="2445" w:type="dxa"/>
            <w:vAlign w:val="center"/>
          </w:tcPr>
          <w:p w:rsidR="005106A2" w:rsidRDefault="005106A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朱老师</w:t>
            </w:r>
          </w:p>
        </w:tc>
        <w:tc>
          <w:tcPr>
            <w:tcW w:w="2507" w:type="dxa"/>
            <w:vAlign w:val="center"/>
          </w:tcPr>
          <w:p w:rsidR="005106A2" w:rsidRDefault="005106A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010-88561913</w:t>
            </w:r>
          </w:p>
        </w:tc>
      </w:tr>
      <w:tr w:rsidR="0050677B" w:rsidTr="005106A2">
        <w:tc>
          <w:tcPr>
            <w:tcW w:w="2724" w:type="dxa"/>
          </w:tcPr>
          <w:p w:rsidR="0050677B" w:rsidRDefault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工会学院</w:t>
            </w:r>
          </w:p>
        </w:tc>
        <w:tc>
          <w:tcPr>
            <w:tcW w:w="2445" w:type="dxa"/>
            <w:vAlign w:val="center"/>
          </w:tcPr>
          <w:p w:rsidR="0050677B" w:rsidRDefault="006B57E9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</w:t>
            </w:r>
            <w:r w:rsidR="005106A2">
              <w:rPr>
                <w:rFonts w:hint="eastAsia"/>
                <w:sz w:val="32"/>
                <w:szCs w:val="32"/>
              </w:rPr>
              <w:t>老师</w:t>
            </w:r>
          </w:p>
        </w:tc>
        <w:tc>
          <w:tcPr>
            <w:tcW w:w="2507" w:type="dxa"/>
            <w:vAlign w:val="center"/>
          </w:tcPr>
          <w:p w:rsidR="0050677B" w:rsidRDefault="005106A2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</w:t>
            </w:r>
            <w:r w:rsidR="006B57E9">
              <w:rPr>
                <w:rFonts w:hint="eastAsia"/>
                <w:sz w:val="32"/>
                <w:szCs w:val="32"/>
              </w:rPr>
              <w:t>1076</w:t>
            </w:r>
          </w:p>
        </w:tc>
      </w:tr>
      <w:tr w:rsidR="006B57E9" w:rsidTr="005106A2">
        <w:tc>
          <w:tcPr>
            <w:tcW w:w="2724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2445" w:type="dxa"/>
            <w:vAlign w:val="center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张老师</w:t>
            </w:r>
          </w:p>
        </w:tc>
        <w:tc>
          <w:tcPr>
            <w:tcW w:w="2507" w:type="dxa"/>
            <w:vAlign w:val="center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010-88562041</w:t>
            </w:r>
          </w:p>
        </w:tc>
      </w:tr>
      <w:tr w:rsidR="006B57E9" w:rsidTr="005106A2">
        <w:tc>
          <w:tcPr>
            <w:tcW w:w="2724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法学院</w:t>
            </w:r>
          </w:p>
        </w:tc>
        <w:tc>
          <w:tcPr>
            <w:tcW w:w="2445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冯老师</w:t>
            </w:r>
          </w:p>
        </w:tc>
        <w:tc>
          <w:tcPr>
            <w:tcW w:w="2507" w:type="dxa"/>
            <w:vAlign w:val="center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010-88561927</w:t>
            </w:r>
          </w:p>
        </w:tc>
      </w:tr>
      <w:tr w:rsidR="006B57E9" w:rsidTr="005106A2">
        <w:trPr>
          <w:trHeight w:val="377"/>
        </w:trPr>
        <w:tc>
          <w:tcPr>
            <w:tcW w:w="2724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劳动经济学院</w:t>
            </w:r>
          </w:p>
        </w:tc>
        <w:tc>
          <w:tcPr>
            <w:tcW w:w="2445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英老师</w:t>
            </w:r>
          </w:p>
        </w:tc>
        <w:tc>
          <w:tcPr>
            <w:tcW w:w="2507" w:type="dxa"/>
            <w:vAlign w:val="center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010-88561949</w:t>
            </w:r>
          </w:p>
        </w:tc>
      </w:tr>
      <w:tr w:rsidR="006B57E9" w:rsidTr="005106A2">
        <w:trPr>
          <w:trHeight w:val="377"/>
        </w:trPr>
        <w:tc>
          <w:tcPr>
            <w:tcW w:w="2724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公共管理学院</w:t>
            </w:r>
          </w:p>
        </w:tc>
        <w:tc>
          <w:tcPr>
            <w:tcW w:w="2445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汪老师</w:t>
            </w:r>
          </w:p>
        </w:tc>
        <w:tc>
          <w:tcPr>
            <w:tcW w:w="2507" w:type="dxa"/>
            <w:vAlign w:val="center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010-88561651</w:t>
            </w:r>
          </w:p>
        </w:tc>
      </w:tr>
      <w:tr w:rsidR="006B57E9" w:rsidTr="005106A2">
        <w:trPr>
          <w:trHeight w:val="90"/>
        </w:trPr>
        <w:tc>
          <w:tcPr>
            <w:tcW w:w="2724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社会工作学院</w:t>
            </w:r>
          </w:p>
        </w:tc>
        <w:tc>
          <w:tcPr>
            <w:tcW w:w="2445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张老师</w:t>
            </w:r>
          </w:p>
        </w:tc>
        <w:tc>
          <w:tcPr>
            <w:tcW w:w="2507" w:type="dxa"/>
            <w:vAlign w:val="center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010-88561749</w:t>
            </w:r>
          </w:p>
        </w:tc>
      </w:tr>
      <w:tr w:rsidR="006B57E9" w:rsidTr="005106A2">
        <w:trPr>
          <w:trHeight w:val="377"/>
        </w:trPr>
        <w:tc>
          <w:tcPr>
            <w:tcW w:w="2724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文化传播学院</w:t>
            </w:r>
          </w:p>
        </w:tc>
        <w:tc>
          <w:tcPr>
            <w:tcW w:w="2445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刘老师</w:t>
            </w:r>
          </w:p>
        </w:tc>
        <w:tc>
          <w:tcPr>
            <w:tcW w:w="2507" w:type="dxa"/>
            <w:vAlign w:val="center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010-88561933</w:t>
            </w:r>
          </w:p>
        </w:tc>
      </w:tr>
      <w:tr w:rsidR="006B57E9" w:rsidTr="005106A2">
        <w:trPr>
          <w:trHeight w:val="377"/>
        </w:trPr>
        <w:tc>
          <w:tcPr>
            <w:tcW w:w="2724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计算机学院</w:t>
            </w:r>
          </w:p>
        </w:tc>
        <w:tc>
          <w:tcPr>
            <w:tcW w:w="2445" w:type="dxa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俞老师</w:t>
            </w:r>
          </w:p>
        </w:tc>
        <w:tc>
          <w:tcPr>
            <w:tcW w:w="2507" w:type="dxa"/>
            <w:vAlign w:val="center"/>
          </w:tcPr>
          <w:p w:rsidR="006B57E9" w:rsidRDefault="006B57E9" w:rsidP="006B57E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010-88561687</w:t>
            </w:r>
          </w:p>
        </w:tc>
      </w:tr>
    </w:tbl>
    <w:p w:rsidR="0050677B" w:rsidRDefault="0050677B">
      <w:pPr>
        <w:rPr>
          <w:sz w:val="24"/>
        </w:rPr>
      </w:pPr>
    </w:p>
    <w:p w:rsidR="0050677B" w:rsidRDefault="003251C2" w:rsidP="005106A2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（一）学院联系方式</w:t>
      </w:r>
    </w:p>
    <w:p w:rsidR="0050677B" w:rsidRDefault="0050677B">
      <w:pPr>
        <w:jc w:val="center"/>
        <w:rPr>
          <w:b/>
          <w:bCs/>
          <w:sz w:val="32"/>
          <w:szCs w:val="32"/>
        </w:rPr>
      </w:pPr>
    </w:p>
    <w:p w:rsidR="0050677B" w:rsidRDefault="0050677B">
      <w:pPr>
        <w:rPr>
          <w:sz w:val="24"/>
        </w:rPr>
      </w:pPr>
    </w:p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BF1170" w:rsidRDefault="00BF1170" w:rsidP="00BF1170">
      <w:pPr>
        <w:jc w:val="left"/>
      </w:pPr>
    </w:p>
    <w:p w:rsidR="0050677B" w:rsidRDefault="003251C2" w:rsidP="00BF1170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（二）提交材料程序：</w:t>
      </w:r>
    </w:p>
    <w:p w:rsidR="0050677B" w:rsidRPr="005106A2" w:rsidRDefault="003251C2" w:rsidP="005106A2">
      <w:pPr>
        <w:pStyle w:val="a6"/>
        <w:widowControl/>
        <w:shd w:val="clear" w:color="auto" w:fill="FFFFFF"/>
        <w:spacing w:before="120" w:beforeAutospacing="0" w:afterAutospacing="0" w:line="444" w:lineRule="atLeast"/>
        <w:ind w:right="84" w:firstLineChars="200" w:firstLine="560"/>
        <w:rPr>
          <w:rFonts w:ascii="宋体" w:hAnsi="宋体" w:cs="宋体"/>
          <w:color w:val="282828"/>
          <w:sz w:val="28"/>
          <w:szCs w:val="28"/>
          <w:shd w:val="clear" w:color="auto" w:fill="FFFFFF"/>
        </w:rPr>
      </w:pPr>
      <w:r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（1）各学院组织学生报名，报名坚持自愿原则；</w:t>
      </w:r>
    </w:p>
    <w:p w:rsidR="0050677B" w:rsidRPr="005106A2" w:rsidRDefault="000D1D1A">
      <w:pPr>
        <w:pStyle w:val="a6"/>
        <w:widowControl/>
        <w:shd w:val="clear" w:color="auto" w:fill="FFFFFF"/>
        <w:spacing w:before="120" w:beforeAutospacing="0" w:afterAutospacing="0" w:line="444" w:lineRule="atLeast"/>
        <w:ind w:right="84" w:firstLine="444"/>
        <w:rPr>
          <w:rFonts w:ascii="宋体" w:eastAsia="宋体" w:hAnsi="宋体" w:cs="宋体"/>
          <w:color w:val="282828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 xml:space="preserve"> </w:t>
      </w:r>
      <w:r w:rsidR="003251C2"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（2）各学院制定具体的推荐标准，组织选拔后形成推荐名单，于202</w:t>
      </w:r>
      <w:r w:rsidR="006B57E9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5</w:t>
      </w:r>
      <w:r w:rsidR="003251C2"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年</w:t>
      </w:r>
      <w:r w:rsidR="00DB6DC0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5</w:t>
      </w:r>
      <w:r w:rsidR="003251C2"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月</w:t>
      </w:r>
      <w:r w:rsidR="007537BF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2</w:t>
      </w:r>
      <w:r w:rsidR="00B23EF5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3</w:t>
      </w:r>
      <w:r w:rsidR="003251C2"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日</w:t>
      </w:r>
      <w:r w:rsid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前完成本学院</w:t>
      </w:r>
      <w:r w:rsidR="003251C2"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推荐名单</w:t>
      </w:r>
      <w:r w:rsid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的院级</w:t>
      </w:r>
      <w:r w:rsidR="003251C2"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公示，公示时间不得少于5个工作日；</w:t>
      </w:r>
      <w:r w:rsid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各学院公示无异议后</w:t>
      </w:r>
      <w:r w:rsidR="003251C2"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将推荐名单、学生提交的《中国劳动关系学院-中国人民大学本科生交流项目申请表》</w:t>
      </w:r>
      <w:r w:rsidR="00054A55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、</w:t>
      </w:r>
      <w:r w:rsidR="000D632D"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《家长知情同意书》</w:t>
      </w:r>
      <w:r w:rsidR="00054A55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《</w:t>
      </w:r>
      <w:r w:rsidR="00054A55" w:rsidRPr="00054A55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中国人民大学接收内地高校交流生（本科）申请</w:t>
      </w:r>
      <w:r w:rsidR="00054A55" w:rsidRPr="00054A55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lastRenderedPageBreak/>
        <w:t>表（202</w:t>
      </w:r>
      <w:r w:rsid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5</w:t>
      </w:r>
      <w:r w:rsidR="00054A55" w:rsidRPr="00054A55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年）</w:t>
      </w:r>
      <w:r w:rsidR="00054A55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》</w:t>
      </w:r>
      <w:r w:rsid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、《</w:t>
      </w:r>
      <w:r w:rsidR="000D632D" w:rsidRP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学生成绩单</w:t>
      </w:r>
      <w:r w:rsid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》、</w:t>
      </w:r>
      <w:r w:rsidR="000D632D" w:rsidRP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《中国人民大学内地高校本科生交流学习计划书》</w:t>
      </w:r>
      <w:r w:rsid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、</w:t>
      </w:r>
      <w:r w:rsidR="000D632D" w:rsidRP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《承诺书》</w:t>
      </w:r>
      <w:r w:rsid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、</w:t>
      </w:r>
      <w:r w:rsidR="000D632D" w:rsidRP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《中国人民大学内地交流生体格检查表》</w:t>
      </w:r>
      <w:r w:rsid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等相关材料</w:t>
      </w:r>
      <w:r w:rsidR="003251C2"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电子版照片打包发送至教务</w:t>
      </w:r>
      <w:bookmarkStart w:id="0" w:name="_GoBack"/>
      <w:bookmarkEnd w:id="0"/>
      <w:r w:rsidR="003251C2"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处邮箱：</w:t>
      </w:r>
      <w:r w:rsid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13720086523</w:t>
      </w:r>
      <w:r w:rsidR="003251C2"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@qq.com</w:t>
      </w:r>
      <w:r w:rsidR="000D632D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，纸质版材料报送北京校区闻道楼101室。</w:t>
      </w:r>
    </w:p>
    <w:p w:rsidR="0050677B" w:rsidRPr="005106A2" w:rsidRDefault="003251C2">
      <w:pPr>
        <w:pStyle w:val="a6"/>
        <w:widowControl/>
        <w:shd w:val="clear" w:color="auto" w:fill="FFFFFF"/>
        <w:spacing w:before="120" w:beforeAutospacing="0" w:afterAutospacing="0" w:line="444" w:lineRule="atLeast"/>
        <w:ind w:right="84" w:firstLine="444"/>
        <w:rPr>
          <w:rFonts w:ascii="微软雅黑" w:eastAsia="微软雅黑" w:hAnsi="微软雅黑" w:cs="微软雅黑"/>
          <w:color w:val="282828"/>
          <w:sz w:val="28"/>
          <w:szCs w:val="28"/>
        </w:rPr>
      </w:pPr>
      <w:r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（3）教务处审核交流推荐学生名单并公示，公示期后如无异议，将确定的交流生名单报送中国人民大学。</w:t>
      </w:r>
    </w:p>
    <w:p w:rsidR="0050677B" w:rsidRDefault="0050677B">
      <w:pPr>
        <w:ind w:firstLineChars="200" w:firstLine="440"/>
        <w:rPr>
          <w:rFonts w:ascii="宋体" w:eastAsia="宋体" w:hAnsi="宋体" w:cs="宋体"/>
          <w:color w:val="282828"/>
          <w:sz w:val="22"/>
          <w:szCs w:val="22"/>
          <w:shd w:val="clear" w:color="auto" w:fill="FFFFFF"/>
        </w:rPr>
      </w:pPr>
    </w:p>
    <w:sectPr w:rsidR="0050677B" w:rsidSect="0050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0D" w:rsidRDefault="00053B0D" w:rsidP="005106A2">
      <w:r>
        <w:separator/>
      </w:r>
    </w:p>
  </w:endnote>
  <w:endnote w:type="continuationSeparator" w:id="0">
    <w:p w:rsidR="00053B0D" w:rsidRDefault="00053B0D" w:rsidP="00510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E7DBDB6-C692-4F14-AC0C-0E55889478D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  <w:embedBold r:id="rId2" w:subsetted="1" w:fontKey="{425787FE-BFE9-474B-B71E-F8190420B900}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0D" w:rsidRDefault="00053B0D" w:rsidP="005106A2">
      <w:r>
        <w:separator/>
      </w:r>
    </w:p>
  </w:footnote>
  <w:footnote w:type="continuationSeparator" w:id="0">
    <w:p w:rsidR="00053B0D" w:rsidRDefault="00053B0D" w:rsidP="00510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iNDMzYWI4MmVlY2VmYTM3ZWQ4ODcwNGFiYjY4NTkifQ=="/>
  </w:docVars>
  <w:rsids>
    <w:rsidRoot w:val="01902AD6"/>
    <w:rsid w:val="00053B0D"/>
    <w:rsid w:val="00054A55"/>
    <w:rsid w:val="00060F87"/>
    <w:rsid w:val="0009661E"/>
    <w:rsid w:val="000D1D1A"/>
    <w:rsid w:val="000D632D"/>
    <w:rsid w:val="002C5850"/>
    <w:rsid w:val="003251C2"/>
    <w:rsid w:val="003D68C8"/>
    <w:rsid w:val="0050677B"/>
    <w:rsid w:val="005106A2"/>
    <w:rsid w:val="00607468"/>
    <w:rsid w:val="006218A3"/>
    <w:rsid w:val="00672B78"/>
    <w:rsid w:val="006B57E9"/>
    <w:rsid w:val="006F6AD8"/>
    <w:rsid w:val="00752943"/>
    <w:rsid w:val="007537BF"/>
    <w:rsid w:val="008063B3"/>
    <w:rsid w:val="00885F0E"/>
    <w:rsid w:val="008B0394"/>
    <w:rsid w:val="008C21DD"/>
    <w:rsid w:val="00964AEE"/>
    <w:rsid w:val="00AE2871"/>
    <w:rsid w:val="00B23EF5"/>
    <w:rsid w:val="00BB2E86"/>
    <w:rsid w:val="00BF1170"/>
    <w:rsid w:val="00BF19D7"/>
    <w:rsid w:val="00C157D7"/>
    <w:rsid w:val="00C62ECC"/>
    <w:rsid w:val="00C7618A"/>
    <w:rsid w:val="00D022E4"/>
    <w:rsid w:val="00D543A1"/>
    <w:rsid w:val="00DB6DC0"/>
    <w:rsid w:val="00DE708C"/>
    <w:rsid w:val="00F44AE4"/>
    <w:rsid w:val="00FA5326"/>
    <w:rsid w:val="00FD54B5"/>
    <w:rsid w:val="01902AD6"/>
    <w:rsid w:val="04473C12"/>
    <w:rsid w:val="0B5E1FD1"/>
    <w:rsid w:val="35E20E40"/>
    <w:rsid w:val="3F1449AF"/>
    <w:rsid w:val="42A762EB"/>
    <w:rsid w:val="5A405E62"/>
    <w:rsid w:val="636456C8"/>
    <w:rsid w:val="66F0520B"/>
    <w:rsid w:val="6A06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0677B"/>
    <w:rPr>
      <w:sz w:val="18"/>
      <w:szCs w:val="18"/>
    </w:rPr>
  </w:style>
  <w:style w:type="paragraph" w:styleId="a4">
    <w:name w:val="footer"/>
    <w:basedOn w:val="a"/>
    <w:link w:val="Char0"/>
    <w:qFormat/>
    <w:rsid w:val="0050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0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50677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5067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50677B"/>
    <w:rPr>
      <w:b/>
    </w:rPr>
  </w:style>
  <w:style w:type="character" w:customStyle="1" w:styleId="Char1">
    <w:name w:val="页眉 Char"/>
    <w:basedOn w:val="a0"/>
    <w:link w:val="a5"/>
    <w:qFormat/>
    <w:rsid w:val="0050677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0677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5067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</Words>
  <Characters>538</Characters>
  <Application>Microsoft Office Word</Application>
  <DocSecurity>0</DocSecurity>
  <Lines>4</Lines>
  <Paragraphs>1</Paragraphs>
  <ScaleCrop>false</ScaleCrop>
  <Company> 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sunny李</dc:creator>
  <cp:lastModifiedBy>admin</cp:lastModifiedBy>
  <cp:revision>32</cp:revision>
  <cp:lastPrinted>2020-05-19T01:24:00Z</cp:lastPrinted>
  <dcterms:created xsi:type="dcterms:W3CDTF">2020-05-19T08:54:00Z</dcterms:created>
  <dcterms:modified xsi:type="dcterms:W3CDTF">2025-05-13T07:31:00Z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732EFC00CDD847348778AC2BDC29778B</vt:lpwstr>
  </property>
</Properties>
</file>