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4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1DA2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提高瑜伽教师：武英满</w:t>
      </w:r>
    </w:p>
    <w:p w14:paraId="6A78B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实践部分:由国家体育总局社体中心审定的《健身瑜伽体位标准（试行）》是以传统瑜伽为参考，结合我国国情与大众健身需求研究制定，包含健身瑜伽基本体式108个、选修体式72个，共180个体式。本体位标准按体式完成的难易由低向高划分为九级，一至六级为健身瑜伽基本体式，七至九级为选修体式；其中一至三级体式各16式，四至六体式级各18式，七至九级体式各24式。通过瑜伽习练，改善学生的心理、生理、形态，调节身心平衡，舒缓身心，树立正确的健康生活态度，修身养性和终身体育的意识，达到强身健体的目的，</w:t>
      </w:r>
      <w:bookmarkStart w:id="0" w:name="_GoBack"/>
      <w:bookmarkEnd w:id="0"/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同时掌握一种锻炼身体的方法。对开课对象为：有一定的瑜伽和舞蹈基础，喜欢挑战自己，热爱运动，并有吃苦耐劳精神，对参加课外竞赛有一定的兴趣。</w:t>
      </w:r>
    </w:p>
    <w:p w14:paraId="6A34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5F26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53ACF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健身塑型教师：初龙</w:t>
      </w:r>
    </w:p>
    <w:p w14:paraId="38F5D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01990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大学生是一个强大有生命力的队伍,应当在高校学生在校期间就开展健身健美运动,树立其正确的体育健康意识,培养健身健美技能,把“健”与“美”完美的结合,充分发挥健身健美运动所具有的健康、娱乐、健美等价值,为人类提供和谐健康的体育运动文化理念。</w:t>
      </w:r>
    </w:p>
    <w:p w14:paraId="31F30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本课程通过健身基础理论（健身健美训练的原理与方法、人体解剖（肌肉）、健身健美运动的生理与营养学基础知识等）、专项技术（主要包括胸部、背部、肩部、腹部、手臂、腿部、腰部等肌肉群）、健身球、弹力带、身体素质（速度、力量、耐力、协调、柔韧）以及运动处方的制定课程，引导学生了解基本的健身常识和掌握科学的健身训练方法，全面发展学生身体素质，为学生培养体育兴趣爱好和参加其他体育项目奠定良好的基础。</w:t>
      </w:r>
    </w:p>
    <w:p w14:paraId="7FE4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6B08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515B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网球</w:t>
      </w:r>
    </w:p>
    <w:p w14:paraId="6915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课程类别</w:t>
      </w:r>
      <w:r>
        <w:rPr>
          <w:rFonts w:hint="eastAsia"/>
          <w:sz w:val="28"/>
          <w:szCs w:val="28"/>
          <w:lang w:eastAsia="zh-CN"/>
        </w:rPr>
        <w:t>:</w:t>
      </w:r>
      <w:r>
        <w:rPr>
          <w:sz w:val="28"/>
          <w:szCs w:val="28"/>
        </w:rPr>
        <w:t>公共必修课</w:t>
      </w:r>
      <w:r>
        <w:rPr>
          <w:rFonts w:hint="eastAsia"/>
          <w:sz w:val="28"/>
          <w:szCs w:val="28"/>
          <w:lang w:eastAsia="zh-CN"/>
        </w:rPr>
        <w:t>刘东起</w:t>
      </w:r>
    </w:p>
    <w:p w14:paraId="23BC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一、课程介绍</w:t>
      </w:r>
    </w:p>
    <w:p w14:paraId="7952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网球运动是深受人们喜爱、富有乐趣的一项高雅体育运动。修养和素质是其文化内涵的综合体现，同时具有动作舒展大方、娱乐性、观赏性、健身性强的特点，而且其安全性相对较高；它的锻炼价值很高，既是一种增进健康手段，也是一种艺术的追求和享受，还是一种扣人心弦的竞赛项目。经常打网球可以培养人们动作迅速、判断准确、反应的能力，并能提高速度、力量、耐力、灵敏、心理等素质。还可以改善和提高人的运动系统、消化系统、神经系统、心血管系统的功能，保持青春活力和健美形态。另外通过打网球可以增进友谊、加强团结、交流球艺、开展社交活动。</w:t>
      </w:r>
    </w:p>
    <w:p w14:paraId="1961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二、教学目标我们在总结教学经验的基础上，针对我院教学的实际情况和未来我院网球发展的前景，我们将学生的健康、个性发展、成功的心理体验和心理素质的培养、学生主动参与网球锻炼的行为习惯的养成、体育文化素养的提高作为重点；根据学生的实际情况，掌握体育基本理论和科学锻炼方法；全面培养和提高学生身体机能的同时，使学生掌握网球基本技术、基本战术并能够在比赛中正确运用，从而培养和提高网球基本意识；在基层比赛中运用规则和裁判法，对小型网球比赛能够进行组织和编排；培养终生从事体育锻炼的习惯和手段。</w:t>
      </w:r>
    </w:p>
    <w:p w14:paraId="61AA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教学目标：（1）培养运动兴趣，鼓励参与该项运动，体验成功形成运动爱好。按要求参加课外练习。</w:t>
      </w:r>
    </w:p>
    <w:p w14:paraId="402AA2C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掌握网球运动的基本技术、战术，经常参加网球运动，使体能得到提高。（3）了解并运用部分网球运动规则和科学锻炼身体的方法，能够欣赏网球比赛和指导自身锻炼。（4）了解并熟知网球运动情境下的安全隐患，养成运动条件下的安全意识。</w:t>
      </w:r>
    </w:p>
    <w:p w14:paraId="6854E0E8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教学目的任务要求</w:t>
      </w:r>
    </w:p>
    <w:p w14:paraId="447487E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为了更好地普及和推动网球运动的发展，我校在大二开设了网球选项课，其目的不仅为满足学生们对网球运动的兴趣和爱好，更多的是培养学生参加体育锻炼的意识和运动技能，为今后的终身体育奠定扎实的基础。主要任务要求是：（1）根据学生的生理、心理和专项特点组织教学，激发兴趣，发展个性，促进学生身心的全面发展，增强体质，引导学生完成网球运动的入门学习，掌握网球运动中的基本技术。（2）教育学生正确认识体育的重要意义，树立正确的体育观。传授体育基本知识、基本技术、基本技能以及科学锻炼身体的理论和方法，培养独立锻炼的能力，养成经常锻炼的习惯。掌握网球运动中常见病的防治及处理方法。（3）使学生了解网球一般性规则和裁判法,以及网球的文化、发展趋势。（4）培养学生的爱国主义、集体主义和勇敢、顽强、进取的精神，树立良好的道德风尚。（5）加强对学生思想品德、尊师</w:t>
      </w:r>
      <w:r>
        <w:rPr>
          <w:sz w:val="28"/>
          <w:szCs w:val="28"/>
        </w:rPr>
        <w:t>爱友以及严格的组织纪律性等优秀品质的培养。</w:t>
      </w:r>
    </w:p>
    <w:p w14:paraId="68A3166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left"/>
        <w:textAlignment w:val="auto"/>
        <w:rPr>
          <w:sz w:val="28"/>
          <w:szCs w:val="28"/>
        </w:rPr>
      </w:pPr>
    </w:p>
    <w:p w14:paraId="6D30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</w:p>
    <w:p w14:paraId="4428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</w:p>
    <w:p w14:paraId="3CD7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</w:p>
    <w:p w14:paraId="32C3E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</w:pPr>
    </w:p>
    <w:p w14:paraId="5A35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篮球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专项课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教师：刘东起</w:t>
      </w:r>
    </w:p>
    <w:p w14:paraId="33B0E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/>
        </w:rPr>
        <w:t>课程类别:公共必修课</w:t>
      </w:r>
    </w:p>
    <w:p w14:paraId="73A6B375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课程介绍篮球运动是集身体素质、技巧、智力为一体的紧张的、激烈的并有直接身体接触的对抗性项目，篮球比赛场面变幻莫测、精彩纷呈、富有表演性和较高观赏性。因此，在世界上影响力很大，普及性极高，是深受人们喜爱的项目。为使篮球运动在我校更加广泛深入地开展，全面提高大学生的篮球运动水平，为终身体育打下良好的基础，特开设篮球专项课。篮球运动是集跑、跳、投与一身的集体对抗性项目。经常从事篮球运动，可以有效的促进身体素质的全面发展，有利于心肺功能的改善与提高。通过学习与运动实践，体验勇敢、顽强、竞争、拼搏的进取精神，培养良好的团队作风。本课程主要学习篮球基本知识、基本技术、基本战术，介绍基本规则，侧重实战体验。寓教于乐，达到增进健康的目的。</w:t>
      </w:r>
    </w:p>
    <w:p w14:paraId="0CC26EC5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课程目标篮球专项课的课程目标：掌握体育基本理论和科学锻炼方法；全面培养和提高学生身体机能的同时，使学生掌握篮球基本技术、基本战术并能够在比赛中正确运用，从而培养和提高篮球基本意识；在基层比赛中运用规则和裁判法，对小型篮球比赛能够进行组织和编排；培养终生从事体育锻炼的习惯和手段。教学目标：（1）培养运动兴趣，鼓励参与该项运动，体验成功形成运动爱好。按要求参加课外练习。（2）掌握篮球运动的基本技术，参与篮球游戏，体能得到提高。（3）了解并运用部分篮球运动规则和科学锻炼身体的方法，能够欣赏篮球比赛和指导自身锻炼。（4）了解并熟知篮球运动情境下的安全隐患，养成运动条件下的安全意识。</w:t>
      </w:r>
    </w:p>
    <w:p w14:paraId="7562994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三、课程任务及课程要求课程任务：在教学工作中加强对学生的思想教育工作，结合篮球运动的特点，加强组织纪律性教育，培养集体主义精神和勤学向上的良好学习风气。</w:t>
      </w:r>
    </w:p>
    <w:p w14:paraId="359E3A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课程要求：（一）通过篮球选修课教学，使学生掌握篮球基本技术及简单战术配合，能够进行一般性比赛。（二）使学生了解篮球一般性规则和裁判法,以及该项发展趋势。（三）全面发展身体素质，增进学生的身体形态和机能，增强学生体质与健康。（四）使学生正确认识体育运动对身体的作用，学会科学锻炼身体的方法，培养良好的锻炼习惯和兴趣，为终生体育打好基础。（五）加强对学生思想品德、遵师爱友以及严格的组织纪律性等优秀品质的培养</w:t>
      </w:r>
    </w:p>
    <w:p w14:paraId="418AF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</w:p>
    <w:p w14:paraId="295D9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网球普及选材课</w:t>
      </w:r>
      <w:r>
        <w:rPr>
          <w:rFonts w:hint="eastAsia"/>
          <w:sz w:val="28"/>
          <w:szCs w:val="28"/>
          <w:lang w:val="en-US" w:eastAsia="zh-CN"/>
        </w:rPr>
        <w:t>教师：刘东起</w:t>
      </w:r>
    </w:p>
    <w:p w14:paraId="2355B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课程类别:选修课</w:t>
      </w:r>
    </w:p>
    <w:p w14:paraId="51F58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</w:p>
    <w:p w14:paraId="5D1D8257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课程介绍</w:t>
      </w:r>
    </w:p>
    <w:p w14:paraId="6EA31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网球运动是深受人们喜爱、富有乐趣的一项高雅体育运动。修养和素质是其文化内涵的综合体现，同时具有动作舒展大方、娱乐性、观赏性、健身性强的特点，而且其安全性相对较高；它的锻炼价值很高，既是一种增进健康手段，也是一种艺术的追求和享受，还是一种扣人心弦的竞赛项目。经常打网球可以培养人们动作迅速、判断准确、反应的能力，并能提高速度、力量、耐力、灵敏、心理等素质。还可以改善和提高人的运动系统、消化系统、神经系统、心血管系统的功能，保持青春活力和健美形态。另外通过打网球可以增进友谊、加强团结、交流球艺、开展社交活动。网球运动也是一项全年龄段的运动项目，老少皆宜。</w:t>
      </w:r>
    </w:p>
    <w:p w14:paraId="05925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sz w:val="28"/>
          <w:szCs w:val="28"/>
          <w:lang w:val="en-US"/>
        </w:rPr>
        <w:t>教学目标我们在总结教学经验的基础上，针对我校教学的实际情况和未来我校网球发展的前景，我们将学生的健康、个性发展、成功的心理体验和心理素质的培养、学生主动参与网球锻炼的行为习惯的养成、体育文化素养的提高作为重点；根据学生的实际情况，掌握体育基本理论和科学锻炼方法；全面培养和提高学生身体机能的同时，使学生掌握网球基本技术、基本战术并能够在比赛中正确运用，从而培养和提高网球基本意识；在基层比赛中运用规则和裁判法，对小型网球比赛能够进行组织和编排；培养终生从事体育锻炼的习惯和手段。教学目标：（1）培养运动兴趣，鼓励参与该项运动，体验成功形成运动爱好。按要求参加课外练习。（2）掌握网球运动的基本技术、</w:t>
      </w:r>
    </w:p>
    <w:p w14:paraId="2A97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3629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506A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乒乓球教师陈爱莉</w:t>
      </w:r>
    </w:p>
    <w:p w14:paraId="519F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一、课程教学目标</w:t>
      </w:r>
    </w:p>
    <w:p w14:paraId="72FA7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使学生通过乒乓球课程的学习，掌握乒乓球的基本技术、基本战术，并能够在比赛中正确运用，更好地欣赏乒乓球比赛，并培养和提高学生乒乓球意识，指导自身锻炼；使学生</w:t>
      </w:r>
    </w:p>
    <w:p w14:paraId="0E6D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在基层比赛中运用规则和裁判法，对小型乒乓球比赛能够进行组织和编排；培养学生终</w:t>
      </w:r>
    </w:p>
    <w:p w14:paraId="1510D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生从事体育锻炼的习惯和手段。</w:t>
      </w:r>
    </w:p>
    <w:p w14:paraId="1AAC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二、学习内容</w:t>
      </w:r>
    </w:p>
    <w:p w14:paraId="4D71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（一）理论部分：学习乒乓球的基本技战术、比赛的组织编排及规则裁判法等</w:t>
      </w:r>
    </w:p>
    <w:p w14:paraId="216E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（二）实践部分：</w:t>
      </w:r>
    </w:p>
    <w:p w14:paraId="21846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1、学习发球、推挡、正手攻球等基本技术</w:t>
      </w:r>
    </w:p>
    <w:p w14:paraId="70BB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2、介绍基本战术</w:t>
      </w:r>
    </w:p>
    <w:p w14:paraId="538B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3、考试达标及技术评定</w:t>
      </w:r>
      <w:r>
        <w:rPr>
          <w:rFonts w:hint="eastAsia"/>
          <w:sz w:val="28"/>
          <w:szCs w:val="28"/>
        </w:rPr>
        <w:tab/>
      </w:r>
    </w:p>
    <w:p w14:paraId="6589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（三）教学比赛</w:t>
      </w:r>
      <w:r>
        <w:rPr>
          <w:rFonts w:hint="eastAsia"/>
          <w:sz w:val="28"/>
          <w:szCs w:val="28"/>
        </w:rPr>
        <w:tab/>
      </w:r>
    </w:p>
    <w:p w14:paraId="2ED53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1、根据各班情况进行循环赛或淘汰赛</w:t>
      </w:r>
    </w:p>
    <w:p w14:paraId="4543A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2、学生实习裁判</w:t>
      </w:r>
    </w:p>
    <w:p w14:paraId="1FD9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羽毛球：</w:t>
      </w:r>
      <w:r>
        <w:rPr>
          <w:rFonts w:hint="eastAsia"/>
          <w:sz w:val="28"/>
          <w:szCs w:val="28"/>
          <w:lang w:val="en-US" w:eastAsia="zh-CN"/>
        </w:rPr>
        <w:t>教师：敬星磊</w:t>
      </w:r>
    </w:p>
    <w:p w14:paraId="20FF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羽毛球是一项灵活、多变、可快可慢的运动，也是老少皆宜、易于掌握的大众体育项目。本课程主要教授羽毛球的发球、击球、移动以及教学比赛等基本技术与项目规则，</w:t>
      </w:r>
    </w:p>
    <w:p w14:paraId="03F76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并培养学生学习的主动性、创造性和终身体育思想。</w:t>
      </w:r>
    </w:p>
    <w:p w14:paraId="3BE71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4D84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素质拓展：</w:t>
      </w:r>
      <w:r>
        <w:rPr>
          <w:rFonts w:hint="eastAsia"/>
          <w:sz w:val="28"/>
          <w:szCs w:val="28"/>
          <w:lang w:val="en-US" w:eastAsia="zh-CN"/>
        </w:rPr>
        <w:t>敬星磊</w:t>
      </w:r>
    </w:p>
    <w:p w14:paraId="4DAF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又称外展训练，是一种以提高团队责任及心理素质为主要目的，兼具体能和实践的综合素质教育活动。在素质拓展活动中，参与者往往需要面对各种困难和挑战。课程设计融入大量户外运动元素，锻炼身体素质的同时，更重要的在于培养团队精神、提高心理素质、实现全面健康目标。</w:t>
      </w:r>
    </w:p>
    <w:p w14:paraId="1DD132AB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38AA2FAD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79FD60D8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7200D25B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课程性质;专项课孙凯</w:t>
      </w:r>
    </w:p>
    <w:p w14:paraId="72CD1D8D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2AEADCD2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内容简介：</w:t>
      </w:r>
    </w:p>
    <w:p w14:paraId="046A1D8C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5B29B110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羽毛球是一项灵活、多变、可快可慢、隔网对击的运动，既是奥运会的正式比赛项目，又是老少偕宜、易于掌握的大众体育项目。由于趣味性强，锻炼价值高，又极具竞争性，因而深受大学生的喜爱。本课程主要教授羽毛球的发球、击球、移动等基本技术及单打、双打战术和规则裁判法，并培养学生学习的主动性、创造性和终身体育思想。</w:t>
      </w:r>
    </w:p>
    <w:p w14:paraId="42BCF940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50C3B536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骑行课程：岳欣袁伟</w:t>
      </w:r>
    </w:p>
    <w:p w14:paraId="133FD313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骑行课程融合骑行技巧教学，如平衡掌控、变速运用；体能提升训练；自行车知识科普，含结构原理与保养。室内外结合，室内学理论，户外亲实践。增强体质，培养坚毅品质与探索精神，让学生在骑行中拥抱自由与成长。</w:t>
      </w:r>
    </w:p>
    <w:p w14:paraId="16092469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4BF6F35C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盖清华:足球</w:t>
      </w:r>
    </w:p>
    <w:p w14:paraId="78AC98F9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05B183A6">
      <w:pPr>
        <w:keepNext w:val="0"/>
        <w:keepLines w:val="0"/>
        <w:pageBreakBefore w:val="0"/>
        <w:widowControl w:val="0"/>
        <w:tabs>
          <w:tab w:val="left" w:pos="678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val="en-US" w:eastAsia="zh-CN"/>
        </w:rPr>
        <w:t>容简介：本课是必修公选课，内容包括足球运动的概述、基本技术、基本战术、竞赛规则四大部分，简单的介绍足球运动的基本理论和基本知识，掌握足球运动的技术战术技巧，加强基本技能的训练，培养足球运动的能力和兴趣，达到强身健体的目的，建立终身体育的意思，将来走向社会能将足球运动项目作为自己的健身手段之一。</w:t>
      </w:r>
    </w:p>
    <w:p w14:paraId="09C1B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59AB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3CD6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7CAE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盖清华:足球</w:t>
      </w:r>
    </w:p>
    <w:p w14:paraId="5C92F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3C286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简介：课程内容包括足球运动的概述、基本技术、基本战术、竞赛规则四大部分，简单的介绍足球运动的基本理论和基本知识，掌握足球运动的基本技术，如颠球、运球、传球等，加强身体素质训练，培养足球运动的能力和兴趣，达到强身健体的目的，建立终身体育的意思，将来走向社会能将足球运动项目作为自己的健身手段之一。</w:t>
      </w:r>
    </w:p>
    <w:p w14:paraId="7A7D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6A29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6F950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0D46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盖清华：羽毛球</w:t>
      </w:r>
    </w:p>
    <w:p w14:paraId="64502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1·提高学生羽毛球各种基本技术，如握拍（正、反手握拍法）、基本步法（上网步法、两侧移动步法等）、发球（正手发高远球、平快球）、挑球、高远球、扣杀球、吊球、网前搓球球等技术的掌握能力 。</w:t>
      </w:r>
    </w:p>
    <w:p w14:paraId="3219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2·提高学生对球落点的控制能力和动作协调性，使学生在击球时能够更加精准地控制球的走向，并且在做出各种技术动作时保持身体的协调性，避免受伤并提高运动表现 。</w:t>
      </w:r>
    </w:p>
    <w:p w14:paraId="579E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3·使学生掌握单、双打基本比赛规则。了解专项身体素质练习方法。</w:t>
      </w:r>
    </w:p>
    <w:p w14:paraId="0225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何伟;网球</w:t>
      </w:r>
    </w:p>
    <w:p w14:paraId="0F00E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771E2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的：通过网球教学，使学生初步了解网球运动的起源和特点，网球运动的发展趋势与动态，掌握网球运动规则及裁判法，网球竞赛的组织和编排：使学生基本掌握网球各种基本技术，提高对球落点的控制能力和动作协调性。使学生掌握单、双打基本战术，明确各种战术的方法要求，提高竞技能力。</w:t>
      </w:r>
    </w:p>
    <w:p w14:paraId="4C70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内容简介：网球运动特有的观赏性、娱乐性、锻炼性使得人们对它特别喜爱。通过网球技术练习、</w:t>
      </w:r>
    </w:p>
    <w:p w14:paraId="5ED1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游戏或比赛，既能锻炼身体、磨练意志，又能娱乐心情、陶冶情操，可以锻炼人的思维反应能力，灵活大脑，成为深受我国广大人民群众喜爱的健身活动之一。</w:t>
      </w:r>
    </w:p>
    <w:p w14:paraId="27DB6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33EC8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刘也：篮球</w:t>
      </w:r>
    </w:p>
    <w:p w14:paraId="44833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简介：1.参与目标：提高学生对篮球的兴趣及认识，了解篮球的起源与发展等知识，培养积极参加体育活动的意识。</w:t>
      </w:r>
    </w:p>
    <w:p w14:paraId="60B84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2.技能目标：通过各种形式的练习，学会篮球的基本动作和战术配合，提高学生篮球水平。</w:t>
      </w:r>
    </w:p>
    <w:p w14:paraId="3571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3.身体目标：通过练习发展学生跑、跳、投等基本活动能力，提高学生的速度、灵敏、力量、耐力等素质以及动作的准确性、协调性，增强呼吸、循环、消化等系统的机能等素质。</w:t>
      </w:r>
    </w:p>
    <w:p w14:paraId="0435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4.心理和社会适应：通过各种形式的练习，培养学生创新、合作精神、勇敢顽强、机智果断、胜不骄、败不馁的优良品质。增强竞争意识、团队精神、表现意识。建立良好的人际关系，增强学生的自信心。</w:t>
      </w:r>
    </w:p>
    <w:p w14:paraId="389E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7DC6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初龙：散打课程简介</w:t>
      </w:r>
    </w:p>
    <w:p w14:paraId="150F5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1、本课程是以学生身体练习为手段，通过科学、合理的体育教学过程，实现增强体质、增进健康、提高素养等目标的体育课程。</w:t>
      </w:r>
    </w:p>
    <w:p w14:paraId="1C81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2、本课程是将身体活动与思想品德教育、文化科学教育、体育技能教育、</w:t>
      </w:r>
    </w:p>
    <w:p w14:paraId="42B5E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心理健康有机结合的教育过程，是实施素质教育和培养全面发展人才的重要途</w:t>
      </w:r>
    </w:p>
    <w:p w14:paraId="34627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径。</w:t>
      </w:r>
    </w:p>
    <w:p w14:paraId="7010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3、为继承和发展民族文化遗产，使学生正确认识、了解散打运动，初步学习掌握散打运动的基本技术和理论，激发和培养学习兴趣。</w:t>
      </w:r>
    </w:p>
    <w:p w14:paraId="2EF3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4、充分发挥学生的主体作用和教师的主导作用，通过科学、合理的武术教学和锻炼过程达到增强体质、增进健康，掌握散打运动技能，养成自觉锻炼，终身练习的习惯，全面提高身体素质，强健体魄。</w:t>
      </w:r>
    </w:p>
    <w:p w14:paraId="29AE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二、课程的基本要求</w:t>
      </w:r>
    </w:p>
    <w:p w14:paraId="0B5D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学习本课程要求学生掌握散打运动的基本理论知识，基本技战术，裁判规则与裁判法并能持之以恒地加以练习，为终身体育锻炼打下良好的基础。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decimal"/>
      <w:lvlText w:val="（%1）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3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zQ5Y2Y4MGZjM2NjMjk4MDkwZWQwMjM1NzczYjgifQ=="/>
  </w:docVars>
  <w:rsids>
    <w:rsidRoot w:val="00000000"/>
    <w:rsid w:val="01722C61"/>
    <w:rsid w:val="03290409"/>
    <w:rsid w:val="0334205B"/>
    <w:rsid w:val="0684795F"/>
    <w:rsid w:val="185C3F90"/>
    <w:rsid w:val="1F2B168A"/>
    <w:rsid w:val="22657941"/>
    <w:rsid w:val="26AF6BED"/>
    <w:rsid w:val="282F64AB"/>
    <w:rsid w:val="29653C42"/>
    <w:rsid w:val="2A382BE0"/>
    <w:rsid w:val="2A482678"/>
    <w:rsid w:val="2AD50FC2"/>
    <w:rsid w:val="2F046A1B"/>
    <w:rsid w:val="2F281B2B"/>
    <w:rsid w:val="2FD161E5"/>
    <w:rsid w:val="37F3448A"/>
    <w:rsid w:val="3A094CE6"/>
    <w:rsid w:val="3E0B7B8C"/>
    <w:rsid w:val="3F597BD5"/>
    <w:rsid w:val="436B49EC"/>
    <w:rsid w:val="479B1265"/>
    <w:rsid w:val="48DC446D"/>
    <w:rsid w:val="50D33234"/>
    <w:rsid w:val="51274960"/>
    <w:rsid w:val="55C600A2"/>
    <w:rsid w:val="57781C71"/>
    <w:rsid w:val="5F6256BA"/>
    <w:rsid w:val="5FE13A7D"/>
    <w:rsid w:val="683C7AA3"/>
    <w:rsid w:val="6B22298A"/>
    <w:rsid w:val="6C3A079D"/>
    <w:rsid w:val="6DE278F0"/>
    <w:rsid w:val="70B651EC"/>
    <w:rsid w:val="70EB3E10"/>
    <w:rsid w:val="7DA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5369</Words>
  <Characters>5381</Characters>
  <Lines>0</Lines>
  <Paragraphs>0</Paragraphs>
  <TotalTime>40</TotalTime>
  <ScaleCrop>false</ScaleCrop>
  <LinksUpToDate>false</LinksUpToDate>
  <CharactersWithSpaces>5534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2024-09-25T02:22:00Z</dcterms:created>
  <dc:creator>Administrator.USER-20190829VD</dc:creator>
  <cp:lastModifiedBy>18600646986</cp:lastModifiedBy>
  <cp:lastPrinted>2024-11-06T00:31:00Z</cp:lastPrinted>
  <dcterms:modified xsi:type="dcterms:W3CDTF">2024-12-20T08:18:32Z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2457F8B1F7E64CBE9243874B264A4424_12</vt:lpwstr>
  </property>
</Properties>
</file>