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52"/>
          <w:szCs w:val="52"/>
        </w:rPr>
      </w:pPr>
      <w:bookmarkStart w:id="0" w:name="_GoBack"/>
      <w:bookmarkEnd w:id="0"/>
      <w:r>
        <w:rPr>
          <w:rFonts w:hint="eastAsia" w:ascii="方正小标宋简体" w:eastAsia="方正小标宋简体"/>
          <w:sz w:val="52"/>
          <w:szCs w:val="52"/>
          <w:lang w:eastAsia="zh-CN"/>
        </w:rPr>
        <w:t>关于举办天津市</w:t>
      </w:r>
      <w:r>
        <w:rPr>
          <w:rFonts w:hint="eastAsia" w:ascii="方正小标宋简体" w:eastAsia="方正小标宋简体"/>
          <w:sz w:val="52"/>
          <w:szCs w:val="52"/>
        </w:rPr>
        <w:t>“海河英才”</w:t>
      </w:r>
    </w:p>
    <w:p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落户政策宣讲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会的</w:t>
      </w:r>
      <w:r>
        <w:rPr>
          <w:rFonts w:hint="eastAsia" w:ascii="方正小标宋简体" w:eastAsia="方正小标宋简体"/>
          <w:sz w:val="52"/>
          <w:szCs w:val="52"/>
        </w:rPr>
        <w:t>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天津市</w:t>
      </w:r>
      <w:r>
        <w:rPr>
          <w:rFonts w:hint="eastAsia" w:ascii="仿宋_GB2312" w:eastAsia="仿宋_GB2312"/>
          <w:sz w:val="32"/>
          <w:szCs w:val="32"/>
        </w:rPr>
        <w:t>“海河英才”行动计划已全面开启，为使</w:t>
      </w:r>
      <w:r>
        <w:rPr>
          <w:rFonts w:hint="eastAsia" w:ascii="仿宋_GB2312" w:eastAsia="仿宋_GB2312"/>
          <w:sz w:val="32"/>
          <w:szCs w:val="32"/>
          <w:lang w:eastAsia="zh-CN"/>
        </w:rPr>
        <w:t>有意向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的毕业生</w:t>
      </w:r>
      <w:r>
        <w:rPr>
          <w:rFonts w:hint="eastAsia" w:ascii="仿宋_GB2312" w:eastAsia="仿宋_GB2312"/>
          <w:sz w:val="32"/>
          <w:szCs w:val="32"/>
        </w:rPr>
        <w:t>了解相关落户政策，办好落户天津手续，</w:t>
      </w:r>
      <w:r>
        <w:rPr>
          <w:rFonts w:hint="eastAsia" w:ascii="仿宋_GB2312" w:eastAsia="仿宋_GB2312"/>
          <w:sz w:val="32"/>
          <w:szCs w:val="32"/>
          <w:lang w:eastAsia="zh-CN"/>
        </w:rPr>
        <w:t>学校联合天津市大中专毕业生就业指导中心</w:t>
      </w:r>
      <w:r>
        <w:rPr>
          <w:rFonts w:hint="eastAsia" w:ascii="仿宋_GB2312" w:eastAsia="仿宋_GB2312"/>
          <w:sz w:val="32"/>
          <w:szCs w:val="32"/>
        </w:rPr>
        <w:t>定于5月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日举办</w:t>
      </w:r>
      <w:r>
        <w:rPr>
          <w:rFonts w:hint="eastAsia" w:ascii="仿宋_GB2312" w:eastAsia="仿宋_GB2312"/>
          <w:sz w:val="32"/>
          <w:szCs w:val="32"/>
          <w:lang w:eastAsia="zh-CN"/>
        </w:rPr>
        <w:t>天津市</w:t>
      </w:r>
      <w:r>
        <w:rPr>
          <w:rFonts w:hint="eastAsia" w:ascii="仿宋_GB2312" w:eastAsia="仿宋_GB2312"/>
          <w:sz w:val="32"/>
          <w:szCs w:val="32"/>
        </w:rPr>
        <w:t>“海河英才”落户政策线上宣讲会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具体事项通知如下：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561340</wp:posOffset>
            </wp:positionV>
            <wp:extent cx="3512820" cy="4057015"/>
            <wp:effectExtent l="0" t="0" r="11430" b="635"/>
            <wp:wrapTopAndBottom/>
            <wp:docPr id="3" name="图片 3" descr="3617f13bff30a73d59c0dc4e022e8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17f13bff30a73d59c0dc4e022e8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一、宣讲时间及参会方式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sz w:val="32"/>
          <w:szCs w:val="32"/>
        </w:rPr>
        <w:t>参会方式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线上</w:t>
      </w:r>
      <w:r>
        <w:rPr>
          <w:rFonts w:hint="eastAsia" w:ascii="仿宋_GB2312" w:eastAsia="仿宋_GB2312"/>
          <w:sz w:val="32"/>
          <w:szCs w:val="32"/>
        </w:rPr>
        <w:t>腾讯会议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会议号683759143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sz w:val="32"/>
          <w:szCs w:val="32"/>
        </w:rPr>
        <w:t>时间安排</w:t>
      </w:r>
      <w:r>
        <w:rPr>
          <w:rFonts w:hint="eastAsia" w:ascii="仿宋_GB2312" w:eastAsia="仿宋_GB2312"/>
          <w:sz w:val="32"/>
          <w:szCs w:val="32"/>
        </w:rPr>
        <w:t>：5月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日（周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10:00-11:00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请提前10分钟进入会议室，入会时关闭话筒与摄像头。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二、会议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内容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及主讲人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内容：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海河英才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政策宣讲</w:t>
      </w:r>
      <w:r>
        <w:rPr>
          <w:rFonts w:hint="eastAsia" w:ascii="仿宋_GB2312" w:eastAsia="仿宋_GB2312"/>
          <w:sz w:val="32"/>
          <w:szCs w:val="32"/>
          <w:lang w:eastAsia="zh-CN"/>
        </w:rPr>
        <w:t>及答疑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主讲人：</w:t>
      </w:r>
      <w:r>
        <w:rPr>
          <w:rFonts w:hint="eastAsia" w:ascii="仿宋_GB2312" w:eastAsia="仿宋_GB2312"/>
          <w:sz w:val="32"/>
          <w:szCs w:val="32"/>
        </w:rPr>
        <w:t xml:space="preserve">大中专毕业生就业指导中心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王老师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赵老师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三、毕业生问题咨询途径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需要办理落户的同学填写附件相关材料，纸质版材料报送到唯实楼325办公室，电子版发送到邮箱jiuye@culr.edu.cn，统一审核盖章。</w:t>
      </w:r>
    </w:p>
    <w:p>
      <w:pPr>
        <w:spacing w:line="560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学生处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杨</w:t>
      </w:r>
      <w:r>
        <w:rPr>
          <w:rFonts w:hint="eastAsia" w:ascii="仿宋_GB2312" w:eastAsia="仿宋_GB2312"/>
          <w:sz w:val="32"/>
          <w:szCs w:val="32"/>
        </w:rPr>
        <w:t xml:space="preserve">老师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010-88561202</w:t>
      </w: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欢迎有意向落户天津的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2024届及往届毕业生参与。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附件1.个人承诺书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附件2.注意事项及回迁材料清单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3.停办申请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附件4.常住人口登记表</w:t>
      </w:r>
    </w:p>
    <w:p>
      <w:pPr>
        <w:spacing w:line="560" w:lineRule="exact"/>
        <w:ind w:firstLine="3939" w:firstLineChars="1231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3939" w:firstLineChars="1231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5219" w:firstLineChars="163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学生处</w:t>
      </w:r>
    </w:p>
    <w:p>
      <w:pPr>
        <w:spacing w:line="560" w:lineRule="exact"/>
        <w:ind w:firstLine="4579" w:firstLineChars="143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OTBkOGU5ODg4YjE5YzI1NjBhYzIzYTI3YWVlMWYifQ=="/>
  </w:docVars>
  <w:rsids>
    <w:rsidRoot w:val="004112C2"/>
    <w:rsid w:val="001003CC"/>
    <w:rsid w:val="00136EBA"/>
    <w:rsid w:val="004112C2"/>
    <w:rsid w:val="00456B95"/>
    <w:rsid w:val="005137A4"/>
    <w:rsid w:val="0066477F"/>
    <w:rsid w:val="00726959"/>
    <w:rsid w:val="00897BA4"/>
    <w:rsid w:val="009F744F"/>
    <w:rsid w:val="00A83FDF"/>
    <w:rsid w:val="00C7093B"/>
    <w:rsid w:val="00D213B7"/>
    <w:rsid w:val="00D752CF"/>
    <w:rsid w:val="00E34298"/>
    <w:rsid w:val="00E44AF3"/>
    <w:rsid w:val="00E74634"/>
    <w:rsid w:val="00EA7B98"/>
    <w:rsid w:val="00F04A1D"/>
    <w:rsid w:val="00F869B9"/>
    <w:rsid w:val="10C327FA"/>
    <w:rsid w:val="13C629DE"/>
    <w:rsid w:val="1CF04B0D"/>
    <w:rsid w:val="1EDA60D1"/>
    <w:rsid w:val="333F7646"/>
    <w:rsid w:val="343A4501"/>
    <w:rsid w:val="48D367DD"/>
    <w:rsid w:val="546A4310"/>
    <w:rsid w:val="66CF1FBF"/>
    <w:rsid w:val="7AD84A55"/>
    <w:rsid w:val="7D6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autoRedefine/>
    <w:semiHidden/>
    <w:unhideWhenUsed/>
    <w:qFormat/>
    <w:uiPriority w:val="99"/>
    <w:pPr>
      <w:ind w:left="100" w:leftChars="2500"/>
    </w:p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日期 字符"/>
    <w:basedOn w:val="4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403</Characters>
  <Lines>2</Lines>
  <Paragraphs>1</Paragraphs>
  <TotalTime>6</TotalTime>
  <ScaleCrop>false</ScaleCrop>
  <LinksUpToDate>false</LinksUpToDate>
  <CharactersWithSpaces>411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2021-05-13T05:57:00Z</dcterms:created>
  <dc:creator>Dell</dc:creator>
  <cp:lastModifiedBy>(⊙_⊙)be quiet</cp:lastModifiedBy>
  <dcterms:modified xsi:type="dcterms:W3CDTF">2024-05-16T07:22:47Z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55471CC0D2BF47BDB878EC245EF488E5_13</vt:lpwstr>
  </property>
</Properties>
</file>