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74" w:rsidRPr="00516C74" w:rsidRDefault="00516C74" w:rsidP="00516C74">
      <w:pPr>
        <w:adjustRightInd w:val="0"/>
        <w:snapToGrid w:val="0"/>
        <w:spacing w:line="580" w:lineRule="exact"/>
        <w:jc w:val="center"/>
        <w:rPr>
          <w:rFonts w:ascii="华文中宋" w:eastAsia="华文中宋" w:hAnsi="华文中宋"/>
          <w:bCs/>
          <w:sz w:val="30"/>
          <w:szCs w:val="30"/>
        </w:rPr>
      </w:pPr>
      <w:r w:rsidRPr="00516C74">
        <w:rPr>
          <w:rFonts w:ascii="华文中宋" w:eastAsia="华文中宋" w:hAnsi="华文中宋" w:hint="eastAsia"/>
          <w:bCs/>
          <w:sz w:val="30"/>
          <w:szCs w:val="30"/>
        </w:rPr>
        <w:t>中国劳动关系学院2016年度</w:t>
      </w:r>
      <w:r w:rsidR="007E3AAB">
        <w:rPr>
          <w:rFonts w:ascii="华文中宋" w:eastAsia="华文中宋" w:hAnsi="华文中宋" w:hint="eastAsia"/>
          <w:bCs/>
          <w:sz w:val="30"/>
          <w:szCs w:val="30"/>
        </w:rPr>
        <w:t>校</w:t>
      </w:r>
      <w:r w:rsidRPr="00516C74">
        <w:rPr>
          <w:rFonts w:ascii="华文中宋" w:eastAsia="华文中宋" w:hAnsi="华文中宋" w:hint="eastAsia"/>
          <w:bCs/>
          <w:sz w:val="30"/>
          <w:szCs w:val="30"/>
        </w:rPr>
        <w:t>级科研项目</w:t>
      </w:r>
      <w:r w:rsidR="00807F52">
        <w:rPr>
          <w:rFonts w:ascii="华文中宋" w:eastAsia="华文中宋" w:hAnsi="华文中宋" w:hint="eastAsia"/>
          <w:bCs/>
          <w:sz w:val="30"/>
          <w:szCs w:val="30"/>
        </w:rPr>
        <w:t>、</w:t>
      </w:r>
      <w:r w:rsidRPr="00516C74">
        <w:rPr>
          <w:rFonts w:ascii="华文中宋" w:eastAsia="华文中宋" w:hAnsi="华文中宋" w:hint="eastAsia"/>
          <w:bCs/>
          <w:sz w:val="30"/>
          <w:szCs w:val="30"/>
        </w:rPr>
        <w:t>学术论丛、青年学者文库和“十</w:t>
      </w:r>
      <w:r>
        <w:rPr>
          <w:rFonts w:ascii="华文中宋" w:eastAsia="华文中宋" w:hAnsi="华文中宋" w:hint="eastAsia"/>
          <w:bCs/>
          <w:sz w:val="30"/>
          <w:szCs w:val="30"/>
        </w:rPr>
        <w:t>三</w:t>
      </w:r>
      <w:r w:rsidRPr="00516C74">
        <w:rPr>
          <w:rFonts w:ascii="华文中宋" w:eastAsia="华文中宋" w:hAnsi="华文中宋" w:hint="eastAsia"/>
          <w:bCs/>
          <w:sz w:val="30"/>
          <w:szCs w:val="30"/>
        </w:rPr>
        <w:t>五”规划教材立项通知</w:t>
      </w:r>
    </w:p>
    <w:p w:rsidR="00516C74" w:rsidRPr="007B6796" w:rsidRDefault="00516C74" w:rsidP="00516C74">
      <w:pPr>
        <w:adjustRightInd w:val="0"/>
        <w:snapToGrid w:val="0"/>
        <w:spacing w:line="600" w:lineRule="exact"/>
        <w:ind w:firstLineChars="400" w:firstLine="1263"/>
        <w:rPr>
          <w:rFonts w:ascii="仿宋_GB2312" w:eastAsia="仿宋_GB2312"/>
        </w:rPr>
      </w:pPr>
    </w:p>
    <w:p w:rsidR="00516C74" w:rsidRPr="007B6796" w:rsidRDefault="00516C74" w:rsidP="00516C74">
      <w:pPr>
        <w:adjustRightInd w:val="0"/>
        <w:snapToGrid w:val="0"/>
        <w:spacing w:line="600" w:lineRule="exact"/>
        <w:rPr>
          <w:rFonts w:ascii="仿宋_GB2312" w:eastAsia="仿宋_GB2312" w:hAnsi="仿宋"/>
          <w:szCs w:val="32"/>
        </w:rPr>
      </w:pPr>
      <w:r w:rsidRPr="007B6796">
        <w:rPr>
          <w:rFonts w:ascii="仿宋_GB2312" w:eastAsia="仿宋_GB2312" w:hAnsi="仿宋" w:hint="eastAsia"/>
          <w:szCs w:val="32"/>
        </w:rPr>
        <w:t>学院各部门：</w:t>
      </w:r>
    </w:p>
    <w:p w:rsidR="00516C74" w:rsidRPr="007B6796" w:rsidRDefault="00516C74" w:rsidP="00516C74">
      <w:pPr>
        <w:adjustRightInd w:val="0"/>
        <w:snapToGrid w:val="0"/>
        <w:spacing w:line="600" w:lineRule="exact"/>
        <w:ind w:firstLineChars="200" w:firstLine="632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校</w:t>
      </w:r>
      <w:r w:rsidRPr="007B6796">
        <w:rPr>
          <w:rFonts w:ascii="仿宋_GB2312" w:eastAsia="仿宋_GB2312" w:hAnsi="仿宋" w:hint="eastAsia"/>
          <w:szCs w:val="32"/>
        </w:rPr>
        <w:t>学术委员会于</w:t>
      </w:r>
      <w:r>
        <w:rPr>
          <w:rFonts w:ascii="仿宋_GB2312" w:eastAsia="仿宋_GB2312" w:hAnsi="仿宋" w:hint="eastAsia"/>
          <w:szCs w:val="32"/>
        </w:rPr>
        <w:t>2016</w:t>
      </w:r>
      <w:r w:rsidRPr="007B6796">
        <w:rPr>
          <w:rFonts w:ascii="仿宋_GB2312" w:eastAsia="仿宋_GB2312" w:hAnsi="仿宋" w:hint="eastAsia"/>
          <w:szCs w:val="32"/>
        </w:rPr>
        <w:t>年1月1</w:t>
      </w:r>
      <w:r>
        <w:rPr>
          <w:rFonts w:ascii="仿宋_GB2312" w:eastAsia="仿宋_GB2312" w:hAnsi="仿宋" w:hint="eastAsia"/>
          <w:szCs w:val="32"/>
        </w:rPr>
        <w:t>4</w:t>
      </w:r>
      <w:r w:rsidRPr="007B6796">
        <w:rPr>
          <w:rFonts w:ascii="仿宋_GB2312" w:eastAsia="仿宋_GB2312" w:hAnsi="仿宋" w:hint="eastAsia"/>
          <w:szCs w:val="32"/>
        </w:rPr>
        <w:t>日召开全体会议，对</w:t>
      </w:r>
      <w:r>
        <w:rPr>
          <w:rFonts w:ascii="仿宋_GB2312" w:eastAsia="仿宋_GB2312" w:hAnsi="仿宋" w:hint="eastAsia"/>
          <w:szCs w:val="32"/>
        </w:rPr>
        <w:t>2016</w:t>
      </w:r>
      <w:r w:rsidRPr="007B6796">
        <w:rPr>
          <w:rFonts w:ascii="仿宋_GB2312" w:eastAsia="仿宋_GB2312" w:hAnsi="仿宋" w:hint="eastAsia"/>
          <w:szCs w:val="32"/>
        </w:rPr>
        <w:t>年</w:t>
      </w:r>
      <w:r w:rsidR="00157544">
        <w:rPr>
          <w:rFonts w:ascii="仿宋_GB2312" w:eastAsia="仿宋_GB2312" w:hAnsi="仿宋" w:hint="eastAsia"/>
          <w:szCs w:val="32"/>
        </w:rPr>
        <w:t>校</w:t>
      </w:r>
      <w:r w:rsidRPr="007B6796">
        <w:rPr>
          <w:rFonts w:ascii="仿宋_GB2312" w:eastAsia="仿宋_GB2312" w:hAnsi="仿宋" w:hint="eastAsia"/>
          <w:szCs w:val="32"/>
        </w:rPr>
        <w:t>级科研项目、</w:t>
      </w:r>
      <w:r w:rsidRPr="00516C74">
        <w:rPr>
          <w:rFonts w:ascii="仿宋_GB2312" w:eastAsia="仿宋_GB2312" w:hAnsi="仿宋" w:hint="eastAsia"/>
          <w:szCs w:val="32"/>
        </w:rPr>
        <w:t>学术论丛、</w:t>
      </w:r>
      <w:r w:rsidRPr="007B6796">
        <w:rPr>
          <w:rFonts w:ascii="仿宋_GB2312" w:eastAsia="仿宋_GB2312" w:hAnsi="仿宋" w:hint="eastAsia"/>
          <w:szCs w:val="32"/>
        </w:rPr>
        <w:t>青年学者文库以及“十</w:t>
      </w:r>
      <w:r>
        <w:rPr>
          <w:rFonts w:ascii="仿宋_GB2312" w:eastAsia="仿宋_GB2312" w:hAnsi="仿宋" w:hint="eastAsia"/>
          <w:szCs w:val="32"/>
        </w:rPr>
        <w:t>三</w:t>
      </w:r>
      <w:r w:rsidRPr="007B6796">
        <w:rPr>
          <w:rFonts w:ascii="仿宋_GB2312" w:eastAsia="仿宋_GB2312" w:hAnsi="仿宋" w:hint="eastAsia"/>
          <w:szCs w:val="32"/>
        </w:rPr>
        <w:t>五”规划教材进行审议。经过投票表决，确立了</w:t>
      </w:r>
      <w:r>
        <w:rPr>
          <w:rFonts w:ascii="仿宋_GB2312" w:eastAsia="仿宋_GB2312" w:hAnsi="仿宋" w:hint="eastAsia"/>
          <w:szCs w:val="32"/>
        </w:rPr>
        <w:t>2016</w:t>
      </w:r>
      <w:r w:rsidRPr="007B6796">
        <w:rPr>
          <w:rFonts w:ascii="仿宋_GB2312" w:eastAsia="仿宋_GB2312" w:hAnsi="仿宋" w:hint="eastAsia"/>
          <w:szCs w:val="32"/>
        </w:rPr>
        <w:t>年度</w:t>
      </w:r>
      <w:r w:rsidR="007E3AAB">
        <w:rPr>
          <w:rFonts w:ascii="仿宋_GB2312" w:eastAsia="仿宋_GB2312" w:hAnsi="仿宋" w:hint="eastAsia"/>
          <w:szCs w:val="32"/>
        </w:rPr>
        <w:t>校</w:t>
      </w:r>
      <w:r w:rsidRPr="007B6796">
        <w:rPr>
          <w:rFonts w:ascii="仿宋_GB2312" w:eastAsia="仿宋_GB2312" w:hAnsi="仿宋" w:hint="eastAsia"/>
          <w:szCs w:val="32"/>
        </w:rPr>
        <w:t>级科研项目一般项目</w:t>
      </w:r>
      <w:r>
        <w:rPr>
          <w:rFonts w:ascii="仿宋_GB2312" w:eastAsia="仿宋_GB2312" w:hAnsi="仿宋" w:hint="eastAsia"/>
          <w:szCs w:val="32"/>
        </w:rPr>
        <w:t>10</w:t>
      </w:r>
      <w:r w:rsidRPr="007B6796">
        <w:rPr>
          <w:rFonts w:ascii="仿宋_GB2312" w:eastAsia="仿宋_GB2312" w:hAnsi="仿宋" w:hint="eastAsia"/>
          <w:szCs w:val="32"/>
        </w:rPr>
        <w:t>项（见附表</w:t>
      </w:r>
      <w:r>
        <w:rPr>
          <w:rFonts w:ascii="仿宋_GB2312" w:eastAsia="仿宋_GB2312" w:hAnsi="仿宋" w:hint="eastAsia"/>
          <w:szCs w:val="32"/>
        </w:rPr>
        <w:t>1</w:t>
      </w:r>
      <w:r w:rsidRPr="007B6796">
        <w:rPr>
          <w:rFonts w:ascii="仿宋_GB2312" w:eastAsia="仿宋_GB2312" w:hAnsi="仿宋" w:hint="eastAsia"/>
          <w:szCs w:val="32"/>
        </w:rPr>
        <w:t>），</w:t>
      </w:r>
      <w:r>
        <w:rPr>
          <w:rFonts w:ascii="仿宋_GB2312" w:eastAsia="仿宋_GB2312" w:hAnsi="仿宋" w:hint="eastAsia"/>
          <w:kern w:val="0"/>
          <w:szCs w:val="32"/>
        </w:rPr>
        <w:t>“中央高校基本业务费专项资金”</w:t>
      </w:r>
      <w:r w:rsidRPr="007B6796">
        <w:rPr>
          <w:rFonts w:ascii="仿宋_GB2312" w:eastAsia="仿宋_GB2312" w:hAnsi="仿宋" w:hint="eastAsia"/>
          <w:kern w:val="0"/>
          <w:szCs w:val="32"/>
        </w:rPr>
        <w:t>项目</w:t>
      </w:r>
      <w:r>
        <w:rPr>
          <w:rFonts w:ascii="仿宋_GB2312" w:eastAsia="仿宋_GB2312" w:hAnsi="仿宋" w:hint="eastAsia"/>
          <w:kern w:val="0"/>
          <w:szCs w:val="32"/>
        </w:rPr>
        <w:t>23</w:t>
      </w:r>
      <w:r w:rsidRPr="007B6796">
        <w:rPr>
          <w:rFonts w:ascii="仿宋_GB2312" w:eastAsia="仿宋_GB2312" w:hAnsi="仿宋" w:hint="eastAsia"/>
          <w:kern w:val="0"/>
          <w:szCs w:val="32"/>
        </w:rPr>
        <w:t>项</w:t>
      </w:r>
      <w:r w:rsidRPr="007B6796">
        <w:rPr>
          <w:rFonts w:ascii="仿宋_GB2312" w:eastAsia="仿宋_GB2312" w:hAnsi="仿宋" w:hint="eastAsia"/>
          <w:szCs w:val="32"/>
        </w:rPr>
        <w:t>（见附表</w:t>
      </w:r>
      <w:r>
        <w:rPr>
          <w:rFonts w:ascii="仿宋_GB2312" w:eastAsia="仿宋_GB2312" w:hAnsi="仿宋" w:hint="eastAsia"/>
          <w:szCs w:val="32"/>
        </w:rPr>
        <w:t>2</w:t>
      </w:r>
      <w:r w:rsidRPr="007B6796">
        <w:rPr>
          <w:rFonts w:ascii="仿宋_GB2312" w:eastAsia="仿宋_GB2312" w:hAnsi="仿宋" w:hint="eastAsia"/>
          <w:szCs w:val="32"/>
        </w:rPr>
        <w:t>），</w:t>
      </w:r>
      <w:r w:rsidRPr="00516C74">
        <w:rPr>
          <w:rFonts w:ascii="仿宋_GB2312" w:eastAsia="仿宋_GB2312" w:hAnsi="仿宋" w:hint="eastAsia"/>
          <w:szCs w:val="32"/>
        </w:rPr>
        <w:t>学术论丛</w:t>
      </w:r>
      <w:r>
        <w:rPr>
          <w:rFonts w:ascii="仿宋_GB2312" w:eastAsia="仿宋_GB2312" w:hAnsi="仿宋" w:hint="eastAsia"/>
          <w:szCs w:val="32"/>
        </w:rPr>
        <w:t>2部</w:t>
      </w:r>
      <w:r w:rsidRPr="007B6796">
        <w:rPr>
          <w:rFonts w:ascii="仿宋_GB2312" w:eastAsia="仿宋_GB2312" w:hAnsi="仿宋" w:hint="eastAsia"/>
          <w:szCs w:val="32"/>
        </w:rPr>
        <w:t>（见附表</w:t>
      </w:r>
      <w:r>
        <w:rPr>
          <w:rFonts w:ascii="仿宋_GB2312" w:eastAsia="仿宋_GB2312" w:hAnsi="仿宋" w:hint="eastAsia"/>
          <w:szCs w:val="32"/>
        </w:rPr>
        <w:t>3</w:t>
      </w:r>
      <w:r>
        <w:rPr>
          <w:rFonts w:ascii="仿宋_GB2312" w:eastAsia="仿宋_GB2312" w:hAnsi="仿宋"/>
          <w:szCs w:val="32"/>
        </w:rPr>
        <w:t>）</w:t>
      </w:r>
      <w:r>
        <w:rPr>
          <w:rFonts w:ascii="仿宋_GB2312" w:eastAsia="仿宋_GB2312" w:hAnsi="仿宋" w:hint="eastAsia"/>
          <w:szCs w:val="32"/>
        </w:rPr>
        <w:t>，</w:t>
      </w:r>
      <w:r w:rsidRPr="007B6796">
        <w:rPr>
          <w:rFonts w:ascii="仿宋_GB2312" w:eastAsia="仿宋_GB2312" w:hAnsi="仿宋" w:hint="eastAsia"/>
          <w:szCs w:val="32"/>
        </w:rPr>
        <w:t>青年学者文库</w:t>
      </w:r>
      <w:r>
        <w:rPr>
          <w:rFonts w:ascii="仿宋_GB2312" w:eastAsia="仿宋_GB2312" w:hAnsi="仿宋" w:hint="eastAsia"/>
          <w:szCs w:val="32"/>
        </w:rPr>
        <w:t>1</w:t>
      </w:r>
      <w:r w:rsidRPr="007B6796">
        <w:rPr>
          <w:rFonts w:ascii="仿宋_GB2312" w:eastAsia="仿宋_GB2312" w:hAnsi="仿宋" w:hint="eastAsia"/>
          <w:szCs w:val="32"/>
        </w:rPr>
        <w:t>部（见附表</w:t>
      </w:r>
      <w:r>
        <w:rPr>
          <w:rFonts w:ascii="仿宋_GB2312" w:eastAsia="仿宋_GB2312" w:hAnsi="仿宋" w:hint="eastAsia"/>
          <w:szCs w:val="32"/>
        </w:rPr>
        <w:t>4</w:t>
      </w:r>
      <w:r w:rsidRPr="007B6796">
        <w:rPr>
          <w:rFonts w:ascii="仿宋_GB2312" w:eastAsia="仿宋_GB2312" w:hAnsi="仿宋" w:hint="eastAsia"/>
          <w:szCs w:val="32"/>
        </w:rPr>
        <w:t>），“十</w:t>
      </w:r>
      <w:r>
        <w:rPr>
          <w:rFonts w:ascii="仿宋_GB2312" w:eastAsia="仿宋_GB2312" w:hAnsi="仿宋" w:hint="eastAsia"/>
          <w:szCs w:val="32"/>
        </w:rPr>
        <w:t>三</w:t>
      </w:r>
      <w:r w:rsidRPr="007B6796">
        <w:rPr>
          <w:rFonts w:ascii="仿宋_GB2312" w:eastAsia="仿宋_GB2312" w:hAnsi="仿宋" w:hint="eastAsia"/>
          <w:szCs w:val="32"/>
        </w:rPr>
        <w:t>五”规划教材</w:t>
      </w:r>
      <w:r>
        <w:rPr>
          <w:rFonts w:ascii="仿宋_GB2312" w:eastAsia="仿宋_GB2312" w:hAnsi="仿宋" w:hint="eastAsia"/>
          <w:szCs w:val="32"/>
        </w:rPr>
        <w:t>3</w:t>
      </w:r>
      <w:r w:rsidRPr="007B6796">
        <w:rPr>
          <w:rFonts w:ascii="仿宋_GB2312" w:eastAsia="仿宋_GB2312" w:hAnsi="仿宋" w:hint="eastAsia"/>
          <w:szCs w:val="32"/>
        </w:rPr>
        <w:t>部（见附表</w:t>
      </w:r>
      <w:r>
        <w:rPr>
          <w:rFonts w:ascii="仿宋_GB2312" w:eastAsia="仿宋_GB2312" w:hAnsi="仿宋" w:hint="eastAsia"/>
          <w:szCs w:val="32"/>
        </w:rPr>
        <w:t>5</w:t>
      </w:r>
      <w:r w:rsidRPr="007B6796">
        <w:rPr>
          <w:rFonts w:ascii="仿宋_GB2312" w:eastAsia="仿宋_GB2312" w:hAnsi="仿宋" w:hint="eastAsia"/>
          <w:szCs w:val="32"/>
        </w:rPr>
        <w:t>）。</w:t>
      </w:r>
    </w:p>
    <w:p w:rsidR="00516C74" w:rsidRPr="007B6796" w:rsidRDefault="00516C74" w:rsidP="00516C74">
      <w:pPr>
        <w:adjustRightInd w:val="0"/>
        <w:snapToGrid w:val="0"/>
        <w:spacing w:line="600" w:lineRule="exact"/>
        <w:ind w:firstLineChars="200" w:firstLine="632"/>
        <w:rPr>
          <w:rFonts w:ascii="仿宋_GB2312" w:eastAsia="仿宋_GB2312" w:hAnsi="仿宋"/>
          <w:szCs w:val="32"/>
        </w:rPr>
      </w:pPr>
      <w:r w:rsidRPr="007B6796">
        <w:rPr>
          <w:rFonts w:ascii="仿宋_GB2312" w:eastAsia="仿宋_GB2312" w:hAnsi="仿宋" w:hint="eastAsia"/>
          <w:szCs w:val="32"/>
        </w:rPr>
        <w:t>科研项目负责人应了解和执行以下规定：</w:t>
      </w:r>
    </w:p>
    <w:p w:rsidR="00516C74" w:rsidRPr="007B6796" w:rsidRDefault="00516C74" w:rsidP="00516C74">
      <w:pPr>
        <w:adjustRightInd w:val="0"/>
        <w:snapToGrid w:val="0"/>
        <w:spacing w:line="600" w:lineRule="exact"/>
        <w:ind w:firstLineChars="200" w:firstLine="632"/>
        <w:rPr>
          <w:rFonts w:ascii="仿宋_GB2312" w:eastAsia="仿宋_GB2312" w:hAnsi="仿宋"/>
          <w:szCs w:val="32"/>
        </w:rPr>
      </w:pPr>
      <w:r w:rsidRPr="007B6796">
        <w:rPr>
          <w:rFonts w:ascii="仿宋_GB2312" w:eastAsia="仿宋_GB2312" w:hAnsi="仿宋" w:hint="eastAsia"/>
          <w:szCs w:val="32"/>
        </w:rPr>
        <w:t>1、请</w:t>
      </w:r>
      <w:proofErr w:type="gramStart"/>
      <w:r w:rsidRPr="007B6796">
        <w:rPr>
          <w:rFonts w:ascii="仿宋_GB2312" w:eastAsia="仿宋_GB2312" w:hAnsi="仿宋" w:hint="eastAsia"/>
          <w:szCs w:val="32"/>
        </w:rPr>
        <w:t>重新并</w:t>
      </w:r>
      <w:proofErr w:type="gramEnd"/>
      <w:r w:rsidRPr="007B6796">
        <w:rPr>
          <w:rFonts w:ascii="仿宋_GB2312" w:eastAsia="仿宋_GB2312" w:hAnsi="仿宋" w:hint="eastAsia"/>
          <w:szCs w:val="32"/>
        </w:rPr>
        <w:t>认真填写</w:t>
      </w:r>
      <w:r>
        <w:rPr>
          <w:rFonts w:ascii="仿宋_GB2312" w:eastAsia="仿宋_GB2312" w:hAnsi="仿宋" w:hint="eastAsia"/>
          <w:szCs w:val="32"/>
        </w:rPr>
        <w:t>《教师科研</w:t>
      </w:r>
      <w:r w:rsidRPr="007B6796">
        <w:rPr>
          <w:rFonts w:ascii="仿宋_GB2312" w:eastAsia="仿宋_GB2312" w:hAnsi="仿宋" w:hint="eastAsia"/>
          <w:szCs w:val="32"/>
        </w:rPr>
        <w:t>项目经费预算表</w:t>
      </w:r>
      <w:r>
        <w:rPr>
          <w:rFonts w:ascii="仿宋_GB2312" w:eastAsia="仿宋_GB2312" w:hAnsi="仿宋" w:hint="eastAsia"/>
          <w:szCs w:val="32"/>
        </w:rPr>
        <w:t>》</w:t>
      </w:r>
      <w:r w:rsidRPr="007B6796">
        <w:rPr>
          <w:rFonts w:ascii="仿宋_GB2312" w:eastAsia="仿宋_GB2312" w:hAnsi="仿宋" w:hint="eastAsia"/>
          <w:szCs w:val="32"/>
        </w:rPr>
        <w:t>，经费报销将严格按预算执行</w:t>
      </w:r>
      <w:r w:rsidR="00042685">
        <w:rPr>
          <w:rFonts w:ascii="仿宋_GB2312" w:eastAsia="仿宋_GB2312" w:hAnsi="仿宋" w:hint="eastAsia"/>
          <w:szCs w:val="32"/>
        </w:rPr>
        <w:t>,并请务必于发文之日起至2016年12月中旬左右财务处停止报账前执行完所有经费</w:t>
      </w:r>
      <w:r w:rsidR="00954AB3">
        <w:rPr>
          <w:rFonts w:ascii="仿宋_GB2312" w:eastAsia="仿宋_GB2312" w:hAnsi="仿宋" w:hint="eastAsia"/>
          <w:szCs w:val="32"/>
        </w:rPr>
        <w:t>，逾期剩余经费将予以收回，不再报销</w:t>
      </w:r>
      <w:r w:rsidRPr="007B6796">
        <w:rPr>
          <w:rFonts w:ascii="仿宋_GB2312" w:eastAsia="仿宋_GB2312" w:hAnsi="仿宋" w:hint="eastAsia"/>
          <w:szCs w:val="32"/>
        </w:rPr>
        <w:t>。（</w:t>
      </w:r>
      <w:r>
        <w:rPr>
          <w:rFonts w:ascii="仿宋_GB2312" w:eastAsia="仿宋_GB2312" w:hAnsi="仿宋" w:hint="eastAsia"/>
          <w:szCs w:val="32"/>
        </w:rPr>
        <w:t>《教师科研</w:t>
      </w:r>
      <w:r w:rsidRPr="007B6796">
        <w:rPr>
          <w:rFonts w:ascii="仿宋_GB2312" w:eastAsia="仿宋_GB2312" w:hAnsi="仿宋" w:hint="eastAsia"/>
          <w:szCs w:val="32"/>
        </w:rPr>
        <w:t>项目经费预算表</w:t>
      </w:r>
      <w:r>
        <w:rPr>
          <w:rFonts w:ascii="仿宋_GB2312" w:eastAsia="仿宋_GB2312" w:hAnsi="仿宋" w:hint="eastAsia"/>
          <w:szCs w:val="32"/>
        </w:rPr>
        <w:t>》</w:t>
      </w:r>
      <w:r w:rsidRPr="007B6796">
        <w:rPr>
          <w:rFonts w:ascii="仿宋_GB2312" w:eastAsia="仿宋_GB2312" w:hAnsi="仿宋" w:hint="eastAsia"/>
          <w:szCs w:val="32"/>
        </w:rPr>
        <w:t>请到科研处“表格下载”-“教师用表”处下载，一式两份，于</w:t>
      </w:r>
      <w:r w:rsidR="0005211B">
        <w:rPr>
          <w:rFonts w:ascii="仿宋_GB2312" w:eastAsia="仿宋_GB2312" w:hAnsi="仿宋" w:hint="eastAsia"/>
          <w:szCs w:val="32"/>
        </w:rPr>
        <w:t>2016年</w:t>
      </w:r>
      <w:r>
        <w:rPr>
          <w:rFonts w:ascii="仿宋_GB2312" w:eastAsia="仿宋_GB2312" w:hAnsi="仿宋" w:hint="eastAsia"/>
          <w:szCs w:val="32"/>
        </w:rPr>
        <w:t>3</w:t>
      </w:r>
      <w:r w:rsidRPr="007E6779">
        <w:rPr>
          <w:rFonts w:ascii="仿宋_GB2312" w:eastAsia="仿宋_GB2312" w:hAnsi="仿宋" w:hint="eastAsia"/>
          <w:szCs w:val="32"/>
        </w:rPr>
        <w:t>月</w:t>
      </w:r>
      <w:r w:rsidR="0005211B">
        <w:rPr>
          <w:rFonts w:ascii="仿宋_GB2312" w:eastAsia="仿宋_GB2312" w:hAnsi="仿宋" w:hint="eastAsia"/>
          <w:szCs w:val="32"/>
        </w:rPr>
        <w:t>11</w:t>
      </w:r>
      <w:r w:rsidRPr="007E6779">
        <w:rPr>
          <w:rFonts w:ascii="仿宋_GB2312" w:eastAsia="仿宋_GB2312" w:hAnsi="仿宋" w:hint="eastAsia"/>
          <w:szCs w:val="32"/>
        </w:rPr>
        <w:t>日</w:t>
      </w:r>
      <w:r w:rsidRPr="007B6796">
        <w:rPr>
          <w:rFonts w:ascii="仿宋_GB2312" w:eastAsia="仿宋_GB2312" w:hAnsi="仿宋" w:hint="eastAsia"/>
          <w:szCs w:val="32"/>
        </w:rPr>
        <w:t>前</w:t>
      </w:r>
      <w:proofErr w:type="gramStart"/>
      <w:r w:rsidRPr="007B6796">
        <w:rPr>
          <w:rFonts w:ascii="仿宋_GB2312" w:eastAsia="仿宋_GB2312" w:hAnsi="仿宋" w:hint="eastAsia"/>
          <w:szCs w:val="32"/>
        </w:rPr>
        <w:t>交科研</w:t>
      </w:r>
      <w:proofErr w:type="gramEnd"/>
      <w:r w:rsidRPr="007B6796">
        <w:rPr>
          <w:rFonts w:ascii="仿宋_GB2312" w:eastAsia="仿宋_GB2312" w:hAnsi="仿宋" w:hint="eastAsia"/>
          <w:szCs w:val="32"/>
        </w:rPr>
        <w:t>处和财务处各一份）</w:t>
      </w:r>
      <w:r>
        <w:rPr>
          <w:rFonts w:ascii="仿宋_GB2312" w:eastAsia="仿宋_GB2312" w:hAnsi="仿宋" w:hint="eastAsia"/>
          <w:szCs w:val="32"/>
        </w:rPr>
        <w:t>。</w:t>
      </w:r>
    </w:p>
    <w:p w:rsidR="00516C74" w:rsidRPr="007B6796" w:rsidRDefault="00516C74" w:rsidP="00516C74">
      <w:pPr>
        <w:adjustRightInd w:val="0"/>
        <w:snapToGrid w:val="0"/>
        <w:spacing w:line="600" w:lineRule="exact"/>
        <w:ind w:firstLineChars="200" w:firstLine="632"/>
        <w:rPr>
          <w:rFonts w:ascii="仿宋_GB2312" w:eastAsia="仿宋_GB2312" w:hAnsi="仿宋"/>
          <w:szCs w:val="32"/>
        </w:rPr>
      </w:pPr>
      <w:r w:rsidRPr="007B6796">
        <w:rPr>
          <w:rFonts w:ascii="仿宋_GB2312" w:eastAsia="仿宋_GB2312" w:hAnsi="仿宋" w:hint="eastAsia"/>
          <w:szCs w:val="32"/>
        </w:rPr>
        <w:t>2、</w:t>
      </w:r>
      <w:r w:rsidR="00157544">
        <w:rPr>
          <w:rFonts w:ascii="仿宋_GB2312" w:eastAsia="仿宋_GB2312" w:hAnsi="仿宋" w:hint="eastAsia"/>
          <w:szCs w:val="32"/>
        </w:rPr>
        <w:t>校</w:t>
      </w:r>
      <w:r w:rsidRPr="007B6796">
        <w:rPr>
          <w:rFonts w:ascii="仿宋_GB2312" w:eastAsia="仿宋_GB2312" w:hAnsi="仿宋" w:hint="eastAsia"/>
          <w:szCs w:val="32"/>
        </w:rPr>
        <w:t>级科研项目最终成果按照《中国劳动关系学院院级科研项目管理暂行办法》中第六</w:t>
      </w:r>
      <w:proofErr w:type="gramStart"/>
      <w:r w:rsidRPr="007B6796">
        <w:rPr>
          <w:rFonts w:ascii="仿宋_GB2312" w:eastAsia="仿宋_GB2312" w:hAnsi="仿宋" w:hint="eastAsia"/>
          <w:szCs w:val="32"/>
        </w:rPr>
        <w:t>章结项</w:t>
      </w:r>
      <w:proofErr w:type="gramEnd"/>
      <w:r w:rsidRPr="007B6796">
        <w:rPr>
          <w:rFonts w:ascii="仿宋_GB2312" w:eastAsia="仿宋_GB2312" w:hAnsi="仿宋" w:hint="eastAsia"/>
          <w:szCs w:val="32"/>
        </w:rPr>
        <w:t>和验收的规定执行。</w:t>
      </w:r>
    </w:p>
    <w:p w:rsidR="00516C74" w:rsidRPr="007B6796" w:rsidRDefault="00516C74" w:rsidP="00516C74">
      <w:pPr>
        <w:spacing w:line="600" w:lineRule="exact"/>
        <w:ind w:firstLineChars="200" w:firstLine="632"/>
        <w:rPr>
          <w:rFonts w:ascii="仿宋_GB2312" w:eastAsia="仿宋_GB2312" w:hAnsi="仿宋"/>
          <w:color w:val="000000"/>
          <w:szCs w:val="32"/>
        </w:rPr>
      </w:pPr>
      <w:r w:rsidRPr="007B6796">
        <w:rPr>
          <w:rFonts w:ascii="仿宋_GB2312" w:eastAsia="仿宋_GB2312" w:hAnsi="仿宋" w:hint="eastAsia"/>
          <w:szCs w:val="32"/>
        </w:rPr>
        <w:t>项目成果</w:t>
      </w:r>
      <w:r w:rsidRPr="007B6796">
        <w:rPr>
          <w:rFonts w:ascii="仿宋_GB2312" w:eastAsia="仿宋_GB2312" w:hAnsi="仿宋" w:hint="eastAsia"/>
          <w:color w:val="000000"/>
          <w:szCs w:val="32"/>
        </w:rPr>
        <w:t>应</w:t>
      </w:r>
      <w:proofErr w:type="gramStart"/>
      <w:r w:rsidRPr="007B6796">
        <w:rPr>
          <w:rFonts w:ascii="仿宋_GB2312" w:eastAsia="仿宋_GB2312" w:hAnsi="仿宋" w:hint="eastAsia"/>
          <w:color w:val="000000"/>
          <w:szCs w:val="32"/>
        </w:rPr>
        <w:t>在页下或</w:t>
      </w:r>
      <w:proofErr w:type="gramEnd"/>
      <w:r w:rsidRPr="007B6796">
        <w:rPr>
          <w:rFonts w:ascii="仿宋_GB2312" w:eastAsia="仿宋_GB2312" w:hAnsi="仿宋" w:hint="eastAsia"/>
          <w:color w:val="000000"/>
          <w:szCs w:val="32"/>
        </w:rPr>
        <w:t>文章最后注明项目编号、资助经费来源和所属课题类型，未标注者</w:t>
      </w:r>
      <w:proofErr w:type="gramStart"/>
      <w:r w:rsidRPr="007B6796">
        <w:rPr>
          <w:rFonts w:ascii="仿宋_GB2312" w:eastAsia="仿宋_GB2312" w:hAnsi="仿宋" w:hint="eastAsia"/>
          <w:color w:val="000000"/>
          <w:szCs w:val="32"/>
        </w:rPr>
        <w:t>不视为结项论文</w:t>
      </w:r>
      <w:proofErr w:type="gramEnd"/>
      <w:r w:rsidRPr="007B6796">
        <w:rPr>
          <w:rFonts w:ascii="仿宋_GB2312" w:eastAsia="仿宋_GB2312" w:hAnsi="仿宋" w:hint="eastAsia"/>
          <w:color w:val="000000"/>
          <w:szCs w:val="32"/>
        </w:rPr>
        <w:t>。</w:t>
      </w:r>
    </w:p>
    <w:p w:rsidR="00516C74" w:rsidRPr="007B6796" w:rsidRDefault="00516C74" w:rsidP="00516C74">
      <w:pPr>
        <w:adjustRightInd w:val="0"/>
        <w:snapToGrid w:val="0"/>
        <w:spacing w:line="600" w:lineRule="exact"/>
        <w:ind w:firstLineChars="200" w:firstLine="632"/>
        <w:rPr>
          <w:rFonts w:ascii="仿宋_GB2312" w:eastAsia="仿宋_GB2312" w:hAnsi="仿宋"/>
          <w:color w:val="000000"/>
          <w:szCs w:val="32"/>
        </w:rPr>
      </w:pPr>
      <w:r w:rsidRPr="007B6796">
        <w:rPr>
          <w:rFonts w:ascii="仿宋_GB2312" w:eastAsia="仿宋_GB2312" w:hAnsi="仿宋" w:hint="eastAsia"/>
          <w:color w:val="000000"/>
          <w:szCs w:val="32"/>
        </w:rPr>
        <w:lastRenderedPageBreak/>
        <w:t>3、项目研究成果发表时作者署名单位均应为“中国劳动关系学院”；在职在读博士作为受</w:t>
      </w:r>
      <w:r>
        <w:rPr>
          <w:rFonts w:ascii="仿宋_GB2312" w:eastAsia="仿宋_GB2312" w:hAnsi="仿宋" w:hint="eastAsia"/>
          <w:color w:val="000000"/>
          <w:szCs w:val="32"/>
        </w:rPr>
        <w:t>资</w:t>
      </w:r>
      <w:r w:rsidRPr="007B6796">
        <w:rPr>
          <w:rFonts w:ascii="仿宋_GB2312" w:eastAsia="仿宋_GB2312" w:hAnsi="仿宋" w:hint="eastAsia"/>
          <w:color w:val="000000"/>
          <w:szCs w:val="32"/>
        </w:rPr>
        <w:t>助项目主持人，项目研究成果发表时“中国劳动关系学院”应为第一署名单位。</w:t>
      </w:r>
    </w:p>
    <w:p w:rsidR="00516C74" w:rsidRPr="007B6796" w:rsidRDefault="00516C74" w:rsidP="00516C74">
      <w:pPr>
        <w:adjustRightInd w:val="0"/>
        <w:snapToGrid w:val="0"/>
        <w:spacing w:line="600" w:lineRule="exact"/>
        <w:ind w:firstLineChars="200" w:firstLine="632"/>
        <w:rPr>
          <w:rFonts w:ascii="仿宋_GB2312" w:eastAsia="仿宋_GB2312" w:hAnsi="仿宋"/>
          <w:szCs w:val="32"/>
        </w:rPr>
      </w:pPr>
      <w:r w:rsidRPr="007B6796">
        <w:rPr>
          <w:rFonts w:ascii="仿宋_GB2312" w:eastAsia="仿宋_GB2312" w:hAnsi="仿宋" w:hint="eastAsia"/>
          <w:szCs w:val="32"/>
        </w:rPr>
        <w:t>4、同一篇文章不能作为多项科研项目</w:t>
      </w:r>
      <w:proofErr w:type="gramStart"/>
      <w:r w:rsidRPr="007B6796">
        <w:rPr>
          <w:rFonts w:ascii="仿宋_GB2312" w:eastAsia="仿宋_GB2312" w:hAnsi="仿宋" w:hint="eastAsia"/>
          <w:szCs w:val="32"/>
        </w:rPr>
        <w:t>的结项成果</w:t>
      </w:r>
      <w:proofErr w:type="gramEnd"/>
      <w:r w:rsidRPr="007B6796">
        <w:rPr>
          <w:rFonts w:ascii="仿宋_GB2312" w:eastAsia="仿宋_GB2312" w:hAnsi="仿宋" w:hint="eastAsia"/>
          <w:szCs w:val="32"/>
        </w:rPr>
        <w:t>。</w:t>
      </w:r>
    </w:p>
    <w:p w:rsidR="00516C74" w:rsidRDefault="00516C74" w:rsidP="00516C74">
      <w:pPr>
        <w:adjustRightInd w:val="0"/>
        <w:snapToGrid w:val="0"/>
        <w:spacing w:line="600" w:lineRule="exact"/>
        <w:rPr>
          <w:rFonts w:ascii="仿宋_GB2312" w:eastAsia="仿宋_GB2312" w:hAnsi="仿宋"/>
          <w:szCs w:val="32"/>
        </w:rPr>
      </w:pPr>
    </w:p>
    <w:p w:rsidR="00516C74" w:rsidRPr="007B6796" w:rsidRDefault="00516C74" w:rsidP="00516C74">
      <w:pPr>
        <w:adjustRightInd w:val="0"/>
        <w:snapToGrid w:val="0"/>
        <w:spacing w:line="600" w:lineRule="exact"/>
        <w:ind w:firstLineChars="200" w:firstLine="632"/>
        <w:rPr>
          <w:rFonts w:ascii="仿宋_GB2312" w:eastAsia="仿宋_GB2312" w:hAnsi="仿宋"/>
          <w:szCs w:val="32"/>
        </w:rPr>
      </w:pPr>
    </w:p>
    <w:p w:rsidR="00516C74" w:rsidRPr="007B6796" w:rsidRDefault="00516C74" w:rsidP="00516C74">
      <w:pPr>
        <w:adjustRightInd w:val="0"/>
        <w:snapToGrid w:val="0"/>
        <w:spacing w:line="600" w:lineRule="exact"/>
        <w:ind w:firstLineChars="1575" w:firstLine="4975"/>
        <w:jc w:val="right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科研处</w:t>
      </w:r>
    </w:p>
    <w:p w:rsidR="00516C74" w:rsidRPr="00516C74" w:rsidRDefault="00516C74" w:rsidP="00516C74">
      <w:pPr>
        <w:adjustRightInd w:val="0"/>
        <w:snapToGrid w:val="0"/>
        <w:spacing w:line="600" w:lineRule="exact"/>
        <w:ind w:firstLineChars="1575" w:firstLine="4975"/>
        <w:jc w:val="right"/>
        <w:rPr>
          <w:rFonts w:ascii="仿宋_GB2312" w:eastAsia="仿宋_GB2312" w:hAnsi="仿宋"/>
          <w:szCs w:val="32"/>
        </w:rPr>
        <w:sectPr w:rsidR="00516C74" w:rsidRPr="00516C74" w:rsidSect="007B6796">
          <w:footerReference w:type="even" r:id="rId7"/>
          <w:footerReference w:type="default" r:id="rId8"/>
          <w:pgSz w:w="11906" w:h="16838" w:code="9"/>
          <w:pgMar w:top="1871" w:right="1531" w:bottom="1871" w:left="1531" w:header="851" w:footer="1474" w:gutter="0"/>
          <w:pgNumType w:fmt="numberInDash" w:start="1"/>
          <w:cols w:space="425"/>
          <w:docGrid w:type="linesAndChars" w:linePitch="595" w:charSpace="-849"/>
        </w:sectPr>
      </w:pPr>
      <w:r>
        <w:rPr>
          <w:rFonts w:ascii="仿宋_GB2312" w:eastAsia="仿宋_GB2312" w:hAnsi="仿宋" w:hint="eastAsia"/>
          <w:szCs w:val="32"/>
        </w:rPr>
        <w:t>2016</w:t>
      </w:r>
      <w:r w:rsidRPr="001B1C16">
        <w:rPr>
          <w:rFonts w:ascii="仿宋_GB2312" w:eastAsia="仿宋_GB2312" w:hAnsi="仿宋" w:hint="eastAsia"/>
          <w:szCs w:val="32"/>
        </w:rPr>
        <w:t>年</w:t>
      </w:r>
      <w:r w:rsidR="00024445">
        <w:rPr>
          <w:rFonts w:ascii="仿宋_GB2312" w:eastAsia="仿宋_GB2312" w:hAnsi="仿宋" w:hint="eastAsia"/>
          <w:szCs w:val="32"/>
        </w:rPr>
        <w:t>1</w:t>
      </w:r>
      <w:r w:rsidRPr="001B1C16">
        <w:rPr>
          <w:rFonts w:ascii="仿宋_GB2312" w:eastAsia="仿宋_GB2312" w:hAnsi="仿宋" w:hint="eastAsia"/>
          <w:szCs w:val="32"/>
        </w:rPr>
        <w:t>月</w:t>
      </w:r>
      <w:r>
        <w:rPr>
          <w:rFonts w:ascii="仿宋_GB2312" w:eastAsia="仿宋_GB2312" w:hAnsi="仿宋" w:hint="eastAsia"/>
          <w:szCs w:val="32"/>
        </w:rPr>
        <w:t>1</w:t>
      </w:r>
      <w:r w:rsidR="00024445">
        <w:rPr>
          <w:rFonts w:ascii="仿宋_GB2312" w:eastAsia="仿宋_GB2312" w:hAnsi="仿宋" w:hint="eastAsia"/>
          <w:szCs w:val="32"/>
        </w:rPr>
        <w:t>8</w:t>
      </w:r>
      <w:r w:rsidRPr="001B1C16">
        <w:rPr>
          <w:rFonts w:ascii="仿宋_GB2312" w:eastAsia="仿宋_GB2312" w:hAnsi="仿宋" w:hint="eastAsia"/>
          <w:szCs w:val="32"/>
        </w:rPr>
        <w:t>日</w:t>
      </w:r>
    </w:p>
    <w:p w:rsidR="007E3AAB" w:rsidRDefault="007219F2" w:rsidP="007219F2">
      <w:pPr>
        <w:rPr>
          <w:rFonts w:ascii="黑体" w:eastAsia="黑体" w:hAnsi="黑体"/>
          <w:sz w:val="24"/>
        </w:rPr>
      </w:pPr>
      <w:r w:rsidRPr="007B6796">
        <w:rPr>
          <w:rFonts w:ascii="仿宋_GB2312" w:eastAsia="仿宋_GB2312" w:hAnsi="仿宋" w:hint="eastAsia"/>
          <w:szCs w:val="32"/>
        </w:rPr>
        <w:lastRenderedPageBreak/>
        <w:t>附表</w:t>
      </w:r>
      <w:r>
        <w:rPr>
          <w:rFonts w:ascii="仿宋_GB2312" w:eastAsia="仿宋_GB2312" w:hAnsi="仿宋" w:hint="eastAsia"/>
          <w:szCs w:val="32"/>
        </w:rPr>
        <w:t xml:space="preserve">1  </w:t>
      </w:r>
    </w:p>
    <w:p w:rsidR="007219F2" w:rsidRPr="007219F2" w:rsidRDefault="007219F2" w:rsidP="007219F2">
      <w:pPr>
        <w:jc w:val="center"/>
        <w:rPr>
          <w:rFonts w:ascii="黑体" w:eastAsia="黑体" w:hAnsi="华文中宋"/>
          <w:sz w:val="36"/>
          <w:szCs w:val="36"/>
        </w:rPr>
      </w:pPr>
      <w:r w:rsidRPr="007061E1">
        <w:rPr>
          <w:rFonts w:ascii="黑体" w:eastAsia="黑体" w:hAnsi="华文中宋" w:hint="eastAsia"/>
          <w:sz w:val="36"/>
          <w:szCs w:val="36"/>
        </w:rPr>
        <w:t>中国劳动关系学院201</w:t>
      </w:r>
      <w:r>
        <w:rPr>
          <w:rFonts w:ascii="黑体" w:eastAsia="黑体" w:hAnsi="华文中宋" w:hint="eastAsia"/>
          <w:sz w:val="36"/>
          <w:szCs w:val="36"/>
        </w:rPr>
        <w:t>6</w:t>
      </w:r>
      <w:r w:rsidRPr="007061E1">
        <w:rPr>
          <w:rFonts w:ascii="黑体" w:eastAsia="黑体" w:hAnsi="华文中宋" w:hint="eastAsia"/>
          <w:sz w:val="36"/>
          <w:szCs w:val="36"/>
        </w:rPr>
        <w:t>年</w:t>
      </w:r>
      <w:r w:rsidR="00413E78">
        <w:rPr>
          <w:rFonts w:ascii="黑体" w:eastAsia="黑体" w:hAnsi="华文中宋" w:hint="eastAsia"/>
          <w:sz w:val="36"/>
          <w:szCs w:val="36"/>
        </w:rPr>
        <w:t>度</w:t>
      </w:r>
      <w:r w:rsidR="00413E78" w:rsidRPr="007061E1">
        <w:rPr>
          <w:rFonts w:ascii="黑体" w:eastAsia="黑体" w:hAnsi="华文中宋" w:hint="eastAsia"/>
          <w:sz w:val="36"/>
          <w:szCs w:val="36"/>
        </w:rPr>
        <w:t>一般项目</w:t>
      </w:r>
      <w:r w:rsidR="001C0E73">
        <w:rPr>
          <w:rFonts w:ascii="黑体" w:eastAsia="黑体" w:hAnsi="华文中宋" w:hint="eastAsia"/>
          <w:sz w:val="36"/>
          <w:szCs w:val="36"/>
        </w:rPr>
        <w:t>立项统计表</w:t>
      </w:r>
    </w:p>
    <w:p w:rsidR="007E3AAB" w:rsidRPr="0005759E" w:rsidRDefault="007E3AAB" w:rsidP="007E3AAB">
      <w:pPr>
        <w:rPr>
          <w:rFonts w:ascii="黑体" w:eastAsia="黑体" w:hAnsi="黑体"/>
          <w:sz w:val="24"/>
        </w:rPr>
      </w:pPr>
    </w:p>
    <w:tbl>
      <w:tblPr>
        <w:tblW w:w="14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6"/>
        <w:gridCol w:w="4111"/>
        <w:gridCol w:w="1134"/>
        <w:gridCol w:w="992"/>
        <w:gridCol w:w="709"/>
        <w:gridCol w:w="1134"/>
        <w:gridCol w:w="1559"/>
        <w:gridCol w:w="851"/>
        <w:gridCol w:w="1276"/>
        <w:gridCol w:w="1310"/>
      </w:tblGrid>
      <w:tr w:rsidR="001C0E73" w:rsidTr="00716D23">
        <w:trPr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E73" w:rsidRPr="008E0648" w:rsidRDefault="001C0E73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Default="001C0E73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Default="001C0E73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Default="001C0E73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Default="001C0E73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Default="001C0E73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参加者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Default="001C0E73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所属单位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Default="001C0E73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成果</w:t>
            </w:r>
          </w:p>
          <w:p w:rsidR="001C0E73" w:rsidRDefault="001C0E73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形式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0E73" w:rsidRDefault="001C0E73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资助经费</w:t>
            </w:r>
          </w:p>
          <w:p w:rsidR="001C0E73" w:rsidRPr="008E0648" w:rsidRDefault="001C0E73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（万元）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73" w:rsidRDefault="001C0E73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计划完成</w:t>
            </w:r>
          </w:p>
          <w:p w:rsidR="001C0E73" w:rsidRDefault="001C0E73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时间</w:t>
            </w:r>
          </w:p>
        </w:tc>
      </w:tr>
      <w:tr w:rsidR="001C0E73" w:rsidTr="00716D23">
        <w:trPr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E73" w:rsidRPr="00670409" w:rsidRDefault="001C0E73" w:rsidP="003B21D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Pr="00670409">
              <w:rPr>
                <w:rFonts w:ascii="Arial" w:hAnsi="Arial" w:cs="Arial"/>
                <w:sz w:val="24"/>
              </w:rPr>
              <w:t>YY001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地铁拥挤踩踏事故脆弱性区域的智能化预警研究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王起全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祝乾坤</w:t>
            </w:r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(</w:t>
            </w:r>
            <w:r w:rsidRPr="007219F2">
              <w:rPr>
                <w:rFonts w:cs="Arial" w:hint="eastAsia"/>
                <w:sz w:val="24"/>
              </w:rPr>
              <w:t>本科</w:t>
            </w:r>
            <w:r w:rsidRPr="007219F2">
              <w:rPr>
                <w:rFonts w:cs="Arial" w:hint="eastAsia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安全工程系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论文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F0171E" w:rsidRDefault="001C0E73" w:rsidP="003B21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2017.2.1</w:t>
            </w:r>
          </w:p>
        </w:tc>
      </w:tr>
      <w:tr w:rsidR="001C0E73" w:rsidTr="00716D23">
        <w:trPr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E73" w:rsidRPr="00670409" w:rsidRDefault="001C0E73" w:rsidP="003B21D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Pr="00670409">
              <w:rPr>
                <w:rFonts w:ascii="Arial" w:hAnsi="Arial" w:cs="Arial"/>
                <w:sz w:val="24"/>
              </w:rPr>
              <w:t>YY002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我国“职业卫生师”基本知识能力架构研究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赵秋生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硕士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安全工程系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论文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E1C6B" w:rsidRDefault="001C0E73" w:rsidP="003B21D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4BF"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2016.12.31</w:t>
            </w:r>
          </w:p>
        </w:tc>
      </w:tr>
      <w:tr w:rsidR="001C0E73" w:rsidTr="00716D23">
        <w:trPr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E73" w:rsidRPr="00670409" w:rsidRDefault="001C0E73" w:rsidP="003B21D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Pr="00670409">
              <w:rPr>
                <w:rFonts w:ascii="Arial" w:hAnsi="Arial" w:cs="Arial"/>
                <w:sz w:val="24"/>
              </w:rPr>
              <w:t>YY003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合同终止问题研究——以劳动合同为中心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李文涛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赵洪石</w:t>
            </w:r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高维佳</w:t>
            </w:r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孙</w:t>
            </w:r>
            <w:r w:rsidRPr="007219F2">
              <w:rPr>
                <w:rFonts w:cs="Arial" w:hint="eastAsia"/>
                <w:sz w:val="24"/>
              </w:rPr>
              <w:t xml:space="preserve">  </w:t>
            </w:r>
            <w:r w:rsidRPr="007219F2">
              <w:rPr>
                <w:rFonts w:cs="Arial" w:hint="eastAsia"/>
                <w:sz w:val="24"/>
              </w:rPr>
              <w:t>晓</w:t>
            </w:r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夏小熊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法学系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论文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E1C6B" w:rsidRDefault="001C0E73" w:rsidP="003B21D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4BF"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2017.4.31</w:t>
            </w:r>
          </w:p>
        </w:tc>
      </w:tr>
      <w:tr w:rsidR="001C0E73" w:rsidTr="00716D23">
        <w:trPr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E73" w:rsidRPr="00670409" w:rsidRDefault="001C0E73" w:rsidP="003B21D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Pr="00670409">
              <w:rPr>
                <w:rFonts w:ascii="Arial" w:hAnsi="Arial" w:cs="Arial"/>
                <w:sz w:val="24"/>
              </w:rPr>
              <w:t>YY004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“集体谈判权”法律问题研究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肖</w:t>
            </w:r>
            <w:r w:rsidRPr="007219F2">
              <w:rPr>
                <w:rFonts w:cs="Arial" w:hint="eastAsia"/>
                <w:sz w:val="24"/>
              </w:rPr>
              <w:t xml:space="preserve">  </w:t>
            </w:r>
            <w:r w:rsidRPr="007219F2">
              <w:rPr>
                <w:rFonts w:cs="Arial" w:hint="eastAsia"/>
                <w:sz w:val="24"/>
              </w:rPr>
              <w:t>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proofErr w:type="gramStart"/>
            <w:r w:rsidRPr="007219F2">
              <w:rPr>
                <w:rFonts w:cs="Arial" w:hint="eastAsia"/>
                <w:sz w:val="24"/>
              </w:rPr>
              <w:t>林鸿潮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法学系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论文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E1C6B" w:rsidRDefault="001C0E73" w:rsidP="003B21D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4BF"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2017.12.31</w:t>
            </w:r>
          </w:p>
        </w:tc>
      </w:tr>
      <w:tr w:rsidR="001C0E73" w:rsidTr="00716D23">
        <w:trPr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E73" w:rsidRPr="00670409" w:rsidRDefault="001C0E73" w:rsidP="003B21D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Pr="00670409">
              <w:rPr>
                <w:rFonts w:ascii="Arial" w:hAnsi="Arial" w:cs="Arial"/>
                <w:sz w:val="24"/>
              </w:rPr>
              <w:t>YY005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新常态下我国工会执行</w:t>
            </w:r>
            <w:proofErr w:type="gramStart"/>
            <w:r w:rsidRPr="007219F2">
              <w:rPr>
                <w:rFonts w:cs="Arial" w:hint="eastAsia"/>
                <w:sz w:val="24"/>
              </w:rPr>
              <w:t>力研究</w:t>
            </w:r>
            <w:proofErr w:type="gramEnd"/>
            <w:r w:rsidRPr="007219F2">
              <w:rPr>
                <w:rFonts w:cs="Arial" w:hint="eastAsia"/>
                <w:sz w:val="24"/>
              </w:rPr>
              <w:t>与创新我国工会绩效管理模式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胡晓东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刘泰洪</w:t>
            </w:r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王俊杰</w:t>
            </w:r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叶鹏飞</w:t>
            </w:r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宋</w:t>
            </w:r>
            <w:r w:rsidRPr="007219F2">
              <w:rPr>
                <w:rFonts w:cs="Arial" w:hint="eastAsia"/>
                <w:sz w:val="24"/>
              </w:rPr>
              <w:t xml:space="preserve">  </w:t>
            </w:r>
            <w:r w:rsidRPr="007219F2">
              <w:rPr>
                <w:rFonts w:cs="Arial" w:hint="eastAsia"/>
                <w:sz w:val="24"/>
              </w:rPr>
              <w:t>扬</w:t>
            </w:r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李</w:t>
            </w:r>
            <w:r w:rsidRPr="007219F2">
              <w:rPr>
                <w:rFonts w:cs="Arial" w:hint="eastAsia"/>
                <w:sz w:val="24"/>
              </w:rPr>
              <w:t xml:space="preserve">  </w:t>
            </w:r>
            <w:r w:rsidRPr="007219F2">
              <w:rPr>
                <w:rFonts w:cs="Arial" w:hint="eastAsia"/>
                <w:sz w:val="24"/>
              </w:rPr>
              <w:t>里</w:t>
            </w:r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proofErr w:type="gramStart"/>
            <w:r w:rsidRPr="007219F2">
              <w:rPr>
                <w:rFonts w:cs="Arial" w:hint="eastAsia"/>
                <w:sz w:val="24"/>
              </w:rPr>
              <w:t>潘</w:t>
            </w:r>
            <w:proofErr w:type="gramEnd"/>
            <w:r w:rsidRPr="007219F2">
              <w:rPr>
                <w:rFonts w:cs="Arial" w:hint="eastAsia"/>
                <w:sz w:val="24"/>
              </w:rPr>
              <w:t xml:space="preserve">  </w:t>
            </w:r>
            <w:proofErr w:type="gramStart"/>
            <w:r w:rsidRPr="007219F2">
              <w:rPr>
                <w:rFonts w:cs="Arial" w:hint="eastAsia"/>
                <w:sz w:val="24"/>
              </w:rPr>
              <w:t>娜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公共管理系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论文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E1C6B" w:rsidRDefault="001C0E73" w:rsidP="003B21D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4BF"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2016.12.31</w:t>
            </w:r>
          </w:p>
        </w:tc>
      </w:tr>
      <w:tr w:rsidR="001C0E73" w:rsidTr="00716D23">
        <w:trPr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E73" w:rsidRPr="00670409" w:rsidRDefault="001C0E73" w:rsidP="003B21D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Pr="00670409">
              <w:rPr>
                <w:rFonts w:ascii="Arial" w:hAnsi="Arial" w:cs="Arial"/>
                <w:sz w:val="24"/>
              </w:rPr>
              <w:t>YY006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新建本科高校转型发展的问题与对策——台湾技职高等教育发展的启示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李红卫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副研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张子男</w:t>
            </w:r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张思琪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教务处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论文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E1C6B" w:rsidRDefault="001C0E73" w:rsidP="003B21D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4BF"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2016.12.31</w:t>
            </w:r>
          </w:p>
        </w:tc>
      </w:tr>
      <w:tr w:rsidR="001C0E73" w:rsidTr="00716D23">
        <w:trPr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E73" w:rsidRPr="00670409" w:rsidRDefault="001C0E73" w:rsidP="003B21D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Pr="00670409">
              <w:rPr>
                <w:rFonts w:ascii="Arial" w:hAnsi="Arial" w:cs="Arial"/>
                <w:sz w:val="24"/>
              </w:rPr>
              <w:t>YY007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关于工会劳动竞赛评估工作的研究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王淑芬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教授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学士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李淑玲</w:t>
            </w:r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阳</w:t>
            </w:r>
            <w:r w:rsidRPr="007219F2">
              <w:rPr>
                <w:rFonts w:cs="Arial" w:hint="eastAsia"/>
                <w:sz w:val="24"/>
              </w:rPr>
              <w:t xml:space="preserve">  </w:t>
            </w:r>
            <w:r w:rsidRPr="007219F2">
              <w:rPr>
                <w:rFonts w:cs="Arial" w:hint="eastAsia"/>
                <w:sz w:val="24"/>
              </w:rPr>
              <w:t>辉</w:t>
            </w:r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lastRenderedPageBreak/>
              <w:t>柳</w:t>
            </w:r>
            <w:r w:rsidRPr="007219F2">
              <w:rPr>
                <w:rFonts w:cs="Arial" w:hint="eastAsia"/>
                <w:sz w:val="24"/>
              </w:rPr>
              <w:t xml:space="preserve">  </w:t>
            </w:r>
            <w:r w:rsidRPr="007219F2">
              <w:rPr>
                <w:rFonts w:cs="Arial" w:hint="eastAsia"/>
                <w:sz w:val="24"/>
              </w:rPr>
              <w:t>清</w:t>
            </w:r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周生凯</w:t>
            </w:r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关佳</w:t>
            </w:r>
            <w:proofErr w:type="gramStart"/>
            <w:r w:rsidRPr="007219F2">
              <w:rPr>
                <w:rFonts w:cs="Arial" w:hint="eastAsia"/>
                <w:sz w:val="24"/>
              </w:rPr>
              <w:t>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lastRenderedPageBreak/>
              <w:t>教务处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论文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E1C6B" w:rsidRDefault="001C0E73" w:rsidP="003B21D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4BF"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2016.12.30</w:t>
            </w:r>
          </w:p>
        </w:tc>
      </w:tr>
      <w:tr w:rsidR="001C0E73" w:rsidTr="00716D23">
        <w:trPr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E73" w:rsidRPr="00670409" w:rsidRDefault="001C0E73" w:rsidP="003B21D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16</w:t>
            </w:r>
            <w:r w:rsidRPr="00670409">
              <w:rPr>
                <w:rFonts w:ascii="Arial" w:hAnsi="Arial" w:cs="Arial"/>
                <w:sz w:val="24"/>
              </w:rPr>
              <w:t>YY008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基于分类管理视角优化中国外汇储备投资体制机制的研究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张</w:t>
            </w:r>
            <w:r w:rsidRPr="007219F2">
              <w:rPr>
                <w:rFonts w:cs="Arial" w:hint="eastAsia"/>
                <w:sz w:val="24"/>
              </w:rPr>
              <w:t xml:space="preserve">  </w:t>
            </w:r>
            <w:r w:rsidRPr="007219F2">
              <w:rPr>
                <w:rFonts w:cs="Arial" w:hint="eastAsia"/>
                <w:sz w:val="24"/>
              </w:rPr>
              <w:t>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陈建奇</w:t>
            </w:r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马</w:t>
            </w:r>
            <w:r w:rsidRPr="007219F2">
              <w:rPr>
                <w:rFonts w:cs="Arial" w:hint="eastAsia"/>
                <w:sz w:val="24"/>
              </w:rPr>
              <w:t xml:space="preserve">  </w:t>
            </w:r>
            <w:proofErr w:type="gramStart"/>
            <w:r w:rsidRPr="007219F2">
              <w:rPr>
                <w:rFonts w:cs="Arial" w:hint="eastAsia"/>
                <w:sz w:val="24"/>
              </w:rPr>
              <w:t>琳</w:t>
            </w:r>
            <w:proofErr w:type="gramEnd"/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余</w:t>
            </w:r>
            <w:r w:rsidRPr="007219F2">
              <w:rPr>
                <w:rFonts w:cs="Arial" w:hint="eastAsia"/>
                <w:sz w:val="24"/>
              </w:rPr>
              <w:t xml:space="preserve">  </w:t>
            </w:r>
            <w:r w:rsidRPr="007219F2">
              <w:rPr>
                <w:rFonts w:cs="Arial" w:hint="eastAsia"/>
                <w:sz w:val="24"/>
              </w:rPr>
              <w:t>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劳动关系</w:t>
            </w:r>
            <w:proofErr w:type="gramStart"/>
            <w:r w:rsidRPr="007219F2">
              <w:rPr>
                <w:rFonts w:cs="Arial" w:hint="eastAsia"/>
                <w:sz w:val="24"/>
              </w:rPr>
              <w:t>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论文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E1C6B" w:rsidRDefault="001C0E73" w:rsidP="003B21D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4BF"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2016.12.20</w:t>
            </w:r>
          </w:p>
        </w:tc>
      </w:tr>
      <w:tr w:rsidR="001C0E73" w:rsidTr="00716D23">
        <w:trPr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E73" w:rsidRPr="00670409" w:rsidRDefault="001C0E73" w:rsidP="003B21D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Pr="00670409">
              <w:rPr>
                <w:rFonts w:ascii="Arial" w:hAnsi="Arial" w:cs="Arial"/>
                <w:sz w:val="24"/>
              </w:rPr>
              <w:t>YY009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关于我国集体劳动争议预防制度发展与变迁的研究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潘泰萍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教授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劳动关系</w:t>
            </w:r>
            <w:proofErr w:type="gramStart"/>
            <w:r w:rsidRPr="007219F2">
              <w:rPr>
                <w:rFonts w:cs="Arial" w:hint="eastAsia"/>
                <w:sz w:val="24"/>
              </w:rPr>
              <w:t>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论文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E1C6B" w:rsidRDefault="001C0E73" w:rsidP="003B21D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4BF"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2017.1.1</w:t>
            </w:r>
          </w:p>
        </w:tc>
      </w:tr>
      <w:tr w:rsidR="001C0E73" w:rsidTr="00716D23">
        <w:trPr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E73" w:rsidRPr="008D2882" w:rsidRDefault="001C0E73" w:rsidP="001C0E73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Pr="00670409">
              <w:rPr>
                <w:rFonts w:ascii="Arial" w:hAnsi="Arial" w:cs="Arial"/>
                <w:sz w:val="24"/>
              </w:rPr>
              <w:t>YY0</w:t>
            </w:r>
            <w:r>
              <w:rPr>
                <w:rFonts w:ascii="Arial" w:hAnsi="Arial" w:cs="Arial" w:hint="eastAsia"/>
                <w:sz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中国现代文学理想主义的类型研究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雷</w:t>
            </w:r>
            <w:proofErr w:type="gramStart"/>
            <w:r w:rsidRPr="007219F2">
              <w:rPr>
                <w:rFonts w:cs="Arial" w:hint="eastAsia"/>
                <w:sz w:val="24"/>
              </w:rPr>
              <w:t>世</w:t>
            </w:r>
            <w:proofErr w:type="gramEnd"/>
            <w:r w:rsidRPr="007219F2">
              <w:rPr>
                <w:rFonts w:cs="Arial" w:hint="eastAsia"/>
                <w:sz w:val="24"/>
              </w:rPr>
              <w:t>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教授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文化传播</w:t>
            </w:r>
          </w:p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论文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0E73" w:rsidRPr="007219F2" w:rsidRDefault="00094D44" w:rsidP="003B21D6">
            <w:pPr>
              <w:widowControl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2.5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73" w:rsidRPr="007219F2" w:rsidRDefault="001C0E73" w:rsidP="003B21D6">
            <w:pPr>
              <w:widowControl/>
              <w:jc w:val="center"/>
              <w:rPr>
                <w:rFonts w:cs="Arial"/>
                <w:sz w:val="24"/>
              </w:rPr>
            </w:pPr>
            <w:r w:rsidRPr="007219F2">
              <w:rPr>
                <w:rFonts w:cs="Arial" w:hint="eastAsia"/>
                <w:sz w:val="24"/>
              </w:rPr>
              <w:t>2016.12.31</w:t>
            </w:r>
          </w:p>
        </w:tc>
      </w:tr>
    </w:tbl>
    <w:p w:rsidR="007E3AAB" w:rsidRDefault="007E3AAB" w:rsidP="007E3AAB">
      <w:pPr>
        <w:rPr>
          <w:b/>
          <w:sz w:val="24"/>
        </w:rPr>
      </w:pPr>
    </w:p>
    <w:p w:rsidR="007219F2" w:rsidRPr="003C131D" w:rsidRDefault="007219F2" w:rsidP="007219F2">
      <w:pPr>
        <w:ind w:right="480"/>
        <w:rPr>
          <w:rFonts w:ascii="宋体" w:hAnsi="宋体" w:cs="Arial"/>
          <w:b/>
          <w:kern w:val="0"/>
          <w:sz w:val="24"/>
        </w:rPr>
      </w:pPr>
      <w:r w:rsidRPr="00012E0E">
        <w:rPr>
          <w:rFonts w:ascii="黑体" w:eastAsia="黑体" w:hint="eastAsia"/>
          <w:sz w:val="28"/>
          <w:szCs w:val="28"/>
        </w:rPr>
        <w:t>附表</w:t>
      </w:r>
      <w:r>
        <w:rPr>
          <w:rFonts w:ascii="黑体" w:eastAsia="黑体" w:hint="eastAsia"/>
          <w:sz w:val="28"/>
          <w:szCs w:val="28"/>
        </w:rPr>
        <w:t>2</w:t>
      </w:r>
      <w:r w:rsidRPr="00012E0E">
        <w:rPr>
          <w:rFonts w:ascii="黑体" w:eastAsia="黑体" w:hint="eastAsia"/>
          <w:sz w:val="28"/>
          <w:szCs w:val="28"/>
        </w:rPr>
        <w:t xml:space="preserve">          </w:t>
      </w:r>
    </w:p>
    <w:p w:rsidR="007219F2" w:rsidRDefault="007219F2" w:rsidP="007219F2">
      <w:pPr>
        <w:jc w:val="center"/>
        <w:rPr>
          <w:rFonts w:ascii="黑体" w:eastAsia="黑体" w:hAnsi="华文中宋"/>
          <w:sz w:val="36"/>
          <w:szCs w:val="36"/>
        </w:rPr>
      </w:pPr>
      <w:r w:rsidRPr="007061E1">
        <w:rPr>
          <w:rFonts w:ascii="黑体" w:eastAsia="黑体" w:hAnsi="华文中宋" w:hint="eastAsia"/>
          <w:sz w:val="36"/>
          <w:szCs w:val="36"/>
        </w:rPr>
        <w:t>中国劳动关系学院201</w:t>
      </w:r>
      <w:r>
        <w:rPr>
          <w:rFonts w:ascii="黑体" w:eastAsia="黑体" w:hAnsi="华文中宋" w:hint="eastAsia"/>
          <w:sz w:val="36"/>
          <w:szCs w:val="36"/>
        </w:rPr>
        <w:t>6</w:t>
      </w:r>
      <w:r w:rsidRPr="007061E1">
        <w:rPr>
          <w:rFonts w:ascii="黑体" w:eastAsia="黑体" w:hAnsi="华文中宋" w:hint="eastAsia"/>
          <w:sz w:val="36"/>
          <w:szCs w:val="36"/>
        </w:rPr>
        <w:t>年</w:t>
      </w:r>
      <w:r w:rsidR="00413E78">
        <w:rPr>
          <w:rFonts w:ascii="黑体" w:eastAsia="黑体" w:hAnsi="华文中宋" w:hint="eastAsia"/>
          <w:sz w:val="36"/>
          <w:szCs w:val="36"/>
        </w:rPr>
        <w:t>度</w:t>
      </w:r>
      <w:r w:rsidRPr="00B42467">
        <w:rPr>
          <w:rFonts w:ascii="黑体" w:eastAsia="黑体" w:hAnsi="华文中宋" w:hint="eastAsia"/>
          <w:sz w:val="36"/>
          <w:szCs w:val="36"/>
        </w:rPr>
        <w:t>“中央高校基本业务费专项资金”项目</w:t>
      </w:r>
      <w:r w:rsidR="001C0E73">
        <w:rPr>
          <w:rFonts w:ascii="黑体" w:eastAsia="黑体" w:hAnsi="华文中宋" w:hint="eastAsia"/>
          <w:sz w:val="36"/>
          <w:szCs w:val="36"/>
        </w:rPr>
        <w:t>立项统计表</w:t>
      </w:r>
    </w:p>
    <w:p w:rsidR="007E3AAB" w:rsidRPr="007219F2" w:rsidRDefault="007E3AAB" w:rsidP="007E3AAB">
      <w:pPr>
        <w:rPr>
          <w:rFonts w:ascii="黑体" w:eastAsia="黑体" w:hAnsi="黑体"/>
          <w:sz w:val="24"/>
        </w:rPr>
      </w:pPr>
    </w:p>
    <w:tbl>
      <w:tblPr>
        <w:tblW w:w="13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2998"/>
        <w:gridCol w:w="1045"/>
        <w:gridCol w:w="737"/>
        <w:gridCol w:w="798"/>
        <w:gridCol w:w="1013"/>
        <w:gridCol w:w="1092"/>
        <w:gridCol w:w="1281"/>
        <w:gridCol w:w="845"/>
        <w:gridCol w:w="1242"/>
        <w:gridCol w:w="1536"/>
      </w:tblGrid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E78" w:rsidRDefault="001E4CB7" w:rsidP="00413E78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</w:t>
            </w:r>
          </w:p>
          <w:p w:rsidR="001E4CB7" w:rsidRPr="008E0648" w:rsidRDefault="001E4CB7" w:rsidP="00413E78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b/>
                <w:kern w:val="0"/>
                <w:sz w:val="24"/>
              </w:rPr>
              <w:t>参加者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b/>
                <w:kern w:val="0"/>
                <w:sz w:val="24"/>
              </w:rPr>
              <w:t>所属</w:t>
            </w:r>
          </w:p>
          <w:p w:rsidR="001E4CB7" w:rsidRPr="00D5304A" w:rsidRDefault="001E4CB7" w:rsidP="003B21D6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b/>
                <w:kern w:val="0"/>
                <w:sz w:val="24"/>
              </w:rPr>
              <w:t>项目</w:t>
            </w:r>
          </w:p>
          <w:p w:rsidR="001E4CB7" w:rsidRPr="00D5304A" w:rsidRDefault="001E4CB7" w:rsidP="003B21D6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b/>
                <w:kern w:val="0"/>
                <w:sz w:val="24"/>
              </w:rPr>
              <w:t>成果</w:t>
            </w:r>
          </w:p>
          <w:p w:rsidR="001E4CB7" w:rsidRPr="00D5304A" w:rsidRDefault="001E4CB7" w:rsidP="003B21D6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b/>
                <w:kern w:val="0"/>
                <w:sz w:val="24"/>
              </w:rPr>
              <w:t>形式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资助经费</w:t>
            </w:r>
          </w:p>
          <w:p w:rsidR="001E4CB7" w:rsidRPr="00D5304A" w:rsidRDefault="001E4CB7" w:rsidP="00CD5836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（万元）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b/>
                <w:kern w:val="0"/>
                <w:sz w:val="24"/>
              </w:rPr>
              <w:t>计划完成</w:t>
            </w:r>
          </w:p>
          <w:p w:rsidR="001E4CB7" w:rsidRPr="00D5304A" w:rsidRDefault="001E4CB7" w:rsidP="003B21D6">
            <w:pPr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b/>
                <w:kern w:val="0"/>
                <w:sz w:val="24"/>
              </w:rPr>
              <w:t>时间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F54CA9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F54CA9">
              <w:rPr>
                <w:rFonts w:ascii="Arial" w:hAnsi="Arial" w:cs="Arial" w:hint="eastAsia"/>
                <w:kern w:val="0"/>
                <w:sz w:val="24"/>
              </w:rPr>
              <w:t>zy001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高校安全文化建设探索与实践——以中国劳动关系学院为例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许素睿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讲师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硕士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4"/>
              </w:rPr>
              <w:t>项原驰</w:t>
            </w:r>
            <w:proofErr w:type="gramEnd"/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马小林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安全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工程系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青年学术创新项目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2F3DAB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41306D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F54CA9">
              <w:rPr>
                <w:rFonts w:ascii="Arial" w:hAnsi="Arial" w:cs="Arial" w:hint="eastAsia"/>
                <w:kern w:val="0"/>
                <w:sz w:val="24"/>
              </w:rPr>
              <w:t>zy00</w:t>
            </w:r>
            <w:r>
              <w:rPr>
                <w:rFonts w:ascii="Arial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高等学校预算绩效评价及绩效指标体系设计——以中国劳动关系学院为例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proofErr w:type="gramStart"/>
            <w:r w:rsidRPr="00D5304A">
              <w:rPr>
                <w:rFonts w:hint="eastAsia"/>
                <w:sz w:val="24"/>
              </w:rPr>
              <w:t>方翠杰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初级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硕士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乔红红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财务处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青年学术创新项目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2F3DAB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41306D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F54CA9">
              <w:rPr>
                <w:rFonts w:ascii="Arial" w:hAnsi="Arial" w:cs="Arial" w:hint="eastAsia"/>
                <w:kern w:val="0"/>
                <w:sz w:val="24"/>
              </w:rPr>
              <w:t>zy00</w:t>
            </w:r>
            <w:r>
              <w:rPr>
                <w:rFonts w:ascii="Arial" w:hAnsi="Arial" w:cs="Arial" w:hint="eastAsia"/>
                <w:kern w:val="0"/>
                <w:sz w:val="24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50596D">
            <w:pPr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高校</w:t>
            </w:r>
            <w:r w:rsidR="0050596D">
              <w:rPr>
                <w:rFonts w:cs="Arial" w:hint="eastAsia"/>
                <w:sz w:val="24"/>
              </w:rPr>
              <w:t>财务信息化</w:t>
            </w:r>
            <w:r w:rsidRPr="00D5304A">
              <w:rPr>
                <w:rFonts w:cs="Arial" w:hint="eastAsia"/>
                <w:sz w:val="24"/>
              </w:rPr>
              <w:t>研究</w:t>
            </w:r>
            <w:r w:rsidR="0050596D" w:rsidRPr="00D5304A">
              <w:rPr>
                <w:rFonts w:cs="Arial" w:hint="eastAsia"/>
                <w:sz w:val="24"/>
              </w:rPr>
              <w:t>——</w:t>
            </w:r>
            <w:r w:rsidR="0050596D">
              <w:rPr>
                <w:rFonts w:cs="Arial" w:hint="eastAsia"/>
                <w:sz w:val="24"/>
              </w:rPr>
              <w:t>以劳动关系学院为例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陈宏兴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硕士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郭俊丽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财务处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青年学术创新项目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2F3DAB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41306D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lastRenderedPageBreak/>
              <w:t>16</w:t>
            </w:r>
            <w:r w:rsidRPr="00F54CA9">
              <w:rPr>
                <w:rFonts w:ascii="Arial" w:hAnsi="Arial" w:cs="Arial" w:hint="eastAsia"/>
                <w:kern w:val="0"/>
                <w:sz w:val="24"/>
              </w:rPr>
              <w:t>zy00</w:t>
            </w:r>
            <w:r>
              <w:rPr>
                <w:rFonts w:ascii="Arial" w:hAnsi="Arial" w:cs="Arial" w:hint="eastAsia"/>
                <w:kern w:val="0"/>
                <w:sz w:val="24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高校经济责任审计评价指标体系研究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张新妍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中级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硕士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袁翠翠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干部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人事处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青年学术创新项目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2F3DAB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  <w:r w:rsidRPr="003C0896">
              <w:rPr>
                <w:rFonts w:ascii="宋体" w:hAnsi="宋体" w:cs="Arial"/>
                <w:kern w:val="0"/>
                <w:sz w:val="24"/>
              </w:rPr>
              <w:t xml:space="preserve"> 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41306D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F54CA9">
              <w:rPr>
                <w:rFonts w:ascii="Arial" w:hAnsi="Arial" w:cs="Arial" w:hint="eastAsia"/>
                <w:kern w:val="0"/>
                <w:sz w:val="24"/>
              </w:rPr>
              <w:t>zy00</w:t>
            </w:r>
            <w:r>
              <w:rPr>
                <w:rFonts w:ascii="Arial" w:hAnsi="Arial" w:cs="Arial" w:hint="eastAsia"/>
                <w:kern w:val="0"/>
                <w:sz w:val="24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高校内部审计实现增值作用的</w:t>
            </w:r>
            <w:r w:rsidRPr="00D5304A">
              <w:rPr>
                <w:rFonts w:cs="Arial" w:hint="eastAsia"/>
                <w:sz w:val="24"/>
              </w:rPr>
              <w:t>SWOT</w:t>
            </w:r>
            <w:r w:rsidRPr="00D5304A">
              <w:rPr>
                <w:rFonts w:cs="Arial" w:hint="eastAsia"/>
                <w:sz w:val="24"/>
              </w:rPr>
              <w:t>分析——以科研审计为例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蔡元帅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硕士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干部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人事处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青年学术创新项目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2F3DAB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41306D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F54CA9">
              <w:rPr>
                <w:rFonts w:ascii="Arial" w:hAnsi="Arial" w:cs="Arial" w:hint="eastAsia"/>
                <w:kern w:val="0"/>
                <w:sz w:val="24"/>
              </w:rPr>
              <w:t>zy00</w:t>
            </w:r>
            <w:r>
              <w:rPr>
                <w:rFonts w:ascii="Arial" w:hAnsi="Arial" w:cs="Arial" w:hint="eastAsia"/>
                <w:kern w:val="0"/>
                <w:sz w:val="24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hint="eastAsia"/>
                <w:sz w:val="24"/>
              </w:rPr>
              <w:t>基于</w:t>
            </w:r>
            <w:proofErr w:type="spellStart"/>
            <w:r w:rsidRPr="00D5304A">
              <w:rPr>
                <w:rFonts w:hint="eastAsia"/>
                <w:sz w:val="24"/>
              </w:rPr>
              <w:t>Hadoop</w:t>
            </w:r>
            <w:proofErr w:type="spellEnd"/>
            <w:proofErr w:type="gramStart"/>
            <w:r w:rsidRPr="00D5304A">
              <w:rPr>
                <w:rFonts w:hint="eastAsia"/>
                <w:sz w:val="24"/>
              </w:rPr>
              <w:t>云计算</w:t>
            </w:r>
            <w:proofErr w:type="gramEnd"/>
            <w:r w:rsidRPr="00D5304A">
              <w:rPr>
                <w:rFonts w:hint="eastAsia"/>
                <w:sz w:val="24"/>
              </w:rPr>
              <w:t>平台的大数据可视分析研究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陈良臣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讲师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硕士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陈</w:t>
            </w:r>
            <w:r w:rsidRPr="00D5304A"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昊</w:t>
            </w:r>
            <w:proofErr w:type="gramEnd"/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曹秀峰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高职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学院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青年学术创新项目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2F3DAB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  <w:r w:rsidRPr="003C0896">
              <w:rPr>
                <w:rFonts w:ascii="宋体" w:hAnsi="宋体" w:cs="Arial"/>
                <w:kern w:val="0"/>
                <w:sz w:val="24"/>
              </w:rPr>
              <w:t xml:space="preserve"> 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41306D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F54CA9">
              <w:rPr>
                <w:rFonts w:ascii="Arial" w:hAnsi="Arial" w:cs="Arial" w:hint="eastAsia"/>
                <w:kern w:val="0"/>
                <w:sz w:val="24"/>
              </w:rPr>
              <w:t>zy00</w:t>
            </w:r>
            <w:r>
              <w:rPr>
                <w:rFonts w:ascii="Arial" w:hAnsi="Arial" w:cs="Arial" w:hint="eastAsia"/>
                <w:kern w:val="0"/>
                <w:sz w:val="24"/>
              </w:rPr>
              <w:t>7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走向善治：我国高校学生体育社团管理模式研究</w:t>
            </w:r>
            <w:r w:rsidRPr="00D5304A"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周洁璐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硕士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胡</w:t>
            </w:r>
            <w:r w:rsidRPr="00D5304A">
              <w:rPr>
                <w:rFonts w:ascii="Arial" w:hAnsi="Arial" w:cs="Arial" w:hint="eastAsia"/>
                <w:kern w:val="0"/>
                <w:sz w:val="24"/>
              </w:rPr>
              <w:t xml:space="preserve">  </w:t>
            </w:r>
            <w:proofErr w:type="gramStart"/>
            <w:r w:rsidRPr="00D5304A">
              <w:rPr>
                <w:rFonts w:ascii="Arial" w:hAnsi="Arial" w:cs="Arial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公共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管理系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青年学术创新项目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2F3DAB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30</w:t>
            </w:r>
            <w:r w:rsidRPr="003C0896">
              <w:rPr>
                <w:rFonts w:ascii="宋体" w:hAnsi="宋体" w:cs="Arial"/>
                <w:kern w:val="0"/>
                <w:sz w:val="24"/>
              </w:rPr>
              <w:t xml:space="preserve"> 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41306D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16zy008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事业单位管理人员职业化的路径分析与构建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王俊杰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讲师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博士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江</w:t>
            </w:r>
            <w:r w:rsidRPr="00D5304A">
              <w:rPr>
                <w:rFonts w:ascii="Arial" w:hAnsi="Arial" w:cs="Arial" w:hint="eastAsia"/>
                <w:kern w:val="0"/>
                <w:sz w:val="24"/>
              </w:rPr>
              <w:t xml:space="preserve">  </w:t>
            </w:r>
            <w:r w:rsidRPr="00D5304A">
              <w:rPr>
                <w:rFonts w:ascii="Arial" w:hAnsi="Arial" w:cs="Arial" w:hint="eastAsia"/>
                <w:kern w:val="0"/>
                <w:sz w:val="24"/>
              </w:rPr>
              <w:t>文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柴茂昌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公共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管理系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博士基金项目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BE3BA7">
              <w:rPr>
                <w:rFonts w:ascii="Arial" w:hAnsi="Arial" w:cs="Arial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  <w:r w:rsidRPr="003C0896">
              <w:rPr>
                <w:rFonts w:ascii="宋体" w:hAnsi="宋体" w:cs="Arial"/>
                <w:kern w:val="0"/>
                <w:sz w:val="24"/>
              </w:rPr>
              <w:t xml:space="preserve"> 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41306D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F54CA9">
              <w:rPr>
                <w:rFonts w:ascii="Arial" w:hAnsi="Arial" w:cs="Arial" w:hint="eastAsia"/>
                <w:kern w:val="0"/>
                <w:sz w:val="24"/>
              </w:rPr>
              <w:t>zy00</w:t>
            </w:r>
            <w:r>
              <w:rPr>
                <w:rFonts w:ascii="Arial" w:hAnsi="Arial" w:cs="Arial" w:hint="eastAsia"/>
                <w:kern w:val="0"/>
                <w:sz w:val="24"/>
              </w:rPr>
              <w:t>9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hint="eastAsia"/>
                <w:sz w:val="24"/>
              </w:rPr>
              <w:t>北京街</w:t>
            </w:r>
            <w:proofErr w:type="gramStart"/>
            <w:r w:rsidRPr="00D5304A">
              <w:rPr>
                <w:rFonts w:hint="eastAsia"/>
                <w:sz w:val="24"/>
              </w:rPr>
              <w:t>居体制</w:t>
            </w:r>
            <w:proofErr w:type="gramEnd"/>
            <w:r w:rsidRPr="00D5304A">
              <w:rPr>
                <w:rFonts w:hint="eastAsia"/>
                <w:sz w:val="24"/>
              </w:rPr>
              <w:t>的创建与城市基层社会治理研究（</w:t>
            </w:r>
            <w:r w:rsidRPr="00D5304A">
              <w:rPr>
                <w:rFonts w:hint="eastAsia"/>
                <w:sz w:val="24"/>
              </w:rPr>
              <w:t>1949</w:t>
            </w:r>
            <w:r w:rsidRPr="00D5304A">
              <w:rPr>
                <w:rFonts w:hint="eastAsia"/>
                <w:sz w:val="24"/>
              </w:rPr>
              <w:t>——</w:t>
            </w:r>
            <w:r w:rsidRPr="00D5304A">
              <w:rPr>
                <w:rFonts w:hint="eastAsia"/>
                <w:sz w:val="24"/>
              </w:rPr>
              <w:t>1957</w:t>
            </w:r>
            <w:r w:rsidRPr="00D5304A">
              <w:rPr>
                <w:rFonts w:hint="eastAsia"/>
                <w:sz w:val="24"/>
              </w:rPr>
              <w:t>）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hint="eastAsia"/>
                <w:sz w:val="24"/>
              </w:rPr>
              <w:t>赵</w:t>
            </w:r>
            <w:r w:rsidRPr="00D5304A">
              <w:rPr>
                <w:rFonts w:hint="eastAsia"/>
                <w:sz w:val="24"/>
              </w:rPr>
              <w:t xml:space="preserve">  </w:t>
            </w:r>
            <w:proofErr w:type="gramStart"/>
            <w:r w:rsidRPr="00D5304A">
              <w:rPr>
                <w:rFonts w:hint="eastAsia"/>
                <w:sz w:val="24"/>
              </w:rPr>
              <w:t>薇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hint="eastAsia"/>
                <w:sz w:val="24"/>
              </w:rPr>
              <w:t>博士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工会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学院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hint="eastAsia"/>
                <w:sz w:val="24"/>
              </w:rPr>
              <w:t>博士基金项目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BE3BA7">
              <w:rPr>
                <w:rFonts w:ascii="Arial" w:hAnsi="Arial" w:cs="Arial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  <w:r w:rsidRPr="003C0896">
              <w:rPr>
                <w:rFonts w:ascii="宋体" w:hAnsi="宋体" w:cs="Arial"/>
                <w:kern w:val="0"/>
                <w:sz w:val="24"/>
              </w:rPr>
              <w:t xml:space="preserve"> 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41306D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16zy010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left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知识密集型服务业发展与制造业生产率提升研究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赵明霏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讲师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博士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曹</w:t>
            </w:r>
            <w:r w:rsidRPr="00D5304A">
              <w:rPr>
                <w:rFonts w:hint="eastAsia"/>
                <w:sz w:val="24"/>
              </w:rPr>
              <w:t xml:space="preserve">  </w:t>
            </w:r>
            <w:r w:rsidRPr="00D5304A">
              <w:rPr>
                <w:rFonts w:hint="eastAsia"/>
                <w:sz w:val="24"/>
              </w:rPr>
              <w:t>红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杨</w:t>
            </w:r>
            <w:r w:rsidRPr="00D5304A">
              <w:rPr>
                <w:rFonts w:hint="eastAsia"/>
                <w:sz w:val="24"/>
              </w:rPr>
              <w:t xml:space="preserve">  </w:t>
            </w:r>
            <w:r w:rsidRPr="00D5304A">
              <w:rPr>
                <w:rFonts w:hint="eastAsia"/>
                <w:sz w:val="24"/>
              </w:rPr>
              <w:t>莹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经济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管理系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博士基金项目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BE3BA7">
              <w:rPr>
                <w:rFonts w:ascii="Arial" w:hAnsi="Arial" w:cs="Arial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  <w:r w:rsidRPr="003C0896">
              <w:rPr>
                <w:rFonts w:ascii="宋体" w:hAnsi="宋体" w:cs="Arial"/>
                <w:kern w:val="0"/>
                <w:sz w:val="24"/>
              </w:rPr>
              <w:t xml:space="preserve"> 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41306D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F54CA9">
              <w:rPr>
                <w:rFonts w:ascii="Arial" w:hAnsi="Arial" w:cs="Arial" w:hint="eastAsia"/>
                <w:kern w:val="0"/>
                <w:sz w:val="24"/>
              </w:rPr>
              <w:t>zy0</w:t>
            </w:r>
            <w:r>
              <w:rPr>
                <w:rFonts w:ascii="Arial" w:hAnsi="Arial" w:cs="Arial" w:hint="eastAsia"/>
                <w:kern w:val="0"/>
                <w:sz w:val="24"/>
              </w:rPr>
              <w:t>11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left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机构投资者持股特征与中国上市公司绩效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柯希嘉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讲师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博士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经济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管理系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博士基金项目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BE3BA7">
              <w:rPr>
                <w:rFonts w:ascii="Arial" w:hAnsi="Arial" w:cs="Arial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41306D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16zy012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hint="eastAsia"/>
                <w:sz w:val="24"/>
              </w:rPr>
              <w:t>就业、社会稳定与工业革新——难民危机对德国劳动力市场的影响研究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 w:rsidRPr="00D5304A">
              <w:rPr>
                <w:rFonts w:hint="eastAsia"/>
                <w:sz w:val="24"/>
              </w:rPr>
              <w:t>熙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助教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硕士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宋文龙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经济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管理系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青年学术创新项目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3C0896" w:rsidRDefault="001E4CB7" w:rsidP="00CD583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41306D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F54CA9">
              <w:rPr>
                <w:rFonts w:ascii="Arial" w:hAnsi="Arial" w:cs="Arial" w:hint="eastAsia"/>
                <w:kern w:val="0"/>
                <w:sz w:val="24"/>
              </w:rPr>
              <w:t>zy0</w:t>
            </w:r>
            <w:r>
              <w:rPr>
                <w:rFonts w:ascii="Arial" w:hAnsi="Arial" w:cs="Arial" w:hint="eastAsia"/>
                <w:kern w:val="0"/>
                <w:sz w:val="24"/>
              </w:rPr>
              <w:t>13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hint="eastAsia"/>
                <w:sz w:val="24"/>
              </w:rPr>
              <w:t>上市公司衍生金融工具运用与风险管理研究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马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</w:t>
            </w:r>
            <w:r w:rsidRPr="00D5304A">
              <w:rPr>
                <w:rFonts w:ascii="Arial" w:hAnsi="Arial" w:cs="Arial" w:hint="eastAsia"/>
                <w:kern w:val="0"/>
                <w:sz w:val="24"/>
              </w:rPr>
              <w:t>施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高级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会计师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博士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季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</w:t>
            </w:r>
            <w:proofErr w:type="gramStart"/>
            <w:r w:rsidRPr="00D5304A">
              <w:rPr>
                <w:rFonts w:ascii="Arial" w:hAnsi="Arial" w:cs="Arial" w:hint="eastAsia"/>
                <w:kern w:val="0"/>
                <w:sz w:val="24"/>
              </w:rPr>
              <w:t>皓</w:t>
            </w:r>
            <w:proofErr w:type="gramEnd"/>
          </w:p>
          <w:p w:rsidR="001E4CB7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高</w:t>
            </w:r>
            <w:r w:rsidRPr="00D5304A">
              <w:rPr>
                <w:rFonts w:ascii="Arial" w:hAnsi="Arial" w:cs="Arial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Arial" w:hAnsi="Arial" w:cs="Arial" w:hint="eastAsia"/>
                <w:kern w:val="0"/>
                <w:sz w:val="24"/>
              </w:rPr>
              <w:t>媛</w:t>
            </w:r>
            <w:proofErr w:type="gramEnd"/>
          </w:p>
          <w:p w:rsidR="001E4CB7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于</w:t>
            </w:r>
            <w:r w:rsidRPr="00D5304A">
              <w:rPr>
                <w:rFonts w:ascii="Arial" w:hAnsi="Arial" w:cs="Arial" w:hint="eastAsia"/>
                <w:kern w:val="0"/>
                <w:sz w:val="24"/>
              </w:rPr>
              <w:t xml:space="preserve">  </w:t>
            </w:r>
            <w:proofErr w:type="gramStart"/>
            <w:r w:rsidRPr="00D5304A">
              <w:rPr>
                <w:rFonts w:ascii="Arial" w:hAnsi="Arial" w:cs="Arial" w:hint="eastAsia"/>
                <w:kern w:val="0"/>
                <w:sz w:val="24"/>
              </w:rPr>
              <w:t>畅</w:t>
            </w:r>
            <w:proofErr w:type="gramEnd"/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花</w:t>
            </w:r>
            <w:proofErr w:type="gramStart"/>
            <w:r w:rsidRPr="00D5304A">
              <w:rPr>
                <w:rFonts w:ascii="Arial" w:hAnsi="Arial" w:cs="Arial" w:hint="eastAsia"/>
                <w:kern w:val="0"/>
                <w:sz w:val="24"/>
              </w:rPr>
              <w:t>世</w:t>
            </w:r>
            <w:proofErr w:type="gramEnd"/>
            <w:r w:rsidRPr="00D5304A">
              <w:rPr>
                <w:rFonts w:ascii="Arial" w:hAnsi="Arial" w:cs="Arial" w:hint="eastAsia"/>
                <w:kern w:val="0"/>
                <w:sz w:val="24"/>
              </w:rPr>
              <w:t>欣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经济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hint="eastAsia"/>
                <w:sz w:val="24"/>
              </w:rPr>
              <w:t>管理系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博士基金项目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3C0896" w:rsidRDefault="001E4CB7" w:rsidP="00CD583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37DA8">
              <w:rPr>
                <w:rFonts w:ascii="Arial" w:hAnsi="Arial" w:cs="Arial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41306D" w:rsidRDefault="001E4CB7" w:rsidP="001E4CB7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F54CA9">
              <w:rPr>
                <w:rFonts w:ascii="Arial" w:hAnsi="Arial" w:cs="Arial" w:hint="eastAsia"/>
                <w:kern w:val="0"/>
                <w:sz w:val="24"/>
              </w:rPr>
              <w:t>zy0</w:t>
            </w:r>
            <w:r>
              <w:rPr>
                <w:rFonts w:ascii="Arial" w:hAnsi="Arial" w:cs="Arial" w:hint="eastAsia"/>
                <w:kern w:val="0"/>
                <w:sz w:val="24"/>
              </w:rPr>
              <w:t>14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left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二元经济结构下我国农村</w:t>
            </w:r>
            <w:r w:rsidRPr="00D5304A">
              <w:rPr>
                <w:rFonts w:hint="eastAsia"/>
                <w:sz w:val="24"/>
              </w:rPr>
              <w:lastRenderedPageBreak/>
              <w:t>金融排斥研究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proofErr w:type="gramStart"/>
            <w:r w:rsidRPr="00D5304A">
              <w:rPr>
                <w:rFonts w:hint="eastAsia"/>
                <w:sz w:val="24"/>
              </w:rPr>
              <w:lastRenderedPageBreak/>
              <w:t>汪星余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助教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硕士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proofErr w:type="gramStart"/>
            <w:r w:rsidRPr="00D5304A">
              <w:rPr>
                <w:rFonts w:hint="eastAsia"/>
                <w:sz w:val="24"/>
              </w:rPr>
              <w:t>郭</w:t>
            </w:r>
            <w:proofErr w:type="gramEnd"/>
            <w:r w:rsidRPr="00D5304A">
              <w:rPr>
                <w:rFonts w:hint="eastAsia"/>
                <w:sz w:val="24"/>
              </w:rPr>
              <w:t xml:space="preserve">  </w:t>
            </w:r>
            <w:r w:rsidRPr="00D5304A">
              <w:rPr>
                <w:rFonts w:hint="eastAsia"/>
                <w:sz w:val="24"/>
              </w:rPr>
              <w:t>祎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经济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lastRenderedPageBreak/>
              <w:t>管理系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lastRenderedPageBreak/>
              <w:t>青年学术</w:t>
            </w:r>
            <w:r w:rsidRPr="00D5304A">
              <w:rPr>
                <w:rFonts w:cs="Arial" w:hint="eastAsia"/>
                <w:sz w:val="24"/>
              </w:rPr>
              <w:lastRenderedPageBreak/>
              <w:t>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lastRenderedPageBreak/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794B29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41306D" w:rsidRDefault="001E4CB7" w:rsidP="001E4CB7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lastRenderedPageBreak/>
              <w:t>16</w:t>
            </w:r>
            <w:r w:rsidRPr="00F54CA9">
              <w:rPr>
                <w:rFonts w:ascii="Arial" w:hAnsi="Arial" w:cs="Arial" w:hint="eastAsia"/>
                <w:kern w:val="0"/>
                <w:sz w:val="24"/>
              </w:rPr>
              <w:t>zy0</w:t>
            </w:r>
            <w:r>
              <w:rPr>
                <w:rFonts w:ascii="Arial" w:hAnsi="Arial" w:cs="Arial" w:hint="eastAsia"/>
                <w:kern w:val="0"/>
                <w:sz w:val="24"/>
              </w:rPr>
              <w:t>15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left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高等院校科研考核制度创新与改革探析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李冰之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助理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研究员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硕士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尚潇阳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科研处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青年学术创新项目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794B29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cs="Arial" w:hint="eastAsia"/>
                <w:kern w:val="0"/>
                <w:sz w:val="24"/>
              </w:rPr>
              <w:t>2016</w:t>
            </w:r>
            <w:r>
              <w:rPr>
                <w:rFonts w:ascii="宋体" w:hAnsi="宋体" w:cs="Arial" w:hint="eastAsia"/>
                <w:kern w:val="0"/>
                <w:sz w:val="24"/>
              </w:rPr>
              <w:t>.</w:t>
            </w:r>
            <w:r w:rsidRPr="003C0896">
              <w:rPr>
                <w:rFonts w:ascii="宋体" w:hAnsi="宋体" w:cs="Arial" w:hint="eastAsia"/>
                <w:kern w:val="0"/>
                <w:sz w:val="24"/>
              </w:rPr>
              <w:t>12</w:t>
            </w:r>
            <w:r>
              <w:rPr>
                <w:rFonts w:ascii="宋体" w:hAnsi="宋体" w:cs="Arial" w:hint="eastAsia"/>
                <w:kern w:val="0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41306D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F54CA9">
              <w:rPr>
                <w:rFonts w:ascii="Arial" w:hAnsi="Arial" w:cs="Arial" w:hint="eastAsia"/>
                <w:kern w:val="0"/>
                <w:sz w:val="24"/>
              </w:rPr>
              <w:t>zy0</w:t>
            </w: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r w:rsidRPr="00D5304A">
              <w:rPr>
                <w:rFonts w:ascii="宋体" w:hAnsi="宋体" w:hint="eastAsia"/>
                <w:sz w:val="24"/>
              </w:rPr>
              <w:t>劳动关系专业就业状况分析——以我院劳动关系专业五届毕业生为例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5304A">
              <w:rPr>
                <w:rFonts w:ascii="宋体" w:hAnsi="宋体" w:hint="eastAsia"/>
                <w:sz w:val="24"/>
              </w:rPr>
              <w:t>刘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D5304A">
              <w:rPr>
                <w:rFonts w:ascii="宋体" w:hAnsi="宋体" w:hint="eastAsia"/>
                <w:sz w:val="24"/>
              </w:rPr>
              <w:t>娜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助理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研究员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5304A">
              <w:rPr>
                <w:rFonts w:hint="eastAsia"/>
                <w:sz w:val="24"/>
              </w:rPr>
              <w:t>学士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widowControl/>
              <w:spacing w:line="300" w:lineRule="exact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王</w:t>
            </w:r>
            <w:r w:rsidRPr="00D5304A">
              <w:rPr>
                <w:rFonts w:hint="eastAsia"/>
                <w:sz w:val="24"/>
              </w:rPr>
              <w:t xml:space="preserve">  </w:t>
            </w:r>
            <w:proofErr w:type="gramStart"/>
            <w:r w:rsidRPr="00D5304A">
              <w:rPr>
                <w:rFonts w:hint="eastAsia"/>
                <w:sz w:val="24"/>
              </w:rPr>
              <w:t>莉</w:t>
            </w:r>
            <w:proofErr w:type="gramEnd"/>
          </w:p>
          <w:p w:rsidR="001E4CB7" w:rsidRDefault="001E4CB7" w:rsidP="003B21D6">
            <w:pPr>
              <w:widowControl/>
              <w:spacing w:line="300" w:lineRule="exact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厉童妍</w:t>
            </w:r>
          </w:p>
          <w:p w:rsidR="001E4CB7" w:rsidRDefault="001E4CB7" w:rsidP="003B21D6">
            <w:pPr>
              <w:widowControl/>
              <w:spacing w:line="300" w:lineRule="exact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张晓萌</w:t>
            </w:r>
          </w:p>
          <w:p w:rsidR="001E4CB7" w:rsidRPr="00D5304A" w:rsidRDefault="001E4CB7" w:rsidP="003B21D6">
            <w:pPr>
              <w:widowControl/>
              <w:spacing w:line="300" w:lineRule="exact"/>
              <w:rPr>
                <w:rFonts w:ascii="宋体" w:hAnsi="宋体"/>
                <w:sz w:val="24"/>
              </w:rPr>
            </w:pPr>
            <w:r w:rsidRPr="00D5304A">
              <w:rPr>
                <w:rFonts w:hint="eastAsia"/>
                <w:sz w:val="24"/>
              </w:rPr>
              <w:t>刘小菲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5304A">
              <w:rPr>
                <w:rFonts w:ascii="宋体" w:hAnsi="宋体" w:hint="eastAsia"/>
                <w:sz w:val="24"/>
              </w:rPr>
              <w:t>劳动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5304A">
              <w:rPr>
                <w:rFonts w:ascii="宋体" w:hAnsi="宋体" w:hint="eastAsia"/>
                <w:sz w:val="24"/>
              </w:rPr>
              <w:t>关系</w:t>
            </w:r>
            <w:proofErr w:type="gramStart"/>
            <w:r w:rsidRPr="00D5304A">
              <w:rPr>
                <w:rFonts w:ascii="宋体" w:hAnsi="宋体" w:hint="eastAsia"/>
                <w:sz w:val="24"/>
              </w:rPr>
              <w:t>系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青年学术创新项目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794B29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Pr="0041306D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F54CA9">
              <w:rPr>
                <w:rFonts w:ascii="Arial" w:hAnsi="Arial" w:cs="Arial" w:hint="eastAsia"/>
                <w:kern w:val="0"/>
                <w:sz w:val="24"/>
              </w:rPr>
              <w:t>zy0</w:t>
            </w:r>
            <w:r>
              <w:rPr>
                <w:rFonts w:ascii="Arial" w:hAnsi="Arial" w:cs="Arial" w:hint="eastAsia"/>
                <w:kern w:val="0"/>
                <w:sz w:val="24"/>
              </w:rPr>
              <w:t>17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562921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日本</w:t>
            </w:r>
            <w:r w:rsidR="00562921">
              <w:rPr>
                <w:rFonts w:ascii="Arial" w:hAnsi="Arial" w:cs="Arial" w:hint="eastAsia"/>
                <w:kern w:val="0"/>
                <w:sz w:val="24"/>
              </w:rPr>
              <w:t>医生</w:t>
            </w:r>
            <w:r w:rsidRPr="00D5304A">
              <w:rPr>
                <w:rFonts w:ascii="Arial" w:hAnsi="Arial" w:cs="Arial" w:hint="eastAsia"/>
                <w:kern w:val="0"/>
                <w:sz w:val="24"/>
              </w:rPr>
              <w:t>过劳与</w:t>
            </w:r>
            <w:r w:rsidR="00562921">
              <w:rPr>
                <w:rFonts w:ascii="Arial" w:hAnsi="Arial" w:cs="Arial" w:hint="eastAsia"/>
                <w:kern w:val="0"/>
                <w:sz w:val="24"/>
              </w:rPr>
              <w:t>工伤</w:t>
            </w:r>
            <w:r w:rsidRPr="00D5304A">
              <w:rPr>
                <w:rFonts w:ascii="Arial" w:hAnsi="Arial" w:cs="Arial" w:hint="eastAsia"/>
                <w:kern w:val="0"/>
                <w:sz w:val="24"/>
              </w:rPr>
              <w:t>救济对我国的启示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魏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</w:t>
            </w:r>
            <w:proofErr w:type="gramStart"/>
            <w:r w:rsidRPr="00D5304A">
              <w:rPr>
                <w:rFonts w:ascii="Arial" w:hAnsi="Arial" w:cs="Arial" w:hint="eastAsia"/>
                <w:kern w:val="0"/>
                <w:sz w:val="24"/>
              </w:rPr>
              <w:t>倩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初级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博士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5304A">
              <w:rPr>
                <w:rFonts w:ascii="宋体" w:hAnsi="宋体" w:hint="eastAsia"/>
                <w:sz w:val="24"/>
              </w:rPr>
              <w:t>劳动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宋体" w:hAnsi="宋体" w:hint="eastAsia"/>
                <w:sz w:val="24"/>
              </w:rPr>
              <w:t>关系</w:t>
            </w:r>
            <w:proofErr w:type="gramStart"/>
            <w:r w:rsidRPr="00D5304A">
              <w:rPr>
                <w:rFonts w:ascii="宋体" w:hAnsi="宋体" w:hint="eastAsia"/>
                <w:sz w:val="24"/>
              </w:rPr>
              <w:t>系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青年学术创新项目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794B29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cs="Arial" w:hint="eastAsia"/>
                <w:kern w:val="0"/>
                <w:sz w:val="24"/>
              </w:rPr>
              <w:t>2017</w:t>
            </w:r>
            <w:r>
              <w:rPr>
                <w:rFonts w:ascii="宋体" w:hAnsi="宋体" w:cs="Arial" w:hint="eastAsia"/>
                <w:kern w:val="0"/>
                <w:sz w:val="24"/>
              </w:rPr>
              <w:t>.</w:t>
            </w:r>
            <w:r w:rsidRPr="003C0896">
              <w:rPr>
                <w:rFonts w:ascii="宋体" w:hAnsi="宋体" w:cs="Arial" w:hint="eastAsia"/>
                <w:kern w:val="0"/>
                <w:sz w:val="24"/>
              </w:rPr>
              <w:t>6</w:t>
            </w:r>
            <w:r>
              <w:rPr>
                <w:rFonts w:ascii="宋体" w:hAnsi="宋体" w:cs="Arial" w:hint="eastAsia"/>
                <w:kern w:val="0"/>
                <w:sz w:val="24"/>
              </w:rPr>
              <w:t>.</w:t>
            </w:r>
            <w:r w:rsidRPr="003C0896">
              <w:rPr>
                <w:rFonts w:ascii="宋体" w:hAnsi="宋体" w:cs="Arial" w:hint="eastAsia"/>
                <w:kern w:val="0"/>
                <w:sz w:val="24"/>
              </w:rPr>
              <w:t>30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jc w:val="center"/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3E40E3">
              <w:rPr>
                <w:rFonts w:ascii="Arial" w:hAnsi="Arial" w:cs="Arial" w:hint="eastAsia"/>
                <w:kern w:val="0"/>
                <w:sz w:val="24"/>
              </w:rPr>
              <w:t>zy01</w:t>
            </w:r>
            <w:r>
              <w:rPr>
                <w:rFonts w:ascii="Arial" w:hAnsi="Arial" w:cs="Arial" w:hint="eastAsia"/>
                <w:kern w:val="0"/>
                <w:sz w:val="24"/>
              </w:rPr>
              <w:t>8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DF150C" w:rsidP="003B21D6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劳动：中国传统价值观的颠覆及其多重社会效</w:t>
            </w:r>
            <w:r w:rsidR="001E4CB7" w:rsidRPr="003B53A0">
              <w:rPr>
                <w:rFonts w:ascii="Arial" w:hAnsi="Arial" w:cs="Arial"/>
                <w:kern w:val="0"/>
                <w:sz w:val="24"/>
              </w:rPr>
              <w:t>（</w:t>
            </w:r>
            <w:r w:rsidR="001E4CB7" w:rsidRPr="003B53A0">
              <w:rPr>
                <w:rFonts w:ascii="Arial" w:hAnsi="Arial" w:cs="Arial"/>
                <w:kern w:val="0"/>
                <w:sz w:val="24"/>
              </w:rPr>
              <w:t>1949</w:t>
            </w:r>
            <w:r w:rsidR="001E4CB7" w:rsidRPr="003B53A0">
              <w:rPr>
                <w:rFonts w:ascii="Arial" w:hAnsi="Arial" w:cs="Arial"/>
                <w:kern w:val="0"/>
                <w:sz w:val="24"/>
              </w:rPr>
              <w:t>－</w:t>
            </w:r>
            <w:r w:rsidR="001E4CB7" w:rsidRPr="003B53A0">
              <w:rPr>
                <w:rFonts w:ascii="Arial" w:hAnsi="Arial" w:cs="Arial"/>
                <w:kern w:val="0"/>
                <w:sz w:val="24"/>
              </w:rPr>
              <w:t>1966</w:t>
            </w:r>
            <w:r w:rsidR="001E4CB7" w:rsidRPr="003B53A0">
              <w:rPr>
                <w:rFonts w:ascii="Arial" w:hAnsi="Arial" w:cs="Arial"/>
                <w:kern w:val="0"/>
                <w:sz w:val="24"/>
              </w:rPr>
              <w:t>）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4"/>
              </w:rPr>
              <w:t>田守雷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讲师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硕士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王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4"/>
              </w:rPr>
              <w:t>侃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5304A">
              <w:rPr>
                <w:rFonts w:ascii="宋体" w:hAnsi="宋体" w:hint="eastAsia"/>
                <w:sz w:val="24"/>
              </w:rPr>
              <w:t>劳动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宋体" w:hAnsi="宋体" w:hint="eastAsia"/>
                <w:sz w:val="24"/>
              </w:rPr>
              <w:t>关系</w:t>
            </w:r>
            <w:proofErr w:type="gramStart"/>
            <w:r w:rsidRPr="00D5304A">
              <w:rPr>
                <w:rFonts w:ascii="宋体" w:hAnsi="宋体" w:hint="eastAsia"/>
                <w:sz w:val="24"/>
              </w:rPr>
              <w:t>系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青年学术创新项目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794B29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2016.12.31.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jc w:val="center"/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3E40E3">
              <w:rPr>
                <w:rFonts w:ascii="Arial" w:hAnsi="Arial" w:cs="Arial" w:hint="eastAsia"/>
                <w:kern w:val="0"/>
                <w:sz w:val="24"/>
              </w:rPr>
              <w:t>zy01</w:t>
            </w:r>
            <w:r>
              <w:rPr>
                <w:rFonts w:ascii="Arial" w:hAnsi="Arial" w:cs="Arial" w:hint="eastAsia"/>
                <w:kern w:val="0"/>
                <w:sz w:val="24"/>
              </w:rPr>
              <w:t>9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D5304A">
              <w:rPr>
                <w:rFonts w:ascii="宋体" w:hAnsi="宋体" w:cs="Arial" w:hint="eastAsia"/>
                <w:kern w:val="0"/>
                <w:sz w:val="24"/>
              </w:rPr>
              <w:t>大学英语语音教学研究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proofErr w:type="gramStart"/>
            <w:r w:rsidRPr="00D5304A">
              <w:rPr>
                <w:rFonts w:ascii="宋体" w:hAnsi="宋体" w:cs="Arial" w:hint="eastAsia"/>
                <w:kern w:val="0"/>
                <w:sz w:val="24"/>
              </w:rPr>
              <w:t>邵</w:t>
            </w:r>
            <w:proofErr w:type="gramEnd"/>
            <w:r>
              <w:rPr>
                <w:rFonts w:ascii="宋体" w:hAnsi="宋体" w:cs="Arial" w:hint="eastAsia"/>
                <w:kern w:val="0"/>
                <w:sz w:val="24"/>
              </w:rPr>
              <w:t xml:space="preserve">  </w:t>
            </w:r>
            <w:r w:rsidRPr="00D5304A">
              <w:rPr>
                <w:rFonts w:ascii="宋体" w:hAnsi="宋体" w:cs="Arial" w:hint="eastAsia"/>
                <w:kern w:val="0"/>
                <w:sz w:val="24"/>
              </w:rPr>
              <w:t>帅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D5304A">
              <w:rPr>
                <w:rFonts w:ascii="宋体" w:hAnsi="宋体" w:cs="Arial" w:hint="eastAsia"/>
                <w:kern w:val="0"/>
                <w:sz w:val="24"/>
              </w:rPr>
              <w:t>讲师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D5304A">
              <w:rPr>
                <w:rFonts w:ascii="宋体" w:hAnsi="宋体" w:cs="Arial" w:hint="eastAsia"/>
                <w:kern w:val="0"/>
                <w:sz w:val="24"/>
              </w:rPr>
              <w:t>硕士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D5304A">
              <w:rPr>
                <w:rFonts w:ascii="宋体" w:hAnsi="宋体" w:cs="Arial" w:hint="eastAsia"/>
                <w:kern w:val="0"/>
                <w:sz w:val="24"/>
              </w:rPr>
              <w:t>外语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D5304A">
              <w:rPr>
                <w:rFonts w:ascii="宋体" w:hAnsi="宋体" w:cs="Arial" w:hint="eastAsia"/>
                <w:kern w:val="0"/>
                <w:sz w:val="24"/>
              </w:rPr>
              <w:t>教学部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D5304A">
              <w:rPr>
                <w:rFonts w:ascii="宋体" w:hAnsi="宋体" w:cs="Arial" w:hint="eastAsia"/>
                <w:kern w:val="0"/>
                <w:sz w:val="24"/>
              </w:rPr>
              <w:t>基础学科研究创新扶持计划项目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D5304A">
              <w:rPr>
                <w:rFonts w:ascii="宋体" w:hAnsi="宋体" w:cs="Arial" w:hint="eastAsia"/>
                <w:kern w:val="0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794B29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  <w:r w:rsidRPr="003C0896">
              <w:rPr>
                <w:rFonts w:ascii="宋体" w:hAnsi="宋体" w:cs="Arial"/>
                <w:kern w:val="0"/>
                <w:sz w:val="24"/>
              </w:rPr>
              <w:t xml:space="preserve"> 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jc w:val="center"/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3E40E3">
              <w:rPr>
                <w:rFonts w:ascii="Arial" w:hAnsi="Arial" w:cs="Arial" w:hint="eastAsia"/>
                <w:kern w:val="0"/>
                <w:sz w:val="24"/>
              </w:rPr>
              <w:t>zy0</w:t>
            </w:r>
            <w:r>
              <w:rPr>
                <w:rFonts w:ascii="Arial" w:hAnsi="Arial" w:cs="Arial" w:hint="eastAsia"/>
                <w:kern w:val="0"/>
                <w:sz w:val="24"/>
              </w:rPr>
              <w:t>20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当下台湾电影中的空间想象与文化表达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严芳</w:t>
            </w:r>
            <w:proofErr w:type="gramStart"/>
            <w:r w:rsidRPr="00D5304A">
              <w:rPr>
                <w:rFonts w:ascii="Arial" w:hAnsi="Arial" w:cs="Arial" w:hint="eastAsia"/>
                <w:kern w:val="0"/>
                <w:sz w:val="24"/>
              </w:rPr>
              <w:t>芳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讲师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硕士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文传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学院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青年学术创新项目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794B29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cs="Arial" w:hint="eastAsia"/>
                <w:kern w:val="0"/>
                <w:sz w:val="24"/>
              </w:rPr>
              <w:t>2017</w:t>
            </w:r>
            <w:r>
              <w:rPr>
                <w:rFonts w:ascii="宋体" w:hAnsi="宋体" w:cs="Arial" w:hint="eastAsia"/>
                <w:kern w:val="0"/>
                <w:sz w:val="24"/>
              </w:rPr>
              <w:t>.</w:t>
            </w:r>
            <w:r w:rsidRPr="003C0896">
              <w:rPr>
                <w:rFonts w:ascii="宋体" w:hAnsi="宋体" w:cs="Arial" w:hint="eastAsia"/>
                <w:kern w:val="0"/>
                <w:sz w:val="24"/>
              </w:rPr>
              <w:t>1</w:t>
            </w:r>
            <w:r>
              <w:rPr>
                <w:rFonts w:ascii="宋体" w:hAnsi="宋体" w:cs="Arial" w:hint="eastAsia"/>
                <w:kern w:val="0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  <w:r w:rsidRPr="003C0896">
              <w:rPr>
                <w:rFonts w:ascii="宋体" w:hAnsi="宋体" w:cs="Arial"/>
                <w:kern w:val="0"/>
                <w:sz w:val="24"/>
              </w:rPr>
              <w:t xml:space="preserve"> 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1E4CB7">
            <w:pPr>
              <w:jc w:val="center"/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3E40E3">
              <w:rPr>
                <w:rFonts w:ascii="Arial" w:hAnsi="Arial" w:cs="Arial" w:hint="eastAsia"/>
                <w:kern w:val="0"/>
                <w:sz w:val="24"/>
              </w:rPr>
              <w:t>zy0</w:t>
            </w:r>
            <w:r>
              <w:rPr>
                <w:rFonts w:ascii="Arial" w:hAnsi="Arial" w:cs="Arial" w:hint="eastAsia"/>
                <w:kern w:val="0"/>
                <w:sz w:val="24"/>
              </w:rPr>
              <w:t>21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中国话剧先驱曾孝谷先生研究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曹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</w:t>
            </w:r>
            <w:r w:rsidRPr="00D5304A">
              <w:rPr>
                <w:rFonts w:ascii="Arial" w:hAnsi="Arial" w:cs="Arial" w:hint="eastAsia"/>
                <w:kern w:val="0"/>
                <w:sz w:val="24"/>
              </w:rPr>
              <w:t>民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助教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硕士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文传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学院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青年学术创新项目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794B29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1E4CB7">
            <w:pPr>
              <w:jc w:val="center"/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3E40E3">
              <w:rPr>
                <w:rFonts w:ascii="Arial" w:hAnsi="Arial" w:cs="Arial" w:hint="eastAsia"/>
                <w:kern w:val="0"/>
                <w:sz w:val="24"/>
              </w:rPr>
              <w:t>zy0</w:t>
            </w:r>
            <w:r>
              <w:rPr>
                <w:rFonts w:ascii="Arial" w:hAnsi="Arial" w:cs="Arial" w:hint="eastAsia"/>
                <w:kern w:val="0"/>
                <w:sz w:val="24"/>
              </w:rPr>
              <w:t>22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left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劳动关系国际化的趋势及挑战：基于全球治理的视角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丁建安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助理研究员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硕士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proofErr w:type="gramStart"/>
            <w:r w:rsidRPr="00D5304A">
              <w:rPr>
                <w:rFonts w:hint="eastAsia"/>
                <w:sz w:val="24"/>
              </w:rPr>
              <w:t>梅秀庭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学生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工作部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青年学术创新项目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D5304A">
              <w:rPr>
                <w:rFonts w:hint="eastAsia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794B29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2015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</w:p>
        </w:tc>
      </w:tr>
      <w:tr w:rsidR="001E4CB7" w:rsidRPr="00D5304A" w:rsidTr="00BA2B79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1E4CB7">
            <w:pPr>
              <w:jc w:val="center"/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  <w:r w:rsidRPr="003E40E3">
              <w:rPr>
                <w:rFonts w:ascii="Arial" w:hAnsi="Arial" w:cs="Arial" w:hint="eastAsia"/>
                <w:kern w:val="0"/>
                <w:sz w:val="24"/>
              </w:rPr>
              <w:t>zy0</w:t>
            </w:r>
            <w:r>
              <w:rPr>
                <w:rFonts w:ascii="Arial" w:hAnsi="Arial" w:cs="Arial" w:hint="eastAsia"/>
                <w:kern w:val="0"/>
                <w:sz w:val="24"/>
              </w:rPr>
              <w:t>23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高校国有资产产权问题之法律分析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周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</w:t>
            </w:r>
            <w:r w:rsidRPr="00D5304A">
              <w:rPr>
                <w:rFonts w:ascii="Arial" w:hAnsi="Arial" w:cs="Arial" w:hint="eastAsia"/>
                <w:kern w:val="0"/>
                <w:sz w:val="24"/>
              </w:rPr>
              <w:t>攀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硕士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资产</w:t>
            </w:r>
          </w:p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规划处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jc w:val="center"/>
              <w:rPr>
                <w:rFonts w:ascii="宋体" w:hAnsi="宋体" w:cs="Arial"/>
                <w:sz w:val="24"/>
              </w:rPr>
            </w:pPr>
            <w:r w:rsidRPr="00D5304A">
              <w:rPr>
                <w:rFonts w:cs="Arial" w:hint="eastAsia"/>
                <w:sz w:val="24"/>
              </w:rPr>
              <w:t>青年学术创新项目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D5304A" w:rsidRDefault="001E4CB7" w:rsidP="003B21D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5304A">
              <w:rPr>
                <w:rFonts w:ascii="Arial" w:hAnsi="Arial" w:cs="Arial" w:hint="eastAsia"/>
                <w:kern w:val="0"/>
                <w:sz w:val="24"/>
              </w:rPr>
              <w:t>论文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CB7" w:rsidRDefault="001E4CB7" w:rsidP="00CD5836">
            <w:pPr>
              <w:jc w:val="center"/>
            </w:pPr>
            <w:r w:rsidRPr="00794B29">
              <w:rPr>
                <w:rFonts w:ascii="Arial" w:hAnsi="Arial" w:cs="Arial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7" w:rsidRPr="003C0896" w:rsidRDefault="001E4CB7" w:rsidP="003B21D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C0896"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3C0896">
              <w:rPr>
                <w:rFonts w:ascii="宋体" w:hAnsi="宋体" w:hint="eastAsia"/>
                <w:sz w:val="24"/>
              </w:rPr>
              <w:t>31</w:t>
            </w:r>
          </w:p>
        </w:tc>
      </w:tr>
    </w:tbl>
    <w:p w:rsidR="007219F2" w:rsidRPr="008D72B5" w:rsidRDefault="007219F2" w:rsidP="007219F2">
      <w:pPr>
        <w:spacing w:line="400" w:lineRule="exact"/>
        <w:rPr>
          <w:rFonts w:ascii="黑体" w:eastAsia="黑体"/>
          <w:sz w:val="28"/>
          <w:szCs w:val="28"/>
        </w:rPr>
      </w:pPr>
      <w:r w:rsidRPr="008D72B5">
        <w:rPr>
          <w:rFonts w:ascii="黑体" w:eastAsia="黑体" w:hint="eastAsia"/>
          <w:sz w:val="28"/>
          <w:szCs w:val="28"/>
        </w:rPr>
        <w:lastRenderedPageBreak/>
        <w:t>附表</w:t>
      </w:r>
      <w:r>
        <w:rPr>
          <w:rFonts w:ascii="黑体" w:eastAsia="黑体" w:hint="eastAsia"/>
          <w:sz w:val="28"/>
          <w:szCs w:val="28"/>
        </w:rPr>
        <w:t>3</w:t>
      </w:r>
      <w:r w:rsidRPr="008D72B5">
        <w:rPr>
          <w:rFonts w:ascii="黑体" w:eastAsia="黑体" w:hint="eastAsia"/>
          <w:sz w:val="28"/>
          <w:szCs w:val="28"/>
        </w:rPr>
        <w:t xml:space="preserve">        </w:t>
      </w:r>
    </w:p>
    <w:p w:rsidR="007E3AAB" w:rsidRPr="00F62FEA" w:rsidRDefault="007219F2" w:rsidP="00042685">
      <w:pPr>
        <w:spacing w:beforeLines="100" w:afterLines="10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2016</w:t>
      </w:r>
      <w:r w:rsidRPr="008D72B5">
        <w:rPr>
          <w:rFonts w:ascii="黑体" w:eastAsia="黑体" w:hint="eastAsia"/>
          <w:sz w:val="36"/>
          <w:szCs w:val="36"/>
        </w:rPr>
        <w:t>年度</w:t>
      </w:r>
      <w:r>
        <w:rPr>
          <w:rFonts w:ascii="黑体" w:eastAsia="黑体" w:hint="eastAsia"/>
          <w:sz w:val="36"/>
          <w:szCs w:val="36"/>
        </w:rPr>
        <w:t>《</w:t>
      </w:r>
      <w:r w:rsidRPr="008D72B5">
        <w:rPr>
          <w:rFonts w:ascii="黑体" w:eastAsia="黑体" w:hint="eastAsia"/>
          <w:sz w:val="36"/>
          <w:szCs w:val="36"/>
        </w:rPr>
        <w:t>中国劳动关系学院</w:t>
      </w:r>
      <w:r>
        <w:rPr>
          <w:rFonts w:ascii="黑体" w:eastAsia="黑体" w:hint="eastAsia"/>
          <w:sz w:val="36"/>
          <w:szCs w:val="36"/>
        </w:rPr>
        <w:t>学术论丛》</w:t>
      </w:r>
      <w:r w:rsidRPr="008D72B5">
        <w:rPr>
          <w:rFonts w:ascii="黑体" w:eastAsia="黑体" w:hint="eastAsia"/>
          <w:sz w:val="36"/>
          <w:szCs w:val="36"/>
        </w:rPr>
        <w:t>立项</w:t>
      </w:r>
      <w:r>
        <w:rPr>
          <w:rFonts w:ascii="黑体" w:eastAsia="黑体" w:hint="eastAsia"/>
          <w:sz w:val="36"/>
          <w:szCs w:val="36"/>
        </w:rPr>
        <w:t>统计表</w:t>
      </w:r>
    </w:p>
    <w:tbl>
      <w:tblPr>
        <w:tblW w:w="10812" w:type="dxa"/>
        <w:tblInd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587"/>
        <w:gridCol w:w="992"/>
        <w:gridCol w:w="709"/>
        <w:gridCol w:w="1275"/>
        <w:gridCol w:w="4111"/>
        <w:gridCol w:w="1418"/>
      </w:tblGrid>
      <w:tr w:rsidR="007E3AAB" w:rsidRPr="001A43EB" w:rsidTr="00F62FE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spacing w:line="360" w:lineRule="exact"/>
              <w:jc w:val="center"/>
              <w:rPr>
                <w:b/>
                <w:sz w:val="24"/>
              </w:rPr>
            </w:pPr>
            <w:r w:rsidRPr="001A43EB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spacing w:line="360" w:lineRule="exact"/>
              <w:jc w:val="center"/>
              <w:rPr>
                <w:b/>
                <w:sz w:val="24"/>
              </w:rPr>
            </w:pPr>
            <w:r w:rsidRPr="001A43EB"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spacing w:line="360" w:lineRule="exact"/>
              <w:jc w:val="center"/>
              <w:rPr>
                <w:b/>
                <w:sz w:val="24"/>
              </w:rPr>
            </w:pPr>
            <w:r w:rsidRPr="001A43EB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spacing w:line="360" w:lineRule="exact"/>
              <w:jc w:val="center"/>
              <w:rPr>
                <w:b/>
                <w:sz w:val="24"/>
              </w:rPr>
            </w:pPr>
            <w:r w:rsidRPr="001A43EB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spacing w:line="360" w:lineRule="exact"/>
              <w:jc w:val="center"/>
              <w:rPr>
                <w:b/>
                <w:sz w:val="24"/>
              </w:rPr>
            </w:pPr>
            <w:r w:rsidRPr="001A43EB">
              <w:rPr>
                <w:rFonts w:hint="eastAsia"/>
                <w:b/>
                <w:sz w:val="24"/>
              </w:rPr>
              <w:t>书稿类别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spacing w:line="360" w:lineRule="exact"/>
              <w:jc w:val="center"/>
              <w:rPr>
                <w:b/>
                <w:sz w:val="24"/>
              </w:rPr>
            </w:pPr>
            <w:r w:rsidRPr="001A43EB"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spacing w:line="360" w:lineRule="exact"/>
              <w:jc w:val="center"/>
              <w:rPr>
                <w:b/>
                <w:sz w:val="24"/>
              </w:rPr>
            </w:pPr>
            <w:r w:rsidRPr="001A43EB">
              <w:rPr>
                <w:rFonts w:hint="eastAsia"/>
                <w:b/>
                <w:sz w:val="24"/>
              </w:rPr>
              <w:t>所在单位</w:t>
            </w:r>
          </w:p>
        </w:tc>
      </w:tr>
      <w:tr w:rsidR="007E3AAB" w:rsidRPr="001A43EB" w:rsidTr="00F62FE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spacing w:line="360" w:lineRule="exact"/>
              <w:jc w:val="center"/>
              <w:rPr>
                <w:sz w:val="24"/>
              </w:rPr>
            </w:pPr>
            <w:r w:rsidRPr="001A43EB">
              <w:rPr>
                <w:rFonts w:hint="eastAsia"/>
                <w:sz w:val="24"/>
              </w:rPr>
              <w:t>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1A43EB">
              <w:rPr>
                <w:rFonts w:ascii="宋体" w:hAnsi="宋体" w:hint="eastAsia"/>
                <w:sz w:val="24"/>
              </w:rPr>
              <w:t>闻效仪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普通书稿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转型</w:t>
            </w:r>
            <w:proofErr w:type="gramStart"/>
            <w:r w:rsidRPr="001A43EB">
              <w:rPr>
                <w:rFonts w:ascii="宋体" w:hAnsi="宋体" w:hint="eastAsia"/>
                <w:sz w:val="24"/>
              </w:rPr>
              <w:t>期集体</w:t>
            </w:r>
            <w:proofErr w:type="gramEnd"/>
            <w:r w:rsidRPr="001A43EB">
              <w:rPr>
                <w:rFonts w:ascii="宋体" w:hAnsi="宋体" w:hint="eastAsia"/>
                <w:sz w:val="24"/>
              </w:rPr>
              <w:t>协商的类型化与制度构建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劳动关系</w:t>
            </w:r>
            <w:proofErr w:type="gramStart"/>
            <w:r w:rsidRPr="001A43EB">
              <w:rPr>
                <w:rFonts w:hint="eastAsia"/>
                <w:sz w:val="24"/>
              </w:rPr>
              <w:t>系</w:t>
            </w:r>
            <w:proofErr w:type="gramEnd"/>
          </w:p>
        </w:tc>
      </w:tr>
      <w:tr w:rsidR="007E3AAB" w:rsidRPr="001A43EB" w:rsidTr="00F62FE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spacing w:line="360" w:lineRule="exact"/>
              <w:jc w:val="center"/>
              <w:rPr>
                <w:sz w:val="24"/>
              </w:rPr>
            </w:pPr>
            <w:r w:rsidRPr="001A43EB">
              <w:rPr>
                <w:rFonts w:hint="eastAsia"/>
                <w:sz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赵鹏飞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普通书稿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E1B04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中国金融体系变迁</w:t>
            </w:r>
            <w:r w:rsidR="00FE1B04">
              <w:rPr>
                <w:rFonts w:ascii="宋体" w:hAnsi="宋体" w:hint="eastAsia"/>
                <w:sz w:val="24"/>
              </w:rPr>
              <w:t>中的</w:t>
            </w:r>
            <w:r w:rsidRPr="001A43EB">
              <w:rPr>
                <w:rFonts w:ascii="宋体" w:hAnsi="宋体" w:hint="eastAsia"/>
                <w:sz w:val="24"/>
              </w:rPr>
              <w:t>小</w:t>
            </w:r>
            <w:proofErr w:type="gramStart"/>
            <w:r w:rsidRPr="001A43EB">
              <w:rPr>
                <w:rFonts w:ascii="宋体" w:hAnsi="宋体" w:hint="eastAsia"/>
                <w:sz w:val="24"/>
              </w:rPr>
              <w:t>微企业</w:t>
            </w:r>
            <w:proofErr w:type="gramEnd"/>
            <w:r w:rsidRPr="001A43EB">
              <w:rPr>
                <w:rFonts w:ascii="宋体" w:hAnsi="宋体" w:hint="eastAsia"/>
                <w:sz w:val="24"/>
              </w:rPr>
              <w:t>融资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1A43EB" w:rsidRDefault="007E3AAB" w:rsidP="00F62F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经济管理</w:t>
            </w:r>
            <w:r w:rsidRPr="001A43EB">
              <w:rPr>
                <w:rFonts w:ascii="宋体" w:hAnsi="宋体" w:hint="eastAsia"/>
                <w:sz w:val="24"/>
              </w:rPr>
              <w:t>系</w:t>
            </w:r>
          </w:p>
        </w:tc>
      </w:tr>
    </w:tbl>
    <w:p w:rsidR="007219F2" w:rsidRDefault="007219F2" w:rsidP="007219F2">
      <w:pPr>
        <w:spacing w:line="400" w:lineRule="exact"/>
        <w:rPr>
          <w:rFonts w:ascii="黑体" w:eastAsia="黑体"/>
          <w:sz w:val="28"/>
          <w:szCs w:val="28"/>
        </w:rPr>
      </w:pPr>
    </w:p>
    <w:p w:rsidR="007219F2" w:rsidRPr="008D72B5" w:rsidRDefault="007219F2" w:rsidP="007219F2">
      <w:pPr>
        <w:spacing w:line="400" w:lineRule="exact"/>
        <w:rPr>
          <w:rFonts w:ascii="黑体" w:eastAsia="黑体"/>
          <w:sz w:val="28"/>
          <w:szCs w:val="28"/>
        </w:rPr>
      </w:pPr>
      <w:r w:rsidRPr="008D72B5">
        <w:rPr>
          <w:rFonts w:ascii="黑体" w:eastAsia="黑体" w:hint="eastAsia"/>
          <w:sz w:val="28"/>
          <w:szCs w:val="28"/>
        </w:rPr>
        <w:t>附表</w:t>
      </w:r>
      <w:r>
        <w:rPr>
          <w:rFonts w:ascii="黑体" w:eastAsia="黑体" w:hint="eastAsia"/>
          <w:sz w:val="28"/>
          <w:szCs w:val="28"/>
        </w:rPr>
        <w:t>4</w:t>
      </w:r>
      <w:r w:rsidRPr="008D72B5">
        <w:rPr>
          <w:rFonts w:ascii="黑体" w:eastAsia="黑体" w:hint="eastAsia"/>
          <w:sz w:val="28"/>
          <w:szCs w:val="28"/>
        </w:rPr>
        <w:t xml:space="preserve">         </w:t>
      </w:r>
    </w:p>
    <w:p w:rsidR="007E3AAB" w:rsidRPr="00F62FEA" w:rsidRDefault="007219F2" w:rsidP="00042685">
      <w:pPr>
        <w:spacing w:beforeLines="100" w:afterLines="10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2016</w:t>
      </w:r>
      <w:r w:rsidRPr="008D72B5">
        <w:rPr>
          <w:rFonts w:ascii="黑体" w:eastAsia="黑体" w:hint="eastAsia"/>
          <w:sz w:val="36"/>
          <w:szCs w:val="36"/>
        </w:rPr>
        <w:t>年度</w:t>
      </w:r>
      <w:r>
        <w:rPr>
          <w:rFonts w:ascii="黑体" w:eastAsia="黑体" w:hint="eastAsia"/>
          <w:sz w:val="36"/>
          <w:szCs w:val="36"/>
        </w:rPr>
        <w:t>《</w:t>
      </w:r>
      <w:r w:rsidRPr="008D72B5">
        <w:rPr>
          <w:rFonts w:ascii="黑体" w:eastAsia="黑体" w:hint="eastAsia"/>
          <w:sz w:val="36"/>
          <w:szCs w:val="36"/>
        </w:rPr>
        <w:t>中国劳动关系学院青年学者文库</w:t>
      </w:r>
      <w:r>
        <w:rPr>
          <w:rFonts w:ascii="黑体" w:eastAsia="黑体" w:hint="eastAsia"/>
          <w:sz w:val="36"/>
          <w:szCs w:val="36"/>
        </w:rPr>
        <w:t>》</w:t>
      </w:r>
      <w:r w:rsidRPr="008D72B5">
        <w:rPr>
          <w:rFonts w:ascii="黑体" w:eastAsia="黑体" w:hint="eastAsia"/>
          <w:sz w:val="36"/>
          <w:szCs w:val="36"/>
        </w:rPr>
        <w:t>立项</w:t>
      </w:r>
      <w:r>
        <w:rPr>
          <w:rFonts w:ascii="黑体" w:eastAsia="黑体" w:hint="eastAsia"/>
          <w:sz w:val="36"/>
          <w:szCs w:val="36"/>
        </w:rPr>
        <w:t>统计表</w:t>
      </w:r>
    </w:p>
    <w:tbl>
      <w:tblPr>
        <w:tblW w:w="10916" w:type="dxa"/>
        <w:tblInd w:w="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1701"/>
        <w:gridCol w:w="992"/>
        <w:gridCol w:w="709"/>
        <w:gridCol w:w="1275"/>
        <w:gridCol w:w="4111"/>
        <w:gridCol w:w="1418"/>
      </w:tblGrid>
      <w:tr w:rsidR="007E3AAB" w:rsidRPr="00463301" w:rsidTr="00F62FEA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463301" w:rsidRDefault="007E3AAB" w:rsidP="003B21D6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463301" w:rsidRDefault="007E3AAB" w:rsidP="003B21D6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463301" w:rsidRDefault="007E3AAB" w:rsidP="003B21D6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463301" w:rsidRDefault="007E3AAB" w:rsidP="003B21D6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463301" w:rsidRDefault="007E3AAB" w:rsidP="003B21D6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书稿类别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463301" w:rsidRDefault="007E3AAB" w:rsidP="003B21D6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463301" w:rsidRDefault="007E3AAB" w:rsidP="003B21D6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所在单位</w:t>
            </w:r>
          </w:p>
        </w:tc>
      </w:tr>
      <w:tr w:rsidR="007E3AAB" w:rsidRPr="00463301" w:rsidTr="00F62FEA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463301" w:rsidRDefault="007E3AAB" w:rsidP="003B21D6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463301" w:rsidRDefault="007E3AAB" w:rsidP="003B21D6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63301">
              <w:rPr>
                <w:rFonts w:ascii="宋体" w:hAnsi="宋体" w:hint="eastAsia"/>
                <w:sz w:val="24"/>
              </w:rPr>
              <w:t>徐军委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463301" w:rsidRDefault="007E3AAB" w:rsidP="003B21D6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63301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463301" w:rsidRDefault="007E3AAB" w:rsidP="003B21D6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63301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463301" w:rsidRDefault="007E3AAB" w:rsidP="003B21D6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63301">
              <w:rPr>
                <w:rFonts w:ascii="宋体" w:hAnsi="宋体" w:hint="eastAsia"/>
                <w:sz w:val="24"/>
              </w:rPr>
              <w:t>博士论文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463301" w:rsidRDefault="007E3AAB" w:rsidP="003B21D6">
            <w:pPr>
              <w:widowControl/>
              <w:spacing w:line="360" w:lineRule="exact"/>
              <w:rPr>
                <w:rFonts w:ascii="宋体" w:hAnsi="宋体"/>
                <w:sz w:val="24"/>
              </w:rPr>
            </w:pPr>
            <w:r w:rsidRPr="00463301">
              <w:rPr>
                <w:rFonts w:ascii="宋体" w:hAnsi="宋体" w:hint="eastAsia"/>
                <w:sz w:val="24"/>
              </w:rPr>
              <w:t>我国二氧化碳排放影响因素研究</w:t>
            </w:r>
            <w:r w:rsidRPr="00463301">
              <w:rPr>
                <w:rFonts w:ascii="宋体" w:hAnsi="宋体"/>
                <w:sz w:val="24"/>
              </w:rPr>
              <w:t>——</w:t>
            </w:r>
            <w:r w:rsidRPr="00463301">
              <w:rPr>
                <w:rFonts w:ascii="宋体" w:hAnsi="宋体" w:hint="eastAsia"/>
                <w:sz w:val="24"/>
              </w:rPr>
              <w:t>基于对数平均权重分解法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AB" w:rsidRPr="00463301" w:rsidRDefault="007E3AAB" w:rsidP="003B21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经济管理</w:t>
            </w:r>
            <w:r w:rsidRPr="00463301">
              <w:rPr>
                <w:rFonts w:ascii="宋体" w:hAnsi="宋体" w:hint="eastAsia"/>
                <w:sz w:val="24"/>
              </w:rPr>
              <w:t>系</w:t>
            </w:r>
          </w:p>
        </w:tc>
      </w:tr>
    </w:tbl>
    <w:p w:rsidR="00F62FEA" w:rsidRDefault="00F62FEA" w:rsidP="00F62FEA">
      <w:pPr>
        <w:rPr>
          <w:rFonts w:ascii="黑体" w:eastAsia="黑体"/>
          <w:sz w:val="28"/>
          <w:szCs w:val="28"/>
        </w:rPr>
      </w:pPr>
    </w:p>
    <w:p w:rsidR="00F62FEA" w:rsidRDefault="00F62FEA" w:rsidP="00F62FEA">
      <w:pPr>
        <w:rPr>
          <w:rFonts w:ascii="黑体" w:eastAsia="黑体"/>
          <w:sz w:val="28"/>
          <w:szCs w:val="28"/>
        </w:rPr>
      </w:pPr>
      <w:r w:rsidRPr="008D72B5">
        <w:rPr>
          <w:rFonts w:ascii="黑体" w:eastAsia="黑体" w:hint="eastAsia"/>
          <w:sz w:val="28"/>
          <w:szCs w:val="28"/>
        </w:rPr>
        <w:t>附表</w:t>
      </w:r>
      <w:r>
        <w:rPr>
          <w:rFonts w:ascii="黑体" w:eastAsia="黑体" w:hint="eastAsia"/>
          <w:sz w:val="28"/>
          <w:szCs w:val="28"/>
        </w:rPr>
        <w:t>5</w:t>
      </w:r>
    </w:p>
    <w:p w:rsidR="00F62FEA" w:rsidRDefault="00F62FEA" w:rsidP="00F62FEA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6"/>
          <w:szCs w:val="36"/>
        </w:rPr>
        <w:t>2016</w:t>
      </w:r>
      <w:r w:rsidRPr="008D72B5">
        <w:rPr>
          <w:rFonts w:ascii="黑体" w:eastAsia="黑体" w:hint="eastAsia"/>
          <w:sz w:val="36"/>
          <w:szCs w:val="36"/>
        </w:rPr>
        <w:t>年度</w:t>
      </w:r>
      <w:r>
        <w:rPr>
          <w:rFonts w:ascii="黑体" w:eastAsia="黑体" w:hint="eastAsia"/>
          <w:sz w:val="36"/>
          <w:szCs w:val="36"/>
        </w:rPr>
        <w:t>《</w:t>
      </w:r>
      <w:r w:rsidRPr="008D72B5">
        <w:rPr>
          <w:rFonts w:ascii="黑体" w:eastAsia="黑体" w:hint="eastAsia"/>
          <w:sz w:val="36"/>
          <w:szCs w:val="36"/>
        </w:rPr>
        <w:t>中国劳动关系学院</w:t>
      </w:r>
      <w:r>
        <w:rPr>
          <w:rFonts w:ascii="黑体" w:eastAsia="黑体" w:hint="eastAsia"/>
          <w:sz w:val="36"/>
          <w:szCs w:val="36"/>
        </w:rPr>
        <w:t>“</w:t>
      </w:r>
      <w:r w:rsidRPr="008D72B5">
        <w:rPr>
          <w:rFonts w:ascii="黑体" w:eastAsia="黑体" w:hint="eastAsia"/>
          <w:sz w:val="36"/>
          <w:szCs w:val="36"/>
        </w:rPr>
        <w:t>十</w:t>
      </w:r>
      <w:r w:rsidR="00413E78">
        <w:rPr>
          <w:rFonts w:ascii="黑体" w:eastAsia="黑体" w:hint="eastAsia"/>
          <w:sz w:val="36"/>
          <w:szCs w:val="36"/>
        </w:rPr>
        <w:t>三</w:t>
      </w:r>
      <w:r w:rsidRPr="008D72B5">
        <w:rPr>
          <w:rFonts w:ascii="黑体" w:eastAsia="黑体" w:hint="eastAsia"/>
          <w:sz w:val="36"/>
          <w:szCs w:val="36"/>
        </w:rPr>
        <w:t>五</w:t>
      </w:r>
      <w:r>
        <w:rPr>
          <w:rFonts w:ascii="黑体" w:eastAsia="黑体" w:hint="eastAsia"/>
          <w:sz w:val="36"/>
          <w:szCs w:val="36"/>
        </w:rPr>
        <w:t>”</w:t>
      </w:r>
      <w:r w:rsidRPr="008D72B5">
        <w:rPr>
          <w:rFonts w:ascii="黑体" w:eastAsia="黑体" w:hint="eastAsia"/>
          <w:sz w:val="36"/>
          <w:szCs w:val="36"/>
        </w:rPr>
        <w:t>规划教材</w:t>
      </w:r>
      <w:r>
        <w:rPr>
          <w:rFonts w:ascii="黑体" w:eastAsia="黑体" w:hint="eastAsia"/>
          <w:sz w:val="36"/>
          <w:szCs w:val="36"/>
        </w:rPr>
        <w:t>》</w:t>
      </w:r>
      <w:r w:rsidRPr="008D72B5">
        <w:rPr>
          <w:rFonts w:ascii="黑体" w:eastAsia="黑体" w:hint="eastAsia"/>
          <w:sz w:val="36"/>
          <w:szCs w:val="36"/>
        </w:rPr>
        <w:t>立项</w:t>
      </w:r>
      <w:r>
        <w:rPr>
          <w:rFonts w:ascii="黑体" w:eastAsia="黑体" w:hint="eastAsia"/>
          <w:sz w:val="36"/>
          <w:szCs w:val="36"/>
        </w:rPr>
        <w:t>统计表</w:t>
      </w:r>
    </w:p>
    <w:p w:rsidR="00F62FEA" w:rsidRDefault="00F62FEA" w:rsidP="00F62FEA">
      <w:pPr>
        <w:rPr>
          <w:rFonts w:ascii="黑体" w:eastAsia="黑体"/>
          <w:sz w:val="28"/>
          <w:szCs w:val="28"/>
        </w:rPr>
      </w:pPr>
    </w:p>
    <w:p w:rsidR="00F62FEA" w:rsidRDefault="00F62FEA" w:rsidP="00F62FEA">
      <w:pPr>
        <w:rPr>
          <w:rFonts w:ascii="黑体" w:eastAsia="黑体"/>
          <w:sz w:val="28"/>
          <w:szCs w:val="28"/>
        </w:rPr>
      </w:pPr>
    </w:p>
    <w:p w:rsidR="00F62FEA" w:rsidRDefault="00F62FEA" w:rsidP="00F62FEA">
      <w:pPr>
        <w:rPr>
          <w:rFonts w:ascii="黑体" w:eastAsia="黑体"/>
          <w:sz w:val="28"/>
          <w:szCs w:val="28"/>
        </w:rPr>
      </w:pPr>
    </w:p>
    <w:tbl>
      <w:tblPr>
        <w:tblpPr w:leftFromText="180" w:rightFromText="180" w:vertAnchor="text" w:horzAnchor="margin" w:tblpXSpec="center" w:tblpY="-154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525"/>
        <w:gridCol w:w="993"/>
        <w:gridCol w:w="992"/>
        <w:gridCol w:w="3969"/>
        <w:gridCol w:w="2410"/>
      </w:tblGrid>
      <w:tr w:rsidR="00F62FEA" w:rsidRPr="00463301" w:rsidTr="00F62FEA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所在单位</w:t>
            </w:r>
          </w:p>
        </w:tc>
      </w:tr>
      <w:tr w:rsidR="00F62FEA" w:rsidRPr="00463301" w:rsidTr="00F62FEA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１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463301">
              <w:rPr>
                <w:rFonts w:hint="eastAsia"/>
                <w:sz w:val="24"/>
              </w:rPr>
              <w:t>安红昌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副教授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博士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中国工会与公共安全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安全工程系</w:t>
            </w:r>
          </w:p>
        </w:tc>
      </w:tr>
      <w:tr w:rsidR="00F62FEA" w:rsidRPr="00463301" w:rsidTr="00F62FEA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赵子江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教</w:t>
            </w:r>
            <w:r w:rsidRPr="00463301">
              <w:rPr>
                <w:rFonts w:hint="eastAsia"/>
                <w:sz w:val="24"/>
              </w:rPr>
              <w:t xml:space="preserve">  </w:t>
            </w:r>
            <w:r w:rsidRPr="00463301">
              <w:rPr>
                <w:rFonts w:hint="eastAsia"/>
                <w:sz w:val="24"/>
              </w:rPr>
              <w:t>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硕士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体育文化与健康教程（上、下）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sz w:val="24"/>
              </w:rPr>
            </w:pPr>
            <w:r w:rsidRPr="009E703B">
              <w:rPr>
                <w:rFonts w:ascii="宋体" w:hAnsi="宋体" w:cs="宋体" w:hint="eastAsia"/>
                <w:color w:val="000000"/>
                <w:kern w:val="0"/>
                <w:sz w:val="24"/>
              </w:rPr>
              <w:t>体育教学部</w:t>
            </w:r>
          </w:p>
        </w:tc>
      </w:tr>
      <w:tr w:rsidR="00F62FEA" w:rsidRPr="00463301" w:rsidTr="00F62FEA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463301">
              <w:rPr>
                <w:rFonts w:hint="eastAsia"/>
                <w:sz w:val="24"/>
              </w:rPr>
              <w:t>王慧儒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副教授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硕士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1C3CAA" w:rsidP="001C3CA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大学</w:t>
            </w:r>
            <w:r w:rsidR="00F62FEA" w:rsidRPr="00463301">
              <w:rPr>
                <w:rFonts w:hint="eastAsia"/>
                <w:sz w:val="24"/>
              </w:rPr>
              <w:t>计算机基础</w:t>
            </w:r>
            <w:r>
              <w:rPr>
                <w:rFonts w:hint="eastAsia"/>
                <w:sz w:val="24"/>
              </w:rPr>
              <w:t>实验教程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EA" w:rsidRPr="00463301" w:rsidRDefault="00F62FEA" w:rsidP="00F62FEA">
            <w:pPr>
              <w:spacing w:line="360" w:lineRule="exact"/>
              <w:jc w:val="center"/>
              <w:rPr>
                <w:sz w:val="24"/>
              </w:rPr>
            </w:pPr>
            <w:r w:rsidRPr="009E703B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数学与计算机教学部</w:t>
            </w:r>
          </w:p>
        </w:tc>
      </w:tr>
    </w:tbl>
    <w:p w:rsidR="007219F2" w:rsidRPr="00F62FEA" w:rsidRDefault="007219F2" w:rsidP="007219F2">
      <w:pPr>
        <w:rPr>
          <w:rFonts w:ascii="黑体" w:eastAsia="黑体"/>
          <w:sz w:val="28"/>
          <w:szCs w:val="28"/>
        </w:rPr>
      </w:pPr>
    </w:p>
    <w:p w:rsidR="007219F2" w:rsidRDefault="007219F2" w:rsidP="007219F2">
      <w:pPr>
        <w:rPr>
          <w:rFonts w:ascii="黑体" w:eastAsia="黑体"/>
          <w:sz w:val="28"/>
          <w:szCs w:val="28"/>
        </w:rPr>
      </w:pPr>
    </w:p>
    <w:p w:rsidR="007219F2" w:rsidRDefault="007219F2" w:rsidP="007219F2">
      <w:pPr>
        <w:rPr>
          <w:rFonts w:ascii="黑体" w:eastAsia="黑体"/>
          <w:sz w:val="28"/>
          <w:szCs w:val="28"/>
        </w:rPr>
      </w:pPr>
    </w:p>
    <w:p w:rsidR="007219F2" w:rsidRPr="008D72B5" w:rsidRDefault="007219F2" w:rsidP="007219F2">
      <w:pPr>
        <w:jc w:val="center"/>
        <w:rPr>
          <w:rFonts w:ascii="黑体" w:eastAsia="黑体"/>
          <w:sz w:val="36"/>
          <w:szCs w:val="36"/>
        </w:rPr>
      </w:pPr>
    </w:p>
    <w:p w:rsidR="00BA1617" w:rsidRPr="007219F2" w:rsidRDefault="00BA1617"/>
    <w:sectPr w:rsidR="00BA1617" w:rsidRPr="007219F2" w:rsidSect="008518F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1" w:rsidRDefault="001B7801" w:rsidP="007D6082">
      <w:r>
        <w:separator/>
      </w:r>
    </w:p>
  </w:endnote>
  <w:endnote w:type="continuationSeparator" w:id="0">
    <w:p w:rsidR="001B7801" w:rsidRDefault="001B7801" w:rsidP="007D6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A3" w:rsidRDefault="006405F7" w:rsidP="000D4CA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629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02A3" w:rsidRDefault="001B7801" w:rsidP="007B679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E8" w:rsidRPr="00E054E8" w:rsidRDefault="006405F7" w:rsidP="001F6104">
    <w:pPr>
      <w:pStyle w:val="a3"/>
      <w:framePr w:w="881" w:wrap="around" w:vAnchor="text" w:hAnchor="page" w:x="9481" w:y="4"/>
      <w:rPr>
        <w:rStyle w:val="a4"/>
        <w:rFonts w:ascii="仿宋_GB2312" w:eastAsia="仿宋_GB2312"/>
        <w:sz w:val="28"/>
        <w:szCs w:val="28"/>
      </w:rPr>
    </w:pPr>
    <w:r w:rsidRPr="00E054E8">
      <w:rPr>
        <w:rStyle w:val="a4"/>
        <w:rFonts w:ascii="仿宋_GB2312" w:eastAsia="仿宋_GB2312" w:hint="eastAsia"/>
        <w:sz w:val="28"/>
        <w:szCs w:val="28"/>
      </w:rPr>
      <w:fldChar w:fldCharType="begin"/>
    </w:r>
    <w:r w:rsidR="00562921" w:rsidRPr="00E054E8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Pr="00E054E8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954AB3">
      <w:rPr>
        <w:rStyle w:val="a4"/>
        <w:rFonts w:ascii="仿宋_GB2312" w:eastAsia="仿宋_GB2312"/>
        <w:noProof/>
        <w:sz w:val="28"/>
        <w:szCs w:val="28"/>
      </w:rPr>
      <w:t>- 1 -</w:t>
    </w:r>
    <w:r w:rsidRPr="00E054E8">
      <w:rPr>
        <w:rStyle w:val="a4"/>
        <w:rFonts w:ascii="仿宋_GB2312" w:eastAsia="仿宋_GB2312" w:hint="eastAsia"/>
        <w:sz w:val="28"/>
        <w:szCs w:val="28"/>
      </w:rPr>
      <w:fldChar w:fldCharType="end"/>
    </w:r>
  </w:p>
  <w:p w:rsidR="008702A3" w:rsidRDefault="001B7801" w:rsidP="007B679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1" w:rsidRDefault="001B7801" w:rsidP="007D6082">
      <w:r>
        <w:separator/>
      </w:r>
    </w:p>
  </w:footnote>
  <w:footnote w:type="continuationSeparator" w:id="0">
    <w:p w:rsidR="001B7801" w:rsidRDefault="001B7801" w:rsidP="007D60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A4000"/>
    <w:multiLevelType w:val="hybridMultilevel"/>
    <w:tmpl w:val="41363306"/>
    <w:lvl w:ilvl="0" w:tplc="377854D0">
      <w:start w:val="1"/>
      <w:numFmt w:val="japaneseCounting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C74"/>
    <w:rsid w:val="000104C3"/>
    <w:rsid w:val="00024445"/>
    <w:rsid w:val="00042685"/>
    <w:rsid w:val="0005211B"/>
    <w:rsid w:val="000558F8"/>
    <w:rsid w:val="00081E9A"/>
    <w:rsid w:val="00094D44"/>
    <w:rsid w:val="001265C3"/>
    <w:rsid w:val="00157544"/>
    <w:rsid w:val="001B7801"/>
    <w:rsid w:val="001C0E73"/>
    <w:rsid w:val="001C3CAA"/>
    <w:rsid w:val="001E4CB7"/>
    <w:rsid w:val="00230CAD"/>
    <w:rsid w:val="002C174A"/>
    <w:rsid w:val="002E4E09"/>
    <w:rsid w:val="0032250A"/>
    <w:rsid w:val="003A7061"/>
    <w:rsid w:val="00413E78"/>
    <w:rsid w:val="004D1ACE"/>
    <w:rsid w:val="0050596D"/>
    <w:rsid w:val="00516C74"/>
    <w:rsid w:val="00562921"/>
    <w:rsid w:val="006405F7"/>
    <w:rsid w:val="00667DFA"/>
    <w:rsid w:val="006C284D"/>
    <w:rsid w:val="00716D23"/>
    <w:rsid w:val="007219F2"/>
    <w:rsid w:val="00752253"/>
    <w:rsid w:val="007B1A90"/>
    <w:rsid w:val="007D6082"/>
    <w:rsid w:val="007E3AAB"/>
    <w:rsid w:val="00807F52"/>
    <w:rsid w:val="008457DA"/>
    <w:rsid w:val="008518FD"/>
    <w:rsid w:val="00881379"/>
    <w:rsid w:val="008F7344"/>
    <w:rsid w:val="009164A3"/>
    <w:rsid w:val="00954AB3"/>
    <w:rsid w:val="009957F4"/>
    <w:rsid w:val="00A265D9"/>
    <w:rsid w:val="00BA1617"/>
    <w:rsid w:val="00BA2B79"/>
    <w:rsid w:val="00BE2B77"/>
    <w:rsid w:val="00CD5836"/>
    <w:rsid w:val="00D80916"/>
    <w:rsid w:val="00DA08A8"/>
    <w:rsid w:val="00DC2CEE"/>
    <w:rsid w:val="00DF150C"/>
    <w:rsid w:val="00E011F2"/>
    <w:rsid w:val="00F62FEA"/>
    <w:rsid w:val="00FE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74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16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16C7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16C74"/>
  </w:style>
  <w:style w:type="paragraph" w:styleId="a5">
    <w:name w:val="List Paragraph"/>
    <w:basedOn w:val="a"/>
    <w:uiPriority w:val="34"/>
    <w:qFormat/>
    <w:rsid w:val="007E3AAB"/>
    <w:pPr>
      <w:ind w:firstLineChars="200" w:firstLine="420"/>
    </w:pPr>
    <w:rPr>
      <w:sz w:val="21"/>
    </w:rPr>
  </w:style>
  <w:style w:type="paragraph" w:styleId="a6">
    <w:name w:val="header"/>
    <w:basedOn w:val="a"/>
    <w:link w:val="Char0"/>
    <w:uiPriority w:val="99"/>
    <w:semiHidden/>
    <w:unhideWhenUsed/>
    <w:rsid w:val="0080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07F5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5225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22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htyj</dc:creator>
  <cp:lastModifiedBy>htyj</cp:lastModifiedBy>
  <cp:revision>35</cp:revision>
  <cp:lastPrinted>2016-01-18T01:02:00Z</cp:lastPrinted>
  <dcterms:created xsi:type="dcterms:W3CDTF">2016-01-15T08:45:00Z</dcterms:created>
  <dcterms:modified xsi:type="dcterms:W3CDTF">2016-01-19T02:00:00Z</dcterms:modified>
</cp:coreProperties>
</file>