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3E" w:rsidRDefault="00985F16">
      <w:pPr>
        <w:jc w:val="center"/>
        <w:rPr>
          <w:rFonts w:ascii="华文中宋" w:eastAsia="华文中宋" w:hAnsi="华文中宋"/>
          <w:color w:val="FF0000"/>
          <w:spacing w:val="-60"/>
          <w:w w:val="50"/>
          <w:sz w:val="144"/>
          <w:szCs w:val="144"/>
        </w:rPr>
      </w:pPr>
      <w:r>
        <w:rPr>
          <w:rFonts w:ascii="华文中宋" w:eastAsia="华文中宋" w:hAnsi="华文中宋" w:hint="eastAsia"/>
          <w:color w:val="FF0000"/>
          <w:spacing w:val="-60"/>
          <w:w w:val="50"/>
          <w:sz w:val="144"/>
          <w:szCs w:val="144"/>
        </w:rPr>
        <w:t xml:space="preserve">中 国 </w:t>
      </w:r>
      <w:proofErr w:type="gramStart"/>
      <w:r>
        <w:rPr>
          <w:rFonts w:ascii="华文中宋" w:eastAsia="华文中宋" w:hAnsi="华文中宋" w:hint="eastAsia"/>
          <w:color w:val="FF0000"/>
          <w:spacing w:val="-60"/>
          <w:w w:val="50"/>
          <w:sz w:val="144"/>
          <w:szCs w:val="144"/>
        </w:rPr>
        <w:t>劳</w:t>
      </w:r>
      <w:proofErr w:type="gramEnd"/>
      <w:r>
        <w:rPr>
          <w:rFonts w:ascii="华文中宋" w:eastAsia="华文中宋" w:hAnsi="华文中宋" w:hint="eastAsia"/>
          <w:color w:val="FF0000"/>
          <w:spacing w:val="-60"/>
          <w:w w:val="50"/>
          <w:sz w:val="144"/>
          <w:szCs w:val="144"/>
        </w:rPr>
        <w:t xml:space="preserve"> 动 关 系 学 院 文 件</w:t>
      </w:r>
    </w:p>
    <w:p w:rsidR="003C653E" w:rsidRDefault="003C653E">
      <w:pPr>
        <w:spacing w:line="880" w:lineRule="exact"/>
      </w:pPr>
    </w:p>
    <w:p w:rsidR="003C653E" w:rsidRDefault="002349AE">
      <w:pPr>
        <w:jc w:val="center"/>
        <w:rPr>
          <w:rFonts w:ascii="黑体" w:eastAsia="黑体" w:hAnsi="华文中宋"/>
        </w:rPr>
      </w:pPr>
      <w:bookmarkStart w:id="0" w:name="doc_mark"/>
      <w:bookmarkEnd w:id="0"/>
      <w:proofErr w:type="gramStart"/>
      <w:r>
        <w:rPr>
          <w:rFonts w:ascii="黑体" w:eastAsia="黑体" w:hAnsi="华文中宋" w:hint="eastAsia"/>
        </w:rPr>
        <w:t>校科字</w:t>
      </w:r>
      <w:proofErr w:type="gramEnd"/>
      <w:r>
        <w:rPr>
          <w:rFonts w:ascii="黑体" w:eastAsia="黑体" w:hAnsi="华文中宋" w:hint="eastAsia"/>
        </w:rPr>
        <w:t>[2017]3号</w:t>
      </w:r>
    </w:p>
    <w:tbl>
      <w:tblPr>
        <w:tblW w:w="0" w:type="auto"/>
        <w:tblInd w:w="108" w:type="dxa"/>
        <w:tblBorders>
          <w:top w:val="single" w:sz="18" w:space="0" w:color="FF0000"/>
        </w:tblBorders>
        <w:tblLayout w:type="fixed"/>
        <w:tblLook w:val="0000"/>
      </w:tblPr>
      <w:tblGrid>
        <w:gridCol w:w="8833"/>
      </w:tblGrid>
      <w:tr w:rsidR="003C653E">
        <w:trPr>
          <w:trHeight w:val="100"/>
        </w:trPr>
        <w:tc>
          <w:tcPr>
            <w:tcW w:w="8833" w:type="dxa"/>
          </w:tcPr>
          <w:p w:rsidR="003C653E" w:rsidRDefault="003C653E">
            <w:pPr>
              <w:rPr>
                <w:color w:val="FF00FF"/>
                <w:u w:val="single"/>
              </w:rPr>
            </w:pPr>
          </w:p>
          <w:p w:rsidR="002349AE" w:rsidRDefault="002349AE">
            <w:pPr>
              <w:rPr>
                <w:color w:val="FF00FF"/>
                <w:u w:val="single"/>
              </w:rPr>
            </w:pPr>
          </w:p>
        </w:tc>
      </w:tr>
    </w:tbl>
    <w:p w:rsidR="002349AE" w:rsidRDefault="002349AE" w:rsidP="002349AE">
      <w:pPr>
        <w:spacing w:line="0" w:lineRule="atLeas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1" w:name="subject"/>
      <w:r w:rsidRPr="002349AE">
        <w:rPr>
          <w:rFonts w:ascii="方正小标宋简体" w:eastAsia="方正小标宋简体" w:hAnsi="华文中宋" w:hint="eastAsia"/>
          <w:sz w:val="44"/>
          <w:szCs w:val="44"/>
        </w:rPr>
        <w:t>中国劳动关系学院2017年度</w:t>
      </w:r>
    </w:p>
    <w:p w:rsidR="002349AE" w:rsidRPr="002349AE" w:rsidRDefault="002349AE" w:rsidP="002349AE">
      <w:pPr>
        <w:spacing w:line="0" w:lineRule="atLeas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349AE">
        <w:rPr>
          <w:rFonts w:ascii="方正小标宋简体" w:eastAsia="方正小标宋简体" w:hAnsi="华文中宋" w:hint="eastAsia"/>
          <w:sz w:val="44"/>
          <w:szCs w:val="44"/>
        </w:rPr>
        <w:t>校级重点科研项目立项通知</w:t>
      </w:r>
    </w:p>
    <w:bookmarkEnd w:id="1"/>
    <w:p w:rsidR="002349AE" w:rsidRPr="000479BF" w:rsidRDefault="002349AE" w:rsidP="002349AE">
      <w:pPr>
        <w:rPr>
          <w:sz w:val="24"/>
        </w:rPr>
      </w:pPr>
    </w:p>
    <w:p w:rsidR="002349AE" w:rsidRPr="005056B9" w:rsidRDefault="002349AE" w:rsidP="002349AE">
      <w:pPr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各部门：</w:t>
      </w:r>
    </w:p>
    <w:p w:rsidR="002349AE" w:rsidRPr="005056B9" w:rsidRDefault="002349AE" w:rsidP="002349AE">
      <w:pPr>
        <w:ind w:firstLineChars="200" w:firstLine="632"/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学校学术委员会于2017年5月14日召开2017年第二次全体会议，对2017年校级重点</w:t>
      </w:r>
      <w:r>
        <w:rPr>
          <w:rFonts w:ascii="仿宋" w:eastAsia="仿宋" w:hAnsi="仿宋" w:hint="eastAsia"/>
        </w:rPr>
        <w:t>科研</w:t>
      </w:r>
      <w:r w:rsidRPr="005056B9">
        <w:rPr>
          <w:rFonts w:ascii="仿宋" w:eastAsia="仿宋" w:hAnsi="仿宋" w:hint="eastAsia"/>
        </w:rPr>
        <w:t>项目进行审议。经过投票表决，确立了2017年度校级重点</w:t>
      </w:r>
      <w:r>
        <w:rPr>
          <w:rFonts w:ascii="仿宋" w:eastAsia="仿宋" w:hAnsi="仿宋" w:hint="eastAsia"/>
        </w:rPr>
        <w:t>科研</w:t>
      </w:r>
      <w:r w:rsidRPr="005056B9">
        <w:rPr>
          <w:rFonts w:ascii="仿宋" w:eastAsia="仿宋" w:hAnsi="仿宋" w:hint="eastAsia"/>
        </w:rPr>
        <w:t>项目4项（见附件）。</w:t>
      </w:r>
    </w:p>
    <w:p w:rsidR="002349AE" w:rsidRPr="005056B9" w:rsidRDefault="002349AE" w:rsidP="002349AE">
      <w:pPr>
        <w:ind w:firstLineChars="200" w:firstLine="632"/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科研项目负责人应了解和执行以下规定：</w:t>
      </w:r>
    </w:p>
    <w:p w:rsidR="002349AE" w:rsidRPr="005056B9" w:rsidRDefault="002349AE" w:rsidP="002349AE">
      <w:pPr>
        <w:ind w:firstLineChars="200" w:firstLine="632"/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一、</w:t>
      </w:r>
      <w:proofErr w:type="gramStart"/>
      <w:r w:rsidRPr="005056B9">
        <w:rPr>
          <w:rFonts w:ascii="仿宋" w:eastAsia="仿宋" w:hAnsi="仿宋" w:hint="eastAsia"/>
        </w:rPr>
        <w:t>项目结项和</w:t>
      </w:r>
      <w:proofErr w:type="gramEnd"/>
      <w:r w:rsidRPr="005056B9">
        <w:rPr>
          <w:rFonts w:ascii="仿宋" w:eastAsia="仿宋" w:hAnsi="仿宋" w:hint="eastAsia"/>
        </w:rPr>
        <w:t>验收按照《中国劳动关系学院院级科研项目管理办法》中第六章</w:t>
      </w:r>
      <w:proofErr w:type="gramStart"/>
      <w:r w:rsidRPr="005056B9">
        <w:rPr>
          <w:rFonts w:ascii="仿宋" w:eastAsia="仿宋" w:hAnsi="仿宋" w:hint="eastAsia"/>
        </w:rPr>
        <w:t>第十八条结项和</w:t>
      </w:r>
      <w:proofErr w:type="gramEnd"/>
      <w:r w:rsidRPr="005056B9">
        <w:rPr>
          <w:rFonts w:ascii="仿宋" w:eastAsia="仿宋" w:hAnsi="仿宋" w:hint="eastAsia"/>
        </w:rPr>
        <w:t>验收的规定执行，具体</w:t>
      </w:r>
      <w:r w:rsidRPr="005056B9">
        <w:rPr>
          <w:rFonts w:ascii="仿宋" w:eastAsia="仿宋" w:hAnsi="仿宋"/>
        </w:rPr>
        <w:t>条件</w:t>
      </w:r>
      <w:r w:rsidRPr="005056B9">
        <w:rPr>
          <w:rFonts w:ascii="仿宋" w:eastAsia="仿宋" w:hAnsi="仿宋" w:hint="eastAsia"/>
        </w:rPr>
        <w:t>如下：</w:t>
      </w:r>
    </w:p>
    <w:p w:rsidR="002349AE" w:rsidRPr="005056B9" w:rsidRDefault="002349AE" w:rsidP="002349AE">
      <w:pPr>
        <w:ind w:firstLineChars="200" w:firstLine="632"/>
        <w:rPr>
          <w:rFonts w:ascii="仿宋" w:eastAsia="仿宋" w:hAnsi="仿宋"/>
        </w:rPr>
      </w:pPr>
      <w:r w:rsidRPr="005056B9">
        <w:rPr>
          <w:rFonts w:ascii="仿宋" w:eastAsia="仿宋" w:hAnsi="仿宋"/>
        </w:rPr>
        <w:t>1</w:t>
      </w:r>
      <w:r w:rsidRPr="005056B9">
        <w:rPr>
          <w:rFonts w:ascii="仿宋" w:eastAsia="仿宋" w:hAnsi="仿宋" w:hint="eastAsia"/>
        </w:rPr>
        <w:t>．</w:t>
      </w:r>
      <w:r w:rsidRPr="005056B9">
        <w:rPr>
          <w:rFonts w:ascii="仿宋" w:eastAsia="仿宋" w:hAnsi="仿宋"/>
        </w:rPr>
        <w:t>在</w:t>
      </w:r>
      <w:r w:rsidRPr="005056B9">
        <w:rPr>
          <w:rFonts w:ascii="仿宋" w:eastAsia="仿宋" w:hAnsi="仿宋" w:hint="eastAsia"/>
        </w:rPr>
        <w:t>权威</w:t>
      </w:r>
      <w:r w:rsidRPr="005056B9">
        <w:rPr>
          <w:rFonts w:ascii="仿宋" w:eastAsia="仿宋" w:hAnsi="仿宋"/>
        </w:rPr>
        <w:t>期刊上发表与项目研究相关的论文</w:t>
      </w:r>
      <w:r w:rsidRPr="005056B9">
        <w:rPr>
          <w:rFonts w:ascii="仿宋" w:eastAsia="仿宋" w:hAnsi="仿宋" w:hint="eastAsia"/>
        </w:rPr>
        <w:t>1篇；或</w:t>
      </w:r>
      <w:r w:rsidRPr="005056B9">
        <w:rPr>
          <w:rFonts w:ascii="仿宋" w:eastAsia="仿宋" w:hAnsi="仿宋"/>
        </w:rPr>
        <w:t>在核心期刊上发表与项目研究相关的论文</w:t>
      </w:r>
      <w:r w:rsidRPr="005056B9">
        <w:rPr>
          <w:rFonts w:ascii="仿宋" w:eastAsia="仿宋" w:hAnsi="仿宋" w:hint="eastAsia"/>
        </w:rPr>
        <w:t>4篇。期刊分类</w:t>
      </w:r>
      <w:r w:rsidRPr="005056B9">
        <w:rPr>
          <w:rFonts w:ascii="仿宋" w:eastAsia="仿宋" w:hAnsi="仿宋"/>
        </w:rPr>
        <w:t>见《中国劳</w:t>
      </w:r>
      <w:r w:rsidRPr="005056B9">
        <w:rPr>
          <w:rFonts w:ascii="仿宋" w:eastAsia="仿宋" w:hAnsi="仿宋"/>
        </w:rPr>
        <w:lastRenderedPageBreak/>
        <w:t>动关系学院期刊分类办法》。</w:t>
      </w:r>
    </w:p>
    <w:p w:rsidR="002349AE" w:rsidRPr="005056B9" w:rsidRDefault="002349AE" w:rsidP="002349AE">
      <w:pPr>
        <w:ind w:firstLineChars="200" w:firstLine="632"/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2．</w:t>
      </w:r>
      <w:r w:rsidRPr="005056B9">
        <w:rPr>
          <w:rFonts w:ascii="仿宋" w:eastAsia="仿宋" w:hAnsi="仿宋"/>
        </w:rPr>
        <w:t>项目主持人必须在</w:t>
      </w:r>
      <w:r w:rsidRPr="005056B9">
        <w:rPr>
          <w:rFonts w:ascii="仿宋" w:eastAsia="仿宋" w:hAnsi="仿宋" w:hint="eastAsia"/>
        </w:rPr>
        <w:t>权威期刊或</w:t>
      </w:r>
      <w:r w:rsidRPr="005056B9">
        <w:rPr>
          <w:rFonts w:ascii="仿宋" w:eastAsia="仿宋" w:hAnsi="仿宋"/>
        </w:rPr>
        <w:t>核心期刊上独立发表论文</w:t>
      </w:r>
      <w:r w:rsidRPr="005056B9">
        <w:rPr>
          <w:rFonts w:ascii="仿宋" w:eastAsia="仿宋" w:hAnsi="仿宋" w:hint="eastAsia"/>
        </w:rPr>
        <w:t>1</w:t>
      </w:r>
      <w:r w:rsidRPr="005056B9">
        <w:rPr>
          <w:rFonts w:ascii="仿宋" w:eastAsia="仿宋" w:hAnsi="仿宋"/>
        </w:rPr>
        <w:t>篇；理工类项目主持人必须在</w:t>
      </w:r>
      <w:r w:rsidRPr="005056B9">
        <w:rPr>
          <w:rFonts w:ascii="仿宋" w:eastAsia="仿宋" w:hAnsi="仿宋" w:hint="eastAsia"/>
        </w:rPr>
        <w:t>权威期刊或</w:t>
      </w:r>
      <w:r w:rsidRPr="005056B9">
        <w:rPr>
          <w:rFonts w:ascii="仿宋" w:eastAsia="仿宋" w:hAnsi="仿宋"/>
        </w:rPr>
        <w:t>核心期刊上以第一作者发表论文</w:t>
      </w:r>
      <w:r w:rsidRPr="005056B9">
        <w:rPr>
          <w:rFonts w:ascii="仿宋" w:eastAsia="仿宋" w:hAnsi="仿宋" w:hint="eastAsia"/>
        </w:rPr>
        <w:t>1</w:t>
      </w:r>
      <w:r w:rsidRPr="005056B9">
        <w:rPr>
          <w:rFonts w:ascii="仿宋" w:eastAsia="仿宋" w:hAnsi="仿宋"/>
        </w:rPr>
        <w:t>篇。</w:t>
      </w:r>
    </w:p>
    <w:p w:rsidR="002349AE" w:rsidRPr="005056B9" w:rsidRDefault="002349AE" w:rsidP="002349AE">
      <w:pPr>
        <w:ind w:firstLineChars="200" w:firstLine="632"/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二、</w:t>
      </w:r>
      <w:proofErr w:type="gramStart"/>
      <w:r w:rsidRPr="005056B9">
        <w:rPr>
          <w:rFonts w:ascii="仿宋" w:eastAsia="仿宋" w:hAnsi="仿宋"/>
        </w:rPr>
        <w:t>凡发表</w:t>
      </w:r>
      <w:proofErr w:type="gramEnd"/>
      <w:r w:rsidRPr="005056B9">
        <w:rPr>
          <w:rFonts w:ascii="仿宋" w:eastAsia="仿宋" w:hAnsi="仿宋"/>
        </w:rPr>
        <w:t>的项目论文，应注明</w:t>
      </w:r>
      <w:r w:rsidRPr="005056B9">
        <w:rPr>
          <w:rFonts w:ascii="仿宋" w:eastAsia="仿宋" w:hAnsi="仿宋" w:hint="eastAsia"/>
        </w:rPr>
        <w:t>是</w:t>
      </w:r>
      <w:r w:rsidRPr="005056B9">
        <w:rPr>
          <w:rFonts w:ascii="仿宋" w:eastAsia="仿宋" w:hAnsi="仿宋"/>
        </w:rPr>
        <w:t>中国劳动关系学</w:t>
      </w:r>
      <w:proofErr w:type="gramStart"/>
      <w:r w:rsidRPr="005056B9">
        <w:rPr>
          <w:rFonts w:ascii="仿宋" w:eastAsia="仿宋" w:hAnsi="仿宋"/>
        </w:rPr>
        <w:t>院校级</w:t>
      </w:r>
      <w:proofErr w:type="gramEnd"/>
      <w:r w:rsidRPr="005056B9">
        <w:rPr>
          <w:rFonts w:ascii="仿宋" w:eastAsia="仿宋" w:hAnsi="仿宋" w:hint="eastAsia"/>
        </w:rPr>
        <w:t>重点</w:t>
      </w:r>
      <w:r w:rsidRPr="005056B9">
        <w:rPr>
          <w:rFonts w:ascii="仿宋" w:eastAsia="仿宋" w:hAnsi="仿宋"/>
        </w:rPr>
        <w:t>科研项目的阶段性成果</w:t>
      </w:r>
      <w:r w:rsidRPr="005056B9">
        <w:rPr>
          <w:rFonts w:ascii="仿宋" w:eastAsia="仿宋" w:hAnsi="仿宋" w:hint="eastAsia"/>
        </w:rPr>
        <w:t>和</w:t>
      </w:r>
      <w:r w:rsidRPr="005056B9">
        <w:rPr>
          <w:rFonts w:ascii="仿宋" w:eastAsia="仿宋" w:hAnsi="仿宋"/>
        </w:rPr>
        <w:t>项目编号</w:t>
      </w:r>
      <w:r w:rsidRPr="005056B9">
        <w:rPr>
          <w:rFonts w:ascii="仿宋" w:eastAsia="仿宋" w:hAnsi="仿宋" w:hint="eastAsia"/>
        </w:rPr>
        <w:t>，</w:t>
      </w:r>
      <w:r w:rsidRPr="005056B9">
        <w:rPr>
          <w:rFonts w:ascii="仿宋" w:eastAsia="仿宋" w:hAnsi="仿宋"/>
        </w:rPr>
        <w:t>未注明的论文</w:t>
      </w:r>
      <w:proofErr w:type="gramStart"/>
      <w:r w:rsidRPr="005056B9">
        <w:rPr>
          <w:rFonts w:ascii="仿宋" w:eastAsia="仿宋" w:hAnsi="仿宋"/>
        </w:rPr>
        <w:t>不</w:t>
      </w:r>
      <w:proofErr w:type="gramEnd"/>
      <w:r w:rsidRPr="005056B9">
        <w:rPr>
          <w:rFonts w:ascii="仿宋" w:eastAsia="仿宋" w:hAnsi="仿宋"/>
        </w:rPr>
        <w:t>视为</w:t>
      </w:r>
      <w:proofErr w:type="gramStart"/>
      <w:r w:rsidRPr="005056B9">
        <w:rPr>
          <w:rFonts w:ascii="仿宋" w:eastAsia="仿宋" w:hAnsi="仿宋"/>
        </w:rPr>
        <w:t>项目结项论文</w:t>
      </w:r>
      <w:proofErr w:type="gramEnd"/>
      <w:r w:rsidRPr="005056B9">
        <w:rPr>
          <w:rFonts w:ascii="仿宋" w:eastAsia="仿宋" w:hAnsi="仿宋"/>
        </w:rPr>
        <w:t>。</w:t>
      </w:r>
    </w:p>
    <w:p w:rsidR="002349AE" w:rsidRPr="005056B9" w:rsidRDefault="002349AE" w:rsidP="002349AE">
      <w:pPr>
        <w:ind w:firstLineChars="200" w:firstLine="632"/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三、项目研究期限为3年，到期未结项，可申请延期一次，延期时间为1年，到期仍未结项，将自动清理。</w:t>
      </w:r>
    </w:p>
    <w:p w:rsidR="002349AE" w:rsidRPr="005056B9" w:rsidRDefault="002349AE" w:rsidP="002349AE">
      <w:pPr>
        <w:ind w:firstLineChars="200" w:firstLine="632"/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四、同一篇论文不能作为多项科研项目</w:t>
      </w:r>
      <w:proofErr w:type="gramStart"/>
      <w:r w:rsidRPr="005056B9">
        <w:rPr>
          <w:rFonts w:ascii="仿宋" w:eastAsia="仿宋" w:hAnsi="仿宋" w:hint="eastAsia"/>
        </w:rPr>
        <w:t>的结项成果</w:t>
      </w:r>
      <w:proofErr w:type="gramEnd"/>
      <w:r w:rsidRPr="005056B9">
        <w:rPr>
          <w:rFonts w:ascii="仿宋" w:eastAsia="仿宋" w:hAnsi="仿宋" w:hint="eastAsia"/>
        </w:rPr>
        <w:t>。</w:t>
      </w:r>
    </w:p>
    <w:p w:rsidR="002349AE" w:rsidRPr="005056B9" w:rsidRDefault="002349AE" w:rsidP="002349AE">
      <w:pPr>
        <w:rPr>
          <w:rFonts w:ascii="仿宋" w:eastAsia="仿宋" w:hAnsi="仿宋"/>
        </w:rPr>
      </w:pPr>
    </w:p>
    <w:p w:rsidR="002349AE" w:rsidRPr="005056B9" w:rsidRDefault="002349AE" w:rsidP="002349AE">
      <w:pPr>
        <w:ind w:firstLineChars="200" w:firstLine="632"/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特此通知</w:t>
      </w:r>
    </w:p>
    <w:p w:rsidR="002349AE" w:rsidRDefault="002349AE" w:rsidP="002349AE">
      <w:pPr>
        <w:jc w:val="right"/>
        <w:rPr>
          <w:rFonts w:ascii="仿宋" w:eastAsia="仿宋" w:hAnsi="仿宋"/>
        </w:rPr>
      </w:pPr>
    </w:p>
    <w:p w:rsidR="002349AE" w:rsidRPr="005056B9" w:rsidRDefault="002349AE" w:rsidP="002349AE">
      <w:pPr>
        <w:jc w:val="right"/>
        <w:rPr>
          <w:rFonts w:ascii="仿宋" w:eastAsia="仿宋" w:hAnsi="仿宋"/>
        </w:rPr>
      </w:pPr>
    </w:p>
    <w:p w:rsidR="002349AE" w:rsidRPr="005056B9" w:rsidRDefault="002349AE" w:rsidP="002349AE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中国劳动关系学院</w:t>
      </w:r>
    </w:p>
    <w:p w:rsidR="002349AE" w:rsidRPr="005056B9" w:rsidRDefault="002349AE" w:rsidP="002349AE">
      <w:pPr>
        <w:ind w:firstLine="640"/>
        <w:jc w:val="right"/>
        <w:rPr>
          <w:rFonts w:ascii="仿宋" w:eastAsia="仿宋" w:hAnsi="仿宋"/>
        </w:rPr>
      </w:pPr>
      <w:r w:rsidRPr="005056B9">
        <w:rPr>
          <w:rFonts w:ascii="仿宋" w:eastAsia="仿宋" w:hAnsi="仿宋" w:hint="eastAsia"/>
        </w:rPr>
        <w:t>2017年6月2</w:t>
      </w:r>
      <w:r>
        <w:rPr>
          <w:rFonts w:ascii="仿宋" w:eastAsia="仿宋" w:hAnsi="仿宋" w:hint="eastAsia"/>
        </w:rPr>
        <w:t>8</w:t>
      </w:r>
      <w:r w:rsidRPr="005056B9">
        <w:rPr>
          <w:rFonts w:ascii="仿宋" w:eastAsia="仿宋" w:hAnsi="仿宋" w:hint="eastAsia"/>
        </w:rPr>
        <w:t>日</w:t>
      </w:r>
    </w:p>
    <w:p w:rsidR="002349AE" w:rsidRDefault="002349AE" w:rsidP="002349AE"/>
    <w:p w:rsidR="002349AE" w:rsidRDefault="002349AE" w:rsidP="002349AE"/>
    <w:p w:rsidR="002349AE" w:rsidRDefault="002349AE" w:rsidP="002349AE"/>
    <w:p w:rsidR="002349AE" w:rsidRDefault="002349AE" w:rsidP="002349AE">
      <w:pPr>
        <w:spacing w:line="440" w:lineRule="exact"/>
        <w:rPr>
          <w:color w:val="FF00FF"/>
        </w:rPr>
      </w:pPr>
    </w:p>
    <w:p w:rsidR="002349AE" w:rsidRDefault="002349AE" w:rsidP="002349AE">
      <w:pPr>
        <w:spacing w:line="440" w:lineRule="exact"/>
        <w:rPr>
          <w:color w:val="FF00FF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9060"/>
      </w:tblGrid>
      <w:tr w:rsidR="002349AE" w:rsidTr="00026049">
        <w:trPr>
          <w:trHeight w:val="607"/>
        </w:trPr>
        <w:tc>
          <w:tcPr>
            <w:tcW w:w="9060" w:type="dxa"/>
            <w:vAlign w:val="center"/>
          </w:tcPr>
          <w:p w:rsidR="002349AE" w:rsidRDefault="002349AE" w:rsidP="002349AE">
            <w:pPr>
              <w:jc w:val="left"/>
              <w:rPr>
                <w:rFonts w:ascii="仿宋" w:eastAsia="仿宋" w:hAnsi="仿宋"/>
                <w:color w:val="FF00F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中国劳动关系学院党政办公室                   2017年7月1日印发</w:t>
            </w:r>
          </w:p>
        </w:tc>
      </w:tr>
    </w:tbl>
    <w:p w:rsidR="002349AE" w:rsidRDefault="002349AE" w:rsidP="002349AE">
      <w:pPr>
        <w:spacing w:line="20" w:lineRule="exact"/>
        <w:jc w:val="center"/>
        <w:rPr>
          <w:rFonts w:ascii="黑体" w:eastAsia="黑体" w:hAnsi="黑体"/>
          <w:spacing w:val="-8"/>
          <w:sz w:val="24"/>
        </w:rPr>
      </w:pPr>
    </w:p>
    <w:p w:rsidR="002349AE" w:rsidRDefault="002349AE" w:rsidP="0039650C">
      <w:pPr>
        <w:spacing w:line="400" w:lineRule="exact"/>
        <w:jc w:val="center"/>
        <w:rPr>
          <w:rFonts w:ascii="黑体" w:eastAsia="黑体" w:hAnsi="黑体"/>
          <w:spacing w:val="-8"/>
          <w:sz w:val="24"/>
        </w:rPr>
        <w:sectPr w:rsidR="002349AE">
          <w:footerReference w:type="even" r:id="rId6"/>
          <w:footerReference w:type="default" r:id="rId7"/>
          <w:pgSz w:w="11906" w:h="16838"/>
          <w:pgMar w:top="1871" w:right="1531" w:bottom="1985" w:left="1531" w:header="851" w:footer="1134" w:gutter="0"/>
          <w:cols w:space="720"/>
          <w:docGrid w:type="linesAndChars" w:linePitch="590" w:charSpace="-849"/>
        </w:sectPr>
      </w:pPr>
    </w:p>
    <w:p w:rsidR="002349AE" w:rsidRPr="002349AE" w:rsidRDefault="002349AE" w:rsidP="002349AE">
      <w:pPr>
        <w:spacing w:line="600" w:lineRule="exact"/>
        <w:jc w:val="center"/>
        <w:rPr>
          <w:rFonts w:ascii="方正小标宋简体" w:eastAsia="方正小标宋简体" w:hAnsi="黑体"/>
          <w:spacing w:val="-8"/>
          <w:sz w:val="44"/>
          <w:szCs w:val="44"/>
        </w:rPr>
      </w:pPr>
      <w:r w:rsidRPr="002349AE">
        <w:rPr>
          <w:rFonts w:ascii="方正小标宋简体" w:eastAsia="方正小标宋简体" w:hAnsi="黑体" w:hint="eastAsia"/>
          <w:spacing w:val="-8"/>
          <w:sz w:val="44"/>
          <w:szCs w:val="44"/>
        </w:rPr>
        <w:lastRenderedPageBreak/>
        <w:t>校级重点科研项目立项统计表</w:t>
      </w:r>
    </w:p>
    <w:p w:rsidR="002349AE" w:rsidRPr="005056B9" w:rsidRDefault="002349AE" w:rsidP="0039650C">
      <w:pPr>
        <w:spacing w:line="400" w:lineRule="exact"/>
        <w:ind w:firstLine="420"/>
        <w:rPr>
          <w:rFonts w:ascii="仿宋" w:eastAsia="仿宋" w:hAnsi="仿宋"/>
          <w:sz w:val="24"/>
        </w:rPr>
      </w:pPr>
    </w:p>
    <w:tbl>
      <w:tblPr>
        <w:tblW w:w="12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2960"/>
        <w:gridCol w:w="983"/>
        <w:gridCol w:w="1122"/>
        <w:gridCol w:w="772"/>
        <w:gridCol w:w="1843"/>
        <w:gridCol w:w="992"/>
        <w:gridCol w:w="745"/>
        <w:gridCol w:w="984"/>
        <w:gridCol w:w="1296"/>
      </w:tblGrid>
      <w:tr w:rsidR="002349AE" w:rsidRPr="005056B9" w:rsidTr="002349AE">
        <w:trPr>
          <w:trHeight w:val="620"/>
          <w:jc w:val="center"/>
        </w:trPr>
        <w:tc>
          <w:tcPr>
            <w:tcW w:w="1217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60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课题名称</w:t>
            </w:r>
          </w:p>
        </w:tc>
        <w:tc>
          <w:tcPr>
            <w:tcW w:w="98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申报人</w:t>
            </w:r>
          </w:p>
        </w:tc>
        <w:tc>
          <w:tcPr>
            <w:tcW w:w="1122" w:type="dxa"/>
            <w:vAlign w:val="center"/>
          </w:tcPr>
          <w:p w:rsidR="002349AE" w:rsidRPr="005056B9" w:rsidRDefault="002349AE" w:rsidP="00817C1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772" w:type="dxa"/>
            <w:vAlign w:val="center"/>
          </w:tcPr>
          <w:p w:rsidR="002349AE" w:rsidRPr="005056B9" w:rsidRDefault="002349AE" w:rsidP="00817C1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056B9">
              <w:rPr>
                <w:rFonts w:ascii="仿宋" w:eastAsia="仿宋" w:hAnsi="仿宋" w:hint="eastAsia"/>
                <w:b/>
                <w:sz w:val="24"/>
              </w:rPr>
              <w:t>参加者</w:t>
            </w:r>
          </w:p>
        </w:tc>
        <w:tc>
          <w:tcPr>
            <w:tcW w:w="99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所属</w:t>
            </w:r>
          </w:p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745" w:type="dxa"/>
            <w:vAlign w:val="center"/>
          </w:tcPr>
          <w:p w:rsidR="002349AE" w:rsidRPr="005056B9" w:rsidRDefault="002349AE" w:rsidP="00817C1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成果</w:t>
            </w:r>
          </w:p>
          <w:p w:rsidR="002349AE" w:rsidRPr="005056B9" w:rsidRDefault="002349AE" w:rsidP="00817C1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形式</w:t>
            </w:r>
          </w:p>
        </w:tc>
        <w:tc>
          <w:tcPr>
            <w:tcW w:w="984" w:type="dxa"/>
            <w:vAlign w:val="center"/>
          </w:tcPr>
          <w:p w:rsidR="002349AE" w:rsidRPr="005056B9" w:rsidRDefault="002349AE" w:rsidP="00817C1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经费</w:t>
            </w:r>
          </w:p>
          <w:p w:rsidR="002349AE" w:rsidRPr="005056B9" w:rsidRDefault="002349AE" w:rsidP="00817C1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(万元)</w:t>
            </w:r>
          </w:p>
        </w:tc>
        <w:tc>
          <w:tcPr>
            <w:tcW w:w="1296" w:type="dxa"/>
            <w:vAlign w:val="center"/>
          </w:tcPr>
          <w:p w:rsidR="002349AE" w:rsidRPr="005056B9" w:rsidRDefault="002349AE" w:rsidP="00817C1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结项</w:t>
            </w:r>
          </w:p>
          <w:p w:rsidR="002349AE" w:rsidRPr="005056B9" w:rsidRDefault="002349AE" w:rsidP="00817C13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5056B9">
              <w:rPr>
                <w:rFonts w:ascii="仿宋" w:eastAsia="仿宋" w:hAnsi="仿宋" w:cs="Arial" w:hint="eastAsia"/>
                <w:b/>
                <w:kern w:val="0"/>
                <w:sz w:val="24"/>
              </w:rPr>
              <w:t>时间</w:t>
            </w:r>
          </w:p>
        </w:tc>
      </w:tr>
      <w:tr w:rsidR="002349AE" w:rsidRPr="005056B9" w:rsidTr="002349AE">
        <w:trPr>
          <w:jc w:val="center"/>
        </w:trPr>
        <w:tc>
          <w:tcPr>
            <w:tcW w:w="1217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17YZ00</w:t>
            </w:r>
            <w:r w:rsidRPr="005056B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2349AE" w:rsidRPr="005056B9" w:rsidRDefault="002349AE" w:rsidP="00817C1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群团改革背景</w:t>
            </w: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下地方</w:t>
            </w:r>
            <w:proofErr w:type="gramEnd"/>
            <w:r w:rsidRPr="005056B9">
              <w:rPr>
                <w:rFonts w:ascii="仿宋" w:eastAsia="仿宋" w:hAnsi="仿宋" w:hint="eastAsia"/>
                <w:sz w:val="24"/>
              </w:rPr>
              <w:t>工会改革的动力、路径和经验研究</w:t>
            </w:r>
          </w:p>
        </w:tc>
        <w:tc>
          <w:tcPr>
            <w:tcW w:w="98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闻效仪</w:t>
            </w:r>
            <w:proofErr w:type="gramEnd"/>
          </w:p>
        </w:tc>
        <w:tc>
          <w:tcPr>
            <w:tcW w:w="112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77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窦学伟</w:t>
            </w:r>
            <w:proofErr w:type="gramEnd"/>
            <w:r w:rsidRPr="005056B9">
              <w:rPr>
                <w:rFonts w:ascii="仿宋" w:eastAsia="仿宋" w:hAnsi="仿宋" w:hint="eastAsia"/>
                <w:sz w:val="24"/>
              </w:rPr>
              <w:t xml:space="preserve"> 王  </w:t>
            </w: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潇</w:t>
            </w:r>
            <w:proofErr w:type="gramEnd"/>
          </w:p>
        </w:tc>
        <w:tc>
          <w:tcPr>
            <w:tcW w:w="99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劳</w:t>
            </w:r>
            <w:proofErr w:type="gramEnd"/>
            <w:r w:rsidRPr="005056B9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745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论文</w:t>
            </w:r>
          </w:p>
        </w:tc>
        <w:tc>
          <w:tcPr>
            <w:tcW w:w="984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2020.6.</w:t>
            </w: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</w:tr>
      <w:tr w:rsidR="002349AE" w:rsidRPr="005056B9" w:rsidTr="002349AE">
        <w:trPr>
          <w:trHeight w:val="457"/>
          <w:jc w:val="center"/>
        </w:trPr>
        <w:tc>
          <w:tcPr>
            <w:tcW w:w="1217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17YZ002</w:t>
            </w:r>
          </w:p>
        </w:tc>
        <w:tc>
          <w:tcPr>
            <w:tcW w:w="2960" w:type="dxa"/>
            <w:vAlign w:val="center"/>
          </w:tcPr>
          <w:p w:rsidR="002349AE" w:rsidRPr="005056B9" w:rsidRDefault="002349AE" w:rsidP="00817C1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北京疏解首都非核心功能对劳动关系的影响</w:t>
            </w:r>
          </w:p>
        </w:tc>
        <w:tc>
          <w:tcPr>
            <w:tcW w:w="98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沈建峰王春泽</w:t>
            </w:r>
          </w:p>
        </w:tc>
        <w:tc>
          <w:tcPr>
            <w:tcW w:w="112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77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郭</w:t>
            </w:r>
            <w:proofErr w:type="gramEnd"/>
            <w:r w:rsidRPr="005056B9">
              <w:rPr>
                <w:rFonts w:ascii="仿宋" w:eastAsia="仿宋" w:hAnsi="仿宋" w:hint="eastAsia"/>
                <w:sz w:val="24"/>
              </w:rPr>
              <w:t xml:space="preserve">  辉 刘</w:t>
            </w: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冬丽孙</w:t>
            </w:r>
            <w:proofErr w:type="gramEnd"/>
            <w:r w:rsidRPr="005056B9">
              <w:rPr>
                <w:rFonts w:ascii="仿宋" w:eastAsia="仿宋" w:hAnsi="仿宋" w:hint="eastAsia"/>
                <w:sz w:val="24"/>
              </w:rPr>
              <w:t xml:space="preserve">  旭 王  洋</w:t>
            </w:r>
          </w:p>
        </w:tc>
        <w:tc>
          <w:tcPr>
            <w:tcW w:w="99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法学院</w:t>
            </w:r>
          </w:p>
        </w:tc>
        <w:tc>
          <w:tcPr>
            <w:tcW w:w="745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论文</w:t>
            </w:r>
          </w:p>
        </w:tc>
        <w:tc>
          <w:tcPr>
            <w:tcW w:w="984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2349AE" w:rsidRPr="005056B9" w:rsidRDefault="002349AE" w:rsidP="00A0412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2020.6.</w:t>
            </w: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</w:tr>
      <w:tr w:rsidR="002349AE" w:rsidRPr="005056B9" w:rsidTr="002349AE">
        <w:trPr>
          <w:trHeight w:val="448"/>
          <w:jc w:val="center"/>
        </w:trPr>
        <w:tc>
          <w:tcPr>
            <w:tcW w:w="1217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17YZ003</w:t>
            </w:r>
          </w:p>
        </w:tc>
        <w:tc>
          <w:tcPr>
            <w:tcW w:w="2960" w:type="dxa"/>
            <w:vAlign w:val="center"/>
          </w:tcPr>
          <w:p w:rsidR="002349AE" w:rsidRPr="005056B9" w:rsidRDefault="002349AE" w:rsidP="00817C1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劳动力市场灵活化与劳动法的完善</w:t>
            </w:r>
          </w:p>
        </w:tc>
        <w:tc>
          <w:tcPr>
            <w:tcW w:w="98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姜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056B9">
              <w:rPr>
                <w:rFonts w:ascii="仿宋" w:eastAsia="仿宋" w:hAnsi="仿宋" w:hint="eastAsia"/>
                <w:sz w:val="24"/>
              </w:rPr>
              <w:t>颖</w:t>
            </w:r>
          </w:p>
        </w:tc>
        <w:tc>
          <w:tcPr>
            <w:tcW w:w="112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77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184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肖  竹 李文涛</w:t>
            </w:r>
          </w:p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 xml:space="preserve">李  </w:t>
            </w: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娜</w:t>
            </w:r>
            <w:proofErr w:type="gramEnd"/>
            <w:r w:rsidRPr="005056B9">
              <w:rPr>
                <w:rFonts w:ascii="仿宋" w:eastAsia="仿宋" w:hAnsi="仿宋" w:hint="eastAsia"/>
                <w:sz w:val="24"/>
              </w:rPr>
              <w:t xml:space="preserve"> 李文沛</w:t>
            </w:r>
          </w:p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张瑞灵</w:t>
            </w:r>
            <w:proofErr w:type="gramEnd"/>
            <w:r w:rsidRPr="005056B9">
              <w:rPr>
                <w:rFonts w:ascii="仿宋" w:eastAsia="仿宋" w:hAnsi="仿宋" w:hint="eastAsia"/>
                <w:sz w:val="24"/>
              </w:rPr>
              <w:t xml:space="preserve"> 黄  龙</w:t>
            </w:r>
          </w:p>
        </w:tc>
        <w:tc>
          <w:tcPr>
            <w:tcW w:w="99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法学院</w:t>
            </w:r>
          </w:p>
        </w:tc>
        <w:tc>
          <w:tcPr>
            <w:tcW w:w="745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论文</w:t>
            </w:r>
          </w:p>
        </w:tc>
        <w:tc>
          <w:tcPr>
            <w:tcW w:w="984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2349AE" w:rsidRPr="005056B9" w:rsidRDefault="002349AE" w:rsidP="00A0412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2020.6.</w:t>
            </w: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</w:tr>
      <w:tr w:rsidR="002349AE" w:rsidRPr="005056B9" w:rsidTr="002349AE">
        <w:trPr>
          <w:trHeight w:val="454"/>
          <w:jc w:val="center"/>
        </w:trPr>
        <w:tc>
          <w:tcPr>
            <w:tcW w:w="1217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17YZ004</w:t>
            </w:r>
          </w:p>
        </w:tc>
        <w:tc>
          <w:tcPr>
            <w:tcW w:w="2960" w:type="dxa"/>
            <w:vAlign w:val="center"/>
          </w:tcPr>
          <w:p w:rsidR="002349AE" w:rsidRPr="005056B9" w:rsidRDefault="002349AE" w:rsidP="00817C1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新形势下工会参与安全生产的机制及实践研究</w:t>
            </w:r>
          </w:p>
        </w:tc>
        <w:tc>
          <w:tcPr>
            <w:tcW w:w="98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谢振华</w:t>
            </w:r>
          </w:p>
        </w:tc>
        <w:tc>
          <w:tcPr>
            <w:tcW w:w="112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77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843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孟燕华 安红昌</w:t>
            </w:r>
          </w:p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许素睿 胡广霞</w:t>
            </w:r>
          </w:p>
          <w:p w:rsidR="002349AE" w:rsidRPr="005056B9" w:rsidRDefault="002349AE" w:rsidP="00817C1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陈良臣</w:t>
            </w:r>
          </w:p>
        </w:tc>
        <w:tc>
          <w:tcPr>
            <w:tcW w:w="992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5056B9">
              <w:rPr>
                <w:rFonts w:ascii="仿宋" w:eastAsia="仿宋" w:hAnsi="仿宋" w:hint="eastAsia"/>
                <w:sz w:val="24"/>
              </w:rPr>
              <w:t>安工系</w:t>
            </w:r>
            <w:proofErr w:type="gramEnd"/>
          </w:p>
        </w:tc>
        <w:tc>
          <w:tcPr>
            <w:tcW w:w="745" w:type="dxa"/>
            <w:vAlign w:val="center"/>
          </w:tcPr>
          <w:p w:rsidR="002349AE" w:rsidRPr="005056B9" w:rsidRDefault="002349AE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论文</w:t>
            </w:r>
          </w:p>
        </w:tc>
        <w:tc>
          <w:tcPr>
            <w:tcW w:w="984" w:type="dxa"/>
            <w:vAlign w:val="center"/>
          </w:tcPr>
          <w:p w:rsidR="002349AE" w:rsidRPr="005056B9" w:rsidRDefault="000531E3" w:rsidP="00817C1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2349AE" w:rsidRPr="005056B9" w:rsidRDefault="002349AE" w:rsidP="00A0412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056B9">
              <w:rPr>
                <w:rFonts w:ascii="仿宋" w:eastAsia="仿宋" w:hAnsi="仿宋" w:hint="eastAsia"/>
                <w:sz w:val="24"/>
              </w:rPr>
              <w:t>2020.6.</w:t>
            </w: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</w:tr>
    </w:tbl>
    <w:p w:rsidR="002349AE" w:rsidRPr="0039650C" w:rsidRDefault="002349AE" w:rsidP="0039650C"/>
    <w:p w:rsidR="00985F16" w:rsidRDefault="00985F16">
      <w:pPr>
        <w:jc w:val="center"/>
      </w:pPr>
    </w:p>
    <w:sectPr w:rsidR="00985F16" w:rsidSect="002349AE">
      <w:footerReference w:type="even" r:id="rId8"/>
      <w:footerReference w:type="default" r:id="rId9"/>
      <w:pgSz w:w="16838" w:h="11906" w:orient="landscape"/>
      <w:pgMar w:top="1531" w:right="1985" w:bottom="1531" w:left="1871" w:header="851" w:footer="1134" w:gutter="0"/>
      <w:cols w:space="720"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FE" w:rsidRDefault="003A34FE">
      <w:r>
        <w:separator/>
      </w:r>
    </w:p>
  </w:endnote>
  <w:endnote w:type="continuationSeparator" w:id="0">
    <w:p w:rsidR="003A34FE" w:rsidRDefault="003A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3E" w:rsidRDefault="00636BB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85F16">
      <w:rPr>
        <w:rStyle w:val="a3"/>
      </w:rPr>
      <w:instrText xml:space="preserve">PAGE  </w:instrText>
    </w:r>
    <w:r>
      <w:fldChar w:fldCharType="end"/>
    </w:r>
  </w:p>
  <w:p w:rsidR="003C653E" w:rsidRDefault="003C65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3E" w:rsidRDefault="00636BB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85F16">
      <w:rPr>
        <w:rStyle w:val="a3"/>
      </w:rPr>
      <w:instrText xml:space="preserve">PAGE  </w:instrText>
    </w:r>
    <w:r>
      <w:fldChar w:fldCharType="separate"/>
    </w:r>
    <w:r w:rsidR="000531E3">
      <w:rPr>
        <w:rStyle w:val="a3"/>
        <w:noProof/>
      </w:rPr>
      <w:t>2</w:t>
    </w:r>
    <w:r>
      <w:fldChar w:fldCharType="end"/>
    </w:r>
  </w:p>
  <w:p w:rsidR="003C653E" w:rsidRDefault="003C65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3E" w:rsidRDefault="00636BB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85F16">
      <w:rPr>
        <w:rStyle w:val="a3"/>
      </w:rPr>
      <w:instrText xml:space="preserve">PAGE  </w:instrText>
    </w:r>
    <w:r>
      <w:fldChar w:fldCharType="end"/>
    </w:r>
  </w:p>
  <w:p w:rsidR="003C653E" w:rsidRDefault="003C653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3E" w:rsidRDefault="00636BB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985F16">
      <w:rPr>
        <w:rStyle w:val="a3"/>
      </w:rPr>
      <w:instrText xml:space="preserve">PAGE  </w:instrText>
    </w:r>
    <w:r>
      <w:fldChar w:fldCharType="separate"/>
    </w:r>
    <w:r w:rsidR="000531E3">
      <w:rPr>
        <w:rStyle w:val="a3"/>
        <w:noProof/>
      </w:rPr>
      <w:t>3</w:t>
    </w:r>
    <w:r>
      <w:fldChar w:fldCharType="end"/>
    </w:r>
  </w:p>
  <w:p w:rsidR="003C653E" w:rsidRDefault="003C65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FE" w:rsidRDefault="003A34FE">
      <w:r>
        <w:separator/>
      </w:r>
    </w:p>
  </w:footnote>
  <w:footnote w:type="continuationSeparator" w:id="0">
    <w:p w:rsidR="003A34FE" w:rsidRDefault="003A3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8F5"/>
    <w:rsid w:val="00000F81"/>
    <w:rsid w:val="000041A8"/>
    <w:rsid w:val="00007727"/>
    <w:rsid w:val="000155C4"/>
    <w:rsid w:val="00025BA2"/>
    <w:rsid w:val="000312B8"/>
    <w:rsid w:val="0004019A"/>
    <w:rsid w:val="000512DA"/>
    <w:rsid w:val="000531E3"/>
    <w:rsid w:val="00056B87"/>
    <w:rsid w:val="00061152"/>
    <w:rsid w:val="00072A85"/>
    <w:rsid w:val="00081EF6"/>
    <w:rsid w:val="000A224C"/>
    <w:rsid w:val="000C0B35"/>
    <w:rsid w:val="000C6027"/>
    <w:rsid w:val="000C6980"/>
    <w:rsid w:val="000E2290"/>
    <w:rsid w:val="000E31D8"/>
    <w:rsid w:val="000F4B02"/>
    <w:rsid w:val="000F60DD"/>
    <w:rsid w:val="00107724"/>
    <w:rsid w:val="0015757E"/>
    <w:rsid w:val="00181FF8"/>
    <w:rsid w:val="001A7ADE"/>
    <w:rsid w:val="001E3666"/>
    <w:rsid w:val="001F3072"/>
    <w:rsid w:val="001F7C33"/>
    <w:rsid w:val="00203D20"/>
    <w:rsid w:val="0022082F"/>
    <w:rsid w:val="00227E16"/>
    <w:rsid w:val="002349AE"/>
    <w:rsid w:val="00241FB3"/>
    <w:rsid w:val="002A6A48"/>
    <w:rsid w:val="002B45BE"/>
    <w:rsid w:val="002C30D2"/>
    <w:rsid w:val="002D6038"/>
    <w:rsid w:val="0030087C"/>
    <w:rsid w:val="003148D9"/>
    <w:rsid w:val="00324CFB"/>
    <w:rsid w:val="00340F51"/>
    <w:rsid w:val="003410C9"/>
    <w:rsid w:val="00347354"/>
    <w:rsid w:val="00353A73"/>
    <w:rsid w:val="00372DA2"/>
    <w:rsid w:val="003922A0"/>
    <w:rsid w:val="003A34FE"/>
    <w:rsid w:val="003B1A48"/>
    <w:rsid w:val="003C58D7"/>
    <w:rsid w:val="003C653E"/>
    <w:rsid w:val="003D0E52"/>
    <w:rsid w:val="003D3A0F"/>
    <w:rsid w:val="003E2206"/>
    <w:rsid w:val="00403589"/>
    <w:rsid w:val="00404953"/>
    <w:rsid w:val="00421FF5"/>
    <w:rsid w:val="00422B92"/>
    <w:rsid w:val="004558F5"/>
    <w:rsid w:val="00487A86"/>
    <w:rsid w:val="004A3C80"/>
    <w:rsid w:val="004B31DC"/>
    <w:rsid w:val="004C191E"/>
    <w:rsid w:val="004D0F5A"/>
    <w:rsid w:val="004D3C8D"/>
    <w:rsid w:val="004D5BFB"/>
    <w:rsid w:val="005042E3"/>
    <w:rsid w:val="005278CC"/>
    <w:rsid w:val="00536C55"/>
    <w:rsid w:val="0055047C"/>
    <w:rsid w:val="005523D3"/>
    <w:rsid w:val="0055340C"/>
    <w:rsid w:val="00577976"/>
    <w:rsid w:val="005C22A3"/>
    <w:rsid w:val="005C4E5E"/>
    <w:rsid w:val="005D152A"/>
    <w:rsid w:val="005F6680"/>
    <w:rsid w:val="0061205E"/>
    <w:rsid w:val="0062546A"/>
    <w:rsid w:val="00636BB0"/>
    <w:rsid w:val="00643C0A"/>
    <w:rsid w:val="006514A8"/>
    <w:rsid w:val="00671C69"/>
    <w:rsid w:val="006C3607"/>
    <w:rsid w:val="006F48A7"/>
    <w:rsid w:val="006F5151"/>
    <w:rsid w:val="00704A96"/>
    <w:rsid w:val="007139CE"/>
    <w:rsid w:val="00720A69"/>
    <w:rsid w:val="00755B1D"/>
    <w:rsid w:val="00764FF8"/>
    <w:rsid w:val="00765210"/>
    <w:rsid w:val="00774F9B"/>
    <w:rsid w:val="00792D1B"/>
    <w:rsid w:val="007A0287"/>
    <w:rsid w:val="007A28D7"/>
    <w:rsid w:val="007B580F"/>
    <w:rsid w:val="007D1B09"/>
    <w:rsid w:val="007D6274"/>
    <w:rsid w:val="0080021B"/>
    <w:rsid w:val="0082285D"/>
    <w:rsid w:val="0083265E"/>
    <w:rsid w:val="00835D5A"/>
    <w:rsid w:val="00840022"/>
    <w:rsid w:val="00843BF5"/>
    <w:rsid w:val="00861F6C"/>
    <w:rsid w:val="00865FCF"/>
    <w:rsid w:val="00876B8A"/>
    <w:rsid w:val="008831FC"/>
    <w:rsid w:val="00883D14"/>
    <w:rsid w:val="00896207"/>
    <w:rsid w:val="008A6732"/>
    <w:rsid w:val="008A7AD4"/>
    <w:rsid w:val="008D45BA"/>
    <w:rsid w:val="008E2BEB"/>
    <w:rsid w:val="0090014F"/>
    <w:rsid w:val="00957290"/>
    <w:rsid w:val="00972E01"/>
    <w:rsid w:val="009752C7"/>
    <w:rsid w:val="0097745D"/>
    <w:rsid w:val="00984144"/>
    <w:rsid w:val="00985F16"/>
    <w:rsid w:val="00995DE7"/>
    <w:rsid w:val="009A1B54"/>
    <w:rsid w:val="009A22A8"/>
    <w:rsid w:val="009B5FFA"/>
    <w:rsid w:val="009C55CE"/>
    <w:rsid w:val="009C5AA6"/>
    <w:rsid w:val="009E79A5"/>
    <w:rsid w:val="00A01521"/>
    <w:rsid w:val="00A05099"/>
    <w:rsid w:val="00A23E11"/>
    <w:rsid w:val="00A36385"/>
    <w:rsid w:val="00A374FE"/>
    <w:rsid w:val="00A6320B"/>
    <w:rsid w:val="00A73FFF"/>
    <w:rsid w:val="00A83F57"/>
    <w:rsid w:val="00AB35D2"/>
    <w:rsid w:val="00AC264E"/>
    <w:rsid w:val="00AC290A"/>
    <w:rsid w:val="00AC522E"/>
    <w:rsid w:val="00AE37F3"/>
    <w:rsid w:val="00AE7B9A"/>
    <w:rsid w:val="00B0041E"/>
    <w:rsid w:val="00B1137C"/>
    <w:rsid w:val="00B23F50"/>
    <w:rsid w:val="00B42AE3"/>
    <w:rsid w:val="00B56DC0"/>
    <w:rsid w:val="00B74090"/>
    <w:rsid w:val="00B75072"/>
    <w:rsid w:val="00BA644F"/>
    <w:rsid w:val="00BB1748"/>
    <w:rsid w:val="00BB4EA1"/>
    <w:rsid w:val="00BC51BA"/>
    <w:rsid w:val="00BE190E"/>
    <w:rsid w:val="00C00764"/>
    <w:rsid w:val="00C31BF1"/>
    <w:rsid w:val="00C343B2"/>
    <w:rsid w:val="00C45E30"/>
    <w:rsid w:val="00C552D6"/>
    <w:rsid w:val="00C55B2D"/>
    <w:rsid w:val="00C61AEB"/>
    <w:rsid w:val="00C71BDD"/>
    <w:rsid w:val="00CA6ACF"/>
    <w:rsid w:val="00D153C2"/>
    <w:rsid w:val="00D170F6"/>
    <w:rsid w:val="00D35197"/>
    <w:rsid w:val="00D40257"/>
    <w:rsid w:val="00D43748"/>
    <w:rsid w:val="00D46634"/>
    <w:rsid w:val="00D47768"/>
    <w:rsid w:val="00D545F5"/>
    <w:rsid w:val="00D76639"/>
    <w:rsid w:val="00D86779"/>
    <w:rsid w:val="00D977B3"/>
    <w:rsid w:val="00DA3DDE"/>
    <w:rsid w:val="00DA717C"/>
    <w:rsid w:val="00DA7682"/>
    <w:rsid w:val="00E0557D"/>
    <w:rsid w:val="00E10BE0"/>
    <w:rsid w:val="00E11BEE"/>
    <w:rsid w:val="00E17A17"/>
    <w:rsid w:val="00E22BC1"/>
    <w:rsid w:val="00E42095"/>
    <w:rsid w:val="00E7373C"/>
    <w:rsid w:val="00E75B2C"/>
    <w:rsid w:val="00E773B6"/>
    <w:rsid w:val="00E92669"/>
    <w:rsid w:val="00EA08C4"/>
    <w:rsid w:val="00EA13C7"/>
    <w:rsid w:val="00EB53DC"/>
    <w:rsid w:val="00EB7495"/>
    <w:rsid w:val="00EC5D1F"/>
    <w:rsid w:val="00EE7DCF"/>
    <w:rsid w:val="00F03663"/>
    <w:rsid w:val="00F2276C"/>
    <w:rsid w:val="00F30B67"/>
    <w:rsid w:val="00F37B2A"/>
    <w:rsid w:val="00F42879"/>
    <w:rsid w:val="00F45503"/>
    <w:rsid w:val="00F643FD"/>
    <w:rsid w:val="00F65C7F"/>
    <w:rsid w:val="00F7368B"/>
    <w:rsid w:val="00F82731"/>
    <w:rsid w:val="00F83B8E"/>
    <w:rsid w:val="00FB1D8E"/>
    <w:rsid w:val="00FD07A3"/>
    <w:rsid w:val="00FD5065"/>
    <w:rsid w:val="00FE477B"/>
    <w:rsid w:val="487E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53E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653E"/>
  </w:style>
  <w:style w:type="paragraph" w:styleId="a4">
    <w:name w:val="header"/>
    <w:basedOn w:val="a"/>
    <w:rsid w:val="003C6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3C6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3C653E"/>
  </w:style>
  <w:style w:type="table" w:styleId="a7">
    <w:name w:val="Table Grid"/>
    <w:basedOn w:val="a1"/>
    <w:rsid w:val="003C65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uiPriority w:val="99"/>
    <w:rsid w:val="002349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中劳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劳 动 关 系 学 院 文 件</dc:title>
  <dc:subject/>
  <dc:creator>刑晓陆</dc:creator>
  <cp:keywords/>
  <dc:description/>
  <cp:lastModifiedBy>陈邓海</cp:lastModifiedBy>
  <cp:revision>3</cp:revision>
  <cp:lastPrinted>2016-10-25T09:00:00Z</cp:lastPrinted>
  <dcterms:created xsi:type="dcterms:W3CDTF">2017-09-18T03:19:00Z</dcterms:created>
  <dcterms:modified xsi:type="dcterms:W3CDTF">2017-09-27T09:51:00Z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