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DC" w:rsidRPr="00E15EDC" w:rsidRDefault="00BD3D98" w:rsidP="00E15EDC">
      <w:pPr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="00E15EDC"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二级学院</w:t>
      </w:r>
      <w:r w:rsidR="00F715BB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（部）</w:t>
      </w:r>
      <w:r w:rsidR="00E15EDC"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</w:t>
      </w:r>
      <w:r w:rsidR="008D013B"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科研</w:t>
      </w:r>
      <w:r w:rsidR="00E15EDC"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计划表</w:t>
      </w:r>
      <w:r w:rsidR="00255B2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（教师科研类别）</w:t>
      </w:r>
      <w:r w:rsidR="00497E3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（2019-2020年度）</w:t>
      </w:r>
    </w:p>
    <w:tbl>
      <w:tblPr>
        <w:tblStyle w:val="1"/>
        <w:tblpPr w:leftFromText="180" w:rightFromText="180" w:vertAnchor="page" w:horzAnchor="margin" w:tblpXSpec="center" w:tblpY="2602"/>
        <w:tblW w:w="14057" w:type="dxa"/>
        <w:tblLook w:val="04A0" w:firstRow="1" w:lastRow="0" w:firstColumn="1" w:lastColumn="0" w:noHBand="0" w:noVBand="1"/>
      </w:tblPr>
      <w:tblGrid>
        <w:gridCol w:w="1951"/>
        <w:gridCol w:w="674"/>
        <w:gridCol w:w="3012"/>
        <w:gridCol w:w="2268"/>
        <w:gridCol w:w="1762"/>
        <w:gridCol w:w="506"/>
        <w:gridCol w:w="708"/>
        <w:gridCol w:w="851"/>
        <w:gridCol w:w="709"/>
        <w:gridCol w:w="1616"/>
      </w:tblGrid>
      <w:tr w:rsidR="00E15EDC" w:rsidRPr="00E15EDC" w:rsidTr="00BD3D98">
        <w:trPr>
          <w:trHeight w:val="558"/>
        </w:trPr>
        <w:tc>
          <w:tcPr>
            <w:tcW w:w="2625" w:type="dxa"/>
            <w:gridSpan w:val="2"/>
            <w:vAlign w:val="center"/>
          </w:tcPr>
          <w:p w:rsidR="00E15EDC" w:rsidRPr="00E15EDC" w:rsidRDefault="00E15EDC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1432" w:type="dxa"/>
            <w:gridSpan w:val="8"/>
            <w:vAlign w:val="center"/>
          </w:tcPr>
          <w:p w:rsidR="00E15EDC" w:rsidRPr="00E15EDC" w:rsidRDefault="00E15EDC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C1674A" w:rsidRPr="00E15EDC" w:rsidTr="00C1674A">
        <w:trPr>
          <w:trHeight w:val="552"/>
        </w:trPr>
        <w:tc>
          <w:tcPr>
            <w:tcW w:w="2625" w:type="dxa"/>
            <w:gridSpan w:val="2"/>
            <w:vAlign w:val="center"/>
          </w:tcPr>
          <w:p w:rsidR="00C1674A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C1674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二级学院（部）</w:t>
            </w:r>
          </w:p>
          <w:p w:rsidR="00C1674A" w:rsidRPr="00C1674A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1674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3012" w:type="dxa"/>
            <w:vAlign w:val="center"/>
          </w:tcPr>
          <w:p w:rsidR="00C1674A" w:rsidRPr="00E15EDC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674A" w:rsidRDefault="00C1674A" w:rsidP="00C1674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C1674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二级学院（部）</w:t>
            </w:r>
          </w:p>
          <w:p w:rsidR="00C1674A" w:rsidRPr="00E15EDC" w:rsidRDefault="00C1674A" w:rsidP="00C1674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科研</w:t>
            </w:r>
            <w:r w:rsidRPr="00C1674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 w:rsidR="00C1674A" w:rsidRPr="00E15EDC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1674A" w:rsidRPr="00E15EDC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325" w:type="dxa"/>
            <w:gridSpan w:val="2"/>
            <w:vAlign w:val="center"/>
          </w:tcPr>
          <w:p w:rsidR="00C1674A" w:rsidRPr="00E15EDC" w:rsidRDefault="00C1674A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B642D" w:rsidRPr="00E15EDC" w:rsidTr="00BD3D98">
        <w:trPr>
          <w:trHeight w:val="552"/>
        </w:trPr>
        <w:tc>
          <w:tcPr>
            <w:tcW w:w="2625" w:type="dxa"/>
            <w:gridSpan w:val="2"/>
            <w:vAlign w:val="center"/>
          </w:tcPr>
          <w:p w:rsidR="005B642D" w:rsidRPr="00E15EDC" w:rsidRDefault="005B642D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专任教师数量</w:t>
            </w:r>
          </w:p>
        </w:tc>
        <w:tc>
          <w:tcPr>
            <w:tcW w:w="11432" w:type="dxa"/>
            <w:gridSpan w:val="8"/>
            <w:vAlign w:val="center"/>
          </w:tcPr>
          <w:p w:rsidR="005B642D" w:rsidRPr="00E15EDC" w:rsidRDefault="005B642D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9667" w:type="dxa"/>
            <w:gridSpan w:val="5"/>
            <w:vAlign w:val="center"/>
          </w:tcPr>
          <w:p w:rsidR="00E15EDC" w:rsidRPr="00E15EDC" w:rsidRDefault="00E15EDC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指   标</w:t>
            </w:r>
          </w:p>
        </w:tc>
        <w:tc>
          <w:tcPr>
            <w:tcW w:w="1214" w:type="dxa"/>
            <w:gridSpan w:val="2"/>
            <w:vAlign w:val="center"/>
          </w:tcPr>
          <w:p w:rsidR="00E15EDC" w:rsidRPr="00BD3D98" w:rsidRDefault="00E15EDC" w:rsidP="00E15ED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D3D98">
              <w:rPr>
                <w:rFonts w:ascii="Calibri" w:eastAsia="宋体" w:hAnsi="Calibri" w:cs="Times New Roman"/>
                <w:b/>
                <w:sz w:val="24"/>
                <w:szCs w:val="24"/>
              </w:rPr>
              <w:t>2019</w:t>
            </w:r>
            <w:r w:rsidRPr="00BD3D98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560" w:type="dxa"/>
            <w:gridSpan w:val="2"/>
            <w:vAlign w:val="center"/>
          </w:tcPr>
          <w:p w:rsidR="00E15EDC" w:rsidRPr="00BD3D98" w:rsidRDefault="00E15EDC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3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1616" w:type="dxa"/>
            <w:vAlign w:val="center"/>
          </w:tcPr>
          <w:p w:rsidR="00E15EDC" w:rsidRPr="00E15EDC" w:rsidRDefault="00BD3D98" w:rsidP="00E15ED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计划</w:t>
            </w:r>
            <w:r w:rsidR="00E15EDC"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提高率</w:t>
            </w:r>
          </w:p>
        </w:tc>
      </w:tr>
      <w:tr w:rsidR="00E15EDC" w:rsidRPr="00E15EDC" w:rsidTr="00BD3D98">
        <w:tc>
          <w:tcPr>
            <w:tcW w:w="1951" w:type="dxa"/>
            <w:vMerge w:val="restart"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科研成果</w:t>
            </w:r>
          </w:p>
        </w:tc>
        <w:tc>
          <w:tcPr>
            <w:tcW w:w="7716" w:type="dxa"/>
            <w:gridSpan w:val="4"/>
          </w:tcPr>
          <w:p w:rsidR="00E15ED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权威期刊论文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E339C" w:rsidRPr="00E15EDC" w:rsidTr="00BD3D98">
        <w:tc>
          <w:tcPr>
            <w:tcW w:w="1951" w:type="dxa"/>
            <w:vMerge/>
            <w:vAlign w:val="center"/>
          </w:tcPr>
          <w:p w:rsidR="003E339C" w:rsidRPr="00E15EDC" w:rsidRDefault="003E33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3E339C" w:rsidRPr="00E15EDC" w:rsidRDefault="003E339C" w:rsidP="003E33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核心期刊论文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E15EDC" w:rsidP="00C1674A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著作（包</w:t>
            </w:r>
            <w:r w:rsidRPr="00C1674A">
              <w:rPr>
                <w:rFonts w:ascii="楷体" w:eastAsia="楷体" w:hAnsi="楷体" w:cs="Times New Roman" w:hint="eastAsia"/>
                <w:sz w:val="24"/>
                <w:szCs w:val="24"/>
              </w:rPr>
              <w:t>括学术专著、</w:t>
            </w:r>
            <w:r w:rsidR="00C1674A" w:rsidRPr="00C1674A">
              <w:rPr>
                <w:rFonts w:ascii="楷体" w:eastAsia="楷体" w:hAnsi="楷体" w:cs="Times New Roman" w:hint="eastAsia"/>
                <w:sz w:val="24"/>
                <w:szCs w:val="24"/>
              </w:rPr>
              <w:t>报告、编著、</w:t>
            </w:r>
            <w:r w:rsidRPr="00C1674A">
              <w:rPr>
                <w:rFonts w:ascii="楷体" w:eastAsia="楷体" w:hAnsi="楷体" w:cs="Times New Roman" w:hint="eastAsia"/>
                <w:sz w:val="24"/>
                <w:szCs w:val="24"/>
              </w:rPr>
              <w:t>译著、古籍整理、工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具书）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（部）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E339C" w:rsidRPr="00E15EDC" w:rsidTr="00BD3D98">
        <w:tc>
          <w:tcPr>
            <w:tcW w:w="1951" w:type="dxa"/>
            <w:vMerge/>
            <w:vAlign w:val="center"/>
          </w:tcPr>
          <w:p w:rsidR="003E339C" w:rsidRPr="00E15EDC" w:rsidRDefault="003E33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3E339C" w:rsidRPr="00E15EDC" w:rsidRDefault="003E339C" w:rsidP="003E33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智库报告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报送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给学校）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E339C" w:rsidRPr="00E15EDC" w:rsidTr="00BD3D98">
        <w:tc>
          <w:tcPr>
            <w:tcW w:w="1951" w:type="dxa"/>
            <w:vMerge/>
            <w:vAlign w:val="center"/>
          </w:tcPr>
          <w:p w:rsidR="003E339C" w:rsidRPr="00E15EDC" w:rsidRDefault="003E33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3E339C" w:rsidRPr="00E15EDC" w:rsidRDefault="003E339C" w:rsidP="003E33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智库报告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（《研究动态》采纳）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E339C" w:rsidRPr="00E15EDC" w:rsidTr="00BD3D98">
        <w:tc>
          <w:tcPr>
            <w:tcW w:w="1951" w:type="dxa"/>
            <w:vMerge/>
            <w:vAlign w:val="center"/>
          </w:tcPr>
          <w:p w:rsidR="003E339C" w:rsidRPr="00E15EDC" w:rsidRDefault="003E33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3E339C" w:rsidRPr="00E15EDC" w:rsidRDefault="003E339C" w:rsidP="00C1674A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智库报告（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省部级领导批示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E339C" w:rsidRPr="00E15EDC" w:rsidRDefault="003E33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3E339C" w:rsidP="003E33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智库报告（国家领导批示）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 w:val="restart"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科研项目</w:t>
            </w:r>
          </w:p>
        </w:tc>
        <w:tc>
          <w:tcPr>
            <w:tcW w:w="7716" w:type="dxa"/>
            <w:gridSpan w:val="4"/>
          </w:tcPr>
          <w:p w:rsidR="00E15EDC" w:rsidRPr="00E15EDC" w:rsidRDefault="00E15EDC" w:rsidP="001E5991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国家级项目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省部级项目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横向项目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 w:val="restart"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科研经费</w:t>
            </w:r>
          </w:p>
        </w:tc>
        <w:tc>
          <w:tcPr>
            <w:tcW w:w="7716" w:type="dxa"/>
            <w:gridSpan w:val="4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纵向项目经费</w:t>
            </w:r>
            <w:r w:rsidR="004734B8">
              <w:rPr>
                <w:rFonts w:ascii="楷体" w:eastAsia="楷体" w:hAnsi="楷体" w:cs="Times New Roman" w:hint="eastAsia"/>
                <w:sz w:val="24"/>
                <w:szCs w:val="24"/>
              </w:rPr>
              <w:t>总额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横向项目经费</w:t>
            </w:r>
            <w:r w:rsidR="004734B8">
              <w:rPr>
                <w:rFonts w:ascii="楷体" w:eastAsia="楷体" w:hAnsi="楷体" w:cs="Times New Roman" w:hint="eastAsia"/>
                <w:sz w:val="24"/>
                <w:szCs w:val="24"/>
              </w:rPr>
              <w:t>总额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 w:val="restart"/>
            <w:vAlign w:val="center"/>
          </w:tcPr>
          <w:p w:rsidR="00E15EDC" w:rsidRPr="00E15EDC" w:rsidRDefault="00E15ED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学术活动</w:t>
            </w:r>
          </w:p>
        </w:tc>
        <w:tc>
          <w:tcPr>
            <w:tcW w:w="7716" w:type="dxa"/>
            <w:gridSpan w:val="4"/>
          </w:tcPr>
          <w:p w:rsidR="00E15EDC" w:rsidRPr="00E15EDC" w:rsidRDefault="00C1674A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="00E15EDC"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国际性学术会议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6359C" w:rsidRPr="00E15EDC" w:rsidTr="00BD3D98">
        <w:tc>
          <w:tcPr>
            <w:tcW w:w="1951" w:type="dxa"/>
            <w:vMerge/>
            <w:vAlign w:val="center"/>
          </w:tcPr>
          <w:p w:rsidR="0096359C" w:rsidRPr="00E15EDC" w:rsidRDefault="009635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96359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214" w:type="dxa"/>
            <w:gridSpan w:val="2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6359C" w:rsidRPr="00E15EDC" w:rsidTr="00BD3D98">
        <w:tc>
          <w:tcPr>
            <w:tcW w:w="1951" w:type="dxa"/>
            <w:vMerge/>
            <w:vAlign w:val="center"/>
          </w:tcPr>
          <w:p w:rsidR="0096359C" w:rsidRPr="00E15EDC" w:rsidRDefault="0096359C" w:rsidP="00DF7C73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96359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并作会议发言教师数（人次）</w:t>
            </w:r>
          </w:p>
        </w:tc>
        <w:tc>
          <w:tcPr>
            <w:tcW w:w="1214" w:type="dxa"/>
            <w:gridSpan w:val="2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6359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15EDC" w:rsidRPr="00E15EDC" w:rsidTr="00BD3D98">
        <w:tc>
          <w:tcPr>
            <w:tcW w:w="1951" w:type="dxa"/>
            <w:vMerge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15EDC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并作会议发言教师数（人次）</w:t>
            </w:r>
          </w:p>
        </w:tc>
        <w:tc>
          <w:tcPr>
            <w:tcW w:w="1214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15EDC" w:rsidRPr="00E15EDC" w:rsidRDefault="00E15ED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E5991" w:rsidRPr="00E15EDC" w:rsidTr="00BD3D98">
        <w:tc>
          <w:tcPr>
            <w:tcW w:w="1951" w:type="dxa"/>
            <w:vMerge w:val="restart"/>
          </w:tcPr>
          <w:p w:rsidR="001E5991" w:rsidRDefault="001E5991" w:rsidP="001E5991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734B8" w:rsidRDefault="001E5991" w:rsidP="001E5991">
            <w:pPr>
              <w:spacing w:line="360" w:lineRule="auto"/>
              <w:ind w:firstLineChars="150" w:firstLine="36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学术平台</w:t>
            </w:r>
          </w:p>
          <w:p w:rsidR="004734B8" w:rsidRDefault="004734B8" w:rsidP="001E5991">
            <w:pPr>
              <w:spacing w:line="360" w:lineRule="auto"/>
              <w:ind w:firstLineChars="150" w:firstLine="36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与</w:t>
            </w:r>
          </w:p>
          <w:p w:rsidR="001E5991" w:rsidRPr="00E15EDC" w:rsidRDefault="004734B8" w:rsidP="001E5991">
            <w:pPr>
              <w:spacing w:line="360" w:lineRule="auto"/>
              <w:ind w:firstLineChars="150" w:firstLine="36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学术兼职</w:t>
            </w:r>
          </w:p>
        </w:tc>
        <w:tc>
          <w:tcPr>
            <w:tcW w:w="7716" w:type="dxa"/>
            <w:gridSpan w:val="4"/>
          </w:tcPr>
          <w:p w:rsidR="001E5991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组建或主要参与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校外学术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团体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proofErr w:type="gramStart"/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14" w:type="dxa"/>
            <w:gridSpan w:val="2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E5991" w:rsidRPr="00E15EDC" w:rsidTr="00BD3D98">
        <w:tc>
          <w:tcPr>
            <w:tcW w:w="1951" w:type="dxa"/>
            <w:vMerge/>
          </w:tcPr>
          <w:p w:rsidR="001E5991" w:rsidRDefault="001E5991" w:rsidP="001E5991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1E5991" w:rsidRPr="00E15EDC" w:rsidRDefault="0096359C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拥有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校级学术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机构</w:t>
            </w:r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proofErr w:type="gramStart"/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  <w:r w:rsidR="001E5991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14" w:type="dxa"/>
            <w:gridSpan w:val="2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991" w:rsidRPr="00E15EDC" w:rsidRDefault="001E5991" w:rsidP="00E15ED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6359C" w:rsidRPr="00E15EDC" w:rsidTr="00BD3D98">
        <w:tc>
          <w:tcPr>
            <w:tcW w:w="1951" w:type="dxa"/>
            <w:vMerge/>
          </w:tcPr>
          <w:p w:rsidR="0096359C" w:rsidRDefault="0096359C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拥有院级学术机构（</w:t>
            </w: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14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6359C" w:rsidRPr="00E15EDC" w:rsidTr="00BD3D98">
        <w:tc>
          <w:tcPr>
            <w:tcW w:w="1951" w:type="dxa"/>
            <w:vMerge/>
          </w:tcPr>
          <w:p w:rsidR="0096359C" w:rsidRDefault="0096359C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96359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担任一级学会会长、副会长、常务理事、秘书长及副秘书长人数（</w:t>
            </w:r>
            <w:r w:rsidR="004016E5">
              <w:rPr>
                <w:rFonts w:ascii="楷体" w:eastAsia="楷体" w:hAnsi="楷体" w:cs="Times New Roman" w:hint="eastAsia"/>
                <w:sz w:val="24"/>
                <w:szCs w:val="24"/>
              </w:rPr>
              <w:t>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14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4016E5" w:rsidRPr="00E15EDC" w:rsidTr="00BD3D98">
        <w:tc>
          <w:tcPr>
            <w:tcW w:w="1951" w:type="dxa"/>
            <w:vMerge/>
          </w:tcPr>
          <w:p w:rsidR="004016E5" w:rsidRDefault="004016E5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4016E5" w:rsidRDefault="004016E5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担任二级学会会长、副会长、常务理事、秘书长及副秘书长人数（名）</w:t>
            </w:r>
          </w:p>
        </w:tc>
        <w:tc>
          <w:tcPr>
            <w:tcW w:w="1214" w:type="dxa"/>
            <w:gridSpan w:val="2"/>
          </w:tcPr>
          <w:p w:rsidR="004016E5" w:rsidRPr="00E15EDC" w:rsidRDefault="004016E5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16E5" w:rsidRPr="00E15EDC" w:rsidRDefault="004016E5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016E5" w:rsidRPr="00E15EDC" w:rsidRDefault="004016E5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6359C" w:rsidRPr="00E15EDC" w:rsidTr="00BD3D98">
        <w:tc>
          <w:tcPr>
            <w:tcW w:w="1951" w:type="dxa"/>
            <w:vMerge/>
          </w:tcPr>
          <w:p w:rsidR="0096359C" w:rsidRDefault="0096359C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96359C" w:rsidRDefault="004016E5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担任国家级项目评审专家人数（名）</w:t>
            </w:r>
          </w:p>
        </w:tc>
        <w:tc>
          <w:tcPr>
            <w:tcW w:w="1214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6359C" w:rsidRPr="00E15EDC" w:rsidRDefault="0096359C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27777" w:rsidRPr="00E15EDC" w:rsidTr="00BD3D98">
        <w:tc>
          <w:tcPr>
            <w:tcW w:w="1951" w:type="dxa"/>
            <w:vMerge w:val="restart"/>
          </w:tcPr>
          <w:p w:rsidR="00E27777" w:rsidRDefault="00E27777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E27777" w:rsidRDefault="00E27777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716" w:type="dxa"/>
            <w:gridSpan w:val="4"/>
          </w:tcPr>
          <w:p w:rsidR="00E27777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获得国家级奖励（项）</w:t>
            </w:r>
          </w:p>
        </w:tc>
        <w:tc>
          <w:tcPr>
            <w:tcW w:w="1214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27777" w:rsidRPr="00E15EDC" w:rsidTr="00BD3D98">
        <w:tc>
          <w:tcPr>
            <w:tcW w:w="1951" w:type="dxa"/>
            <w:vMerge/>
          </w:tcPr>
          <w:p w:rsidR="00E27777" w:rsidRDefault="00E27777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27777" w:rsidRDefault="006B3304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获得省</w:t>
            </w:r>
            <w:r w:rsidR="00E27777">
              <w:rPr>
                <w:rFonts w:ascii="楷体" w:eastAsia="楷体" w:hAnsi="楷体" w:cs="Times New Roman" w:hint="eastAsia"/>
                <w:sz w:val="24"/>
                <w:szCs w:val="24"/>
              </w:rPr>
              <w:t>部级奖励（项）</w:t>
            </w:r>
          </w:p>
        </w:tc>
        <w:tc>
          <w:tcPr>
            <w:tcW w:w="1214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27777" w:rsidRPr="00E15EDC" w:rsidTr="00BD3D98">
        <w:tc>
          <w:tcPr>
            <w:tcW w:w="1951" w:type="dxa"/>
            <w:vMerge/>
          </w:tcPr>
          <w:p w:rsidR="00E27777" w:rsidRDefault="00E27777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27777" w:rsidRDefault="00E27777" w:rsidP="00E2777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获得学会级奖励（需标注一级学会和二级学会）（项）</w:t>
            </w:r>
          </w:p>
        </w:tc>
        <w:tc>
          <w:tcPr>
            <w:tcW w:w="1214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E27777" w:rsidRPr="00E15EDC" w:rsidTr="00BD3D98">
        <w:tc>
          <w:tcPr>
            <w:tcW w:w="1951" w:type="dxa"/>
            <w:vMerge/>
          </w:tcPr>
          <w:p w:rsidR="00E27777" w:rsidRDefault="00E27777" w:rsidP="0096359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E27777" w:rsidRDefault="00E27777" w:rsidP="00E27777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获得校级奖励（项）</w:t>
            </w:r>
          </w:p>
        </w:tc>
        <w:tc>
          <w:tcPr>
            <w:tcW w:w="1214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27777" w:rsidRPr="00E15EDC" w:rsidRDefault="00E27777" w:rsidP="0096359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E15EDC" w:rsidRDefault="00E15EDC" w:rsidP="00C47587">
      <w:pPr>
        <w:rPr>
          <w:rFonts w:ascii="宋体" w:eastAsia="宋体" w:hAnsi="宋体" w:cs="Times New Roman"/>
          <w:b/>
          <w:sz w:val="32"/>
          <w:szCs w:val="32"/>
        </w:rPr>
      </w:pPr>
      <w:r w:rsidRPr="00E15EDC">
        <w:rPr>
          <w:rFonts w:ascii="宋体" w:eastAsia="宋体" w:hAnsi="宋体" w:cs="Times New Roman" w:hint="eastAsia"/>
          <w:b/>
          <w:sz w:val="32"/>
          <w:szCs w:val="32"/>
        </w:rPr>
        <w:t xml:space="preserve">负责人（签字） </w:t>
      </w:r>
      <w:r w:rsidR="00F715BB">
        <w:rPr>
          <w:rFonts w:ascii="宋体" w:eastAsia="宋体" w:hAnsi="宋体" w:cs="Times New Roman" w:hint="eastAsia"/>
          <w:b/>
          <w:sz w:val="32"/>
          <w:szCs w:val="32"/>
        </w:rPr>
        <w:t xml:space="preserve">     填报时间       年</w:t>
      </w:r>
      <w:r w:rsidR="00C47587">
        <w:rPr>
          <w:rFonts w:ascii="宋体" w:eastAsia="宋体" w:hAnsi="宋体" w:cs="Times New Roman" w:hint="eastAsia"/>
          <w:b/>
          <w:sz w:val="32"/>
          <w:szCs w:val="32"/>
        </w:rPr>
        <w:t xml:space="preserve">  </w:t>
      </w:r>
      <w:r w:rsidR="00F715BB">
        <w:rPr>
          <w:rFonts w:ascii="宋体" w:eastAsia="宋体" w:hAnsi="宋体" w:cs="Times New Roman" w:hint="eastAsia"/>
          <w:b/>
          <w:sz w:val="32"/>
          <w:szCs w:val="32"/>
        </w:rPr>
        <w:t xml:space="preserve"> 月</w:t>
      </w:r>
      <w:r w:rsidR="00C47587">
        <w:rPr>
          <w:rFonts w:ascii="宋体" w:eastAsia="宋体" w:hAnsi="宋体" w:cs="Times New Roman" w:hint="eastAsia"/>
          <w:b/>
          <w:sz w:val="32"/>
          <w:szCs w:val="32"/>
        </w:rPr>
        <w:t xml:space="preserve">  </w:t>
      </w:r>
      <w:r w:rsidR="00F715BB">
        <w:rPr>
          <w:rFonts w:ascii="宋体" w:eastAsia="宋体" w:hAnsi="宋体" w:cs="Times New Roman" w:hint="eastAsia"/>
          <w:b/>
          <w:sz w:val="32"/>
          <w:szCs w:val="32"/>
        </w:rPr>
        <w:t xml:space="preserve"> 日</w:t>
      </w:r>
      <w:r w:rsidRPr="00E15EDC">
        <w:rPr>
          <w:rFonts w:ascii="宋体" w:eastAsia="宋体" w:hAnsi="宋体" w:cs="Times New Roman" w:hint="eastAsia"/>
          <w:b/>
          <w:sz w:val="32"/>
          <w:szCs w:val="32"/>
        </w:rPr>
        <w:t xml:space="preserve">       </w:t>
      </w:r>
      <w:r w:rsidR="00F715BB">
        <w:rPr>
          <w:rFonts w:ascii="宋体" w:eastAsia="宋体" w:hAnsi="宋体" w:cs="Times New Roman" w:hint="eastAsia"/>
          <w:b/>
          <w:sz w:val="32"/>
          <w:szCs w:val="32"/>
        </w:rPr>
        <w:t xml:space="preserve">  </w:t>
      </w:r>
      <w:r w:rsidRPr="00E15EDC">
        <w:rPr>
          <w:rFonts w:ascii="宋体" w:eastAsia="宋体" w:hAnsi="宋体" w:cs="Times New Roman" w:hint="eastAsia"/>
          <w:b/>
          <w:sz w:val="32"/>
          <w:szCs w:val="32"/>
        </w:rPr>
        <w:t xml:space="preserve"> 所在部门（盖章）</w:t>
      </w:r>
      <w:r w:rsidRPr="00E15EDC">
        <w:rPr>
          <w:rFonts w:ascii="宋体" w:eastAsia="宋体" w:hAnsi="宋体" w:cs="Times New Roman"/>
          <w:b/>
          <w:sz w:val="32"/>
          <w:szCs w:val="32"/>
        </w:rPr>
        <w:tab/>
      </w:r>
    </w:p>
    <w:p w:rsidR="00255B2C" w:rsidRPr="00E15EDC" w:rsidRDefault="00255B2C" w:rsidP="00255B2C">
      <w:pPr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lastRenderedPageBreak/>
        <w:t>中国劳动关系学院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二级学院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（部）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年度科研计划表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（学生科研类别）</w:t>
      </w:r>
      <w:r w:rsidR="00497E3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（2019-2020年度）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XSpec="center" w:tblpY="2602"/>
        <w:tblW w:w="14057" w:type="dxa"/>
        <w:tblLook w:val="04A0" w:firstRow="1" w:lastRow="0" w:firstColumn="1" w:lastColumn="0" w:noHBand="0" w:noVBand="1"/>
      </w:tblPr>
      <w:tblGrid>
        <w:gridCol w:w="1951"/>
        <w:gridCol w:w="674"/>
        <w:gridCol w:w="3012"/>
        <w:gridCol w:w="2268"/>
        <w:gridCol w:w="1762"/>
        <w:gridCol w:w="506"/>
        <w:gridCol w:w="708"/>
        <w:gridCol w:w="851"/>
        <w:gridCol w:w="709"/>
        <w:gridCol w:w="1616"/>
      </w:tblGrid>
      <w:tr w:rsidR="00DC4355" w:rsidRPr="00E15EDC" w:rsidTr="000A009A">
        <w:trPr>
          <w:trHeight w:val="558"/>
        </w:trPr>
        <w:tc>
          <w:tcPr>
            <w:tcW w:w="2625" w:type="dxa"/>
            <w:gridSpan w:val="2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1432" w:type="dxa"/>
            <w:gridSpan w:val="8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C4355" w:rsidRPr="00E15EDC" w:rsidTr="000A009A">
        <w:trPr>
          <w:trHeight w:val="552"/>
        </w:trPr>
        <w:tc>
          <w:tcPr>
            <w:tcW w:w="2625" w:type="dxa"/>
            <w:gridSpan w:val="2"/>
            <w:vAlign w:val="center"/>
          </w:tcPr>
          <w:p w:rsidR="00DC4355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C1674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二级学院（部）</w:t>
            </w:r>
          </w:p>
          <w:p w:rsidR="00DC4355" w:rsidRPr="00C1674A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1674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3012" w:type="dxa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4355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C1674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二级学院（部）</w:t>
            </w:r>
          </w:p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科研</w:t>
            </w:r>
            <w:r w:rsidRPr="00C1674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325" w:type="dxa"/>
            <w:gridSpan w:val="2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C4355" w:rsidRPr="00E15EDC" w:rsidTr="000A009A">
        <w:trPr>
          <w:trHeight w:val="552"/>
        </w:trPr>
        <w:tc>
          <w:tcPr>
            <w:tcW w:w="2625" w:type="dxa"/>
            <w:gridSpan w:val="2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学生数量</w:t>
            </w:r>
          </w:p>
        </w:tc>
        <w:tc>
          <w:tcPr>
            <w:tcW w:w="11432" w:type="dxa"/>
            <w:gridSpan w:val="8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9667" w:type="dxa"/>
            <w:gridSpan w:val="5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指   标</w:t>
            </w:r>
          </w:p>
        </w:tc>
        <w:tc>
          <w:tcPr>
            <w:tcW w:w="1214" w:type="dxa"/>
            <w:gridSpan w:val="2"/>
            <w:vAlign w:val="center"/>
          </w:tcPr>
          <w:p w:rsidR="00DC4355" w:rsidRPr="00BD3D98" w:rsidRDefault="00DC4355" w:rsidP="009B6A5C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D3D98">
              <w:rPr>
                <w:rFonts w:ascii="Calibri" w:eastAsia="宋体" w:hAnsi="Calibri" w:cs="Times New Roman"/>
                <w:b/>
                <w:sz w:val="24"/>
                <w:szCs w:val="24"/>
              </w:rPr>
              <w:t>2019</w:t>
            </w:r>
            <w:r w:rsidRPr="00BD3D98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560" w:type="dxa"/>
            <w:gridSpan w:val="2"/>
            <w:vAlign w:val="center"/>
          </w:tcPr>
          <w:p w:rsidR="00DC4355" w:rsidRPr="00BD3D98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D3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1616" w:type="dxa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计划</w:t>
            </w:r>
            <w:r w:rsidRPr="00E15ED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提高率</w:t>
            </w:r>
          </w:p>
        </w:tc>
      </w:tr>
      <w:tr w:rsidR="00DC4355" w:rsidRPr="00E15EDC" w:rsidTr="000A009A">
        <w:tc>
          <w:tcPr>
            <w:tcW w:w="1951" w:type="dxa"/>
            <w:vMerge w:val="restart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科研成果</w:t>
            </w: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核心期刊论文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一般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期刊论文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 w:val="restart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科研项目</w:t>
            </w: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北京市大学生科学研究与创业行动计划项目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中央高校基本科研业务费专项基金－优秀本科学生创新项目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校级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研究生科研基金项目（项）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 w:val="restart"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学术活动</w:t>
            </w: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</w:t>
            </w:r>
            <w:r w:rsidR="007E7FE4"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</w:t>
            </w:r>
            <w:r w:rsidR="007E7FE4"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DC4355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DC435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主办或承办全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校</w:t>
            </w:r>
            <w:proofErr w:type="gramStart"/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性</w:t>
            </w:r>
            <w:r w:rsidR="007E7FE4"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proofErr w:type="gramEnd"/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学术会议（场）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DC4355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Pr="00DC4355" w:rsidRDefault="00DC4355" w:rsidP="00DC435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主办全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院</w:t>
            </w: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性学术会议（场）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  <w:vAlign w:val="center"/>
          </w:tcPr>
          <w:p w:rsidR="00DC4355" w:rsidRPr="00E15EDC" w:rsidRDefault="00DC4355" w:rsidP="009B6A5C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DC4355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并作会议发言学生数（人次）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</w:t>
            </w: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数（人次）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6B3304" w:rsidP="006B3304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6B3304">
              <w:rPr>
                <w:rFonts w:ascii="楷体" w:eastAsia="楷体" w:hAnsi="楷体" w:cs="Times New Roman" w:hint="eastAsia"/>
                <w:sz w:val="24"/>
                <w:szCs w:val="24"/>
              </w:rPr>
              <w:t>全校性学术会议（人次）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6B3304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6B3304">
              <w:rPr>
                <w:rFonts w:ascii="楷体" w:eastAsia="楷体" w:hAnsi="楷体" w:cs="Times New Roman" w:hint="eastAsia"/>
                <w:sz w:val="24"/>
                <w:szCs w:val="24"/>
              </w:rPr>
              <w:t>全院性学术会议（人次）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 w:val="restart"/>
          </w:tcPr>
          <w:p w:rsidR="00DC4355" w:rsidRDefault="00DC4355" w:rsidP="009B6A5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DC4355" w:rsidRDefault="00DC4355" w:rsidP="009B6A5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716" w:type="dxa"/>
            <w:gridSpan w:val="4"/>
          </w:tcPr>
          <w:p w:rsidR="00DC4355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获得国家级奖励（项）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Default="00DC4355" w:rsidP="009B6A5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6B3304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</w:t>
            </w:r>
            <w:r w:rsidR="006B3304">
              <w:rPr>
                <w:rFonts w:ascii="楷体" w:eastAsia="楷体" w:hAnsi="楷体" w:cs="Times New Roman" w:hint="eastAsia"/>
                <w:sz w:val="24"/>
                <w:szCs w:val="24"/>
              </w:rPr>
              <w:t>省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部级奖励（项）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Default="00DC4355" w:rsidP="009B6A5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获得学会级奖励（需标注一级学会和二级学会）（项）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C4355" w:rsidRPr="00E15EDC" w:rsidTr="000A009A">
        <w:tc>
          <w:tcPr>
            <w:tcW w:w="1951" w:type="dxa"/>
            <w:vMerge/>
          </w:tcPr>
          <w:p w:rsidR="00DC4355" w:rsidRDefault="00DC4355" w:rsidP="009B6A5C">
            <w:pPr>
              <w:spacing w:line="360" w:lineRule="auto"/>
              <w:ind w:firstLineChars="100" w:firstLine="24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716" w:type="dxa"/>
            <w:gridSpan w:val="4"/>
          </w:tcPr>
          <w:p w:rsidR="00DC4355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获得校级奖励（项）</w:t>
            </w:r>
          </w:p>
        </w:tc>
        <w:tc>
          <w:tcPr>
            <w:tcW w:w="1214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DC4355" w:rsidRPr="00E15EDC" w:rsidRDefault="00DC4355" w:rsidP="009B6A5C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255B2C" w:rsidRPr="00255B2C" w:rsidRDefault="000A009A" w:rsidP="00C47587">
      <w:pPr>
        <w:rPr>
          <w:rFonts w:ascii="宋体" w:eastAsia="宋体" w:hAnsi="宋体" w:cs="Times New Roman"/>
          <w:b/>
          <w:sz w:val="32"/>
          <w:szCs w:val="32"/>
        </w:rPr>
      </w:pPr>
      <w:r w:rsidRPr="000A009A">
        <w:rPr>
          <w:rFonts w:ascii="宋体" w:eastAsia="宋体" w:hAnsi="宋体" w:cs="Times New Roman" w:hint="eastAsia"/>
          <w:b/>
          <w:sz w:val="32"/>
          <w:szCs w:val="32"/>
        </w:rPr>
        <w:t>负责人（签字）      填报时间       年   月   日          所在部门（盖章）</w:t>
      </w:r>
      <w:r w:rsidRPr="000A009A">
        <w:rPr>
          <w:rFonts w:ascii="宋体" w:eastAsia="宋体" w:hAnsi="宋体" w:cs="Times New Roman" w:hint="eastAsia"/>
          <w:b/>
          <w:sz w:val="32"/>
          <w:szCs w:val="32"/>
        </w:rPr>
        <w:tab/>
      </w:r>
    </w:p>
    <w:sectPr w:rsidR="00255B2C" w:rsidRPr="00255B2C" w:rsidSect="00E15E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95" w:rsidRDefault="005E0595" w:rsidP="003E339C">
      <w:r>
        <w:separator/>
      </w:r>
    </w:p>
  </w:endnote>
  <w:endnote w:type="continuationSeparator" w:id="0">
    <w:p w:rsidR="005E0595" w:rsidRDefault="005E0595" w:rsidP="003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95" w:rsidRDefault="005E0595" w:rsidP="003E339C">
      <w:r>
        <w:separator/>
      </w:r>
    </w:p>
  </w:footnote>
  <w:footnote w:type="continuationSeparator" w:id="0">
    <w:p w:rsidR="005E0595" w:rsidRDefault="005E0595" w:rsidP="003E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C"/>
    <w:rsid w:val="00013BF7"/>
    <w:rsid w:val="000A009A"/>
    <w:rsid w:val="001709D2"/>
    <w:rsid w:val="001E5991"/>
    <w:rsid w:val="00255B2C"/>
    <w:rsid w:val="003E339C"/>
    <w:rsid w:val="004016E5"/>
    <w:rsid w:val="004734B8"/>
    <w:rsid w:val="00497E3C"/>
    <w:rsid w:val="00574506"/>
    <w:rsid w:val="005B642D"/>
    <w:rsid w:val="005E0595"/>
    <w:rsid w:val="006B3304"/>
    <w:rsid w:val="007E7FE4"/>
    <w:rsid w:val="008D013B"/>
    <w:rsid w:val="0096359C"/>
    <w:rsid w:val="009F19A2"/>
    <w:rsid w:val="00A00D0A"/>
    <w:rsid w:val="00B43A3C"/>
    <w:rsid w:val="00BB3B8D"/>
    <w:rsid w:val="00BD3D98"/>
    <w:rsid w:val="00C1674A"/>
    <w:rsid w:val="00C47587"/>
    <w:rsid w:val="00DC4355"/>
    <w:rsid w:val="00DF7C73"/>
    <w:rsid w:val="00E15EDC"/>
    <w:rsid w:val="00E27777"/>
    <w:rsid w:val="00F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1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3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1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33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3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燕晓飞</cp:lastModifiedBy>
  <cp:revision>28</cp:revision>
  <dcterms:created xsi:type="dcterms:W3CDTF">2019-11-29T03:06:00Z</dcterms:created>
  <dcterms:modified xsi:type="dcterms:W3CDTF">2019-12-09T03:15:00Z</dcterms:modified>
</cp:coreProperties>
</file>