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E328F" w14:textId="77777777" w:rsidR="00D542B7" w:rsidRDefault="00D542B7" w:rsidP="00D542B7">
      <w:pPr>
        <w:spacing w:line="44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</w:t>
      </w:r>
    </w:p>
    <w:p w14:paraId="1C467503" w14:textId="77777777" w:rsidR="00D542B7" w:rsidRDefault="00D542B7" w:rsidP="00D542B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征文样式示范</w:t>
      </w:r>
    </w:p>
    <w:p w14:paraId="5603BE7E" w14:textId="77777777" w:rsidR="00D542B7" w:rsidRDefault="00D542B7" w:rsidP="00D542B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</w:p>
    <w:p w14:paraId="68AFCFC6" w14:textId="77777777" w:rsidR="00D542B7" w:rsidRDefault="00D542B7" w:rsidP="00D542B7">
      <w:pPr>
        <w:adjustRightInd w:val="0"/>
        <w:snapToGrid w:val="0"/>
        <w:spacing w:line="560" w:lineRule="exact"/>
        <w:rPr>
          <w:rFonts w:ascii="楷体_GB2312" w:eastAsia="楷体_GB2312" w:hAnsi="Times New Roman" w:cs="Times New Roman" w:hint="eastAsia"/>
          <w:sz w:val="28"/>
          <w:szCs w:val="28"/>
        </w:rPr>
      </w:pPr>
      <w:r>
        <w:rPr>
          <w:rFonts w:ascii="楷体_GB2312" w:eastAsia="楷体_GB2312" w:hAnsi="Times New Roman" w:cs="Times New Roman" w:hint="eastAsia"/>
          <w:sz w:val="28"/>
          <w:szCs w:val="28"/>
        </w:rPr>
        <w:t>产业工人队伍建设改革 5 周年理论征文活动</w:t>
      </w:r>
    </w:p>
    <w:p w14:paraId="3BC2BD44" w14:textId="77777777" w:rsidR="00D542B7" w:rsidRDefault="00D542B7" w:rsidP="00D542B7">
      <w:pPr>
        <w:adjustRightInd w:val="0"/>
        <w:snapToGrid w:val="0"/>
        <w:spacing w:line="560" w:lineRule="exact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（以上标注为四号楷体，位于首页左上角）</w:t>
      </w:r>
    </w:p>
    <w:p w14:paraId="38E3A77B" w14:textId="77777777" w:rsidR="00D542B7" w:rsidRDefault="00D542B7" w:rsidP="00D542B7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109CE1FE" w14:textId="77777777" w:rsidR="00D542B7" w:rsidRDefault="00D542B7" w:rsidP="00D542B7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6D968B9C" w14:textId="77777777" w:rsidR="00D542B7" w:rsidRDefault="00D542B7" w:rsidP="00D542B7">
      <w:pPr>
        <w:adjustRightInd w:val="0"/>
        <w:snapToGrid w:val="0"/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题 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（方正小标宋简体二号）</w:t>
      </w:r>
    </w:p>
    <w:p w14:paraId="4376E4AB" w14:textId="77777777" w:rsidR="00D542B7" w:rsidRDefault="00D542B7" w:rsidP="00D542B7">
      <w:pPr>
        <w:adjustRightInd w:val="0"/>
        <w:snapToGrid w:val="0"/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（作者及单位）（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三号楷体）</w:t>
      </w:r>
    </w:p>
    <w:p w14:paraId="432F5DD8" w14:textId="77777777" w:rsidR="00D542B7" w:rsidRDefault="00D542B7" w:rsidP="00D542B7">
      <w:pPr>
        <w:adjustRightInd w:val="0"/>
        <w:snapToGrid w:val="0"/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0B300CA0" w14:textId="77777777" w:rsidR="00D542B7" w:rsidRDefault="00D542B7" w:rsidP="00D542B7">
      <w:pPr>
        <w:adjustRightInd w:val="0"/>
        <w:snapToGrid w:val="0"/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一级标题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（三号黑体）</w:t>
      </w:r>
    </w:p>
    <w:p w14:paraId="4D6111D8" w14:textId="77777777" w:rsidR="00D542B7" w:rsidRDefault="00D542B7" w:rsidP="00D542B7">
      <w:pPr>
        <w:adjustRightInd w:val="0"/>
        <w:snapToGrid w:val="0"/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二级标题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（三号楷体）</w:t>
      </w:r>
    </w:p>
    <w:p w14:paraId="1FF65C65" w14:textId="77777777" w:rsidR="00D542B7" w:rsidRDefault="00D542B7" w:rsidP="00D542B7">
      <w:pPr>
        <w:adjustRightInd w:val="0"/>
        <w:snapToGrid w:val="0"/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三、四级标题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（三号仿宋加粗）</w:t>
      </w:r>
    </w:p>
    <w:p w14:paraId="494348C3" w14:textId="77777777" w:rsidR="00D542B7" w:rsidRDefault="00D542B7" w:rsidP="00D542B7">
      <w:pPr>
        <w:adjustRightInd w:val="0"/>
        <w:snapToGrid w:val="0"/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正文（三号仿宋）</w:t>
      </w:r>
    </w:p>
    <w:p w14:paraId="354B31EA" w14:textId="77777777" w:rsidR="00D542B7" w:rsidRDefault="00D542B7" w:rsidP="00D542B7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14:paraId="75947215" w14:textId="77777777" w:rsidR="006E3CCE" w:rsidRDefault="006E3CCE"/>
    <w:sectPr w:rsidR="006E3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B7"/>
    <w:rsid w:val="006E3CCE"/>
    <w:rsid w:val="00D5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9C4F3"/>
  <w15:chartTrackingRefBased/>
  <w15:docId w15:val="{17BBAC1C-B22D-4A8A-92B4-4BBBC274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2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涵</dc:creator>
  <cp:keywords/>
  <dc:description/>
  <cp:lastModifiedBy>高 涵</cp:lastModifiedBy>
  <cp:revision>1</cp:revision>
  <dcterms:created xsi:type="dcterms:W3CDTF">2022-05-23T02:33:00Z</dcterms:created>
  <dcterms:modified xsi:type="dcterms:W3CDTF">2022-05-23T02:33:00Z</dcterms:modified>
</cp:coreProperties>
</file>