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CDCF" w14:textId="77777777" w:rsidR="00CB0772" w:rsidRDefault="00CB0772" w:rsidP="00CB077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0624CF4" w14:textId="77777777" w:rsidR="00CB0772" w:rsidRDefault="00CB0772" w:rsidP="00CB0772">
      <w:pPr>
        <w:jc w:val="center"/>
        <w:rPr>
          <w:rFonts w:ascii="宋体" w:eastAsia="宋体" w:hAnsi="宋体" w:cs="宋体" w:hint="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“工匠口述史”内容规范</w:t>
      </w:r>
    </w:p>
    <w:p w14:paraId="562EDC72" w14:textId="77777777" w:rsidR="00CB0772" w:rsidRDefault="00CB0772" w:rsidP="00CB0772">
      <w:pPr>
        <w:rPr>
          <w:rFonts w:ascii="仿宋" w:eastAsia="仿宋" w:hAnsi="仿宋" w:cs="仿宋" w:hint="eastAsia"/>
          <w:sz w:val="32"/>
          <w:szCs w:val="32"/>
        </w:rPr>
      </w:pPr>
    </w:p>
    <w:p w14:paraId="5ECBD6E8" w14:textId="77777777" w:rsidR="00CB0772" w:rsidRDefault="00CB0772" w:rsidP="00CB077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标题：</w:t>
      </w:r>
      <w:r>
        <w:rPr>
          <w:rFonts w:ascii="仿宋" w:eastAsia="仿宋" w:hAnsi="仿宋" w:cs="仿宋" w:hint="eastAsia"/>
          <w:sz w:val="32"/>
          <w:szCs w:val="32"/>
        </w:rPr>
        <w:t>姓名——标题</w:t>
      </w:r>
    </w:p>
    <w:p w14:paraId="4D00742C" w14:textId="77777777" w:rsidR="00CB0772" w:rsidRDefault="00CB0772" w:rsidP="00CB077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照片：</w:t>
      </w:r>
      <w:r>
        <w:rPr>
          <w:rFonts w:ascii="仿宋" w:eastAsia="仿宋" w:hAnsi="仿宋" w:cs="仿宋" w:hint="eastAsia"/>
          <w:sz w:val="32"/>
          <w:szCs w:val="32"/>
        </w:rPr>
        <w:t>工作场景，半身或全身照，大小在1MB字节以上；</w:t>
      </w:r>
    </w:p>
    <w:p w14:paraId="2575996C" w14:textId="77777777" w:rsidR="00CB0772" w:rsidRDefault="00CB0772" w:rsidP="00CB077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人物简介：</w:t>
      </w:r>
      <w:r>
        <w:rPr>
          <w:rFonts w:ascii="仿宋" w:eastAsia="仿宋" w:hAnsi="仿宋" w:cs="仿宋" w:hint="eastAsia"/>
          <w:sz w:val="32"/>
          <w:szCs w:val="32"/>
        </w:rPr>
        <w:t>50字左右，包括姓名，出生地，最高荣誉或奖项名称，现职务；</w:t>
      </w:r>
    </w:p>
    <w:p w14:paraId="2B8B8B1E" w14:textId="77777777" w:rsidR="00CB0772" w:rsidRDefault="00CB0772" w:rsidP="00CB0772">
      <w:pPr>
        <w:pStyle w:val="HTML"/>
        <w:widowControl/>
        <w:shd w:val="clear" w:color="auto" w:fill="FFFFFF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正文：</w:t>
      </w:r>
      <w:r>
        <w:rPr>
          <w:rFonts w:ascii="仿宋" w:eastAsia="仿宋" w:hAnsi="仿宋" w:cs="仿宋" w:hint="eastAsia"/>
          <w:sz w:val="32"/>
          <w:szCs w:val="32"/>
        </w:rPr>
        <w:t>技能特长与成才故事等，1500字以内。其它注释50字以内。</w:t>
      </w:r>
    </w:p>
    <w:p w14:paraId="2364D14C" w14:textId="77777777" w:rsidR="00CB0772" w:rsidRDefault="00CB0772" w:rsidP="00CB077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范例:</w:t>
      </w:r>
    </w:p>
    <w:p w14:paraId="6DBE0A74" w14:textId="77777777" w:rsidR="00CB0772" w:rsidRDefault="00CB0772" w:rsidP="00CB0772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（姓名）——标题</w:t>
      </w:r>
    </w:p>
    <w:p w14:paraId="2EA3E6AC" w14:textId="77777777" w:rsidR="00CB0772" w:rsidRDefault="00CB0772" w:rsidP="00CB077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D446B" wp14:editId="5F268D31">
                <wp:simplePos x="0" y="0"/>
                <wp:positionH relativeFrom="column">
                  <wp:posOffset>1885950</wp:posOffset>
                </wp:positionH>
                <wp:positionV relativeFrom="paragraph">
                  <wp:posOffset>55880</wp:posOffset>
                </wp:positionV>
                <wp:extent cx="1529080" cy="1456690"/>
                <wp:effectExtent l="0" t="0" r="13970" b="1016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1456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4604B" w14:textId="77777777" w:rsidR="00CB0772" w:rsidRDefault="00CB0772" w:rsidP="00CB07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工</w:t>
                            </w:r>
                          </w:p>
                          <w:p w14:paraId="671EDEE2" w14:textId="77777777" w:rsidR="00CB0772" w:rsidRDefault="00CB0772" w:rsidP="00CB07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作</w:t>
                            </w:r>
                          </w:p>
                          <w:p w14:paraId="26596270" w14:textId="77777777" w:rsidR="00CB0772" w:rsidRDefault="00CB0772" w:rsidP="00CB07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D446B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48.5pt;margin-top:4.4pt;width:120.4pt;height:1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" fillcolor="white [3201]" strokecolor="black [3213]" strokeweight="1pt">
                <v:textbox>
                  <w:txbxContent>
                    <w:p w14:paraId="11F4604B" w14:textId="77777777" w:rsidR="00CB0772" w:rsidRDefault="00CB0772" w:rsidP="00CB07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工</w:t>
                      </w:r>
                    </w:p>
                    <w:p w14:paraId="671EDEE2" w14:textId="77777777" w:rsidR="00CB0772" w:rsidRDefault="00CB0772" w:rsidP="00CB07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作</w:t>
                      </w:r>
                    </w:p>
                    <w:p w14:paraId="26596270" w14:textId="77777777" w:rsidR="00CB0772" w:rsidRDefault="00CB0772" w:rsidP="00CB07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D528ED" w14:textId="77777777" w:rsidR="00CB0772" w:rsidRDefault="00CB0772" w:rsidP="00CB0772">
      <w:pPr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【人物简介】</w:t>
      </w:r>
    </w:p>
    <w:p w14:paraId="6C900122" w14:textId="77777777" w:rsidR="00CB0772" w:rsidRDefault="00CB0772" w:rsidP="00CB0772">
      <w:pPr>
        <w:rPr>
          <w:rFonts w:ascii="仿宋" w:eastAsia="仿宋" w:hAnsi="仿宋" w:cs="仿宋" w:hint="eastAsia"/>
          <w:sz w:val="32"/>
          <w:szCs w:val="32"/>
          <w:lang w:eastAsia="zh-Hans"/>
        </w:rPr>
      </w:pPr>
    </w:p>
    <w:p w14:paraId="6B886AE9" w14:textId="77777777" w:rsidR="00CB0772" w:rsidRDefault="00CB0772" w:rsidP="00CB0772">
      <w:pPr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技能特长与成才故事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】</w:t>
      </w:r>
    </w:p>
    <w:p w14:paraId="6B7A6CB2" w14:textId="77777777" w:rsidR="00CB0772" w:rsidRDefault="00CB0772" w:rsidP="00CB0772">
      <w:pPr>
        <w:rPr>
          <w:rFonts w:hint="eastAsia"/>
        </w:rPr>
      </w:pPr>
    </w:p>
    <w:p w14:paraId="52A8D2D6" w14:textId="77777777" w:rsidR="00587BE8" w:rsidRPr="00CB0772" w:rsidRDefault="00587BE8"/>
    <w:sectPr w:rsidR="00587BE8" w:rsidRPr="00CB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72"/>
    <w:rsid w:val="00587BE8"/>
    <w:rsid w:val="00C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B02D"/>
  <w15:chartTrackingRefBased/>
  <w15:docId w15:val="{A678FDE8-6D77-4971-A5E9-25052C8A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qFormat/>
    <w:rsid w:val="00CB0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</w:rPr>
  </w:style>
  <w:style w:type="character" w:customStyle="1" w:styleId="HTML0">
    <w:name w:val="HTML 预设格式 字符"/>
    <w:basedOn w:val="a0"/>
    <w:link w:val="HTML"/>
    <w:semiHidden/>
    <w:rsid w:val="00CB0772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涵</dc:creator>
  <cp:keywords/>
  <dc:description/>
  <cp:lastModifiedBy>高 涵</cp:lastModifiedBy>
  <cp:revision>1</cp:revision>
  <dcterms:created xsi:type="dcterms:W3CDTF">2022-07-20T06:22:00Z</dcterms:created>
  <dcterms:modified xsi:type="dcterms:W3CDTF">2022-07-20T06:22:00Z</dcterms:modified>
</cp:coreProperties>
</file>