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/>
          <w:b/>
          <w:w w:val="105"/>
          <w:sz w:val="28"/>
          <w:szCs w:val="28"/>
        </w:rPr>
      </w:pPr>
      <w:r>
        <w:rPr>
          <w:rFonts w:ascii="宋体" w:hAnsi="宋体"/>
          <w:b/>
          <w:w w:val="105"/>
          <w:sz w:val="28"/>
          <w:szCs w:val="28"/>
        </w:rPr>
        <w:t>附件</w:t>
      </w:r>
      <w:r>
        <w:rPr>
          <w:rFonts w:hint="eastAsia" w:ascii="宋体" w:hAnsi="宋体"/>
          <w:b/>
          <w:w w:val="105"/>
          <w:sz w:val="28"/>
          <w:szCs w:val="28"/>
        </w:rPr>
        <w:t>1</w:t>
      </w:r>
    </w:p>
    <w:p>
      <w:pPr>
        <w:spacing w:after="156" w:afterLines="50" w:line="520" w:lineRule="exact"/>
        <w:jc w:val="center"/>
        <w:rPr>
          <w:rFonts w:hint="eastAsia" w:ascii="方正小标宋简体" w:hAnsi="宋体" w:eastAsia="方正小标宋简体"/>
          <w:w w:val="105"/>
          <w:sz w:val="32"/>
          <w:szCs w:val="32"/>
        </w:rPr>
      </w:pPr>
      <w:r>
        <w:rPr>
          <w:rFonts w:hint="eastAsia" w:ascii="方正小标宋简体" w:hAnsi="宋体" w:eastAsia="方正小标宋简体"/>
          <w:w w:val="105"/>
          <w:sz w:val="32"/>
          <w:szCs w:val="32"/>
          <w:u w:val="single"/>
        </w:rPr>
        <w:t xml:space="preserve">       </w:t>
      </w:r>
      <w:r>
        <w:rPr>
          <w:rFonts w:hint="eastAsia" w:ascii="方正小标宋简体" w:hAnsi="宋体" w:eastAsia="方正小标宋简体"/>
          <w:w w:val="105"/>
          <w:sz w:val="32"/>
          <w:szCs w:val="32"/>
        </w:rPr>
        <w:t>（院、系、部）教学督导小组成员名单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15" w:hRule="atLeast"/>
        </w:trPr>
        <w:tc>
          <w:tcPr>
            <w:tcW w:w="23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w w:val="105"/>
                <w:sz w:val="28"/>
                <w:szCs w:val="28"/>
              </w:rPr>
            </w:pPr>
            <w:r>
              <w:rPr>
                <w:rFonts w:hint="eastAsia" w:ascii="宋体" w:hAnsi="宋体"/>
                <w:w w:val="105"/>
                <w:sz w:val="28"/>
                <w:szCs w:val="28"/>
              </w:rPr>
              <w:t>组  长</w:t>
            </w:r>
          </w:p>
        </w:tc>
        <w:tc>
          <w:tcPr>
            <w:tcW w:w="614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w w:val="10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6" w:hRule="atLeast"/>
        </w:trPr>
        <w:tc>
          <w:tcPr>
            <w:tcW w:w="23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w w:val="105"/>
                <w:sz w:val="28"/>
                <w:szCs w:val="28"/>
              </w:rPr>
            </w:pPr>
            <w:r>
              <w:rPr>
                <w:rFonts w:hint="eastAsia" w:ascii="宋体" w:hAnsi="宋体"/>
                <w:w w:val="105"/>
                <w:sz w:val="28"/>
                <w:szCs w:val="28"/>
              </w:rPr>
              <w:t>副组长</w:t>
            </w:r>
          </w:p>
        </w:tc>
        <w:tc>
          <w:tcPr>
            <w:tcW w:w="614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w w:val="10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w w:val="105"/>
                <w:sz w:val="28"/>
                <w:szCs w:val="28"/>
              </w:rPr>
            </w:pPr>
            <w:r>
              <w:rPr>
                <w:rFonts w:hint="eastAsia" w:ascii="宋体" w:hAnsi="宋体"/>
                <w:w w:val="105"/>
                <w:sz w:val="28"/>
                <w:szCs w:val="28"/>
              </w:rPr>
              <w:t>督导员</w:t>
            </w:r>
          </w:p>
        </w:tc>
        <w:tc>
          <w:tcPr>
            <w:tcW w:w="614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w w:val="10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w w:val="105"/>
                <w:sz w:val="28"/>
                <w:szCs w:val="28"/>
              </w:rPr>
            </w:pPr>
            <w:r>
              <w:rPr>
                <w:rFonts w:hint="eastAsia" w:ascii="宋体" w:hAnsi="宋体"/>
                <w:w w:val="105"/>
                <w:sz w:val="28"/>
                <w:szCs w:val="28"/>
              </w:rPr>
              <w:t>教学质量管理员</w:t>
            </w:r>
          </w:p>
        </w:tc>
        <w:tc>
          <w:tcPr>
            <w:tcW w:w="614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w w:val="105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588" w:firstLineChars="200"/>
        <w:jc w:val="center"/>
        <w:rPr>
          <w:rFonts w:ascii="宋体" w:hAnsi="宋体"/>
          <w:w w:val="105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05D52"/>
    <w:rsid w:val="3900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2018-02-28T06:48:00Z</dcterms:created>
  <dc:creator>as</dc:creator>
  <cp:lastModifiedBy>as</cp:lastModifiedBy>
  <dcterms:modified xsi:type="dcterms:W3CDTF">2018-02-28T06:49:05Z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