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E4" w:rsidRDefault="001248E4" w:rsidP="001248E4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中国劳动关系学院硕士专业学位研究生学位论文评审参考标准</w:t>
      </w:r>
    </w:p>
    <w:tbl>
      <w:tblPr>
        <w:tblW w:w="1471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670"/>
        <w:gridCol w:w="708"/>
        <w:gridCol w:w="3234"/>
        <w:gridCol w:w="3005"/>
        <w:gridCol w:w="3120"/>
        <w:gridCol w:w="2978"/>
      </w:tblGrid>
      <w:tr w:rsidR="001248E4" w:rsidRPr="001248E4" w:rsidTr="001248E4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248E4" w:rsidRPr="001248E4" w:rsidRDefault="001248E4" w:rsidP="001248E4">
            <w:pPr>
              <w:snapToGrid w:val="0"/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评价项目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优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良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</w:tr>
      <w:tr w:rsidR="001248E4" w:rsidRPr="001248E4" w:rsidTr="001248E4">
        <w:trPr>
          <w:trHeight w:val="2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论文选题与综述</w:t>
            </w:r>
          </w:p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20%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论文选题具有前瞻性和预见性，具有很强的针对性与实践性，选题来源于应用课题或现实问题，具有较强的应用价值和理论意义。阅读广泛、综述全面、掌握国内外动态。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论文选题具有一定的前瞻性和预见性，较强的针对性与实践性，选题来源于应用课题或现实问题，具有较强的应用价值和理论意义。阅读较广泛、综述较为全面、掌握国内外动态。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论文选题具有一定的针对性与实践性，选题来源于应用课题或现实问题，具有一定的应用价值和理论意义。有一定的阅读量、综述一般、基本掌握国内外动态。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论文选题不具有前瞻性和预见性，不具有针对性与实践性，选题不符合硕士专业学位论文选题要求。阅读量少、综述不全面、不完全掌握国内外动态。</w:t>
            </w:r>
          </w:p>
          <w:p w:rsidR="001248E4" w:rsidRPr="001248E4" w:rsidRDefault="001248E4" w:rsidP="001248E4">
            <w:pPr>
              <w:spacing w:beforeLines="40" w:before="124" w:afterLines="40" w:after="124" w:line="340" w:lineRule="exact"/>
              <w:ind w:firstLineChars="350" w:firstLine="630"/>
              <w:rPr>
                <w:rFonts w:ascii="宋体" w:hAnsi="宋体"/>
                <w:sz w:val="18"/>
                <w:szCs w:val="18"/>
              </w:rPr>
            </w:pPr>
          </w:p>
        </w:tc>
      </w:tr>
      <w:tr w:rsidR="001248E4" w:rsidRPr="001248E4" w:rsidTr="001248E4">
        <w:trPr>
          <w:trHeight w:val="18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8E4" w:rsidRPr="001248E4" w:rsidRDefault="001248E4" w:rsidP="001248E4">
            <w:pPr>
              <w:pStyle w:val="2"/>
              <w:spacing w:beforeLines="40" w:before="124" w:afterLines="40" w:after="124" w:line="340" w:lineRule="exact"/>
              <w:ind w:firstLineChars="0" w:firstLine="0"/>
              <w:jc w:val="both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研究成果、理论素养与解决实际问题的能力</w:t>
            </w:r>
          </w:p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40%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论文在理论与实践方面有创新之处，论证充分，成果突出；反映出作者综合运用科学理论、方法和技术分析解决实际问题的能力。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论文有新见解，</w:t>
            </w:r>
            <w:proofErr w:type="gramStart"/>
            <w:r w:rsidRPr="001248E4">
              <w:rPr>
                <w:rFonts w:ascii="宋体" w:hAnsi="宋体" w:hint="eastAsia"/>
                <w:sz w:val="18"/>
                <w:szCs w:val="18"/>
              </w:rPr>
              <w:t>论证较</w:t>
            </w:r>
            <w:proofErr w:type="gramEnd"/>
            <w:r w:rsidRPr="001248E4">
              <w:rPr>
                <w:rFonts w:ascii="宋体" w:hAnsi="宋体" w:hint="eastAsia"/>
                <w:sz w:val="18"/>
                <w:szCs w:val="18"/>
              </w:rPr>
              <w:t xml:space="preserve">充分，成果较突出；反映出作者较好的掌握了科学理论、方法和技术解决实际问题的能力。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8E4" w:rsidRPr="001248E4" w:rsidRDefault="001248E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论文有新见解，主要观点论证合理；反映出作者掌握了一定的科学理论、方法和技术解决实际问题的能力。</w:t>
            </w:r>
          </w:p>
          <w:p w:rsidR="001248E4" w:rsidRPr="001248E4" w:rsidRDefault="001248E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论文没有新见解，主要观点论证错误，没有取得有意义的成果；反映出作者没有掌握科学理论、方法和技术解决实际问题的能力。</w:t>
            </w:r>
          </w:p>
        </w:tc>
      </w:tr>
      <w:tr w:rsidR="001248E4" w:rsidRPr="001248E4" w:rsidTr="001248E4">
        <w:trPr>
          <w:trHeight w:val="12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pStyle w:val="a5"/>
              <w:spacing w:beforeLines="40" w:before="124" w:beforeAutospacing="0" w:afterLines="40" w:after="124" w:afterAutospacing="0" w:line="340" w:lineRule="exact"/>
              <w:ind w:leftChars="0" w:left="92" w:hanging="92"/>
              <w:jc w:val="both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论文形式与论文写作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20%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论文体例结构规范，格式符合文体要求；研究方法科学、合理；条理清晰、分析严谨、文笔流畅。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论文体例结构较规范，格式符合文体要求。研究方法较科学、合理；条理较好，层次分明，文笔顺畅。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论文体例结构尚可，格式基本符合文体要求；研究方法有一定的科学、合理性；写作能力尚可。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论文体例结构不规范，格式不符合文体要求；研究方法缺乏科学、合理性；写作能力较差。</w:t>
            </w:r>
          </w:p>
        </w:tc>
      </w:tr>
      <w:tr w:rsidR="001248E4" w:rsidRPr="001248E4" w:rsidTr="001248E4">
        <w:trPr>
          <w:trHeight w:val="9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pStyle w:val="a5"/>
              <w:spacing w:beforeLines="40" w:before="124" w:beforeAutospacing="0" w:afterLines="40" w:after="124" w:afterAutospacing="0" w:line="340" w:lineRule="exact"/>
              <w:ind w:leftChars="0" w:left="92" w:hanging="92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社会调查与实践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20%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注重社会调查与实践，效果良好。</w:t>
            </w:r>
          </w:p>
          <w:p w:rsidR="001248E4" w:rsidRPr="001248E4" w:rsidRDefault="001248E4" w:rsidP="001248E4">
            <w:pPr>
              <w:spacing w:afterLines="40" w:after="124"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较注重社会调查与实践，效果较好。</w:t>
            </w:r>
          </w:p>
          <w:p w:rsidR="001248E4" w:rsidRPr="001248E4" w:rsidRDefault="001248E4" w:rsidP="001248E4">
            <w:pPr>
              <w:spacing w:afterLines="40" w:after="124"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进行了一定的社会调查与实践，效果尚可。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8E4" w:rsidRPr="001248E4" w:rsidRDefault="001248E4" w:rsidP="001248E4">
            <w:pPr>
              <w:spacing w:beforeLines="40" w:before="124" w:afterLines="40" w:after="124" w:line="340" w:lineRule="exact"/>
              <w:rPr>
                <w:rFonts w:ascii="宋体" w:hAnsi="宋体"/>
                <w:sz w:val="18"/>
                <w:szCs w:val="18"/>
              </w:rPr>
            </w:pPr>
            <w:r w:rsidRPr="001248E4">
              <w:rPr>
                <w:rFonts w:ascii="宋体" w:hAnsi="宋体" w:hint="eastAsia"/>
                <w:sz w:val="18"/>
                <w:szCs w:val="18"/>
              </w:rPr>
              <w:t>基本没有体现社会调查与实践。</w:t>
            </w:r>
          </w:p>
          <w:p w:rsidR="001248E4" w:rsidRPr="001248E4" w:rsidRDefault="001248E4" w:rsidP="001248E4">
            <w:pPr>
              <w:spacing w:afterLines="40" w:after="124" w:line="340" w:lineRule="exact"/>
              <w:ind w:firstLineChars="400" w:firstLine="72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4640E" w:rsidRPr="001248E4" w:rsidRDefault="0034640E"/>
    <w:sectPr w:rsidR="0034640E" w:rsidRPr="001248E4" w:rsidSect="001248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F8" w:rsidRDefault="000E13F8" w:rsidP="001248E4">
      <w:r>
        <w:separator/>
      </w:r>
    </w:p>
  </w:endnote>
  <w:endnote w:type="continuationSeparator" w:id="0">
    <w:p w:rsidR="000E13F8" w:rsidRDefault="000E13F8" w:rsidP="001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F8" w:rsidRDefault="000E13F8" w:rsidP="001248E4">
      <w:r>
        <w:separator/>
      </w:r>
    </w:p>
  </w:footnote>
  <w:footnote w:type="continuationSeparator" w:id="0">
    <w:p w:rsidR="000E13F8" w:rsidRDefault="000E13F8" w:rsidP="0012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BE"/>
    <w:rsid w:val="000E13F8"/>
    <w:rsid w:val="001248E4"/>
    <w:rsid w:val="0034640E"/>
    <w:rsid w:val="005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4"/>
    <w:pPr>
      <w:widowControl w:val="0"/>
    </w:pPr>
    <w:rPr>
      <w:rFonts w:ascii="Times New Roman" w:eastAsia="宋体" w:hAnsi="Times New Roman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E4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1248E4"/>
    <w:pPr>
      <w:adjustRightInd w:val="0"/>
      <w:spacing w:before="100" w:beforeAutospacing="1" w:after="100" w:afterAutospacing="1" w:line="312" w:lineRule="atLeast"/>
      <w:ind w:leftChars="-51" w:left="-51" w:hangingChars="51" w:hanging="107"/>
      <w:jc w:val="center"/>
    </w:pPr>
    <w:rPr>
      <w:rFonts w:cs="Times New Roman"/>
      <w:sz w:val="21"/>
      <w:szCs w:val="21"/>
    </w:rPr>
  </w:style>
  <w:style w:type="character" w:customStyle="1" w:styleId="Char1">
    <w:name w:val="正文文本缩进 Char"/>
    <w:basedOn w:val="a0"/>
    <w:link w:val="a5"/>
    <w:uiPriority w:val="99"/>
    <w:rsid w:val="001248E4"/>
    <w:rPr>
      <w:rFonts w:ascii="Times New Roman" w:eastAsia="宋体" w:hAnsi="Times New Roman" w:cs="Times New Roman"/>
      <w:kern w:val="0"/>
      <w:szCs w:val="21"/>
    </w:rPr>
  </w:style>
  <w:style w:type="paragraph" w:styleId="2">
    <w:name w:val="Body Text Indent 2"/>
    <w:basedOn w:val="a"/>
    <w:link w:val="2Char"/>
    <w:uiPriority w:val="99"/>
    <w:semiHidden/>
    <w:unhideWhenUsed/>
    <w:rsid w:val="001248E4"/>
    <w:pPr>
      <w:adjustRightInd w:val="0"/>
      <w:spacing w:line="312" w:lineRule="atLeast"/>
      <w:ind w:firstLineChars="34" w:firstLine="71"/>
      <w:jc w:val="center"/>
    </w:pPr>
    <w:rPr>
      <w:rFonts w:cs="Times New Roman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rsid w:val="001248E4"/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4"/>
    <w:pPr>
      <w:widowControl w:val="0"/>
    </w:pPr>
    <w:rPr>
      <w:rFonts w:ascii="Times New Roman" w:eastAsia="宋体" w:hAnsi="Times New Roman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8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8E4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1248E4"/>
    <w:pPr>
      <w:adjustRightInd w:val="0"/>
      <w:spacing w:before="100" w:beforeAutospacing="1" w:after="100" w:afterAutospacing="1" w:line="312" w:lineRule="atLeast"/>
      <w:ind w:leftChars="-51" w:left="-51" w:hangingChars="51" w:hanging="107"/>
      <w:jc w:val="center"/>
    </w:pPr>
    <w:rPr>
      <w:rFonts w:cs="Times New Roman"/>
      <w:sz w:val="21"/>
      <w:szCs w:val="21"/>
    </w:rPr>
  </w:style>
  <w:style w:type="character" w:customStyle="1" w:styleId="Char1">
    <w:name w:val="正文文本缩进 Char"/>
    <w:basedOn w:val="a0"/>
    <w:link w:val="a5"/>
    <w:uiPriority w:val="99"/>
    <w:rsid w:val="001248E4"/>
    <w:rPr>
      <w:rFonts w:ascii="Times New Roman" w:eastAsia="宋体" w:hAnsi="Times New Roman" w:cs="Times New Roman"/>
      <w:kern w:val="0"/>
      <w:szCs w:val="21"/>
    </w:rPr>
  </w:style>
  <w:style w:type="paragraph" w:styleId="2">
    <w:name w:val="Body Text Indent 2"/>
    <w:basedOn w:val="a"/>
    <w:link w:val="2Char"/>
    <w:uiPriority w:val="99"/>
    <w:semiHidden/>
    <w:unhideWhenUsed/>
    <w:rsid w:val="001248E4"/>
    <w:pPr>
      <w:adjustRightInd w:val="0"/>
      <w:spacing w:line="312" w:lineRule="atLeast"/>
      <w:ind w:firstLineChars="34" w:firstLine="71"/>
      <w:jc w:val="center"/>
    </w:pPr>
    <w:rPr>
      <w:rFonts w:cs="Times New Roman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rsid w:val="001248E4"/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2</cp:revision>
  <dcterms:created xsi:type="dcterms:W3CDTF">2017-10-25T12:18:00Z</dcterms:created>
  <dcterms:modified xsi:type="dcterms:W3CDTF">2017-10-25T12:20:00Z</dcterms:modified>
</cp:coreProperties>
</file>