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E8" w:rsidRDefault="00B451E8" w:rsidP="00B451E8">
      <w:pPr>
        <w:spacing w:line="60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小标宋" w:eastAsia="小标宋" w:hAnsi="Calibri" w:hint="eastAsia"/>
          <w:sz w:val="36"/>
          <w:szCs w:val="36"/>
          <w:lang w:eastAsia="zh-CN"/>
        </w:rPr>
        <w:t>中国劳动关系学院</w:t>
      </w:r>
    </w:p>
    <w:p w:rsidR="00B451E8" w:rsidRDefault="00B451E8" w:rsidP="00B451E8">
      <w:pPr>
        <w:spacing w:line="60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bookmarkStart w:id="0" w:name="_GoBack"/>
      <w:r>
        <w:rPr>
          <w:rFonts w:ascii="小标宋" w:eastAsia="小标宋" w:hAnsi="Calibri" w:hint="eastAsia"/>
          <w:sz w:val="36"/>
          <w:szCs w:val="36"/>
          <w:lang w:eastAsia="zh-CN"/>
        </w:rPr>
        <w:t>优秀硕士学位论文推荐名单</w:t>
      </w:r>
    </w:p>
    <w:p w:rsidR="00B451E8" w:rsidRDefault="00B451E8" w:rsidP="00B451E8">
      <w:pPr>
        <w:rPr>
          <w:rFonts w:ascii="Calibri" w:hAnsi="Calibri"/>
          <w:lang w:eastAsia="zh-CN"/>
        </w:rPr>
      </w:pPr>
    </w:p>
    <w:bookmarkEnd w:id="0"/>
    <w:p w:rsidR="00B451E8" w:rsidRPr="00E14F62" w:rsidRDefault="00B451E8" w:rsidP="00B451E8">
      <w:pPr>
        <w:rPr>
          <w:rFonts w:ascii="楷体" w:eastAsia="楷体" w:hAnsi="楷体"/>
          <w:b/>
          <w:sz w:val="24"/>
          <w:lang w:eastAsia="zh-CN"/>
        </w:rPr>
      </w:pPr>
      <w:r w:rsidRPr="00E14F62">
        <w:rPr>
          <w:rFonts w:ascii="楷体" w:eastAsia="楷体" w:hAnsi="楷体" w:hint="eastAsia"/>
          <w:b/>
          <w:sz w:val="24"/>
          <w:lang w:eastAsia="zh-CN"/>
        </w:rPr>
        <w:t xml:space="preserve">答辩小组组号：               </w:t>
      </w:r>
      <w:r>
        <w:rPr>
          <w:rFonts w:ascii="楷体" w:eastAsia="楷体" w:hAnsi="楷体" w:hint="eastAsia"/>
          <w:b/>
          <w:sz w:val="24"/>
          <w:lang w:eastAsia="zh-CN"/>
        </w:rPr>
        <w:t>专业（领域）：</w:t>
      </w:r>
    </w:p>
    <w:p w:rsidR="00B451E8" w:rsidRPr="00E83796" w:rsidRDefault="00B451E8" w:rsidP="00B451E8">
      <w:pPr>
        <w:spacing w:beforeLines="50" w:before="156"/>
        <w:rPr>
          <w:rFonts w:ascii="楷体" w:eastAsia="楷体" w:hAnsi="楷体"/>
          <w:sz w:val="14"/>
          <w:lang w:eastAsia="zh-C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B451E8" w:rsidTr="009A459D">
        <w:trPr>
          <w:trHeight w:val="8280"/>
          <w:jc w:val="center"/>
        </w:trPr>
        <w:tc>
          <w:tcPr>
            <w:tcW w:w="9286" w:type="dxa"/>
          </w:tcPr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lang w:eastAsia="zh-CN"/>
              </w:rPr>
              <w:t>推荐学生名单、学号、论文题目：</w:t>
            </w: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</w:tc>
      </w:tr>
      <w:tr w:rsidR="00B451E8" w:rsidTr="009A459D">
        <w:trPr>
          <w:trHeight w:val="810"/>
          <w:jc w:val="center"/>
        </w:trPr>
        <w:tc>
          <w:tcPr>
            <w:tcW w:w="9286" w:type="dxa"/>
          </w:tcPr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lang w:eastAsia="zh-CN"/>
              </w:rPr>
              <w:t>答辩委员（签名）：</w:t>
            </w: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lang w:eastAsia="zh-CN"/>
              </w:rPr>
              <w:t xml:space="preserve">                      </w:t>
            </w:r>
            <w:r>
              <w:rPr>
                <w:rFonts w:ascii="楷体" w:eastAsia="楷体" w:hAnsi="楷体" w:hint="eastAsia"/>
                <w:sz w:val="24"/>
                <w:lang w:eastAsia="zh-CN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 w:val="24"/>
                <w:lang w:eastAsia="zh-CN"/>
              </w:rPr>
              <w:t>年       月      日</w:t>
            </w:r>
          </w:p>
        </w:tc>
      </w:tr>
      <w:tr w:rsidR="00B451E8" w:rsidTr="009A459D">
        <w:trPr>
          <w:trHeight w:val="708"/>
          <w:jc w:val="center"/>
        </w:trPr>
        <w:tc>
          <w:tcPr>
            <w:tcW w:w="9286" w:type="dxa"/>
          </w:tcPr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lang w:eastAsia="zh-CN"/>
              </w:rPr>
              <w:t>答辩委员会主席（签名）：</w:t>
            </w:r>
          </w:p>
          <w:p w:rsidR="00B451E8" w:rsidRDefault="00B451E8" w:rsidP="00B451E8">
            <w:pPr>
              <w:spacing w:beforeLines="50" w:before="156"/>
              <w:rPr>
                <w:rFonts w:ascii="楷体" w:eastAsia="楷体" w:hAnsi="楷体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lang w:eastAsia="zh-CN"/>
              </w:rPr>
              <w:t xml:space="preserve">                      </w:t>
            </w:r>
            <w:r>
              <w:rPr>
                <w:rFonts w:ascii="楷体" w:eastAsia="楷体" w:hAnsi="楷体" w:hint="eastAsia"/>
                <w:sz w:val="24"/>
                <w:lang w:eastAsia="zh-CN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 w:val="24"/>
                <w:lang w:eastAsia="zh-CN"/>
              </w:rPr>
              <w:t>年       月      日</w:t>
            </w:r>
          </w:p>
        </w:tc>
      </w:tr>
    </w:tbl>
    <w:p w:rsidR="0034640E" w:rsidRDefault="0034640E"/>
    <w:sectPr w:rsidR="0034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E8" w:rsidRDefault="00B451E8" w:rsidP="00B451E8">
      <w:r>
        <w:separator/>
      </w:r>
    </w:p>
  </w:endnote>
  <w:endnote w:type="continuationSeparator" w:id="0">
    <w:p w:rsidR="00B451E8" w:rsidRDefault="00B451E8" w:rsidP="00B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E8" w:rsidRDefault="00B451E8" w:rsidP="00B451E8">
      <w:r>
        <w:separator/>
      </w:r>
    </w:p>
  </w:footnote>
  <w:footnote w:type="continuationSeparator" w:id="0">
    <w:p w:rsidR="00B451E8" w:rsidRDefault="00B451E8" w:rsidP="00B4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D"/>
    <w:rsid w:val="0034640E"/>
    <w:rsid w:val="0046495D"/>
    <w:rsid w:val="00B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8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45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451E8"/>
    <w:rPr>
      <w:sz w:val="18"/>
      <w:szCs w:val="18"/>
    </w:rPr>
  </w:style>
  <w:style w:type="table" w:styleId="a5">
    <w:name w:val="Table Grid"/>
    <w:basedOn w:val="a1"/>
    <w:rsid w:val="00B451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8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45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451E8"/>
    <w:rPr>
      <w:sz w:val="18"/>
      <w:szCs w:val="18"/>
    </w:rPr>
  </w:style>
  <w:style w:type="table" w:styleId="a5">
    <w:name w:val="Table Grid"/>
    <w:basedOn w:val="a1"/>
    <w:rsid w:val="00B451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2017-10-25T13:10:00Z</dcterms:created>
  <dcterms:modified xsi:type="dcterms:W3CDTF">2017-10-25T13:11:00Z</dcterms:modified>
</cp:coreProperties>
</file>