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4A" w:rsidRDefault="006A694A" w:rsidP="006A694A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中国劳动关系学院</w:t>
      </w:r>
    </w:p>
    <w:p w:rsidR="006A694A" w:rsidRDefault="006A694A" w:rsidP="006A694A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宋体" w:hint="eastAsia"/>
          <w:b/>
          <w:bCs/>
          <w:sz w:val="40"/>
          <w:szCs w:val="40"/>
        </w:rPr>
        <w:t>大学生艺术团演出</w:t>
      </w:r>
      <w:r>
        <w:rPr>
          <w:rFonts w:cs="宋体" w:hint="eastAsia"/>
          <w:b/>
          <w:bCs/>
          <w:sz w:val="40"/>
          <w:szCs w:val="40"/>
        </w:rPr>
        <w:t>乐器</w:t>
      </w:r>
      <w:r>
        <w:rPr>
          <w:rFonts w:cs="宋体" w:hint="eastAsia"/>
          <w:b/>
          <w:bCs/>
          <w:sz w:val="40"/>
          <w:szCs w:val="40"/>
        </w:rPr>
        <w:t>借用申请表</w:t>
      </w:r>
    </w:p>
    <w:p w:rsidR="006A694A" w:rsidRDefault="006A694A" w:rsidP="006A694A">
      <w:pPr>
        <w:ind w:firstLineChars="2350" w:firstLine="4935"/>
        <w:rPr>
          <w:rFonts w:cs="Times New Roman"/>
        </w:rPr>
      </w:pPr>
      <w:r>
        <w:rPr>
          <w:rFonts w:cs="宋体" w:hint="eastAsia"/>
        </w:rPr>
        <w:t>申请表填写日期：</w:t>
      </w:r>
      <w:r>
        <w:t xml:space="preserve">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15"/>
        <w:gridCol w:w="731"/>
        <w:gridCol w:w="891"/>
        <w:gridCol w:w="2301"/>
        <w:gridCol w:w="10"/>
        <w:gridCol w:w="937"/>
        <w:gridCol w:w="367"/>
        <w:gridCol w:w="2097"/>
      </w:tblGrid>
      <w:tr w:rsidR="006A694A" w:rsidTr="006A694A">
        <w:trPr>
          <w:trHeight w:hRule="exact" w:val="510"/>
        </w:trPr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694A" w:rsidRDefault="006A694A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门</w:t>
            </w:r>
          </w:p>
        </w:tc>
        <w:tc>
          <w:tcPr>
            <w:tcW w:w="3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6A694A" w:rsidTr="006A694A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widowControl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694A" w:rsidTr="006A694A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widowControl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借用时间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归还时间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694A" w:rsidTr="006A694A">
        <w:trPr>
          <w:trHeight w:hRule="exact" w:val="510"/>
        </w:trPr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 w:rsidP="006A694A">
            <w:pPr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借用用途</w:t>
            </w:r>
          </w:p>
        </w:tc>
        <w:tc>
          <w:tcPr>
            <w:tcW w:w="3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694A" w:rsidTr="006A694A">
        <w:trPr>
          <w:trHeight w:hRule="exact" w:val="454"/>
        </w:trPr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 w:rsidP="006A694A">
            <w:pPr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乐器</w:t>
            </w: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</w:tr>
      <w:tr w:rsidR="006A694A" w:rsidTr="006A694A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系（院）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部门审批意见：</w:t>
            </w:r>
          </w:p>
          <w:p w:rsidR="006A694A" w:rsidRDefault="006A694A">
            <w:pPr>
              <w:ind w:firstLineChars="1750" w:firstLine="490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负责人：＿＿＿＿（签名）</w:t>
            </w:r>
          </w:p>
        </w:tc>
      </w:tr>
      <w:tr w:rsidR="006A694A" w:rsidTr="006A694A">
        <w:trPr>
          <w:trHeight w:val="1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ind w:firstLine="1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团委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学生处审批意见：</w:t>
            </w:r>
          </w:p>
          <w:p w:rsidR="006A694A" w:rsidRDefault="006A694A">
            <w:pPr>
              <w:ind w:firstLineChars="1750" w:firstLine="4900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负责人：＿＿＿＿（签名）</w:t>
            </w:r>
          </w:p>
        </w:tc>
      </w:tr>
      <w:tr w:rsidR="006A694A" w:rsidTr="006A694A">
        <w:trPr>
          <w:cantSplit/>
          <w:trHeight w:hRule="exact" w:val="2268"/>
        </w:trPr>
        <w:tc>
          <w:tcPr>
            <w:tcW w:w="51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694A" w:rsidRDefault="006A694A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演出</w:t>
            </w:r>
            <w:r>
              <w:rPr>
                <w:rFonts w:cs="宋体" w:hint="eastAsia"/>
                <w:sz w:val="28"/>
                <w:szCs w:val="28"/>
              </w:rPr>
              <w:t>乐器</w:t>
            </w:r>
            <w:r>
              <w:rPr>
                <w:rFonts w:cs="宋体" w:hint="eastAsia"/>
                <w:sz w:val="28"/>
                <w:szCs w:val="28"/>
              </w:rPr>
              <w:t>借用状况</w:t>
            </w:r>
          </w:p>
        </w:tc>
        <w:tc>
          <w:tcPr>
            <w:tcW w:w="5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694A" w:rsidRDefault="006A694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借出前</w:t>
            </w:r>
          </w:p>
        </w:tc>
        <w:tc>
          <w:tcPr>
            <w:tcW w:w="249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ind w:right="113" w:firstLineChars="50" w:firstLine="75"/>
              <w:jc w:val="left"/>
              <w:rPr>
                <w:rFonts w:cs="Times New Roman"/>
                <w:sz w:val="15"/>
                <w:szCs w:val="15"/>
              </w:rPr>
            </w:pPr>
          </w:p>
          <w:p w:rsidR="006A694A" w:rsidRDefault="006A694A">
            <w:pPr>
              <w:ind w:right="113" w:firstLineChars="50" w:firstLine="14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演出</w:t>
            </w:r>
            <w:r>
              <w:rPr>
                <w:rFonts w:cs="宋体" w:hint="eastAsia"/>
                <w:sz w:val="28"/>
                <w:szCs w:val="28"/>
              </w:rPr>
              <w:t>乐器</w:t>
            </w:r>
            <w:r>
              <w:rPr>
                <w:rFonts w:cs="宋体" w:hint="eastAsia"/>
                <w:sz w:val="28"/>
                <w:szCs w:val="28"/>
              </w:rPr>
              <w:t>是否完整：是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否</w:t>
            </w:r>
            <w:proofErr w:type="gramEnd"/>
          </w:p>
          <w:p w:rsidR="006A694A" w:rsidRDefault="006A694A">
            <w:pPr>
              <w:ind w:right="113" w:firstLineChars="350" w:firstLine="98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是否整洁：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否</w:t>
            </w:r>
            <w:proofErr w:type="gramEnd"/>
          </w:p>
          <w:p w:rsidR="006A694A" w:rsidRDefault="006A694A">
            <w:pPr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具体情况：＿＿＿＿＿＿＿＿＿＿＿＿＿＿</w:t>
            </w:r>
          </w:p>
        </w:tc>
        <w:tc>
          <w:tcPr>
            <w:tcW w:w="148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申请人：</w:t>
            </w:r>
          </w:p>
          <w:p w:rsidR="006A694A" w:rsidRDefault="006A694A">
            <w:pPr>
              <w:spacing w:line="120" w:lineRule="auto"/>
              <w:rPr>
                <w:rFonts w:cs="Times New Roman"/>
              </w:rPr>
            </w:pPr>
          </w:p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管理员：</w:t>
            </w:r>
          </w:p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监管人：</w:t>
            </w:r>
          </w:p>
          <w:p w:rsidR="006A694A" w:rsidRDefault="006A694A">
            <w:pPr>
              <w:spacing w:line="12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监管</w:t>
            </w:r>
          </w:p>
        </w:tc>
      </w:tr>
      <w:tr w:rsidR="006A694A" w:rsidTr="006A694A">
        <w:trPr>
          <w:cantSplit/>
          <w:trHeight w:hRule="exact" w:val="2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4A" w:rsidRDefault="006A694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694A" w:rsidRDefault="006A694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借出后</w:t>
            </w:r>
          </w:p>
        </w:tc>
        <w:tc>
          <w:tcPr>
            <w:tcW w:w="2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ind w:left="113" w:right="113"/>
              <w:jc w:val="left"/>
              <w:rPr>
                <w:rFonts w:cs="Times New Roman"/>
                <w:sz w:val="15"/>
                <w:szCs w:val="15"/>
              </w:rPr>
            </w:pPr>
          </w:p>
          <w:p w:rsidR="006A694A" w:rsidRDefault="006A694A">
            <w:pPr>
              <w:ind w:left="113" w:right="11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演出</w:t>
            </w:r>
            <w:r>
              <w:rPr>
                <w:rFonts w:cs="宋体" w:hint="eastAsia"/>
                <w:sz w:val="28"/>
                <w:szCs w:val="28"/>
              </w:rPr>
              <w:t>乐器</w:t>
            </w:r>
            <w:r>
              <w:rPr>
                <w:rFonts w:cs="宋体" w:hint="eastAsia"/>
                <w:sz w:val="28"/>
                <w:szCs w:val="28"/>
              </w:rPr>
              <w:t>是否完整：是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否</w:t>
            </w:r>
            <w:proofErr w:type="gramEnd"/>
          </w:p>
          <w:p w:rsidR="006A694A" w:rsidRDefault="006A694A">
            <w:pPr>
              <w:ind w:right="113" w:firstLineChars="350" w:firstLine="98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是否整洁：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否</w:t>
            </w:r>
            <w:proofErr w:type="gramEnd"/>
          </w:p>
          <w:p w:rsidR="006A694A" w:rsidRDefault="006A694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具体情况：＿＿＿＿＿＿＿＿＿＿＿＿＿＿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申请人：</w:t>
            </w:r>
          </w:p>
          <w:p w:rsidR="006A694A" w:rsidRDefault="006A694A">
            <w:pPr>
              <w:spacing w:line="120" w:lineRule="auto"/>
              <w:rPr>
                <w:rFonts w:cs="Times New Roman"/>
              </w:rPr>
            </w:pPr>
          </w:p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管理员：</w:t>
            </w:r>
          </w:p>
          <w:p w:rsidR="006A694A" w:rsidRDefault="006A694A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监管人：</w:t>
            </w:r>
          </w:p>
          <w:p w:rsidR="006A694A" w:rsidRDefault="006A694A">
            <w:pPr>
              <w:spacing w:line="12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A694A" w:rsidTr="006A694A">
        <w:trPr>
          <w:trHeight w:val="1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4A" w:rsidRDefault="006A694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6A694A" w:rsidRDefault="006A694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="宋体" w:hAnsi="宋体" w:cs="宋体" w:hint="eastAsia"/>
              </w:rPr>
              <w:t>1、双分隔线以上栏目由申请部门填写，以下由活动中心人员填写。</w:t>
            </w:r>
          </w:p>
          <w:p w:rsidR="006A694A" w:rsidRDefault="006A694A">
            <w:pPr>
              <w:spacing w:beforeLines="50" w:before="156" w:line="500" w:lineRule="exact"/>
              <w:ind w:firstLineChars="250" w:firstLine="525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2、使用单位须自觉遵守管理规定，如有损坏须按规定执行。</w:t>
            </w:r>
          </w:p>
        </w:tc>
      </w:tr>
    </w:tbl>
    <w:p w:rsidR="006A694A" w:rsidRDefault="006A694A" w:rsidP="006A694A">
      <w:pPr>
        <w:rPr>
          <w:rFonts w:cs="Times New Roman" w:hint="eastAsia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cs="宋体" w:hint="eastAsia"/>
          <w:sz w:val="28"/>
          <w:szCs w:val="28"/>
        </w:rPr>
        <w:t>中国劳动关系学院</w:t>
      </w:r>
      <w:proofErr w:type="gramStart"/>
      <w:r>
        <w:rPr>
          <w:rFonts w:cs="宋体" w:hint="eastAsia"/>
          <w:sz w:val="28"/>
          <w:szCs w:val="28"/>
        </w:rPr>
        <w:t>院</w:t>
      </w:r>
      <w:proofErr w:type="gramEnd"/>
      <w:r>
        <w:rPr>
          <w:rFonts w:cs="宋体" w:hint="eastAsia"/>
          <w:sz w:val="28"/>
          <w:szCs w:val="28"/>
        </w:rPr>
        <w:t>团委大学生活动中心</w:t>
      </w:r>
    </w:p>
    <w:p w:rsidR="006A694A" w:rsidRPr="006A694A" w:rsidRDefault="006A694A">
      <w:pPr>
        <w:rPr>
          <w:rFonts w:hint="eastAsia"/>
        </w:rPr>
      </w:pPr>
      <w:bookmarkStart w:id="0" w:name="_GoBack"/>
      <w:bookmarkEnd w:id="0"/>
    </w:p>
    <w:sectPr w:rsidR="006A694A" w:rsidRPr="006A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4A"/>
    <w:rsid w:val="006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B46A"/>
  <w15:chartTrackingRefBased/>
  <w15:docId w15:val="{647FBF8D-5D37-4374-81AF-F13553E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9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希声</dc:creator>
  <cp:keywords/>
  <dc:description/>
  <cp:lastModifiedBy>希声</cp:lastModifiedBy>
  <cp:revision>1</cp:revision>
  <dcterms:created xsi:type="dcterms:W3CDTF">2018-03-15T10:30:00Z</dcterms:created>
  <dcterms:modified xsi:type="dcterms:W3CDTF">2018-03-15T10:33:00Z</dcterms:modified>
</cp:coreProperties>
</file>