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39" w:rsidRPr="00E27654" w:rsidRDefault="00131439" w:rsidP="00131439">
      <w:pPr>
        <w:jc w:val="left"/>
        <w:rPr>
          <w:rFonts w:ascii="黑体" w:eastAsia="黑体" w:hAnsi="黑体"/>
        </w:rPr>
      </w:pPr>
      <w:r w:rsidRPr="00E27654">
        <w:rPr>
          <w:rFonts w:ascii="黑体" w:eastAsia="黑体" w:hAnsi="黑体"/>
        </w:rPr>
        <w:t>附件1</w:t>
      </w:r>
    </w:p>
    <w:p w:rsidR="00131439" w:rsidRPr="00C57F2C" w:rsidRDefault="00131439" w:rsidP="00131439">
      <w:pPr>
        <w:jc w:val="left"/>
        <w:rPr>
          <w:rFonts w:eastAsia="仿宋"/>
          <w:szCs w:val="21"/>
        </w:rPr>
      </w:pPr>
    </w:p>
    <w:p w:rsidR="00131439" w:rsidRDefault="00131439" w:rsidP="00131439">
      <w:pPr>
        <w:spacing w:line="560" w:lineRule="exact"/>
        <w:jc w:val="center"/>
        <w:rPr>
          <w:rFonts w:eastAsia="方正小标宋简体" w:hint="eastAsia"/>
          <w:sz w:val="44"/>
          <w:szCs w:val="44"/>
        </w:rPr>
      </w:pPr>
      <w:bookmarkStart w:id="0" w:name="_GoBack"/>
      <w:r w:rsidRPr="00E27654">
        <w:rPr>
          <w:rFonts w:eastAsia="方正小标宋简体"/>
          <w:sz w:val="44"/>
          <w:szCs w:val="44"/>
        </w:rPr>
        <w:t>中国劳动关系学院教师系列</w:t>
      </w:r>
    </w:p>
    <w:bookmarkEnd w:id="0"/>
    <w:p w:rsidR="00131439" w:rsidRPr="00E27654" w:rsidRDefault="00131439" w:rsidP="00131439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E27654">
        <w:rPr>
          <w:rFonts w:eastAsia="方正小标宋简体"/>
          <w:sz w:val="44"/>
          <w:szCs w:val="44"/>
        </w:rPr>
        <w:t>专业技术职务晋升条件</w:t>
      </w:r>
    </w:p>
    <w:p w:rsidR="00131439" w:rsidRPr="00C57F2C" w:rsidRDefault="00131439" w:rsidP="00131439">
      <w:pPr>
        <w:rPr>
          <w:rFonts w:eastAsia="仿宋"/>
        </w:rPr>
      </w:pPr>
      <w:r w:rsidRPr="00C57F2C">
        <w:rPr>
          <w:rFonts w:eastAsia="仿宋"/>
        </w:rPr>
        <w:t xml:space="preserve">    </w:t>
      </w:r>
    </w:p>
    <w:p w:rsidR="00131439" w:rsidRPr="00C57F2C" w:rsidRDefault="00131439" w:rsidP="00131439">
      <w:pPr>
        <w:rPr>
          <w:rFonts w:eastAsia="黑体"/>
        </w:rPr>
      </w:pPr>
      <w:r w:rsidRPr="00C57F2C">
        <w:rPr>
          <w:rFonts w:eastAsia="黑体"/>
        </w:rPr>
        <w:t xml:space="preserve">    </w:t>
      </w:r>
      <w:r w:rsidRPr="00C57F2C">
        <w:rPr>
          <w:rFonts w:eastAsia="黑体"/>
        </w:rPr>
        <w:t>一、教授申报条件</w:t>
      </w:r>
    </w:p>
    <w:p w:rsidR="00131439" w:rsidRPr="00C57F2C" w:rsidRDefault="00131439" w:rsidP="00131439">
      <w:pPr>
        <w:ind w:firstLine="570"/>
        <w:rPr>
          <w:rFonts w:eastAsia="仿宋"/>
        </w:rPr>
      </w:pPr>
      <w:r w:rsidRPr="00C57F2C">
        <w:rPr>
          <w:rFonts w:eastAsia="仿宋"/>
          <w:snapToGrid w:val="0"/>
          <w:kern w:val="0"/>
        </w:rPr>
        <w:t>1</w:t>
      </w:r>
      <w:r w:rsidRPr="00C57F2C">
        <w:rPr>
          <w:rFonts w:eastAsia="仿宋"/>
        </w:rPr>
        <w:t xml:space="preserve">. </w:t>
      </w:r>
      <w:r w:rsidRPr="00C57F2C">
        <w:rPr>
          <w:rFonts w:eastAsia="仿宋"/>
        </w:rPr>
        <w:t>拥护中国共产党的领导，热爱祖国，热爱教育事业，遵纪守法，有良好的职业道德和敬业精神，为人师表，爱岗敬业，身体健康，能很好的完成本职管理工作。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 w:hint="eastAsia"/>
        </w:rPr>
        <w:t>2</w:t>
      </w:r>
      <w:r w:rsidRPr="00C57F2C">
        <w:rPr>
          <w:rFonts w:eastAsia="仿宋"/>
        </w:rPr>
        <w:t xml:space="preserve">. </w:t>
      </w:r>
      <w:r w:rsidRPr="00C57F2C">
        <w:rPr>
          <w:rFonts w:eastAsia="仿宋"/>
        </w:rPr>
        <w:t>在副教授岗位履职满</w:t>
      </w:r>
      <w:r w:rsidRPr="00C57F2C">
        <w:rPr>
          <w:rFonts w:eastAsia="仿宋"/>
        </w:rPr>
        <w:t>5</w:t>
      </w:r>
      <w:r w:rsidRPr="00C57F2C">
        <w:rPr>
          <w:rFonts w:eastAsia="仿宋"/>
        </w:rPr>
        <w:t>年，且历年年度考核结果均为合格及以上等次。如履职年限内年度考核结果有合格以下等次，则按年限顺延申报。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 w:hint="eastAsia"/>
        </w:rPr>
        <w:t>3</w:t>
      </w:r>
      <w:r w:rsidRPr="00C57F2C">
        <w:rPr>
          <w:rFonts w:eastAsia="仿宋"/>
        </w:rPr>
        <w:t xml:space="preserve">. </w:t>
      </w:r>
      <w:r w:rsidRPr="00C57F2C">
        <w:rPr>
          <w:rFonts w:eastAsia="仿宋" w:hint="eastAsia"/>
        </w:rPr>
        <w:t>任现职</w:t>
      </w:r>
      <w:r w:rsidRPr="00C57F2C">
        <w:rPr>
          <w:rFonts w:eastAsia="仿宋"/>
        </w:rPr>
        <w:t>以来科研单元考核结果须为合格及以上等次。履职年限内科</w:t>
      </w:r>
      <w:proofErr w:type="gramStart"/>
      <w:r w:rsidRPr="00C57F2C">
        <w:rPr>
          <w:rFonts w:eastAsia="仿宋"/>
        </w:rPr>
        <w:t>研</w:t>
      </w:r>
      <w:proofErr w:type="gramEnd"/>
      <w:r w:rsidRPr="00C57F2C">
        <w:rPr>
          <w:rFonts w:eastAsia="仿宋"/>
        </w:rPr>
        <w:t>单元考核结果不合格的，须在下一单元考核中达到良好及以上等次方可申报。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 w:hint="eastAsia"/>
        </w:rPr>
        <w:t>4</w:t>
      </w:r>
      <w:r w:rsidRPr="00C57F2C">
        <w:rPr>
          <w:rFonts w:eastAsia="仿宋"/>
        </w:rPr>
        <w:t xml:space="preserve">. </w:t>
      </w:r>
      <w:r w:rsidRPr="00C57F2C">
        <w:rPr>
          <w:rFonts w:eastAsia="仿宋"/>
        </w:rPr>
        <w:t>具有大学本科及以上学历，并取得学士及以上学位；</w:t>
      </w:r>
      <w:r w:rsidRPr="00C57F2C">
        <w:rPr>
          <w:rFonts w:eastAsia="仿宋"/>
        </w:rPr>
        <w:t>1987</w:t>
      </w:r>
      <w:r w:rsidRPr="00C57F2C">
        <w:rPr>
          <w:rFonts w:eastAsia="仿宋"/>
        </w:rPr>
        <w:t>年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月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日以后出生的教师，除外语、体育、高职教师必须具有研究生学历硕士及以上学位外，皆须具有研究生学历博士学位。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 w:hint="eastAsia"/>
        </w:rPr>
        <w:t>5</w:t>
      </w:r>
      <w:r w:rsidRPr="00C57F2C">
        <w:rPr>
          <w:rFonts w:eastAsia="仿宋"/>
        </w:rPr>
        <w:t xml:space="preserve">. </w:t>
      </w:r>
      <w:r w:rsidRPr="00C57F2C">
        <w:rPr>
          <w:rFonts w:eastAsia="仿宋" w:hint="eastAsia"/>
        </w:rPr>
        <w:t>任现职</w:t>
      </w:r>
      <w:r w:rsidRPr="00C57F2C">
        <w:rPr>
          <w:rFonts w:eastAsia="仿宋"/>
        </w:rPr>
        <w:t>以来，系统讲授</w:t>
      </w:r>
      <w:r w:rsidRPr="00C57F2C">
        <w:rPr>
          <w:rFonts w:eastAsia="仿宋"/>
        </w:rPr>
        <w:t>2</w:t>
      </w:r>
      <w:r w:rsidRPr="00C57F2C">
        <w:rPr>
          <w:rFonts w:eastAsia="仿宋"/>
        </w:rPr>
        <w:t>门课程，每年均能完成教学工作任务（</w:t>
      </w:r>
      <w:proofErr w:type="gramStart"/>
      <w:r w:rsidRPr="00C57F2C">
        <w:rPr>
          <w:rFonts w:eastAsia="仿宋"/>
        </w:rPr>
        <w:t>含本专科</w:t>
      </w:r>
      <w:proofErr w:type="gramEnd"/>
      <w:r w:rsidRPr="00C57F2C">
        <w:rPr>
          <w:rFonts w:eastAsia="仿宋"/>
        </w:rPr>
        <w:t>及研究生），教学综合评估成绩</w:t>
      </w:r>
      <w:r w:rsidRPr="00C57F2C">
        <w:rPr>
          <w:rFonts w:eastAsia="仿宋"/>
          <w:bCs/>
        </w:rPr>
        <w:t>达到</w:t>
      </w:r>
      <w:r w:rsidRPr="00C57F2C">
        <w:rPr>
          <w:rFonts w:eastAsia="仿宋"/>
          <w:bCs/>
        </w:rPr>
        <w:t>85</w:t>
      </w:r>
      <w:r w:rsidRPr="00C57F2C">
        <w:rPr>
          <w:rFonts w:eastAsia="仿宋"/>
          <w:bCs/>
        </w:rPr>
        <w:t>分</w:t>
      </w:r>
      <w:r w:rsidRPr="00C57F2C">
        <w:rPr>
          <w:rFonts w:eastAsia="仿宋"/>
        </w:rPr>
        <w:t>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 w:hint="eastAsia"/>
        </w:rPr>
        <w:lastRenderedPageBreak/>
        <w:t>6</w:t>
      </w:r>
      <w:r w:rsidRPr="00C57F2C">
        <w:rPr>
          <w:rFonts w:eastAsia="仿宋"/>
        </w:rPr>
        <w:t xml:space="preserve">. </w:t>
      </w:r>
      <w:r w:rsidRPr="00C57F2C">
        <w:rPr>
          <w:rFonts w:eastAsia="仿宋"/>
        </w:rPr>
        <w:t>主持校级教学类项目</w:t>
      </w:r>
      <w:r w:rsidRPr="00C57F2C">
        <w:rPr>
          <w:rFonts w:eastAsia="仿宋"/>
        </w:rPr>
        <w:t>2</w:t>
      </w:r>
      <w:r w:rsidRPr="00C57F2C">
        <w:rPr>
          <w:rFonts w:eastAsia="仿宋"/>
        </w:rPr>
        <w:t>项，其中至少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项为教改项目</w:t>
      </w:r>
      <w:r w:rsidRPr="00C57F2C">
        <w:rPr>
          <w:rFonts w:eastAsia="仿宋" w:hint="eastAsia"/>
        </w:rPr>
        <w:t>；</w:t>
      </w:r>
      <w:r w:rsidRPr="00C57F2C">
        <w:rPr>
          <w:rFonts w:eastAsia="仿宋"/>
        </w:rPr>
        <w:t>或主持省部级及以上教改项目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项</w:t>
      </w:r>
      <w:r w:rsidRPr="00C57F2C">
        <w:rPr>
          <w:rFonts w:eastAsia="仿宋" w:hint="eastAsia"/>
        </w:rPr>
        <w:t>；</w:t>
      </w:r>
      <w:r w:rsidRPr="00C57F2C">
        <w:rPr>
          <w:rFonts w:eastAsia="仿宋"/>
        </w:rPr>
        <w:t>或参与省部级及以上教改项目</w:t>
      </w:r>
      <w:r w:rsidRPr="00C57F2C">
        <w:rPr>
          <w:rFonts w:eastAsia="仿宋"/>
        </w:rPr>
        <w:t>2</w:t>
      </w:r>
      <w:r w:rsidRPr="00C57F2C">
        <w:rPr>
          <w:rFonts w:eastAsia="仿宋"/>
        </w:rPr>
        <w:t>项（排名前</w:t>
      </w:r>
      <w:r w:rsidRPr="00C57F2C">
        <w:rPr>
          <w:rFonts w:eastAsia="仿宋"/>
        </w:rPr>
        <w:t>3</w:t>
      </w:r>
      <w:r w:rsidRPr="00C57F2C">
        <w:rPr>
          <w:rFonts w:eastAsia="仿宋"/>
        </w:rPr>
        <w:t>位）。</w:t>
      </w:r>
    </w:p>
    <w:p w:rsidR="00131439" w:rsidRPr="00C57F2C" w:rsidRDefault="00131439" w:rsidP="00131439">
      <w:pPr>
        <w:ind w:firstLine="645"/>
        <w:rPr>
          <w:rFonts w:eastAsia="仿宋"/>
          <w:color w:val="000000"/>
        </w:rPr>
      </w:pPr>
      <w:r w:rsidRPr="00C57F2C">
        <w:rPr>
          <w:rFonts w:eastAsia="仿宋" w:hint="eastAsia"/>
        </w:rPr>
        <w:t>7</w:t>
      </w:r>
      <w:r w:rsidRPr="00C57F2C">
        <w:rPr>
          <w:rFonts w:eastAsia="仿宋"/>
        </w:rPr>
        <w:t xml:space="preserve">. </w:t>
      </w:r>
      <w:r w:rsidRPr="00C57F2C">
        <w:rPr>
          <w:rFonts w:eastAsia="仿宋"/>
        </w:rPr>
        <w:t>以第一作者（理工类：通讯作者）发表核心期刊论文</w:t>
      </w:r>
      <w:r w:rsidRPr="00C57F2C">
        <w:rPr>
          <w:rFonts w:eastAsia="仿宋"/>
        </w:rPr>
        <w:t>7</w:t>
      </w:r>
      <w:r w:rsidRPr="00C57F2C">
        <w:rPr>
          <w:rFonts w:eastAsia="仿宋"/>
        </w:rPr>
        <w:t>篇；任基础课教师（指讲授数学、外语、计算机、体育课程的教师）或高等职业技术学院教师，以第一作者（理工类：通讯作者）发表核心期刊论文</w:t>
      </w:r>
      <w:r w:rsidRPr="00C57F2C">
        <w:rPr>
          <w:rFonts w:eastAsia="仿宋"/>
        </w:rPr>
        <w:t>5</w:t>
      </w:r>
      <w:r w:rsidRPr="00C57F2C">
        <w:rPr>
          <w:rFonts w:eastAsia="仿宋"/>
        </w:rPr>
        <w:t>篇</w:t>
      </w:r>
      <w:r w:rsidRPr="00C57F2C">
        <w:rPr>
          <w:rFonts w:eastAsia="仿宋" w:hint="eastAsia"/>
        </w:rPr>
        <w:t>，</w:t>
      </w:r>
      <w:r w:rsidRPr="00C57F2C">
        <w:rPr>
          <w:rFonts w:eastAsia="仿宋"/>
        </w:rPr>
        <w:t>其中</w:t>
      </w:r>
      <w:r w:rsidRPr="00C57F2C">
        <w:rPr>
          <w:rFonts w:eastAsia="仿宋"/>
          <w:color w:val="000000"/>
        </w:rPr>
        <w:t>1</w:t>
      </w:r>
      <w:r w:rsidRPr="00C57F2C">
        <w:rPr>
          <w:rFonts w:eastAsia="仿宋"/>
        </w:rPr>
        <w:t>篇权威期刊论文视同</w:t>
      </w:r>
      <w:r w:rsidRPr="00C57F2C">
        <w:rPr>
          <w:rFonts w:eastAsia="仿宋"/>
        </w:rPr>
        <w:t>3</w:t>
      </w:r>
      <w:r w:rsidRPr="00C57F2C">
        <w:rPr>
          <w:rFonts w:eastAsia="仿宋"/>
        </w:rPr>
        <w:t>篇核心期刊论文，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项国家授权发明专利</w:t>
      </w:r>
      <w:r w:rsidRPr="00C57F2C">
        <w:rPr>
          <w:rFonts w:eastAsia="仿宋" w:hint="eastAsia"/>
        </w:rPr>
        <w:t>（</w:t>
      </w:r>
      <w:r w:rsidRPr="00C57F2C">
        <w:rPr>
          <w:rFonts w:eastAsia="仿宋"/>
        </w:rPr>
        <w:t>须为第一发明人</w:t>
      </w:r>
      <w:r w:rsidRPr="00C57F2C">
        <w:rPr>
          <w:rFonts w:eastAsia="仿宋" w:hint="eastAsia"/>
        </w:rPr>
        <w:t>）</w:t>
      </w:r>
      <w:r w:rsidRPr="00C57F2C">
        <w:rPr>
          <w:rFonts w:eastAsia="仿宋"/>
        </w:rPr>
        <w:t>视同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篇核心期刊论文</w:t>
      </w:r>
      <w:r w:rsidRPr="00C57F2C">
        <w:rPr>
          <w:rFonts w:eastAsia="仿宋" w:hint="eastAsia"/>
        </w:rPr>
        <w:t>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 w:hint="eastAsia"/>
        </w:rPr>
        <w:t>8</w:t>
      </w:r>
      <w:r w:rsidRPr="00C57F2C">
        <w:rPr>
          <w:rFonts w:eastAsia="仿宋"/>
        </w:rPr>
        <w:t xml:space="preserve">. </w:t>
      </w:r>
      <w:r w:rsidRPr="00C57F2C">
        <w:rPr>
          <w:rFonts w:eastAsia="仿宋"/>
        </w:rPr>
        <w:t>主持省部级及以上规划科研项目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项；或作为子课题负责人参与国家级重大科研项目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项；或主持的横向课题经费累计达到规定数额：工科</w:t>
      </w:r>
      <w:r w:rsidRPr="00C57F2C">
        <w:rPr>
          <w:rFonts w:eastAsia="仿宋"/>
        </w:rPr>
        <w:t>80</w:t>
      </w:r>
      <w:r w:rsidRPr="00C57F2C">
        <w:rPr>
          <w:rFonts w:eastAsia="仿宋"/>
        </w:rPr>
        <w:t>万元、理科</w:t>
      </w:r>
      <w:r w:rsidRPr="00C57F2C">
        <w:rPr>
          <w:rFonts w:eastAsia="仿宋"/>
        </w:rPr>
        <w:t>50</w:t>
      </w:r>
      <w:r w:rsidRPr="00C57F2C">
        <w:rPr>
          <w:rFonts w:eastAsia="仿宋"/>
        </w:rPr>
        <w:t>万元、文科</w:t>
      </w:r>
      <w:r w:rsidRPr="00C57F2C">
        <w:rPr>
          <w:rFonts w:eastAsia="仿宋"/>
        </w:rPr>
        <w:t>40</w:t>
      </w:r>
      <w:r w:rsidRPr="00C57F2C">
        <w:rPr>
          <w:rFonts w:eastAsia="仿宋"/>
        </w:rPr>
        <w:t>万元。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 w:hint="eastAsia"/>
        </w:rPr>
        <w:t>9</w:t>
      </w:r>
      <w:r w:rsidRPr="00C57F2C">
        <w:rPr>
          <w:rFonts w:eastAsia="仿宋"/>
        </w:rPr>
        <w:t xml:space="preserve">. </w:t>
      </w:r>
      <w:r w:rsidRPr="00C57F2C">
        <w:rPr>
          <w:rFonts w:eastAsia="仿宋"/>
        </w:rPr>
        <w:t>任现职以来，文科教师具备以下</w:t>
      </w:r>
      <w:r w:rsidRPr="00C57F2C">
        <w:rPr>
          <w:rFonts w:eastAsia="仿宋"/>
        </w:rPr>
        <w:t>6</w:t>
      </w:r>
      <w:r w:rsidRPr="00C57F2C">
        <w:rPr>
          <w:rFonts w:eastAsia="仿宋"/>
        </w:rPr>
        <w:t>项条件中的</w:t>
      </w:r>
      <w:r w:rsidRPr="00C57F2C">
        <w:rPr>
          <w:rFonts w:eastAsia="仿宋"/>
        </w:rPr>
        <w:t>3</w:t>
      </w:r>
      <w:r w:rsidRPr="00C57F2C">
        <w:rPr>
          <w:rFonts w:eastAsia="仿宋"/>
        </w:rPr>
        <w:t>项，理工科、基础课教师（指讲授数学、外语、计算机、体育课程的教师）或高等职业技术学院教师具备以下</w:t>
      </w:r>
      <w:r w:rsidRPr="00C57F2C">
        <w:rPr>
          <w:rFonts w:eastAsia="仿宋"/>
        </w:rPr>
        <w:t>6</w:t>
      </w:r>
      <w:r w:rsidRPr="00C57F2C">
        <w:rPr>
          <w:rFonts w:eastAsia="仿宋"/>
        </w:rPr>
        <w:t>项条件中的</w:t>
      </w:r>
      <w:r w:rsidRPr="00C57F2C">
        <w:rPr>
          <w:rFonts w:eastAsia="仿宋"/>
        </w:rPr>
        <w:t>2</w:t>
      </w:r>
      <w:r w:rsidRPr="00C57F2C">
        <w:rPr>
          <w:rFonts w:eastAsia="仿宋"/>
        </w:rPr>
        <w:t>项：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/>
        </w:rPr>
        <w:t>（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）主编本学科专业教材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部。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/>
        </w:rPr>
        <w:t>（</w:t>
      </w:r>
      <w:r w:rsidRPr="00C57F2C">
        <w:rPr>
          <w:rFonts w:eastAsia="仿宋"/>
        </w:rPr>
        <w:t>2</w:t>
      </w:r>
      <w:r w:rsidRPr="00C57F2C">
        <w:rPr>
          <w:rFonts w:eastAsia="仿宋"/>
        </w:rPr>
        <w:t>）在教学工作方面，至少符合以下</w:t>
      </w:r>
      <w:r w:rsidRPr="00C57F2C">
        <w:rPr>
          <w:rFonts w:eastAsia="仿宋"/>
        </w:rPr>
        <w:t>2</w:t>
      </w:r>
      <w:r w:rsidRPr="00C57F2C">
        <w:rPr>
          <w:rFonts w:eastAsia="仿宋"/>
        </w:rPr>
        <w:t>项：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ascii="宋体" w:hAnsi="宋体" w:cs="宋体" w:hint="eastAsia"/>
        </w:rPr>
        <w:t>①</w:t>
      </w:r>
      <w:r w:rsidRPr="00C57F2C">
        <w:rPr>
          <w:rFonts w:eastAsia="仿宋"/>
        </w:rPr>
        <w:t>教学十佳获得者。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ascii="宋体" w:hAnsi="宋体" w:cs="宋体" w:hint="eastAsia"/>
        </w:rPr>
        <w:t>②</w:t>
      </w:r>
      <w:r w:rsidRPr="00C57F2C">
        <w:rPr>
          <w:rFonts w:eastAsia="仿宋"/>
        </w:rPr>
        <w:t>获校级教学成果奖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项（排名前</w:t>
      </w:r>
      <w:r w:rsidRPr="00C57F2C">
        <w:rPr>
          <w:rFonts w:eastAsia="仿宋"/>
        </w:rPr>
        <w:t>3</w:t>
      </w:r>
      <w:r w:rsidRPr="00C57F2C">
        <w:rPr>
          <w:rFonts w:eastAsia="仿宋"/>
        </w:rPr>
        <w:t>位）。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ascii="宋体" w:hAnsi="宋体" w:cs="宋体" w:hint="eastAsia"/>
        </w:rPr>
        <w:t>③</w:t>
      </w:r>
      <w:r w:rsidRPr="00C57F2C">
        <w:rPr>
          <w:rFonts w:eastAsia="仿宋"/>
        </w:rPr>
        <w:t>校级及以上建设完成并在线运行的视频课程、在线课</w:t>
      </w:r>
      <w:r w:rsidRPr="00C57F2C">
        <w:rPr>
          <w:rFonts w:eastAsia="仿宋"/>
        </w:rPr>
        <w:lastRenderedPageBreak/>
        <w:t>程、网络课程负责人。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ascii="宋体" w:hAnsi="宋体" w:cs="宋体" w:hint="eastAsia"/>
        </w:rPr>
        <w:t>④</w:t>
      </w:r>
      <w:r w:rsidRPr="00C57F2C">
        <w:rPr>
          <w:rFonts w:eastAsia="仿宋"/>
        </w:rPr>
        <w:t>为大</w:t>
      </w:r>
      <w:proofErr w:type="gramStart"/>
      <w:r w:rsidRPr="00C57F2C">
        <w:rPr>
          <w:rFonts w:eastAsia="仿宋"/>
        </w:rPr>
        <w:t>一</w:t>
      </w:r>
      <w:proofErr w:type="gramEnd"/>
      <w:r w:rsidRPr="00C57F2C">
        <w:rPr>
          <w:rFonts w:eastAsia="仿宋"/>
        </w:rPr>
        <w:t>或大二学生开设过至少</w:t>
      </w:r>
      <w:r w:rsidRPr="00C57F2C">
        <w:rPr>
          <w:rFonts w:eastAsia="仿宋"/>
        </w:rPr>
        <w:t>16</w:t>
      </w:r>
      <w:r w:rsidRPr="00C57F2C">
        <w:rPr>
          <w:rFonts w:eastAsia="仿宋"/>
        </w:rPr>
        <w:t>课时的公共选修课。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/>
        </w:rPr>
        <w:fldChar w:fldCharType="begin"/>
      </w:r>
      <w:r w:rsidRPr="00C57F2C">
        <w:rPr>
          <w:rFonts w:eastAsia="仿宋"/>
        </w:rPr>
        <w:instrText xml:space="preserve"> = 5 \* GB3 \* MERGEFORMAT </w:instrText>
      </w:r>
      <w:r w:rsidRPr="00C57F2C">
        <w:rPr>
          <w:rFonts w:eastAsia="仿宋"/>
        </w:rPr>
        <w:fldChar w:fldCharType="separate"/>
      </w:r>
      <w:r w:rsidRPr="00C57F2C">
        <w:rPr>
          <w:rFonts w:ascii="宋体" w:hAnsi="宋体" w:cs="宋体" w:hint="eastAsia"/>
        </w:rPr>
        <w:t>⑤</w:t>
      </w:r>
      <w:r w:rsidRPr="00C57F2C">
        <w:rPr>
          <w:rFonts w:eastAsia="仿宋"/>
        </w:rPr>
        <w:fldChar w:fldCharType="end"/>
      </w:r>
      <w:r w:rsidRPr="00C57F2C">
        <w:rPr>
          <w:rFonts w:eastAsia="仿宋"/>
        </w:rPr>
        <w:t>获省部级及以上学科竞赛三等奖以上学生的指导教师。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/>
        </w:rPr>
        <w:fldChar w:fldCharType="begin"/>
      </w:r>
      <w:r w:rsidRPr="00C57F2C">
        <w:rPr>
          <w:rFonts w:eastAsia="仿宋"/>
        </w:rPr>
        <w:instrText xml:space="preserve"> = 6 \* GB3 \* MERGEFORMAT </w:instrText>
      </w:r>
      <w:r w:rsidRPr="00C57F2C">
        <w:rPr>
          <w:rFonts w:eastAsia="仿宋"/>
        </w:rPr>
        <w:fldChar w:fldCharType="separate"/>
      </w:r>
      <w:r w:rsidRPr="00C57F2C">
        <w:rPr>
          <w:rFonts w:ascii="宋体" w:hAnsi="宋体" w:cs="宋体" w:hint="eastAsia"/>
        </w:rPr>
        <w:t>⑥</w:t>
      </w:r>
      <w:r w:rsidRPr="00C57F2C">
        <w:rPr>
          <w:rFonts w:eastAsia="仿宋"/>
        </w:rPr>
        <w:fldChar w:fldCharType="end"/>
      </w:r>
      <w:r w:rsidRPr="00C57F2C">
        <w:rPr>
          <w:rFonts w:eastAsia="仿宋"/>
        </w:rPr>
        <w:t>对实习实践基地建设、合作办学及协同育人等做出突出贡献者。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/>
        </w:rPr>
        <w:fldChar w:fldCharType="begin"/>
      </w:r>
      <w:r w:rsidRPr="00C57F2C">
        <w:rPr>
          <w:rFonts w:eastAsia="仿宋"/>
        </w:rPr>
        <w:instrText xml:space="preserve"> = 7 \* GB3 \* MERGEFORMAT </w:instrText>
      </w:r>
      <w:r w:rsidRPr="00C57F2C">
        <w:rPr>
          <w:rFonts w:eastAsia="仿宋"/>
        </w:rPr>
        <w:fldChar w:fldCharType="separate"/>
      </w:r>
      <w:r w:rsidRPr="00C57F2C">
        <w:rPr>
          <w:rFonts w:ascii="宋体" w:hAnsi="宋体" w:cs="宋体" w:hint="eastAsia"/>
        </w:rPr>
        <w:t>⑦</w:t>
      </w:r>
      <w:r w:rsidRPr="00C57F2C">
        <w:rPr>
          <w:rFonts w:eastAsia="仿宋"/>
        </w:rPr>
        <w:fldChar w:fldCharType="end"/>
      </w:r>
      <w:r w:rsidRPr="00C57F2C">
        <w:rPr>
          <w:rFonts w:eastAsia="仿宋"/>
        </w:rPr>
        <w:t>开出实验课程</w:t>
      </w:r>
      <w:proofErr w:type="gramStart"/>
      <w:r w:rsidRPr="00C57F2C">
        <w:rPr>
          <w:rFonts w:eastAsia="仿宋"/>
        </w:rPr>
        <w:t>且教学</w:t>
      </w:r>
      <w:proofErr w:type="gramEnd"/>
      <w:r w:rsidRPr="00C57F2C">
        <w:rPr>
          <w:rFonts w:eastAsia="仿宋"/>
        </w:rPr>
        <w:t>评价达到</w:t>
      </w:r>
      <w:r w:rsidRPr="00C57F2C">
        <w:rPr>
          <w:rFonts w:eastAsia="仿宋"/>
        </w:rPr>
        <w:t>85</w:t>
      </w:r>
      <w:r w:rsidRPr="00C57F2C">
        <w:rPr>
          <w:rFonts w:eastAsia="仿宋"/>
        </w:rPr>
        <w:t>分。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/>
        </w:rPr>
        <w:t>（</w:t>
      </w:r>
      <w:r w:rsidRPr="00C57F2C">
        <w:rPr>
          <w:rFonts w:eastAsia="仿宋"/>
        </w:rPr>
        <w:t>3</w:t>
      </w:r>
      <w:r w:rsidRPr="00C57F2C">
        <w:rPr>
          <w:rFonts w:eastAsia="仿宋"/>
        </w:rPr>
        <w:t>）获省部级及以上优秀教学成果奖（含专业建设、课程建设、教改项目、教学比赛一二等奖等）、教师类奖、教材类奖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项</w:t>
      </w:r>
      <w:r w:rsidRPr="00C57F2C">
        <w:rPr>
          <w:rFonts w:eastAsia="仿宋" w:hint="eastAsia"/>
        </w:rPr>
        <w:t>（排名前</w:t>
      </w:r>
      <w:r w:rsidRPr="00C57F2C">
        <w:rPr>
          <w:rFonts w:eastAsia="仿宋" w:hint="eastAsia"/>
        </w:rPr>
        <w:t>5</w:t>
      </w:r>
      <w:r w:rsidRPr="00C57F2C">
        <w:rPr>
          <w:rFonts w:eastAsia="仿宋" w:hint="eastAsia"/>
        </w:rPr>
        <w:t>位）</w:t>
      </w:r>
      <w:r w:rsidRPr="00C57F2C">
        <w:rPr>
          <w:rFonts w:eastAsia="仿宋"/>
        </w:rPr>
        <w:t>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/>
        </w:rPr>
        <w:t>（</w:t>
      </w:r>
      <w:r w:rsidRPr="00C57F2C">
        <w:rPr>
          <w:rFonts w:eastAsia="仿宋"/>
        </w:rPr>
        <w:t>4</w:t>
      </w:r>
      <w:r w:rsidRPr="00C57F2C">
        <w:rPr>
          <w:rFonts w:eastAsia="仿宋"/>
        </w:rPr>
        <w:t>）出版独立完成的以本人研究成果为基础的学术专著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部；或出版独立完成的本人研究领域的学术译著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部；或理工科的主编学术专著或参编专著</w:t>
      </w:r>
      <w:r w:rsidRPr="00C57F2C">
        <w:rPr>
          <w:rFonts w:eastAsia="仿宋"/>
        </w:rPr>
        <w:t>10</w:t>
      </w:r>
      <w:r w:rsidRPr="00C57F2C">
        <w:rPr>
          <w:rFonts w:eastAsia="仿宋"/>
        </w:rPr>
        <w:t>万字以上。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/>
        </w:rPr>
        <w:t>（</w:t>
      </w:r>
      <w:r w:rsidRPr="00C57F2C">
        <w:rPr>
          <w:rFonts w:eastAsia="仿宋"/>
        </w:rPr>
        <w:t>5</w:t>
      </w:r>
      <w:r w:rsidRPr="00C57F2C">
        <w:rPr>
          <w:rFonts w:eastAsia="仿宋"/>
        </w:rPr>
        <w:t>）获省部级及以上科研成果奖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项（</w:t>
      </w:r>
      <w:r w:rsidRPr="00C57F2C">
        <w:rPr>
          <w:rFonts w:eastAsia="仿宋_GB2312"/>
          <w:color w:val="000000"/>
        </w:rPr>
        <w:t>排名前</w:t>
      </w:r>
      <w:r w:rsidRPr="00C57F2C">
        <w:rPr>
          <w:rFonts w:eastAsia="仿宋_GB2312"/>
          <w:color w:val="000000"/>
        </w:rPr>
        <w:t>3</w:t>
      </w:r>
      <w:r w:rsidRPr="00C57F2C">
        <w:rPr>
          <w:rFonts w:eastAsia="仿宋_GB2312"/>
          <w:color w:val="000000"/>
        </w:rPr>
        <w:t>位</w:t>
      </w:r>
      <w:r w:rsidRPr="00C57F2C">
        <w:rPr>
          <w:rFonts w:eastAsia="仿宋"/>
        </w:rPr>
        <w:t>）。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/>
        </w:rPr>
        <w:t>（</w:t>
      </w:r>
      <w:r w:rsidRPr="00C57F2C">
        <w:rPr>
          <w:rFonts w:eastAsia="仿宋"/>
        </w:rPr>
        <w:t>6</w:t>
      </w:r>
      <w:r w:rsidRPr="00C57F2C">
        <w:rPr>
          <w:rFonts w:eastAsia="仿宋"/>
        </w:rPr>
        <w:t>）入校后经学校同意，出国（境）访学半年以上。</w:t>
      </w:r>
    </w:p>
    <w:p w:rsidR="00131439" w:rsidRPr="00C57F2C" w:rsidRDefault="00131439" w:rsidP="00131439">
      <w:pPr>
        <w:ind w:firstLine="645"/>
        <w:rPr>
          <w:rFonts w:eastAsia="黑体"/>
        </w:rPr>
      </w:pPr>
      <w:r w:rsidRPr="00C57F2C">
        <w:rPr>
          <w:rFonts w:eastAsia="黑体"/>
        </w:rPr>
        <w:t>二、副教授申报条件</w:t>
      </w:r>
    </w:p>
    <w:p w:rsidR="00131439" w:rsidRPr="00C57F2C" w:rsidRDefault="00131439" w:rsidP="00131439">
      <w:pPr>
        <w:ind w:firstLine="570"/>
        <w:rPr>
          <w:rFonts w:eastAsia="仿宋"/>
        </w:rPr>
      </w:pPr>
      <w:r w:rsidRPr="00C57F2C">
        <w:rPr>
          <w:rFonts w:eastAsia="仿宋"/>
          <w:snapToGrid w:val="0"/>
          <w:kern w:val="0"/>
        </w:rPr>
        <w:t>1</w:t>
      </w:r>
      <w:r w:rsidRPr="00C57F2C">
        <w:rPr>
          <w:rFonts w:eastAsia="仿宋"/>
        </w:rPr>
        <w:t xml:space="preserve">. </w:t>
      </w:r>
      <w:r w:rsidRPr="00C57F2C">
        <w:rPr>
          <w:rFonts w:eastAsia="仿宋"/>
        </w:rPr>
        <w:t>拥护中国共产党的领导，热爱祖国，热爱教育事业，遵纪守法，有良好的职业道德和敬业精神，为人师表，爱岗敬业，身体健康，能很好的完成本职管理工作。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 w:hint="eastAsia"/>
        </w:rPr>
        <w:t>2</w:t>
      </w:r>
      <w:r w:rsidRPr="00C57F2C">
        <w:rPr>
          <w:rFonts w:eastAsia="仿宋"/>
        </w:rPr>
        <w:t xml:space="preserve">. </w:t>
      </w:r>
      <w:r w:rsidRPr="00C57F2C">
        <w:rPr>
          <w:rFonts w:eastAsia="仿宋"/>
        </w:rPr>
        <w:t>具有研究生学历博士学位，担任讲师职务满</w:t>
      </w:r>
      <w:r w:rsidRPr="00C57F2C">
        <w:rPr>
          <w:rFonts w:eastAsia="仿宋"/>
        </w:rPr>
        <w:t>2</w:t>
      </w:r>
      <w:r w:rsidRPr="00C57F2C">
        <w:rPr>
          <w:rFonts w:eastAsia="仿宋"/>
        </w:rPr>
        <w:t>年；或具有大学本科及以上学历学位，担任讲师职务满</w:t>
      </w:r>
      <w:r w:rsidRPr="00C57F2C">
        <w:rPr>
          <w:rFonts w:eastAsia="仿宋"/>
        </w:rPr>
        <w:t>5</w:t>
      </w:r>
      <w:r w:rsidRPr="00C57F2C">
        <w:rPr>
          <w:rFonts w:eastAsia="仿宋"/>
        </w:rPr>
        <w:t>年。上述履职年限内历年年度考核结果均为合格及以上等次。如履职</w:t>
      </w:r>
      <w:r w:rsidRPr="00C57F2C">
        <w:rPr>
          <w:rFonts w:eastAsia="仿宋"/>
        </w:rPr>
        <w:lastRenderedPageBreak/>
        <w:t>年限内年度考核结果有合格以下等次，则按年限顺延申报。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 w:hint="eastAsia"/>
        </w:rPr>
        <w:t>3</w:t>
      </w:r>
      <w:r w:rsidRPr="00C57F2C">
        <w:rPr>
          <w:rFonts w:eastAsia="仿宋"/>
        </w:rPr>
        <w:t xml:space="preserve">. </w:t>
      </w:r>
      <w:r w:rsidRPr="00C57F2C">
        <w:rPr>
          <w:rFonts w:eastAsia="仿宋" w:hint="eastAsia"/>
        </w:rPr>
        <w:t>任现职</w:t>
      </w:r>
      <w:r w:rsidRPr="00C57F2C">
        <w:rPr>
          <w:rFonts w:eastAsia="仿宋"/>
        </w:rPr>
        <w:t>以来科研单元考核结果须为合格及以上等次。履职年限内科</w:t>
      </w:r>
      <w:proofErr w:type="gramStart"/>
      <w:r w:rsidRPr="00C57F2C">
        <w:rPr>
          <w:rFonts w:eastAsia="仿宋"/>
        </w:rPr>
        <w:t>研</w:t>
      </w:r>
      <w:proofErr w:type="gramEnd"/>
      <w:r w:rsidRPr="00C57F2C">
        <w:rPr>
          <w:rFonts w:eastAsia="仿宋"/>
        </w:rPr>
        <w:t>单元考核结果不合格的，须在下一单元考核中达到良好及以上等次方可申报。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 w:hint="eastAsia"/>
        </w:rPr>
        <w:t>4</w:t>
      </w:r>
      <w:r w:rsidRPr="00C57F2C">
        <w:rPr>
          <w:rFonts w:eastAsia="仿宋"/>
        </w:rPr>
        <w:t xml:space="preserve">. </w:t>
      </w:r>
      <w:r w:rsidRPr="00C57F2C">
        <w:rPr>
          <w:rFonts w:eastAsia="仿宋" w:hint="eastAsia"/>
        </w:rPr>
        <w:t>任现职</w:t>
      </w:r>
      <w:r w:rsidRPr="00C57F2C">
        <w:rPr>
          <w:rFonts w:eastAsia="仿宋"/>
        </w:rPr>
        <w:t>以来</w:t>
      </w:r>
      <w:r w:rsidRPr="00C57F2C">
        <w:rPr>
          <w:rFonts w:eastAsia="仿宋" w:hint="eastAsia"/>
        </w:rPr>
        <w:t>，</w:t>
      </w:r>
      <w:r w:rsidRPr="00C57F2C">
        <w:rPr>
          <w:rFonts w:eastAsia="仿宋"/>
        </w:rPr>
        <w:t>系统讲授</w:t>
      </w:r>
      <w:r w:rsidRPr="00C57F2C">
        <w:rPr>
          <w:rFonts w:eastAsia="仿宋"/>
        </w:rPr>
        <w:t>2</w:t>
      </w:r>
      <w:r w:rsidRPr="00C57F2C">
        <w:rPr>
          <w:rFonts w:eastAsia="仿宋"/>
        </w:rPr>
        <w:t>门课程，每年均能完成教学工作任务</w:t>
      </w:r>
      <w:r w:rsidRPr="00C57F2C">
        <w:rPr>
          <w:rFonts w:eastAsia="仿宋" w:hint="eastAsia"/>
        </w:rPr>
        <w:t>（</w:t>
      </w:r>
      <w:proofErr w:type="gramStart"/>
      <w:r w:rsidRPr="00C57F2C">
        <w:rPr>
          <w:rFonts w:eastAsia="仿宋" w:hint="eastAsia"/>
        </w:rPr>
        <w:t>含本专科</w:t>
      </w:r>
      <w:proofErr w:type="gramEnd"/>
      <w:r w:rsidRPr="00C57F2C">
        <w:rPr>
          <w:rFonts w:eastAsia="仿宋" w:hint="eastAsia"/>
        </w:rPr>
        <w:t>及研究生）</w:t>
      </w:r>
      <w:r w:rsidRPr="00C57F2C">
        <w:rPr>
          <w:rFonts w:eastAsia="仿宋"/>
        </w:rPr>
        <w:t>，教学综合评估成绩达到</w:t>
      </w:r>
      <w:r w:rsidRPr="00C57F2C">
        <w:rPr>
          <w:rFonts w:eastAsia="仿宋"/>
        </w:rPr>
        <w:t>85</w:t>
      </w:r>
      <w:r w:rsidRPr="00C57F2C">
        <w:rPr>
          <w:rFonts w:eastAsia="仿宋"/>
        </w:rPr>
        <w:t>分。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 w:hint="eastAsia"/>
        </w:rPr>
        <w:t>5</w:t>
      </w:r>
      <w:r w:rsidRPr="00C57F2C">
        <w:rPr>
          <w:rFonts w:eastAsia="仿宋"/>
        </w:rPr>
        <w:t xml:space="preserve">. </w:t>
      </w:r>
      <w:r w:rsidRPr="00C57F2C">
        <w:rPr>
          <w:rFonts w:eastAsia="仿宋"/>
        </w:rPr>
        <w:t>主持校级教学类项目</w:t>
      </w:r>
      <w:r w:rsidRPr="00C57F2C">
        <w:rPr>
          <w:rFonts w:eastAsia="仿宋"/>
        </w:rPr>
        <w:t>2</w:t>
      </w:r>
      <w:r w:rsidRPr="00C57F2C">
        <w:rPr>
          <w:rFonts w:eastAsia="仿宋"/>
        </w:rPr>
        <w:t>项，其中至少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项为教改项目</w:t>
      </w:r>
      <w:r w:rsidRPr="00C57F2C">
        <w:rPr>
          <w:rFonts w:eastAsia="仿宋" w:hint="eastAsia"/>
        </w:rPr>
        <w:t>；</w:t>
      </w:r>
      <w:r w:rsidRPr="00C57F2C">
        <w:rPr>
          <w:rFonts w:eastAsia="仿宋"/>
        </w:rPr>
        <w:t>或参与省部级及以上教改项目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项（排名前</w:t>
      </w:r>
      <w:r w:rsidRPr="00C57F2C">
        <w:rPr>
          <w:rFonts w:eastAsia="仿宋"/>
        </w:rPr>
        <w:t>5</w:t>
      </w:r>
      <w:r w:rsidRPr="00C57F2C">
        <w:rPr>
          <w:rFonts w:eastAsia="仿宋"/>
        </w:rPr>
        <w:t>位）。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 w:hint="eastAsia"/>
        </w:rPr>
        <w:t>6</w:t>
      </w:r>
      <w:r w:rsidRPr="00C57F2C">
        <w:rPr>
          <w:rFonts w:eastAsia="仿宋"/>
        </w:rPr>
        <w:t>.</w:t>
      </w:r>
      <w:r w:rsidRPr="00C57F2C">
        <w:t xml:space="preserve">  </w:t>
      </w:r>
      <w:r w:rsidRPr="00C57F2C">
        <w:rPr>
          <w:rFonts w:eastAsia="仿宋"/>
        </w:rPr>
        <w:t>以第一作者（理工类：通讯作者）发表核心期刊论文</w:t>
      </w:r>
      <w:r w:rsidRPr="00C57F2C">
        <w:rPr>
          <w:rFonts w:eastAsia="仿宋"/>
        </w:rPr>
        <w:t>5</w:t>
      </w:r>
      <w:r w:rsidRPr="00C57F2C">
        <w:rPr>
          <w:rFonts w:eastAsia="仿宋"/>
        </w:rPr>
        <w:t>篇；任基础课教师（指讲授数学、外语、计算机、体育课程的教师）或高等职业技术学院教师，以第一作者（理工类：通讯作者）发表核心期刊论文</w:t>
      </w:r>
      <w:r w:rsidRPr="00C57F2C">
        <w:rPr>
          <w:rFonts w:eastAsia="仿宋"/>
        </w:rPr>
        <w:t>3</w:t>
      </w:r>
      <w:r w:rsidRPr="00C57F2C">
        <w:rPr>
          <w:rFonts w:eastAsia="仿宋"/>
        </w:rPr>
        <w:t>篇</w:t>
      </w:r>
      <w:r w:rsidRPr="00C57F2C">
        <w:rPr>
          <w:rFonts w:eastAsia="仿宋" w:hint="eastAsia"/>
        </w:rPr>
        <w:t>，</w:t>
      </w:r>
      <w:r w:rsidRPr="00C57F2C">
        <w:rPr>
          <w:rFonts w:eastAsia="仿宋"/>
        </w:rPr>
        <w:t>其中</w:t>
      </w:r>
      <w:r w:rsidRPr="00C57F2C">
        <w:rPr>
          <w:rFonts w:eastAsia="仿宋"/>
          <w:color w:val="000000"/>
        </w:rPr>
        <w:t>1</w:t>
      </w:r>
      <w:r w:rsidRPr="00C57F2C">
        <w:rPr>
          <w:rFonts w:eastAsia="仿宋"/>
        </w:rPr>
        <w:t>篇权威期刊论文视同</w:t>
      </w:r>
      <w:r w:rsidRPr="00C57F2C">
        <w:rPr>
          <w:rFonts w:eastAsia="仿宋"/>
        </w:rPr>
        <w:t>3</w:t>
      </w:r>
      <w:r w:rsidRPr="00C57F2C">
        <w:rPr>
          <w:rFonts w:eastAsia="仿宋"/>
        </w:rPr>
        <w:t>篇核心期刊论文，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项国家授权发明专利</w:t>
      </w:r>
      <w:r w:rsidRPr="00C57F2C">
        <w:rPr>
          <w:rFonts w:eastAsia="仿宋" w:hint="eastAsia"/>
        </w:rPr>
        <w:t>（</w:t>
      </w:r>
      <w:r w:rsidRPr="00C57F2C">
        <w:rPr>
          <w:rFonts w:eastAsia="仿宋"/>
        </w:rPr>
        <w:t>须为第一发明人</w:t>
      </w:r>
      <w:r w:rsidRPr="00C57F2C">
        <w:rPr>
          <w:rFonts w:eastAsia="仿宋" w:hint="eastAsia"/>
        </w:rPr>
        <w:t>）</w:t>
      </w:r>
      <w:r w:rsidRPr="00C57F2C">
        <w:rPr>
          <w:rFonts w:eastAsia="仿宋"/>
        </w:rPr>
        <w:t>视同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篇核心期刊论文</w:t>
      </w:r>
      <w:r w:rsidRPr="00C57F2C">
        <w:rPr>
          <w:rFonts w:eastAsia="仿宋" w:hint="eastAsia"/>
        </w:rPr>
        <w:t>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 w:hint="eastAsia"/>
        </w:rPr>
        <w:t>7</w:t>
      </w:r>
      <w:r w:rsidRPr="00C57F2C">
        <w:rPr>
          <w:rFonts w:eastAsia="仿宋"/>
        </w:rPr>
        <w:t xml:space="preserve">. </w:t>
      </w:r>
      <w:r w:rsidRPr="00C57F2C">
        <w:rPr>
          <w:rFonts w:eastAsia="仿宋"/>
        </w:rPr>
        <w:t>主持校级科研项目</w:t>
      </w:r>
      <w:r w:rsidRPr="00C57F2C">
        <w:rPr>
          <w:rFonts w:eastAsia="仿宋"/>
        </w:rPr>
        <w:t>2</w:t>
      </w:r>
      <w:r w:rsidRPr="00C57F2C">
        <w:rPr>
          <w:rFonts w:eastAsia="仿宋"/>
        </w:rPr>
        <w:t>项；或参与省部级及以上规划项目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项（排名前</w:t>
      </w:r>
      <w:r w:rsidRPr="00C57F2C">
        <w:rPr>
          <w:rFonts w:eastAsia="仿宋"/>
        </w:rPr>
        <w:t>3</w:t>
      </w:r>
      <w:r w:rsidRPr="00C57F2C">
        <w:rPr>
          <w:rFonts w:eastAsia="仿宋"/>
        </w:rPr>
        <w:t>位）；或参与国家级重大科研项目子课题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项（排名前</w:t>
      </w:r>
      <w:r w:rsidRPr="00C57F2C">
        <w:rPr>
          <w:rFonts w:eastAsia="仿宋"/>
        </w:rPr>
        <w:t>3</w:t>
      </w:r>
      <w:r w:rsidRPr="00C57F2C">
        <w:rPr>
          <w:rFonts w:eastAsia="仿宋"/>
        </w:rPr>
        <w:t>位）；或主持的横向课题经费累计达到规定数额：工科</w:t>
      </w:r>
      <w:r w:rsidRPr="00C57F2C">
        <w:rPr>
          <w:rFonts w:eastAsia="仿宋"/>
        </w:rPr>
        <w:t>40</w:t>
      </w:r>
      <w:r w:rsidRPr="00C57F2C">
        <w:rPr>
          <w:rFonts w:eastAsia="仿宋"/>
        </w:rPr>
        <w:t>万元、理科</w:t>
      </w:r>
      <w:r w:rsidRPr="00C57F2C">
        <w:rPr>
          <w:rFonts w:eastAsia="仿宋"/>
        </w:rPr>
        <w:t>30</w:t>
      </w:r>
      <w:r w:rsidRPr="00C57F2C">
        <w:rPr>
          <w:rFonts w:eastAsia="仿宋"/>
        </w:rPr>
        <w:t>万元、文科</w:t>
      </w:r>
      <w:r w:rsidRPr="00C57F2C">
        <w:rPr>
          <w:rFonts w:eastAsia="仿宋"/>
        </w:rPr>
        <w:t>15</w:t>
      </w:r>
      <w:r w:rsidRPr="00C57F2C">
        <w:rPr>
          <w:rFonts w:eastAsia="仿宋"/>
        </w:rPr>
        <w:t>万元。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 w:hint="eastAsia"/>
        </w:rPr>
        <w:t>8</w:t>
      </w:r>
      <w:r w:rsidRPr="00C57F2C">
        <w:rPr>
          <w:rFonts w:eastAsia="仿宋"/>
        </w:rPr>
        <w:t xml:space="preserve">. </w:t>
      </w:r>
      <w:r w:rsidRPr="00C57F2C">
        <w:rPr>
          <w:rFonts w:eastAsia="仿宋"/>
        </w:rPr>
        <w:t>任现职以来，文科教师具备以下</w:t>
      </w:r>
      <w:r w:rsidRPr="00C57F2C">
        <w:rPr>
          <w:rFonts w:eastAsia="仿宋"/>
        </w:rPr>
        <w:t>6</w:t>
      </w:r>
      <w:r w:rsidRPr="00C57F2C">
        <w:rPr>
          <w:rFonts w:eastAsia="仿宋"/>
        </w:rPr>
        <w:t>项条件中的</w:t>
      </w:r>
      <w:r w:rsidRPr="00C57F2C">
        <w:rPr>
          <w:rFonts w:eastAsia="仿宋"/>
        </w:rPr>
        <w:t>3</w:t>
      </w:r>
      <w:r w:rsidRPr="00C57F2C">
        <w:rPr>
          <w:rFonts w:eastAsia="仿宋"/>
        </w:rPr>
        <w:t>项，理工科、基础课教师（指讲授数学、外语、计算机、体育课程的教师）或高等职业技术学院教师具备以下</w:t>
      </w:r>
      <w:r w:rsidRPr="00C57F2C">
        <w:rPr>
          <w:rFonts w:eastAsia="仿宋"/>
        </w:rPr>
        <w:t>6</w:t>
      </w:r>
      <w:r w:rsidRPr="00C57F2C">
        <w:rPr>
          <w:rFonts w:eastAsia="仿宋"/>
        </w:rPr>
        <w:t>项条件中的</w:t>
      </w:r>
      <w:r w:rsidRPr="00C57F2C">
        <w:rPr>
          <w:rFonts w:eastAsia="仿宋"/>
        </w:rPr>
        <w:lastRenderedPageBreak/>
        <w:t>2</w:t>
      </w:r>
      <w:r w:rsidRPr="00C57F2C">
        <w:rPr>
          <w:rFonts w:eastAsia="仿宋"/>
        </w:rPr>
        <w:t>项：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/>
        </w:rPr>
        <w:t>（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）参与编写本学科专业教材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部。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/>
        </w:rPr>
        <w:t>（</w:t>
      </w:r>
      <w:r w:rsidRPr="00C57F2C">
        <w:rPr>
          <w:rFonts w:eastAsia="仿宋"/>
        </w:rPr>
        <w:t>2</w:t>
      </w:r>
      <w:r w:rsidRPr="00C57F2C">
        <w:rPr>
          <w:rFonts w:eastAsia="仿宋"/>
        </w:rPr>
        <w:t>）在教学工作方面，至少符合以下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项：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ascii="宋体" w:hAnsi="宋体" w:cs="宋体" w:hint="eastAsia"/>
        </w:rPr>
        <w:t>①</w:t>
      </w:r>
      <w:r w:rsidRPr="00C57F2C">
        <w:rPr>
          <w:rFonts w:eastAsia="仿宋"/>
        </w:rPr>
        <w:t>教学十佳获得者。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ascii="宋体" w:hAnsi="宋体" w:cs="宋体" w:hint="eastAsia"/>
        </w:rPr>
        <w:t>②</w:t>
      </w:r>
      <w:r w:rsidRPr="00C57F2C">
        <w:rPr>
          <w:rFonts w:eastAsia="仿宋"/>
        </w:rPr>
        <w:t>校级及以上建设完成并在线运行的视频课程、在线课程、网络课程负责人或参与人。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ascii="宋体" w:hAnsi="宋体" w:cs="宋体" w:hint="eastAsia"/>
        </w:rPr>
        <w:t>③</w:t>
      </w:r>
      <w:r w:rsidRPr="00C57F2C">
        <w:rPr>
          <w:rFonts w:eastAsia="仿宋"/>
        </w:rPr>
        <w:t>为大</w:t>
      </w:r>
      <w:proofErr w:type="gramStart"/>
      <w:r w:rsidRPr="00C57F2C">
        <w:rPr>
          <w:rFonts w:eastAsia="仿宋"/>
        </w:rPr>
        <w:t>一</w:t>
      </w:r>
      <w:proofErr w:type="gramEnd"/>
      <w:r w:rsidRPr="00C57F2C">
        <w:rPr>
          <w:rFonts w:eastAsia="仿宋"/>
        </w:rPr>
        <w:t>或大二学生开设过至少</w:t>
      </w:r>
      <w:r w:rsidRPr="00C57F2C">
        <w:rPr>
          <w:rFonts w:eastAsia="仿宋"/>
        </w:rPr>
        <w:t>16</w:t>
      </w:r>
      <w:r w:rsidRPr="00C57F2C">
        <w:rPr>
          <w:rFonts w:eastAsia="仿宋"/>
        </w:rPr>
        <w:t>课时的公共选修课。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ascii="宋体" w:hAnsi="宋体" w:cs="宋体" w:hint="eastAsia"/>
        </w:rPr>
        <w:t>④</w:t>
      </w:r>
      <w:r w:rsidRPr="00C57F2C">
        <w:rPr>
          <w:rFonts w:eastAsia="仿宋"/>
        </w:rPr>
        <w:t>获校级及以上学科竞赛三等奖以上学生的指导或辅导教师。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/>
        </w:rPr>
        <w:fldChar w:fldCharType="begin"/>
      </w:r>
      <w:r w:rsidRPr="00C57F2C">
        <w:rPr>
          <w:rFonts w:eastAsia="仿宋"/>
        </w:rPr>
        <w:instrText xml:space="preserve"> = 5 \* GB3 \* MERGEFORMAT </w:instrText>
      </w:r>
      <w:r w:rsidRPr="00C57F2C">
        <w:rPr>
          <w:rFonts w:eastAsia="仿宋"/>
        </w:rPr>
        <w:fldChar w:fldCharType="separate"/>
      </w:r>
      <w:r w:rsidRPr="00C57F2C">
        <w:rPr>
          <w:rFonts w:ascii="宋体" w:hAnsi="宋体" w:cs="宋体" w:hint="eastAsia"/>
        </w:rPr>
        <w:t>⑤</w:t>
      </w:r>
      <w:r w:rsidRPr="00C57F2C">
        <w:rPr>
          <w:rFonts w:eastAsia="仿宋"/>
        </w:rPr>
        <w:fldChar w:fldCharType="end"/>
      </w:r>
      <w:r w:rsidRPr="00C57F2C">
        <w:rPr>
          <w:rFonts w:eastAsia="仿宋"/>
        </w:rPr>
        <w:t>对实习实践基地建设、合作办学及协同育人等做出突出贡献者。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/>
        </w:rPr>
        <w:fldChar w:fldCharType="begin"/>
      </w:r>
      <w:r w:rsidRPr="00C57F2C">
        <w:rPr>
          <w:rFonts w:eastAsia="仿宋"/>
        </w:rPr>
        <w:instrText xml:space="preserve"> = 6 \* GB3 \* MERGEFORMAT </w:instrText>
      </w:r>
      <w:r w:rsidRPr="00C57F2C">
        <w:rPr>
          <w:rFonts w:eastAsia="仿宋"/>
        </w:rPr>
        <w:fldChar w:fldCharType="separate"/>
      </w:r>
      <w:r w:rsidRPr="00C57F2C">
        <w:rPr>
          <w:rFonts w:ascii="宋体" w:hAnsi="宋体" w:cs="宋体" w:hint="eastAsia"/>
        </w:rPr>
        <w:t>⑥</w:t>
      </w:r>
      <w:r w:rsidRPr="00C57F2C">
        <w:rPr>
          <w:rFonts w:eastAsia="仿宋"/>
        </w:rPr>
        <w:fldChar w:fldCharType="end"/>
      </w:r>
      <w:r w:rsidRPr="00C57F2C">
        <w:rPr>
          <w:rFonts w:eastAsia="仿宋"/>
        </w:rPr>
        <w:t>开出实验课程</w:t>
      </w:r>
      <w:proofErr w:type="gramStart"/>
      <w:r w:rsidRPr="00C57F2C">
        <w:rPr>
          <w:rFonts w:eastAsia="仿宋"/>
        </w:rPr>
        <w:t>且教学</w:t>
      </w:r>
      <w:proofErr w:type="gramEnd"/>
      <w:r w:rsidRPr="00C57F2C">
        <w:rPr>
          <w:rFonts w:eastAsia="仿宋"/>
        </w:rPr>
        <w:t>评价</w:t>
      </w:r>
      <w:r w:rsidRPr="00C57F2C">
        <w:rPr>
          <w:rFonts w:eastAsia="仿宋" w:hint="eastAsia"/>
        </w:rPr>
        <w:t>达到</w:t>
      </w:r>
      <w:r w:rsidRPr="00C57F2C">
        <w:rPr>
          <w:rFonts w:eastAsia="仿宋"/>
        </w:rPr>
        <w:t>85</w:t>
      </w:r>
      <w:r w:rsidRPr="00C57F2C">
        <w:rPr>
          <w:rFonts w:eastAsia="仿宋"/>
        </w:rPr>
        <w:t>分。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/>
        </w:rPr>
        <w:t>（</w:t>
      </w:r>
      <w:r w:rsidRPr="00C57F2C">
        <w:rPr>
          <w:rFonts w:eastAsia="仿宋"/>
        </w:rPr>
        <w:t>3</w:t>
      </w:r>
      <w:r w:rsidRPr="00C57F2C">
        <w:rPr>
          <w:rFonts w:eastAsia="仿宋"/>
        </w:rPr>
        <w:t>）获校级及以上优秀教学成果奖（含专业建设、课程建设、教改项目、教学基本功比赛一、二等奖等）、教师类奖、教材类奖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项</w:t>
      </w:r>
      <w:r w:rsidRPr="00C57F2C">
        <w:rPr>
          <w:rFonts w:eastAsia="仿宋" w:hint="eastAsia"/>
        </w:rPr>
        <w:t>（排名前</w:t>
      </w:r>
      <w:r w:rsidRPr="00C57F2C">
        <w:rPr>
          <w:rFonts w:eastAsia="仿宋" w:hint="eastAsia"/>
        </w:rPr>
        <w:t>5</w:t>
      </w:r>
      <w:r w:rsidRPr="00C57F2C">
        <w:rPr>
          <w:rFonts w:eastAsia="仿宋" w:hint="eastAsia"/>
        </w:rPr>
        <w:t>位）</w:t>
      </w:r>
      <w:r w:rsidRPr="00C57F2C">
        <w:rPr>
          <w:rFonts w:eastAsia="仿宋"/>
        </w:rPr>
        <w:t>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/>
        </w:rPr>
        <w:t>（</w:t>
      </w:r>
      <w:r w:rsidRPr="00C57F2C">
        <w:rPr>
          <w:rFonts w:eastAsia="仿宋"/>
        </w:rPr>
        <w:t>4</w:t>
      </w:r>
      <w:r w:rsidRPr="00C57F2C">
        <w:rPr>
          <w:rFonts w:eastAsia="仿宋"/>
        </w:rPr>
        <w:t>）出版独立完成或参与编撰以本人研究成果为基础的学术著作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部，文科个人承担</w:t>
      </w:r>
      <w:r w:rsidRPr="00C57F2C">
        <w:rPr>
          <w:rFonts w:eastAsia="仿宋"/>
        </w:rPr>
        <w:t>15</w:t>
      </w:r>
      <w:r w:rsidRPr="00C57F2C">
        <w:rPr>
          <w:rFonts w:eastAsia="仿宋"/>
        </w:rPr>
        <w:t>万字以上，理工科个人承担</w:t>
      </w:r>
      <w:r w:rsidRPr="00C57F2C">
        <w:rPr>
          <w:rFonts w:eastAsia="仿宋"/>
        </w:rPr>
        <w:t>5</w:t>
      </w:r>
      <w:r w:rsidRPr="00C57F2C">
        <w:rPr>
          <w:rFonts w:eastAsia="仿宋"/>
        </w:rPr>
        <w:t>万字以上；或出版独立完成或参与翻译本人研究领域的学术译著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部，个人承担</w:t>
      </w:r>
      <w:r w:rsidRPr="00C57F2C">
        <w:rPr>
          <w:rFonts w:eastAsia="仿宋"/>
        </w:rPr>
        <w:t>15</w:t>
      </w:r>
      <w:r w:rsidRPr="00C57F2C">
        <w:rPr>
          <w:rFonts w:eastAsia="仿宋"/>
        </w:rPr>
        <w:t>万字以上。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/>
        </w:rPr>
        <w:t>（</w:t>
      </w:r>
      <w:r w:rsidRPr="00C57F2C">
        <w:rPr>
          <w:rFonts w:eastAsia="仿宋"/>
        </w:rPr>
        <w:t>5</w:t>
      </w:r>
      <w:r w:rsidRPr="00C57F2C">
        <w:rPr>
          <w:rFonts w:eastAsia="仿宋"/>
        </w:rPr>
        <w:t>）获校级优秀科研成果评奖二等奖及以上</w:t>
      </w:r>
      <w:r w:rsidRPr="00C57F2C">
        <w:rPr>
          <w:rFonts w:eastAsia="仿宋" w:hint="eastAsia"/>
        </w:rPr>
        <w:t>；</w:t>
      </w:r>
      <w:r w:rsidRPr="00C57F2C">
        <w:rPr>
          <w:rFonts w:eastAsia="仿宋"/>
        </w:rPr>
        <w:t>或获省部级及以上科研成果奖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项</w:t>
      </w:r>
      <w:r w:rsidRPr="00C57F2C">
        <w:rPr>
          <w:rFonts w:eastAsia="仿宋" w:hint="eastAsia"/>
        </w:rPr>
        <w:t>（</w:t>
      </w:r>
      <w:r w:rsidRPr="00C57F2C">
        <w:rPr>
          <w:rFonts w:eastAsia="仿宋_GB2312"/>
          <w:color w:val="000000"/>
        </w:rPr>
        <w:t>排名前</w:t>
      </w:r>
      <w:r w:rsidRPr="00C57F2C">
        <w:rPr>
          <w:rFonts w:eastAsia="仿宋_GB2312"/>
          <w:color w:val="000000"/>
        </w:rPr>
        <w:t>5</w:t>
      </w:r>
      <w:r w:rsidRPr="00C57F2C">
        <w:rPr>
          <w:rFonts w:eastAsia="仿宋_GB2312"/>
          <w:color w:val="000000"/>
        </w:rPr>
        <w:t>位</w:t>
      </w:r>
      <w:r w:rsidRPr="00C57F2C">
        <w:rPr>
          <w:rFonts w:eastAsia="仿宋" w:hint="eastAsia"/>
        </w:rPr>
        <w:t>）</w:t>
      </w:r>
      <w:r w:rsidRPr="00C57F2C">
        <w:rPr>
          <w:rFonts w:eastAsia="仿宋"/>
        </w:rPr>
        <w:t>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/>
        </w:rPr>
        <w:t>（</w:t>
      </w:r>
      <w:r w:rsidRPr="00C57F2C">
        <w:rPr>
          <w:rFonts w:eastAsia="仿宋"/>
        </w:rPr>
        <w:t>6</w:t>
      </w:r>
      <w:r w:rsidRPr="00C57F2C">
        <w:rPr>
          <w:rFonts w:eastAsia="仿宋"/>
        </w:rPr>
        <w:t>）入校后经学校同意，具有出国（境）访学经历。</w:t>
      </w:r>
    </w:p>
    <w:p w:rsidR="00131439" w:rsidRPr="00C57F2C" w:rsidRDefault="00131439" w:rsidP="00131439">
      <w:pPr>
        <w:ind w:firstLine="645"/>
        <w:rPr>
          <w:rFonts w:eastAsia="黑体"/>
        </w:rPr>
      </w:pPr>
      <w:r w:rsidRPr="00C57F2C">
        <w:rPr>
          <w:rFonts w:eastAsia="黑体"/>
        </w:rPr>
        <w:lastRenderedPageBreak/>
        <w:t>三、讲师申报条件</w:t>
      </w:r>
    </w:p>
    <w:p w:rsidR="00131439" w:rsidRPr="00C57F2C" w:rsidRDefault="00131439" w:rsidP="00131439">
      <w:pPr>
        <w:ind w:firstLine="570"/>
        <w:rPr>
          <w:rFonts w:eastAsia="仿宋"/>
        </w:rPr>
      </w:pPr>
      <w:r w:rsidRPr="00C57F2C">
        <w:rPr>
          <w:rFonts w:eastAsia="仿宋"/>
          <w:snapToGrid w:val="0"/>
          <w:kern w:val="0"/>
        </w:rPr>
        <w:t>1</w:t>
      </w:r>
      <w:r w:rsidRPr="00C57F2C">
        <w:rPr>
          <w:rFonts w:eastAsia="仿宋"/>
        </w:rPr>
        <w:t xml:space="preserve">. </w:t>
      </w:r>
      <w:r w:rsidRPr="00C57F2C">
        <w:rPr>
          <w:rFonts w:eastAsia="仿宋"/>
        </w:rPr>
        <w:t>拥护中国共产党的领导，热爱祖国，热爱教育事业，遵纪守法，有良好的职业道德和敬业精神，为人师表，爱岗敬业，身体健康，能很好的完成本职管理工作。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 w:hint="eastAsia"/>
        </w:rPr>
        <w:t>2</w:t>
      </w:r>
      <w:r w:rsidRPr="00C57F2C">
        <w:rPr>
          <w:rFonts w:eastAsia="仿宋"/>
        </w:rPr>
        <w:t xml:space="preserve">. </w:t>
      </w:r>
      <w:r w:rsidRPr="00C57F2C">
        <w:rPr>
          <w:rFonts w:eastAsia="仿宋"/>
        </w:rPr>
        <w:t>具有研究生学历博士学位，见习期满</w:t>
      </w:r>
      <w:proofErr w:type="gramStart"/>
      <w:r w:rsidRPr="00C57F2C">
        <w:rPr>
          <w:rFonts w:eastAsia="仿宋"/>
        </w:rPr>
        <w:t>且考核</w:t>
      </w:r>
      <w:proofErr w:type="gramEnd"/>
      <w:r w:rsidRPr="00C57F2C">
        <w:rPr>
          <w:rFonts w:eastAsia="仿宋"/>
        </w:rPr>
        <w:t>合格；或具有研究生学历硕士学位，担任助教职务满</w:t>
      </w:r>
      <w:r w:rsidRPr="00C57F2C">
        <w:rPr>
          <w:rFonts w:eastAsia="仿宋"/>
        </w:rPr>
        <w:t>2</w:t>
      </w:r>
      <w:r w:rsidRPr="00C57F2C">
        <w:rPr>
          <w:rFonts w:eastAsia="仿宋"/>
        </w:rPr>
        <w:t>年；或具有大学本科学历双学士学位，担任助教职务满</w:t>
      </w:r>
      <w:r w:rsidRPr="00C57F2C">
        <w:rPr>
          <w:rFonts w:eastAsia="仿宋"/>
        </w:rPr>
        <w:t>3</w:t>
      </w:r>
      <w:r w:rsidRPr="00C57F2C">
        <w:rPr>
          <w:rFonts w:eastAsia="仿宋"/>
        </w:rPr>
        <w:t>年；或获得大学本科学历学士学位，担任助教职务满</w:t>
      </w:r>
      <w:r w:rsidRPr="00C57F2C">
        <w:rPr>
          <w:rFonts w:eastAsia="仿宋"/>
        </w:rPr>
        <w:t>4</w:t>
      </w:r>
      <w:r w:rsidRPr="00C57F2C">
        <w:rPr>
          <w:rFonts w:eastAsia="仿宋"/>
        </w:rPr>
        <w:t>年。履行助教岗位职责且历年考核合格。如履职年限内年度考核结果有合格以下等次，则按年限顺延申报。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 w:hint="eastAsia"/>
        </w:rPr>
        <w:t>3</w:t>
      </w:r>
      <w:r w:rsidRPr="00C57F2C">
        <w:rPr>
          <w:rFonts w:eastAsia="仿宋"/>
        </w:rPr>
        <w:t xml:space="preserve">. </w:t>
      </w:r>
      <w:r w:rsidRPr="00C57F2C">
        <w:rPr>
          <w:rFonts w:eastAsia="仿宋"/>
        </w:rPr>
        <w:t>任现职以来，系统讲授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门课程，年均授课量达到学校规定的教师教学工作量，教学综合评估成绩均为合格及以上。专职辅导员申报讲师职务，</w:t>
      </w:r>
      <w:proofErr w:type="gramStart"/>
      <w:r w:rsidRPr="00C57F2C">
        <w:rPr>
          <w:rFonts w:eastAsia="仿宋"/>
        </w:rPr>
        <w:t>年教学</w:t>
      </w:r>
      <w:proofErr w:type="gramEnd"/>
      <w:r w:rsidRPr="00C57F2C">
        <w:rPr>
          <w:rFonts w:eastAsia="仿宋"/>
        </w:rPr>
        <w:t>工作量须达到</w:t>
      </w:r>
      <w:r w:rsidRPr="00C57F2C">
        <w:rPr>
          <w:rFonts w:eastAsia="仿宋"/>
        </w:rPr>
        <w:t>80</w:t>
      </w:r>
      <w:r w:rsidRPr="00C57F2C">
        <w:rPr>
          <w:rFonts w:eastAsia="仿宋"/>
        </w:rPr>
        <w:t>课时。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 w:hint="eastAsia"/>
        </w:rPr>
        <w:t>4</w:t>
      </w:r>
      <w:r w:rsidRPr="00C57F2C">
        <w:rPr>
          <w:rFonts w:eastAsia="仿宋"/>
        </w:rPr>
        <w:t xml:space="preserve">. </w:t>
      </w:r>
      <w:r w:rsidRPr="00C57F2C">
        <w:rPr>
          <w:rFonts w:eastAsia="仿宋"/>
        </w:rPr>
        <w:t>在正式发行的学术刊物上以第一作者发表学术论文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篇。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 w:hint="eastAsia"/>
        </w:rPr>
        <w:t>5</w:t>
      </w:r>
      <w:r w:rsidRPr="00C57F2C">
        <w:rPr>
          <w:rFonts w:eastAsia="仿宋"/>
        </w:rPr>
        <w:t xml:space="preserve">. </w:t>
      </w:r>
      <w:r w:rsidRPr="00C57F2C">
        <w:rPr>
          <w:rFonts w:eastAsia="仿宋"/>
        </w:rPr>
        <w:t>任现职以来，具备以下</w:t>
      </w:r>
      <w:r w:rsidRPr="00C57F2C">
        <w:rPr>
          <w:rFonts w:eastAsia="仿宋"/>
        </w:rPr>
        <w:t>3</w:t>
      </w:r>
      <w:r w:rsidRPr="00C57F2C">
        <w:rPr>
          <w:rFonts w:eastAsia="仿宋"/>
        </w:rPr>
        <w:t>项条件中的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项：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/>
        </w:rPr>
        <w:t>（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）主持或参</w:t>
      </w:r>
      <w:r w:rsidRPr="00C57F2C">
        <w:rPr>
          <w:rFonts w:eastAsia="仿宋" w:hint="eastAsia"/>
        </w:rPr>
        <w:t>与</w:t>
      </w:r>
      <w:r w:rsidRPr="00C57F2C">
        <w:rPr>
          <w:rFonts w:eastAsia="仿宋"/>
        </w:rPr>
        <w:t>校级教改项目（排名前</w:t>
      </w:r>
      <w:r w:rsidRPr="00C57F2C">
        <w:rPr>
          <w:rFonts w:eastAsia="仿宋"/>
        </w:rPr>
        <w:t>3</w:t>
      </w:r>
      <w:r w:rsidRPr="00C57F2C">
        <w:rPr>
          <w:rFonts w:eastAsia="仿宋"/>
        </w:rPr>
        <w:t>位）或参</w:t>
      </w:r>
      <w:r w:rsidRPr="00C57F2C">
        <w:rPr>
          <w:rFonts w:eastAsia="仿宋" w:hint="eastAsia"/>
        </w:rPr>
        <w:t>与</w:t>
      </w:r>
      <w:r w:rsidRPr="00C57F2C">
        <w:rPr>
          <w:rFonts w:eastAsia="仿宋"/>
        </w:rPr>
        <w:t>省部级教改项目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项。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/>
        </w:rPr>
        <w:t>（</w:t>
      </w:r>
      <w:r w:rsidRPr="00C57F2C">
        <w:rPr>
          <w:rFonts w:eastAsia="仿宋"/>
        </w:rPr>
        <w:t>2</w:t>
      </w:r>
      <w:r w:rsidRPr="00C57F2C">
        <w:rPr>
          <w:rFonts w:eastAsia="仿宋"/>
        </w:rPr>
        <w:t>）主持或参</w:t>
      </w:r>
      <w:r w:rsidRPr="00C57F2C">
        <w:rPr>
          <w:rFonts w:eastAsia="仿宋" w:hint="eastAsia"/>
        </w:rPr>
        <w:t>与</w:t>
      </w:r>
      <w:r w:rsidRPr="00C57F2C">
        <w:rPr>
          <w:rFonts w:eastAsia="仿宋"/>
        </w:rPr>
        <w:t>校级科研项目（排名前</w:t>
      </w:r>
      <w:r w:rsidRPr="00C57F2C">
        <w:rPr>
          <w:rFonts w:eastAsia="仿宋"/>
        </w:rPr>
        <w:t>3</w:t>
      </w:r>
      <w:r w:rsidRPr="00C57F2C">
        <w:rPr>
          <w:rFonts w:eastAsia="仿宋"/>
        </w:rPr>
        <w:t>位）或参</w:t>
      </w:r>
      <w:r w:rsidRPr="00C57F2C">
        <w:rPr>
          <w:rFonts w:eastAsia="仿宋" w:hint="eastAsia"/>
        </w:rPr>
        <w:t>与</w:t>
      </w:r>
      <w:r w:rsidRPr="00C57F2C">
        <w:rPr>
          <w:rFonts w:eastAsia="仿宋"/>
        </w:rPr>
        <w:t>省部级科研项目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项。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/>
        </w:rPr>
        <w:t>（</w:t>
      </w:r>
      <w:r w:rsidRPr="00C57F2C">
        <w:rPr>
          <w:rFonts w:eastAsia="仿宋"/>
        </w:rPr>
        <w:t>3</w:t>
      </w:r>
      <w:r w:rsidRPr="00C57F2C">
        <w:rPr>
          <w:rFonts w:eastAsia="仿宋"/>
        </w:rPr>
        <w:t>）获校级以上教学或科研成果奖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项。</w:t>
      </w:r>
    </w:p>
    <w:p w:rsidR="00131439" w:rsidRPr="00C57F2C" w:rsidRDefault="00131439" w:rsidP="00131439">
      <w:pPr>
        <w:ind w:firstLine="645"/>
        <w:rPr>
          <w:rFonts w:eastAsia="黑体"/>
        </w:rPr>
      </w:pPr>
      <w:r w:rsidRPr="00C57F2C">
        <w:rPr>
          <w:rFonts w:eastAsia="黑体"/>
        </w:rPr>
        <w:lastRenderedPageBreak/>
        <w:t>四、助教申报条件</w:t>
      </w:r>
    </w:p>
    <w:p w:rsidR="00131439" w:rsidRPr="00C57F2C" w:rsidRDefault="00131439" w:rsidP="00131439">
      <w:pPr>
        <w:ind w:firstLine="570"/>
        <w:rPr>
          <w:rFonts w:eastAsia="仿宋"/>
        </w:rPr>
      </w:pPr>
      <w:r w:rsidRPr="00C57F2C">
        <w:rPr>
          <w:rFonts w:eastAsia="仿宋"/>
          <w:snapToGrid w:val="0"/>
          <w:kern w:val="0"/>
        </w:rPr>
        <w:t>1</w:t>
      </w:r>
      <w:r w:rsidRPr="00C57F2C">
        <w:rPr>
          <w:rFonts w:eastAsia="仿宋"/>
        </w:rPr>
        <w:t xml:space="preserve">. </w:t>
      </w:r>
      <w:r w:rsidRPr="00C57F2C">
        <w:rPr>
          <w:rFonts w:eastAsia="仿宋"/>
        </w:rPr>
        <w:t>拥护中国共产党的领导，热爱祖国，热爱教育事业，遵纪守法，有良好的职业道德和敬业精神，为人师表，爱岗敬业，身体健康，能很好的完成本职管理工作。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 w:hint="eastAsia"/>
        </w:rPr>
        <w:t>2</w:t>
      </w:r>
      <w:r w:rsidRPr="00C57F2C">
        <w:rPr>
          <w:rFonts w:eastAsia="仿宋"/>
        </w:rPr>
        <w:t xml:space="preserve">. </w:t>
      </w:r>
      <w:r w:rsidRPr="00C57F2C">
        <w:rPr>
          <w:rFonts w:eastAsia="仿宋"/>
        </w:rPr>
        <w:t>具有大学本科学历学士学位，见习期满</w:t>
      </w:r>
      <w:proofErr w:type="gramStart"/>
      <w:r w:rsidRPr="00C57F2C">
        <w:rPr>
          <w:rFonts w:eastAsia="仿宋"/>
        </w:rPr>
        <w:t>且考核</w:t>
      </w:r>
      <w:proofErr w:type="gramEnd"/>
      <w:r w:rsidRPr="00C57F2C">
        <w:rPr>
          <w:rFonts w:eastAsia="仿宋"/>
        </w:rPr>
        <w:t>合格。</w:t>
      </w:r>
    </w:p>
    <w:p w:rsidR="00131439" w:rsidRPr="00C57F2C" w:rsidRDefault="00131439" w:rsidP="00131439">
      <w:pPr>
        <w:ind w:firstLine="645"/>
        <w:rPr>
          <w:rFonts w:eastAsia="仿宋"/>
        </w:rPr>
      </w:pPr>
      <w:r w:rsidRPr="00C57F2C">
        <w:rPr>
          <w:rFonts w:eastAsia="仿宋" w:hint="eastAsia"/>
        </w:rPr>
        <w:t>3</w:t>
      </w:r>
      <w:r w:rsidRPr="00C57F2C">
        <w:rPr>
          <w:rFonts w:eastAsia="仿宋"/>
        </w:rPr>
        <w:t xml:space="preserve">. </w:t>
      </w:r>
      <w:r w:rsidRPr="00C57F2C">
        <w:rPr>
          <w:rFonts w:eastAsia="仿宋"/>
        </w:rPr>
        <w:t>能够完成学校规定的教学、科研任务。</w:t>
      </w:r>
    </w:p>
    <w:p w:rsidR="00CB78CA" w:rsidRPr="00131439" w:rsidRDefault="00CB78CA" w:rsidP="00131439"/>
    <w:sectPr w:rsidR="00CB78CA" w:rsidRPr="00131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39"/>
    <w:rsid w:val="00131439"/>
    <w:rsid w:val="00CB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39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39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邹颖</dc:creator>
  <cp:lastModifiedBy>邹颖</cp:lastModifiedBy>
  <cp:revision>1</cp:revision>
  <dcterms:created xsi:type="dcterms:W3CDTF">2018-03-14T01:56:00Z</dcterms:created>
  <dcterms:modified xsi:type="dcterms:W3CDTF">2018-03-14T01:57:00Z</dcterms:modified>
</cp:coreProperties>
</file>