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79" w:rsidRPr="00E27654" w:rsidRDefault="00442E79" w:rsidP="00442E79">
      <w:pPr>
        <w:spacing w:line="560" w:lineRule="exact"/>
        <w:ind w:firstLine="570"/>
        <w:rPr>
          <w:rFonts w:ascii="黑体" w:eastAsia="黑体" w:hAnsi="黑体"/>
        </w:rPr>
      </w:pPr>
      <w:bookmarkStart w:id="0" w:name="_GoBack"/>
      <w:bookmarkEnd w:id="0"/>
      <w:r w:rsidRPr="00E27654">
        <w:rPr>
          <w:rFonts w:ascii="黑体" w:eastAsia="黑体" w:hAnsi="黑体"/>
        </w:rPr>
        <w:t>附件</w:t>
      </w:r>
      <w:r w:rsidRPr="00E27654">
        <w:rPr>
          <w:rFonts w:ascii="黑体" w:eastAsia="黑体" w:hAnsi="黑体" w:hint="eastAsia"/>
        </w:rPr>
        <w:t>3</w:t>
      </w:r>
    </w:p>
    <w:p w:rsidR="00442E79" w:rsidRPr="00C57F2C" w:rsidRDefault="00442E79" w:rsidP="00442E79">
      <w:pPr>
        <w:ind w:firstLine="570"/>
        <w:rPr>
          <w:rFonts w:eastAsia="仿宋"/>
          <w:snapToGrid w:val="0"/>
          <w:kern w:val="0"/>
        </w:rPr>
      </w:pPr>
    </w:p>
    <w:p w:rsidR="00442E79" w:rsidRPr="00E27654" w:rsidRDefault="00442E79" w:rsidP="00442E79">
      <w:pPr>
        <w:spacing w:line="0" w:lineRule="atLeast"/>
        <w:jc w:val="center"/>
        <w:rPr>
          <w:rFonts w:eastAsia="方正小标宋简体"/>
          <w:sz w:val="44"/>
          <w:szCs w:val="44"/>
        </w:rPr>
      </w:pPr>
      <w:r w:rsidRPr="00E27654">
        <w:rPr>
          <w:rFonts w:eastAsia="方正小标宋简体"/>
          <w:sz w:val="44"/>
          <w:szCs w:val="44"/>
        </w:rPr>
        <w:t>中国劳动关系学院教师系列高级专业技术职务</w:t>
      </w:r>
    </w:p>
    <w:p w:rsidR="00442E79" w:rsidRPr="00C57F2C" w:rsidRDefault="00442E79" w:rsidP="00442E79">
      <w:pPr>
        <w:spacing w:line="0" w:lineRule="atLeast"/>
        <w:jc w:val="center"/>
        <w:rPr>
          <w:rFonts w:eastAsia="方正小标宋简体"/>
          <w:sz w:val="36"/>
          <w:szCs w:val="36"/>
        </w:rPr>
      </w:pPr>
      <w:r w:rsidRPr="00E27654">
        <w:rPr>
          <w:rFonts w:eastAsia="方正小标宋简体"/>
          <w:sz w:val="44"/>
          <w:szCs w:val="44"/>
        </w:rPr>
        <w:t>破格晋升暂行规定</w:t>
      </w:r>
    </w:p>
    <w:p w:rsidR="00442E79" w:rsidRPr="00C57F2C" w:rsidRDefault="00442E79" w:rsidP="00442E79">
      <w:pPr>
        <w:spacing w:line="600" w:lineRule="exact"/>
        <w:ind w:firstLineChars="148" w:firstLine="467"/>
        <w:rPr>
          <w:rFonts w:eastAsia="仿宋_GB2312"/>
        </w:rPr>
      </w:pPr>
    </w:p>
    <w:p w:rsidR="00442E79" w:rsidRPr="00C57F2C" w:rsidRDefault="00442E79" w:rsidP="00442E79">
      <w:pPr>
        <w:spacing w:line="600" w:lineRule="exact"/>
        <w:ind w:firstLineChars="200" w:firstLine="632"/>
        <w:rPr>
          <w:rFonts w:eastAsia="黑体"/>
          <w:color w:val="000000"/>
        </w:rPr>
      </w:pPr>
      <w:r w:rsidRPr="00C57F2C">
        <w:rPr>
          <w:rFonts w:eastAsia="黑体"/>
          <w:color w:val="000000"/>
        </w:rPr>
        <w:t>一、教授申报条件</w:t>
      </w:r>
    </w:p>
    <w:p w:rsidR="00442E79" w:rsidRPr="00C57F2C" w:rsidRDefault="00442E79" w:rsidP="00442E79">
      <w:pPr>
        <w:spacing w:line="600" w:lineRule="exact"/>
        <w:ind w:firstLineChars="200" w:firstLine="632"/>
        <w:rPr>
          <w:rFonts w:eastAsia="仿宋"/>
        </w:rPr>
      </w:pPr>
      <w:r w:rsidRPr="00C57F2C">
        <w:rPr>
          <w:rFonts w:eastAsia="仿宋"/>
        </w:rPr>
        <w:t>不具备规定的履职年限或规定的学位要求，但具备申报教授职务的其他任职基本条件，副教授职务满</w:t>
      </w:r>
      <w:r w:rsidRPr="00C57F2C">
        <w:rPr>
          <w:rFonts w:eastAsia="仿宋"/>
        </w:rPr>
        <w:t>2</w:t>
      </w:r>
      <w:r w:rsidRPr="00C57F2C">
        <w:rPr>
          <w:rFonts w:eastAsia="仿宋"/>
        </w:rPr>
        <w:t>年，且任现职以来，政治思想正确，遵守学术道德规范，在教学和科研两方面均达到要求者，可破格申请教授职务评审：</w:t>
      </w:r>
    </w:p>
    <w:p w:rsidR="00442E79" w:rsidRPr="00C57F2C" w:rsidRDefault="00442E79" w:rsidP="00442E79">
      <w:pPr>
        <w:spacing w:line="600" w:lineRule="exact"/>
        <w:ind w:firstLineChars="200" w:firstLine="634"/>
        <w:rPr>
          <w:rFonts w:eastAsia="楷体"/>
          <w:b/>
        </w:rPr>
      </w:pPr>
      <w:r w:rsidRPr="00C57F2C">
        <w:rPr>
          <w:rFonts w:eastAsia="楷体"/>
          <w:b/>
        </w:rPr>
        <w:t>（一）教学要求</w:t>
      </w:r>
    </w:p>
    <w:p w:rsidR="00442E79" w:rsidRPr="00C57F2C" w:rsidRDefault="00442E79" w:rsidP="00442E79">
      <w:pPr>
        <w:spacing w:line="600" w:lineRule="exact"/>
        <w:ind w:firstLineChars="200" w:firstLine="632"/>
        <w:rPr>
          <w:rFonts w:eastAsia="仿宋"/>
        </w:rPr>
      </w:pPr>
      <w:r w:rsidRPr="00C57F2C">
        <w:rPr>
          <w:rFonts w:eastAsia="仿宋"/>
        </w:rPr>
        <w:t>符合以下条件中的任意一项：</w:t>
      </w:r>
    </w:p>
    <w:p w:rsidR="00442E79" w:rsidRPr="00C57F2C" w:rsidRDefault="00442E79" w:rsidP="00442E79">
      <w:pPr>
        <w:spacing w:line="600" w:lineRule="exact"/>
        <w:ind w:firstLineChars="200" w:firstLine="632"/>
        <w:rPr>
          <w:rFonts w:eastAsia="仿宋"/>
        </w:rPr>
      </w:pPr>
      <w:r w:rsidRPr="00C57F2C">
        <w:rPr>
          <w:rFonts w:eastAsia="仿宋"/>
        </w:rPr>
        <w:t xml:space="preserve">1. </w:t>
      </w:r>
      <w:r w:rsidRPr="00C57F2C">
        <w:rPr>
          <w:rFonts w:eastAsia="仿宋"/>
        </w:rPr>
        <w:t>获国家级教学类成果奖。</w:t>
      </w:r>
    </w:p>
    <w:p w:rsidR="00442E79" w:rsidRPr="00C57F2C" w:rsidRDefault="00442E79" w:rsidP="00442E79">
      <w:pPr>
        <w:spacing w:line="600" w:lineRule="exact"/>
        <w:ind w:firstLineChars="200" w:firstLine="632"/>
        <w:rPr>
          <w:rFonts w:eastAsia="仿宋_GB2312"/>
        </w:rPr>
      </w:pPr>
      <w:r w:rsidRPr="00C57F2C">
        <w:rPr>
          <w:rFonts w:eastAsia="仿宋"/>
        </w:rPr>
        <w:t>2.</w:t>
      </w:r>
      <w:r w:rsidRPr="00C57F2C">
        <w:rPr>
          <w:rFonts w:eastAsia="仿宋_GB2312"/>
        </w:rPr>
        <w:t xml:space="preserve"> </w:t>
      </w:r>
      <w:r w:rsidRPr="00C57F2C">
        <w:rPr>
          <w:rFonts w:eastAsia="仿宋_GB2312"/>
        </w:rPr>
        <w:t>获北京市教学名师或国家级教学名师。</w:t>
      </w:r>
    </w:p>
    <w:p w:rsidR="00442E79" w:rsidRPr="00C57F2C" w:rsidRDefault="00442E79" w:rsidP="00442E79">
      <w:pPr>
        <w:spacing w:line="600" w:lineRule="exact"/>
        <w:ind w:firstLineChars="200" w:firstLine="632"/>
        <w:rPr>
          <w:rFonts w:eastAsia="仿宋"/>
        </w:rPr>
      </w:pPr>
      <w:r w:rsidRPr="00C57F2C">
        <w:rPr>
          <w:rFonts w:eastAsia="仿宋_GB2312"/>
        </w:rPr>
        <w:t xml:space="preserve">3. </w:t>
      </w:r>
      <w:r w:rsidRPr="00C57F2C">
        <w:rPr>
          <w:rFonts w:eastAsia="仿宋_GB2312"/>
        </w:rPr>
        <w:t>获北京市级教学类成果一等奖</w:t>
      </w:r>
      <w:r w:rsidRPr="00C57F2C">
        <w:rPr>
          <w:rFonts w:eastAsia="仿宋_GB2312" w:hint="eastAsia"/>
        </w:rPr>
        <w:t>（</w:t>
      </w:r>
      <w:r w:rsidRPr="00C57F2C">
        <w:rPr>
          <w:rFonts w:eastAsia="仿宋"/>
        </w:rPr>
        <w:t>排名前</w:t>
      </w:r>
      <w:r w:rsidRPr="00C57F2C">
        <w:rPr>
          <w:rFonts w:eastAsia="仿宋" w:hint="eastAsia"/>
        </w:rPr>
        <w:t>3</w:t>
      </w:r>
      <w:r w:rsidRPr="00C57F2C">
        <w:rPr>
          <w:rFonts w:eastAsia="仿宋"/>
        </w:rPr>
        <w:t>位</w:t>
      </w:r>
      <w:r w:rsidRPr="00C57F2C">
        <w:rPr>
          <w:rFonts w:eastAsia="仿宋_GB2312" w:hint="eastAsia"/>
        </w:rPr>
        <w:t>）</w:t>
      </w:r>
      <w:r w:rsidRPr="00C57F2C">
        <w:rPr>
          <w:rFonts w:eastAsia="仿宋_GB2312"/>
        </w:rPr>
        <w:t>或北京市级教学类成果二等奖（</w:t>
      </w:r>
      <w:r w:rsidRPr="00C57F2C">
        <w:rPr>
          <w:rFonts w:eastAsia="仿宋"/>
        </w:rPr>
        <w:t>排名前</w:t>
      </w:r>
      <w:r w:rsidRPr="00C57F2C">
        <w:rPr>
          <w:rFonts w:eastAsia="仿宋" w:hint="eastAsia"/>
        </w:rPr>
        <w:t>2</w:t>
      </w:r>
      <w:r w:rsidRPr="00C57F2C">
        <w:rPr>
          <w:rFonts w:eastAsia="仿宋"/>
        </w:rPr>
        <w:t>位</w:t>
      </w:r>
      <w:r w:rsidRPr="00C57F2C">
        <w:rPr>
          <w:rFonts w:eastAsia="仿宋_GB2312"/>
        </w:rPr>
        <w:t>）；或两次获北京市级教学类成果二等奖（</w:t>
      </w:r>
      <w:r w:rsidRPr="00C57F2C">
        <w:rPr>
          <w:rFonts w:eastAsia="仿宋"/>
        </w:rPr>
        <w:t>排名前</w:t>
      </w:r>
      <w:r w:rsidRPr="00C57F2C">
        <w:rPr>
          <w:rFonts w:eastAsia="仿宋" w:hint="eastAsia"/>
        </w:rPr>
        <w:t>3</w:t>
      </w:r>
      <w:r w:rsidRPr="00C57F2C">
        <w:rPr>
          <w:rFonts w:eastAsia="仿宋"/>
        </w:rPr>
        <w:t>位</w:t>
      </w:r>
      <w:r w:rsidRPr="00C57F2C">
        <w:rPr>
          <w:rFonts w:eastAsia="仿宋_GB2312"/>
        </w:rPr>
        <w:t>）；或北京市优秀教学团队成员（</w:t>
      </w:r>
      <w:r w:rsidRPr="00C57F2C">
        <w:rPr>
          <w:rFonts w:eastAsia="仿宋"/>
        </w:rPr>
        <w:t>排名前</w:t>
      </w:r>
      <w:r w:rsidRPr="00C57F2C">
        <w:rPr>
          <w:rFonts w:eastAsia="仿宋" w:hint="eastAsia"/>
        </w:rPr>
        <w:t>2</w:t>
      </w:r>
      <w:r w:rsidRPr="00C57F2C">
        <w:rPr>
          <w:rFonts w:eastAsia="仿宋"/>
        </w:rPr>
        <w:t>位</w:t>
      </w:r>
      <w:r w:rsidRPr="00C57F2C">
        <w:rPr>
          <w:rFonts w:eastAsia="仿宋_GB2312"/>
        </w:rPr>
        <w:t>）；或国家级优秀教学团队成员（</w:t>
      </w:r>
      <w:r w:rsidRPr="00C57F2C">
        <w:rPr>
          <w:rFonts w:eastAsia="仿宋"/>
        </w:rPr>
        <w:t>排名前</w:t>
      </w:r>
      <w:r w:rsidRPr="00C57F2C">
        <w:rPr>
          <w:rFonts w:eastAsia="仿宋" w:hint="eastAsia"/>
        </w:rPr>
        <w:t>3</w:t>
      </w:r>
      <w:r w:rsidRPr="00C57F2C">
        <w:rPr>
          <w:rFonts w:eastAsia="仿宋"/>
        </w:rPr>
        <w:t>位</w:t>
      </w:r>
      <w:r w:rsidRPr="00C57F2C">
        <w:rPr>
          <w:rFonts w:eastAsia="仿宋_GB2312"/>
        </w:rPr>
        <w:t>）；或北京市级精品课程负责人或国家级精品课程承担人（</w:t>
      </w:r>
      <w:r w:rsidRPr="00C57F2C">
        <w:rPr>
          <w:rFonts w:eastAsia="仿宋"/>
        </w:rPr>
        <w:t>排名前</w:t>
      </w:r>
      <w:r w:rsidRPr="00C57F2C">
        <w:rPr>
          <w:rFonts w:eastAsia="仿宋" w:hint="eastAsia"/>
        </w:rPr>
        <w:t>2</w:t>
      </w:r>
      <w:r w:rsidRPr="00C57F2C">
        <w:rPr>
          <w:rFonts w:eastAsia="仿宋"/>
        </w:rPr>
        <w:t>位</w:t>
      </w:r>
      <w:r w:rsidRPr="00C57F2C">
        <w:rPr>
          <w:rFonts w:eastAsia="仿宋_GB2312"/>
        </w:rPr>
        <w:t>）；或北京市级精品教材负责人或国家级规划教材承担人（</w:t>
      </w:r>
      <w:r w:rsidRPr="00C57F2C">
        <w:rPr>
          <w:rFonts w:eastAsia="仿宋"/>
        </w:rPr>
        <w:t>排名前</w:t>
      </w:r>
      <w:r w:rsidRPr="00C57F2C">
        <w:rPr>
          <w:rFonts w:eastAsia="仿宋" w:hint="eastAsia"/>
        </w:rPr>
        <w:t>2</w:t>
      </w:r>
      <w:r w:rsidRPr="00C57F2C">
        <w:rPr>
          <w:rFonts w:eastAsia="仿宋"/>
        </w:rPr>
        <w:t>位</w:t>
      </w:r>
      <w:r w:rsidRPr="00C57F2C">
        <w:rPr>
          <w:rFonts w:eastAsia="仿宋_GB2312"/>
        </w:rPr>
        <w:t>）。</w:t>
      </w:r>
    </w:p>
    <w:p w:rsidR="00442E79" w:rsidRPr="00C57F2C" w:rsidRDefault="00442E79" w:rsidP="00442E79">
      <w:pPr>
        <w:spacing w:line="600" w:lineRule="exact"/>
        <w:ind w:firstLineChars="200" w:firstLine="632"/>
        <w:rPr>
          <w:rFonts w:eastAsia="仿宋"/>
        </w:rPr>
      </w:pPr>
      <w:r w:rsidRPr="00C57F2C">
        <w:rPr>
          <w:rFonts w:eastAsia="仿宋"/>
        </w:rPr>
        <w:t xml:space="preserve">4. </w:t>
      </w:r>
      <w:r w:rsidRPr="00C57F2C">
        <w:rPr>
          <w:rFonts w:eastAsia="仿宋"/>
        </w:rPr>
        <w:t>主持并完成北京市教改项目</w:t>
      </w:r>
      <w:r w:rsidRPr="00C57F2C">
        <w:rPr>
          <w:rFonts w:eastAsia="仿宋"/>
        </w:rPr>
        <w:t>2</w:t>
      </w:r>
      <w:r w:rsidRPr="00C57F2C">
        <w:rPr>
          <w:rFonts w:eastAsia="仿宋"/>
        </w:rPr>
        <w:t>项。</w:t>
      </w:r>
    </w:p>
    <w:p w:rsidR="00442E79" w:rsidRPr="00C57F2C" w:rsidRDefault="00442E79" w:rsidP="00442E79">
      <w:pPr>
        <w:spacing w:line="600" w:lineRule="exact"/>
        <w:ind w:firstLineChars="200" w:firstLine="632"/>
        <w:rPr>
          <w:rFonts w:eastAsia="仿宋"/>
        </w:rPr>
      </w:pPr>
      <w:r w:rsidRPr="00C57F2C">
        <w:rPr>
          <w:rFonts w:eastAsia="仿宋"/>
        </w:rPr>
        <w:lastRenderedPageBreak/>
        <w:t>5.</w:t>
      </w:r>
      <w:r w:rsidRPr="00C57F2C">
        <w:rPr>
          <w:rFonts w:eastAsia="仿宋" w:hint="eastAsia"/>
        </w:rPr>
        <w:t xml:space="preserve"> </w:t>
      </w:r>
      <w:r w:rsidRPr="00C57F2C">
        <w:rPr>
          <w:rFonts w:eastAsia="仿宋"/>
        </w:rPr>
        <w:t>获北京市教学比赛一等奖。</w:t>
      </w:r>
    </w:p>
    <w:p w:rsidR="00442E79" w:rsidRPr="00C57F2C" w:rsidRDefault="00442E79" w:rsidP="00442E79">
      <w:pPr>
        <w:spacing w:line="600" w:lineRule="exact"/>
        <w:ind w:firstLineChars="200" w:firstLine="634"/>
        <w:rPr>
          <w:rFonts w:eastAsia="楷体"/>
          <w:b/>
        </w:rPr>
      </w:pPr>
      <w:r w:rsidRPr="00C57F2C">
        <w:rPr>
          <w:rFonts w:eastAsia="楷体"/>
          <w:b/>
        </w:rPr>
        <w:t>（二）科研</w:t>
      </w:r>
      <w:r w:rsidRPr="00C57F2C">
        <w:rPr>
          <w:rFonts w:eastAsia="楷体" w:hint="eastAsia"/>
          <w:b/>
        </w:rPr>
        <w:t>要求</w:t>
      </w:r>
    </w:p>
    <w:p w:rsidR="00442E79" w:rsidRPr="00C57F2C" w:rsidRDefault="00442E79" w:rsidP="00442E79">
      <w:pPr>
        <w:spacing w:line="600" w:lineRule="exact"/>
        <w:ind w:firstLineChars="200" w:firstLine="632"/>
        <w:rPr>
          <w:rFonts w:eastAsia="仿宋"/>
        </w:rPr>
      </w:pPr>
      <w:r w:rsidRPr="00C57F2C">
        <w:rPr>
          <w:rFonts w:eastAsia="仿宋"/>
        </w:rPr>
        <w:t>符合以下条件中的任意一项：</w:t>
      </w:r>
    </w:p>
    <w:p w:rsidR="00442E79" w:rsidRPr="00C57F2C" w:rsidRDefault="00442E79" w:rsidP="00442E79">
      <w:pPr>
        <w:spacing w:line="600" w:lineRule="exact"/>
        <w:ind w:firstLineChars="200" w:firstLine="632"/>
        <w:rPr>
          <w:rFonts w:eastAsia="仿宋"/>
        </w:rPr>
      </w:pPr>
      <w:r w:rsidRPr="00C57F2C">
        <w:rPr>
          <w:rFonts w:eastAsia="仿宋"/>
        </w:rPr>
        <w:t xml:space="preserve">1. </w:t>
      </w:r>
      <w:r w:rsidRPr="00C57F2C">
        <w:rPr>
          <w:rFonts w:eastAsia="仿宋"/>
        </w:rPr>
        <w:t>获国家级科研成果奖二等奖及以上；或获省部级科研成果奖（政府奖）一等奖（排名前</w:t>
      </w:r>
      <w:r w:rsidRPr="00C57F2C">
        <w:rPr>
          <w:rFonts w:eastAsia="仿宋"/>
        </w:rPr>
        <w:t>3</w:t>
      </w:r>
      <w:r w:rsidRPr="00C57F2C">
        <w:rPr>
          <w:rFonts w:eastAsia="仿宋"/>
        </w:rPr>
        <w:t>位）。</w:t>
      </w:r>
    </w:p>
    <w:p w:rsidR="00442E79" w:rsidRPr="00C57F2C" w:rsidRDefault="00442E79" w:rsidP="00442E79">
      <w:pPr>
        <w:spacing w:line="600" w:lineRule="exact"/>
        <w:ind w:firstLineChars="200" w:firstLine="632"/>
        <w:rPr>
          <w:rFonts w:eastAsia="仿宋"/>
        </w:rPr>
      </w:pPr>
      <w:r w:rsidRPr="00C57F2C">
        <w:rPr>
          <w:rFonts w:eastAsia="仿宋"/>
        </w:rPr>
        <w:t xml:space="preserve">2. </w:t>
      </w:r>
      <w:r w:rsidRPr="00C57F2C">
        <w:rPr>
          <w:rFonts w:eastAsia="仿宋"/>
        </w:rPr>
        <w:t>主持完成国家级重大科研项目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项。</w:t>
      </w:r>
    </w:p>
    <w:p w:rsidR="00442E79" w:rsidRPr="00C57F2C" w:rsidRDefault="00442E79" w:rsidP="00442E79">
      <w:pPr>
        <w:spacing w:line="600" w:lineRule="exact"/>
        <w:ind w:firstLineChars="200" w:firstLine="632"/>
        <w:rPr>
          <w:rFonts w:eastAsia="仿宋"/>
        </w:rPr>
      </w:pPr>
      <w:r w:rsidRPr="00C57F2C">
        <w:rPr>
          <w:rFonts w:eastAsia="仿宋"/>
        </w:rPr>
        <w:t xml:space="preserve">3. </w:t>
      </w:r>
      <w:r w:rsidRPr="00C57F2C">
        <w:rPr>
          <w:rFonts w:eastAsia="仿宋"/>
        </w:rPr>
        <w:t>在权威期刊上发表论文</w:t>
      </w:r>
      <w:r w:rsidRPr="00C57F2C">
        <w:rPr>
          <w:rFonts w:eastAsia="仿宋"/>
        </w:rPr>
        <w:t>3</w:t>
      </w:r>
      <w:r w:rsidRPr="00C57F2C">
        <w:rPr>
          <w:rFonts w:eastAsia="仿宋"/>
        </w:rPr>
        <w:t>篇（独立完成）。</w:t>
      </w:r>
    </w:p>
    <w:p w:rsidR="00442E79" w:rsidRPr="00C57F2C" w:rsidRDefault="00442E79" w:rsidP="00442E79">
      <w:pPr>
        <w:spacing w:line="600" w:lineRule="exact"/>
        <w:ind w:firstLineChars="200" w:firstLine="632"/>
        <w:rPr>
          <w:rFonts w:eastAsia="黑体"/>
        </w:rPr>
      </w:pPr>
      <w:r w:rsidRPr="00C57F2C">
        <w:rPr>
          <w:rFonts w:eastAsia="黑体"/>
        </w:rPr>
        <w:t>二、副教授申报条件</w:t>
      </w:r>
    </w:p>
    <w:p w:rsidR="00442E79" w:rsidRPr="00C57F2C" w:rsidRDefault="00442E79" w:rsidP="00442E79">
      <w:pPr>
        <w:spacing w:line="600" w:lineRule="exact"/>
        <w:ind w:firstLineChars="200" w:firstLine="632"/>
        <w:rPr>
          <w:rFonts w:eastAsia="黑体"/>
        </w:rPr>
      </w:pPr>
      <w:r w:rsidRPr="00C57F2C">
        <w:rPr>
          <w:rFonts w:eastAsia="仿宋"/>
        </w:rPr>
        <w:t>不具备规定的履职年限或规定的学位要求，但具备</w:t>
      </w:r>
      <w:smartTag w:uri="urn:schemas-microsoft-com:office:smarttags" w:element="PersonName">
        <w:smartTagPr>
          <w:attr w:name="ProductID" w:val="申报副"/>
        </w:smartTagPr>
        <w:r w:rsidRPr="00C57F2C">
          <w:rPr>
            <w:rFonts w:eastAsia="仿宋"/>
          </w:rPr>
          <w:t>申报副</w:t>
        </w:r>
      </w:smartTag>
      <w:r w:rsidRPr="00C57F2C">
        <w:rPr>
          <w:rFonts w:eastAsia="仿宋"/>
        </w:rPr>
        <w:t>教授职务的其他基本条件，且任现职以来，政治思想正确，遵守学术道德规范，在教学和科研两方面均达到要求者，可破格</w:t>
      </w:r>
      <w:smartTag w:uri="urn:schemas-microsoft-com:office:smarttags" w:element="PersonName">
        <w:smartTagPr>
          <w:attr w:name="ProductID" w:val="申请副"/>
        </w:smartTagPr>
        <w:r w:rsidRPr="00C57F2C">
          <w:rPr>
            <w:rFonts w:eastAsia="仿宋"/>
          </w:rPr>
          <w:t>申请副</w:t>
        </w:r>
      </w:smartTag>
      <w:r w:rsidRPr="00C57F2C">
        <w:rPr>
          <w:rFonts w:eastAsia="仿宋"/>
        </w:rPr>
        <w:t>教授职务评审：</w:t>
      </w:r>
    </w:p>
    <w:p w:rsidR="00442E79" w:rsidRPr="00C57F2C" w:rsidRDefault="00442E79" w:rsidP="00442E79">
      <w:pPr>
        <w:spacing w:line="600" w:lineRule="exact"/>
        <w:ind w:firstLineChars="200" w:firstLine="634"/>
        <w:rPr>
          <w:rFonts w:eastAsia="楷体"/>
          <w:b/>
        </w:rPr>
      </w:pPr>
      <w:r w:rsidRPr="00C57F2C">
        <w:rPr>
          <w:rFonts w:eastAsia="楷体"/>
          <w:b/>
        </w:rPr>
        <w:t>（一）教学</w:t>
      </w:r>
      <w:r w:rsidRPr="00C57F2C">
        <w:rPr>
          <w:rFonts w:eastAsia="楷体" w:hint="eastAsia"/>
          <w:b/>
        </w:rPr>
        <w:t>要求</w:t>
      </w:r>
    </w:p>
    <w:p w:rsidR="00442E79" w:rsidRPr="00C57F2C" w:rsidRDefault="00442E79" w:rsidP="00442E79">
      <w:pPr>
        <w:spacing w:line="600" w:lineRule="exact"/>
        <w:ind w:firstLineChars="200" w:firstLine="632"/>
        <w:rPr>
          <w:rFonts w:eastAsia="仿宋"/>
        </w:rPr>
      </w:pPr>
      <w:r w:rsidRPr="00C57F2C">
        <w:rPr>
          <w:rFonts w:eastAsia="仿宋"/>
        </w:rPr>
        <w:t>符合以下条件中的任意一项：</w:t>
      </w:r>
    </w:p>
    <w:p w:rsidR="00442E79" w:rsidRPr="00C57F2C" w:rsidRDefault="00442E79" w:rsidP="00442E79">
      <w:pPr>
        <w:spacing w:line="600" w:lineRule="exact"/>
        <w:ind w:firstLineChars="200" w:firstLine="632"/>
        <w:rPr>
          <w:rFonts w:eastAsia="仿宋"/>
        </w:rPr>
      </w:pPr>
      <w:r w:rsidRPr="00C57F2C">
        <w:rPr>
          <w:rFonts w:eastAsia="仿宋"/>
        </w:rPr>
        <w:t xml:space="preserve">1. </w:t>
      </w:r>
      <w:r w:rsidRPr="00C57F2C">
        <w:rPr>
          <w:rFonts w:eastAsia="仿宋"/>
        </w:rPr>
        <w:t>获北京市级及以上教学类成果奖（排名前</w:t>
      </w:r>
      <w:r w:rsidRPr="00C57F2C">
        <w:rPr>
          <w:rFonts w:eastAsia="仿宋"/>
        </w:rPr>
        <w:t>2</w:t>
      </w:r>
      <w:r w:rsidRPr="00C57F2C">
        <w:rPr>
          <w:rFonts w:eastAsia="仿宋"/>
        </w:rPr>
        <w:t>位）。</w:t>
      </w:r>
    </w:p>
    <w:p w:rsidR="00442E79" w:rsidRPr="00C57F2C" w:rsidRDefault="00442E79" w:rsidP="00442E79">
      <w:pPr>
        <w:spacing w:line="600" w:lineRule="exact"/>
        <w:ind w:firstLineChars="200" w:firstLine="632"/>
        <w:rPr>
          <w:rFonts w:eastAsia="仿宋_GB2312"/>
        </w:rPr>
      </w:pPr>
      <w:r w:rsidRPr="00C57F2C">
        <w:rPr>
          <w:rFonts w:eastAsia="仿宋"/>
        </w:rPr>
        <w:t xml:space="preserve">2. </w:t>
      </w:r>
      <w:r w:rsidRPr="00C57F2C">
        <w:rPr>
          <w:rFonts w:eastAsia="仿宋_GB2312"/>
        </w:rPr>
        <w:t>获北京市教学名师或国家级教学名师。</w:t>
      </w:r>
    </w:p>
    <w:p w:rsidR="00442E79" w:rsidRPr="00C57F2C" w:rsidRDefault="00442E79" w:rsidP="00442E79">
      <w:pPr>
        <w:spacing w:line="600" w:lineRule="exact"/>
        <w:ind w:firstLineChars="200" w:firstLine="632"/>
        <w:rPr>
          <w:rFonts w:eastAsia="仿宋_GB2312"/>
        </w:rPr>
      </w:pPr>
      <w:r w:rsidRPr="00C57F2C">
        <w:rPr>
          <w:rFonts w:eastAsia="仿宋" w:hint="eastAsia"/>
        </w:rPr>
        <w:t>3</w:t>
      </w:r>
      <w:r w:rsidRPr="00C57F2C">
        <w:rPr>
          <w:rFonts w:eastAsia="仿宋"/>
        </w:rPr>
        <w:t>.</w:t>
      </w:r>
      <w:r w:rsidRPr="00C57F2C">
        <w:rPr>
          <w:rFonts w:eastAsia="仿宋_GB2312"/>
        </w:rPr>
        <w:t xml:space="preserve"> </w:t>
      </w:r>
      <w:r w:rsidRPr="00C57F2C">
        <w:rPr>
          <w:rFonts w:eastAsia="仿宋_GB2312"/>
        </w:rPr>
        <w:t>北京市优秀教学团队成员（</w:t>
      </w:r>
      <w:r w:rsidRPr="00C57F2C">
        <w:rPr>
          <w:rFonts w:eastAsia="仿宋"/>
        </w:rPr>
        <w:t>排名前</w:t>
      </w:r>
      <w:r w:rsidRPr="00C57F2C">
        <w:rPr>
          <w:rFonts w:eastAsia="仿宋" w:hint="eastAsia"/>
        </w:rPr>
        <w:t>3</w:t>
      </w:r>
      <w:r w:rsidRPr="00C57F2C">
        <w:rPr>
          <w:rFonts w:eastAsia="仿宋"/>
        </w:rPr>
        <w:t>位</w:t>
      </w:r>
      <w:r w:rsidRPr="00C57F2C">
        <w:rPr>
          <w:rFonts w:eastAsia="仿宋_GB2312"/>
        </w:rPr>
        <w:t>）或国家级教学团队成员（</w:t>
      </w:r>
      <w:r w:rsidRPr="00C57F2C">
        <w:rPr>
          <w:rFonts w:eastAsia="仿宋"/>
        </w:rPr>
        <w:t>排名前</w:t>
      </w:r>
      <w:r w:rsidRPr="00C57F2C">
        <w:rPr>
          <w:rFonts w:eastAsia="仿宋" w:hint="eastAsia"/>
        </w:rPr>
        <w:t>5</w:t>
      </w:r>
      <w:r w:rsidRPr="00C57F2C">
        <w:rPr>
          <w:rFonts w:eastAsia="仿宋"/>
        </w:rPr>
        <w:t>位</w:t>
      </w:r>
      <w:r w:rsidRPr="00C57F2C">
        <w:rPr>
          <w:rFonts w:eastAsia="仿宋_GB2312"/>
        </w:rPr>
        <w:t>），或北京市级及以上精品课程承担人（</w:t>
      </w:r>
      <w:r w:rsidRPr="00C57F2C">
        <w:rPr>
          <w:rFonts w:eastAsia="仿宋"/>
        </w:rPr>
        <w:t>排名前</w:t>
      </w:r>
      <w:r w:rsidRPr="00C57F2C">
        <w:rPr>
          <w:rFonts w:eastAsia="仿宋"/>
        </w:rPr>
        <w:t>2</w:t>
      </w:r>
      <w:r w:rsidRPr="00C57F2C">
        <w:rPr>
          <w:rFonts w:eastAsia="仿宋"/>
        </w:rPr>
        <w:t>位</w:t>
      </w:r>
      <w:r w:rsidRPr="00C57F2C">
        <w:rPr>
          <w:rFonts w:eastAsia="仿宋_GB2312"/>
        </w:rPr>
        <w:t>），或北京市级及以上精品教材承担人（</w:t>
      </w:r>
      <w:r w:rsidRPr="00C57F2C">
        <w:rPr>
          <w:rFonts w:eastAsia="仿宋"/>
        </w:rPr>
        <w:t>排名前</w:t>
      </w:r>
      <w:r w:rsidRPr="00C57F2C">
        <w:rPr>
          <w:rFonts w:eastAsia="仿宋"/>
        </w:rPr>
        <w:t>2</w:t>
      </w:r>
      <w:r w:rsidRPr="00C57F2C">
        <w:rPr>
          <w:rFonts w:eastAsia="仿宋"/>
        </w:rPr>
        <w:t>位</w:t>
      </w:r>
      <w:r w:rsidRPr="00C57F2C">
        <w:rPr>
          <w:rFonts w:eastAsia="仿宋" w:hint="eastAsia"/>
        </w:rPr>
        <w:t>）</w:t>
      </w:r>
      <w:r w:rsidRPr="00C57F2C">
        <w:rPr>
          <w:rFonts w:eastAsia="仿宋_GB2312"/>
        </w:rPr>
        <w:t>。</w:t>
      </w:r>
    </w:p>
    <w:p w:rsidR="00442E79" w:rsidRPr="00C57F2C" w:rsidRDefault="00442E79" w:rsidP="00442E79">
      <w:pPr>
        <w:spacing w:line="600" w:lineRule="exact"/>
        <w:ind w:firstLineChars="200" w:firstLine="632"/>
        <w:rPr>
          <w:rFonts w:eastAsia="仿宋"/>
        </w:rPr>
      </w:pPr>
      <w:r w:rsidRPr="00C57F2C">
        <w:rPr>
          <w:rFonts w:eastAsia="仿宋" w:hint="eastAsia"/>
        </w:rPr>
        <w:t>4</w:t>
      </w:r>
      <w:r w:rsidRPr="00C57F2C">
        <w:rPr>
          <w:rFonts w:eastAsia="仿宋"/>
        </w:rPr>
        <w:t xml:space="preserve">. </w:t>
      </w:r>
      <w:r w:rsidRPr="00C57F2C">
        <w:rPr>
          <w:rFonts w:eastAsia="仿宋"/>
        </w:rPr>
        <w:t>主持并完成北京市教改项目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项。</w:t>
      </w:r>
    </w:p>
    <w:p w:rsidR="00442E79" w:rsidRPr="00C57F2C" w:rsidRDefault="00442E79" w:rsidP="00442E79">
      <w:pPr>
        <w:spacing w:line="600" w:lineRule="exact"/>
        <w:ind w:firstLineChars="200" w:firstLine="632"/>
        <w:rPr>
          <w:rFonts w:eastAsia="仿宋"/>
        </w:rPr>
      </w:pPr>
      <w:r w:rsidRPr="00C57F2C">
        <w:rPr>
          <w:rFonts w:eastAsia="仿宋"/>
        </w:rPr>
        <w:t>5.</w:t>
      </w:r>
      <w:r w:rsidRPr="00C57F2C">
        <w:rPr>
          <w:rFonts w:eastAsia="仿宋" w:hint="eastAsia"/>
        </w:rPr>
        <w:t xml:space="preserve"> </w:t>
      </w:r>
      <w:r w:rsidRPr="00C57F2C">
        <w:rPr>
          <w:rFonts w:eastAsia="仿宋"/>
        </w:rPr>
        <w:t>获北京市教学比赛</w:t>
      </w:r>
      <w:r w:rsidRPr="00C57F2C">
        <w:rPr>
          <w:rFonts w:eastAsia="仿宋" w:hint="eastAsia"/>
        </w:rPr>
        <w:t>二</w:t>
      </w:r>
      <w:r w:rsidRPr="00C57F2C">
        <w:rPr>
          <w:rFonts w:eastAsia="仿宋"/>
        </w:rPr>
        <w:t>等奖及以上。</w:t>
      </w:r>
    </w:p>
    <w:p w:rsidR="00442E79" w:rsidRPr="00C57F2C" w:rsidRDefault="00442E79" w:rsidP="00442E79">
      <w:pPr>
        <w:spacing w:line="600" w:lineRule="exact"/>
        <w:ind w:firstLineChars="200" w:firstLine="634"/>
        <w:rPr>
          <w:rFonts w:eastAsia="楷体"/>
          <w:b/>
        </w:rPr>
      </w:pPr>
      <w:r w:rsidRPr="00C57F2C">
        <w:rPr>
          <w:rFonts w:eastAsia="楷体"/>
          <w:b/>
        </w:rPr>
        <w:lastRenderedPageBreak/>
        <w:t>（二）科研</w:t>
      </w:r>
      <w:r w:rsidRPr="00C57F2C">
        <w:rPr>
          <w:rFonts w:eastAsia="楷体" w:hint="eastAsia"/>
          <w:b/>
        </w:rPr>
        <w:t>要求</w:t>
      </w:r>
    </w:p>
    <w:p w:rsidR="00442E79" w:rsidRPr="00C57F2C" w:rsidRDefault="00442E79" w:rsidP="00442E79">
      <w:pPr>
        <w:spacing w:line="600" w:lineRule="exact"/>
        <w:ind w:firstLineChars="200" w:firstLine="632"/>
        <w:rPr>
          <w:rFonts w:eastAsia="仿宋"/>
        </w:rPr>
      </w:pPr>
      <w:r w:rsidRPr="00C57F2C">
        <w:rPr>
          <w:rFonts w:eastAsia="仿宋"/>
        </w:rPr>
        <w:t>符合以下条件中的任意一项：</w:t>
      </w:r>
    </w:p>
    <w:p w:rsidR="00442E79" w:rsidRPr="00C57F2C" w:rsidRDefault="00442E79" w:rsidP="00442E79">
      <w:pPr>
        <w:spacing w:line="600" w:lineRule="exact"/>
        <w:ind w:firstLineChars="200" w:firstLine="632"/>
        <w:rPr>
          <w:rFonts w:eastAsia="仿宋"/>
        </w:rPr>
      </w:pPr>
      <w:r w:rsidRPr="00C57F2C">
        <w:rPr>
          <w:rFonts w:eastAsia="仿宋"/>
        </w:rPr>
        <w:t xml:space="preserve">1. </w:t>
      </w:r>
      <w:r w:rsidRPr="00C57F2C">
        <w:rPr>
          <w:rFonts w:eastAsia="仿宋"/>
        </w:rPr>
        <w:t>获国家级科研成果奖三等奖及以上；或获省部级科研成果奖（政府奖）二等奖（排名前</w:t>
      </w:r>
      <w:r w:rsidRPr="00C57F2C">
        <w:rPr>
          <w:rFonts w:eastAsia="仿宋"/>
        </w:rPr>
        <w:t>3</w:t>
      </w:r>
      <w:r w:rsidRPr="00C57F2C">
        <w:rPr>
          <w:rFonts w:eastAsia="仿宋"/>
        </w:rPr>
        <w:t>位）。</w:t>
      </w:r>
    </w:p>
    <w:p w:rsidR="00442E79" w:rsidRPr="00C57F2C" w:rsidRDefault="00442E79" w:rsidP="00442E79">
      <w:pPr>
        <w:spacing w:line="600" w:lineRule="exact"/>
        <w:ind w:firstLineChars="200" w:firstLine="632"/>
        <w:rPr>
          <w:rFonts w:eastAsia="仿宋"/>
        </w:rPr>
      </w:pPr>
      <w:r w:rsidRPr="00C57F2C">
        <w:rPr>
          <w:rFonts w:eastAsia="仿宋"/>
        </w:rPr>
        <w:t xml:space="preserve">2. </w:t>
      </w:r>
      <w:r w:rsidRPr="00C57F2C">
        <w:rPr>
          <w:rFonts w:eastAsia="仿宋"/>
        </w:rPr>
        <w:t>主持完成省部级重大攻关项目或国家级项目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项。</w:t>
      </w:r>
    </w:p>
    <w:p w:rsidR="00442E79" w:rsidRPr="00C57F2C" w:rsidRDefault="00442E79" w:rsidP="00442E79">
      <w:pPr>
        <w:spacing w:line="600" w:lineRule="exact"/>
        <w:ind w:firstLineChars="200" w:firstLine="632"/>
        <w:rPr>
          <w:rFonts w:eastAsia="仿宋"/>
        </w:rPr>
      </w:pPr>
      <w:r w:rsidRPr="00C57F2C">
        <w:rPr>
          <w:rFonts w:eastAsia="仿宋"/>
        </w:rPr>
        <w:t xml:space="preserve">3. </w:t>
      </w:r>
      <w:r w:rsidRPr="00C57F2C">
        <w:rPr>
          <w:rFonts w:eastAsia="仿宋"/>
        </w:rPr>
        <w:t>在权威期刊上发表论文</w:t>
      </w:r>
      <w:r w:rsidRPr="00C57F2C">
        <w:rPr>
          <w:rFonts w:eastAsia="仿宋"/>
        </w:rPr>
        <w:t>2</w:t>
      </w:r>
      <w:r w:rsidRPr="00C57F2C">
        <w:rPr>
          <w:rFonts w:eastAsia="仿宋"/>
        </w:rPr>
        <w:t>篇（独立完成）。</w:t>
      </w:r>
    </w:p>
    <w:p w:rsidR="00442E79" w:rsidRPr="00C57F2C" w:rsidRDefault="00442E79" w:rsidP="00442E79">
      <w:pPr>
        <w:spacing w:line="600" w:lineRule="exact"/>
        <w:jc w:val="center"/>
        <w:rPr>
          <w:rFonts w:eastAsia="方正小标宋简体"/>
          <w:sz w:val="36"/>
          <w:szCs w:val="36"/>
        </w:rPr>
      </w:pPr>
    </w:p>
    <w:p w:rsidR="00442E79" w:rsidRPr="00C57F2C" w:rsidRDefault="00442E79" w:rsidP="00442E79">
      <w:pPr>
        <w:spacing w:line="600" w:lineRule="exact"/>
      </w:pPr>
    </w:p>
    <w:p w:rsidR="00442E79" w:rsidRDefault="00442E79" w:rsidP="00442E79">
      <w:pPr>
        <w:spacing w:line="600" w:lineRule="exact"/>
        <w:rPr>
          <w:rFonts w:hint="eastAsia"/>
        </w:rPr>
      </w:pPr>
    </w:p>
    <w:p w:rsidR="00442E79" w:rsidRDefault="00442E79" w:rsidP="00442E79">
      <w:pPr>
        <w:spacing w:line="600" w:lineRule="exact"/>
        <w:ind w:firstLineChars="200" w:firstLine="632"/>
        <w:rPr>
          <w:rFonts w:hint="eastAsia"/>
        </w:rPr>
      </w:pPr>
    </w:p>
    <w:p w:rsidR="00442E79" w:rsidRDefault="00442E79" w:rsidP="00442E79">
      <w:pPr>
        <w:jc w:val="center"/>
        <w:rPr>
          <w:rFonts w:hint="eastAsia"/>
        </w:rPr>
      </w:pPr>
    </w:p>
    <w:p w:rsidR="00CB78CA" w:rsidRPr="00442E79" w:rsidRDefault="00CB78CA"/>
    <w:sectPr w:rsidR="00CB78CA" w:rsidRPr="00442E79" w:rsidSect="00E27654">
      <w:footerReference w:type="even" r:id="rId5"/>
      <w:footerReference w:type="default" r:id="rId6"/>
      <w:pgSz w:w="11906" w:h="16838"/>
      <w:pgMar w:top="1871" w:right="1531" w:bottom="1985" w:left="1531" w:header="851" w:footer="1134" w:gutter="0"/>
      <w:pgNumType w:fmt="numberInDash"/>
      <w:cols w:space="720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BED" w:rsidRDefault="00442E79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9F7BED" w:rsidRDefault="00442E7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BED" w:rsidRDefault="00442E79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- 1 -</w:t>
    </w:r>
    <w:r>
      <w:fldChar w:fldCharType="end"/>
    </w:r>
  </w:p>
  <w:p w:rsidR="009F7BED" w:rsidRDefault="00442E79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79"/>
    <w:rsid w:val="00442E79"/>
    <w:rsid w:val="00C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79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42E79"/>
  </w:style>
  <w:style w:type="paragraph" w:styleId="a4">
    <w:name w:val="footer"/>
    <w:basedOn w:val="a"/>
    <w:link w:val="Char"/>
    <w:rsid w:val="00442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42E7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79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42E79"/>
  </w:style>
  <w:style w:type="paragraph" w:styleId="a4">
    <w:name w:val="footer"/>
    <w:basedOn w:val="a"/>
    <w:link w:val="Char"/>
    <w:rsid w:val="00442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42E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邹颖</dc:creator>
  <cp:lastModifiedBy>邹颖</cp:lastModifiedBy>
  <cp:revision>1</cp:revision>
  <dcterms:created xsi:type="dcterms:W3CDTF">2018-03-14T02:05:00Z</dcterms:created>
  <dcterms:modified xsi:type="dcterms:W3CDTF">2018-03-14T02:05:00Z</dcterms:modified>
</cp:coreProperties>
</file>