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42式</w:t>
      </w:r>
      <w:r>
        <w:rPr>
          <w:rFonts w:hint="eastAsia"/>
        </w:rPr>
        <w:t>考核方式：</w:t>
      </w:r>
    </w:p>
    <w:p>
      <w:pPr>
        <w:rPr>
          <w:rFonts w:hint="eastAsia"/>
        </w:rPr>
      </w:pPr>
      <w:r>
        <w:rPr>
          <w:rFonts w:hint="eastAsia"/>
        </w:rPr>
        <w:t>平时考核：考勤10%，理论作业10%，小组内评价5%。</w:t>
      </w:r>
    </w:p>
    <w:p>
      <w:pPr>
        <w:rPr>
          <w:rFonts w:hint="eastAsia"/>
        </w:rPr>
      </w:pPr>
      <w:r>
        <w:rPr>
          <w:rFonts w:hint="eastAsia"/>
        </w:rPr>
        <w:t>期末考核：个人42式太极拳套路演练占60%；进步度评价10%，练习日志5%，</w:t>
      </w:r>
    </w:p>
    <w:p>
      <w:pPr>
        <w:rPr>
          <w:rFonts w:hint="eastAsia"/>
        </w:rPr>
      </w:pPr>
      <w:r>
        <w:rPr>
          <w:rFonts w:hint="eastAsia"/>
        </w:rPr>
        <w:t>套路演练水平标准：</w:t>
      </w:r>
    </w:p>
    <w:p>
      <w:pPr>
        <w:rPr>
          <w:rFonts w:hint="eastAsia"/>
        </w:rPr>
      </w:pPr>
      <w:r>
        <w:rPr>
          <w:rFonts w:hint="eastAsia"/>
        </w:rPr>
        <w:t>100——91分：准确连贯地完成全套动作；神情自若，动作舒展大方，节奏均匀缓慢，身体重心无起伏，能表现出太极拳的风格特点；熟悉单个动作的名称；</w:t>
      </w:r>
    </w:p>
    <w:p>
      <w:pPr>
        <w:rPr>
          <w:rFonts w:hint="eastAsia"/>
        </w:rPr>
      </w:pPr>
      <w:r>
        <w:rPr>
          <w:rFonts w:hint="eastAsia"/>
        </w:rPr>
        <w:t>90——81分：准确连贯地完成全套动作；神情自然，动作舒展，重心起伏不明显；熟悉单个动作的名称；</w:t>
      </w:r>
    </w:p>
    <w:p>
      <w:pPr>
        <w:rPr>
          <w:rFonts w:hint="eastAsia"/>
        </w:rPr>
      </w:pPr>
      <w:r>
        <w:rPr>
          <w:rFonts w:hint="eastAsia"/>
        </w:rPr>
        <w:t>80——71分：准确连贯地完成全套动作；动作较僵硬，连续性较差，重心起伏较大；熟悉单个动作的名称。</w:t>
      </w:r>
    </w:p>
    <w:p>
      <w:pPr>
        <w:rPr>
          <w:rFonts w:hint="eastAsia"/>
        </w:rPr>
      </w:pPr>
      <w:r>
        <w:rPr>
          <w:rFonts w:hint="eastAsia"/>
        </w:rPr>
        <w:t>70——60分：独立完成全套动作；动作僵硬，动作间的停顿明显；熟悉单个动作的名称。</w:t>
      </w:r>
    </w:p>
    <w:p>
      <w:r>
        <w:rPr>
          <w:rFonts w:hint="eastAsia"/>
        </w:rPr>
        <w:t>60分以下不能独立完成，动作有多处错误，多处动作提示才能完成。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B7F45"/>
    <w:rsid w:val="3B0B7F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2018-07-04T03:14:00Z</dcterms:created>
  <dc:creator>✨吾爱飞扬</dc:creator>
  <cp:lastModifiedBy>✨吾爱飞扬</cp:lastModifiedBy>
  <dcterms:modified xsi:type="dcterms:W3CDTF">2018-07-04T03:15:29Z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