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7A" w:rsidRDefault="00B3457A">
      <w:pPr>
        <w:rPr>
          <w:rFonts w:hint="eastAsia"/>
          <w:szCs w:val="21"/>
        </w:rPr>
      </w:pPr>
    </w:p>
    <w:p w:rsidR="00B3457A" w:rsidRDefault="00B3457A" w:rsidP="00B3457A">
      <w:pPr>
        <w:jc w:val="center"/>
        <w:rPr>
          <w:rFonts w:ascii="华文行楷" w:eastAsia="华文行楷" w:hAnsi="宋体"/>
          <w:b/>
          <w:bCs/>
          <w:sz w:val="36"/>
          <w:szCs w:val="36"/>
        </w:rPr>
      </w:pPr>
      <w:r>
        <w:rPr>
          <w:rFonts w:ascii="华文行楷" w:eastAsia="华文行楷" w:hAnsi="宋体" w:cs="华文行楷" w:hint="eastAsia"/>
          <w:b/>
          <w:bCs/>
          <w:sz w:val="36"/>
          <w:szCs w:val="36"/>
        </w:rPr>
        <w:t>中国劳动关系学院</w:t>
      </w:r>
    </w:p>
    <w:p w:rsidR="00B3457A" w:rsidRPr="00A13808" w:rsidRDefault="00B3457A" w:rsidP="00B3457A">
      <w:pPr>
        <w:jc w:val="center"/>
        <w:rPr>
          <w:b/>
          <w:sz w:val="36"/>
          <w:szCs w:val="36"/>
        </w:rPr>
      </w:pPr>
      <w:r w:rsidRPr="00A13808">
        <w:rPr>
          <w:rFonts w:hint="eastAsia"/>
          <w:b/>
          <w:sz w:val="36"/>
          <w:szCs w:val="36"/>
        </w:rPr>
        <w:t>本科生毕业论文</w:t>
      </w:r>
      <w:r w:rsidRPr="00B3457A">
        <w:rPr>
          <w:rFonts w:hint="eastAsia"/>
          <w:b/>
          <w:sz w:val="36"/>
          <w:szCs w:val="36"/>
        </w:rPr>
        <w:t>二次答辩</w:t>
      </w:r>
      <w:r w:rsidRPr="00A13808">
        <w:rPr>
          <w:rFonts w:hint="eastAsia"/>
          <w:b/>
          <w:sz w:val="36"/>
          <w:szCs w:val="36"/>
        </w:rPr>
        <w:t>评语及成绩单</w:t>
      </w:r>
    </w:p>
    <w:tbl>
      <w:tblPr>
        <w:tblW w:w="8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1"/>
        <w:gridCol w:w="1951"/>
        <w:gridCol w:w="2082"/>
        <w:gridCol w:w="1134"/>
        <w:gridCol w:w="2640"/>
      </w:tblGrid>
      <w:tr w:rsidR="00B3457A" w:rsidTr="00B3457A">
        <w:trPr>
          <w:cantSplit/>
          <w:trHeight w:val="454"/>
          <w:jc w:val="center"/>
        </w:trPr>
        <w:tc>
          <w:tcPr>
            <w:tcW w:w="791" w:type="dxa"/>
            <w:vMerge w:val="restart"/>
            <w:tcBorders>
              <w:left w:val="single" w:sz="4" w:space="0" w:color="auto"/>
            </w:tcBorders>
            <w:vAlign w:val="center"/>
          </w:tcPr>
          <w:p w:rsidR="00B3457A" w:rsidRDefault="00B3457A" w:rsidP="002679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答辩情况评分要求</w:t>
            </w:r>
          </w:p>
        </w:tc>
        <w:tc>
          <w:tcPr>
            <w:tcW w:w="1951" w:type="dxa"/>
          </w:tcPr>
          <w:p w:rsidR="00B3457A" w:rsidRPr="00EF65D5" w:rsidRDefault="00B3457A" w:rsidP="002679FD">
            <w:pPr>
              <w:spacing w:beforeLines="20" w:afterLines="20"/>
              <w:jc w:val="center"/>
              <w:rPr>
                <w:rFonts w:ascii="宋体" w:hAnsi="宋体"/>
                <w:szCs w:val="21"/>
                <w:highlight w:val="yellow"/>
              </w:rPr>
            </w:pPr>
            <w:r w:rsidRPr="003B60C4">
              <w:rPr>
                <w:rFonts w:ascii="宋体" w:hAnsi="宋体" w:hint="eastAsia"/>
                <w:b/>
                <w:sz w:val="24"/>
                <w:szCs w:val="24"/>
              </w:rPr>
              <w:t>评价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5856" w:type="dxa"/>
            <w:gridSpan w:val="3"/>
          </w:tcPr>
          <w:p w:rsidR="00B3457A" w:rsidRPr="003B60C4" w:rsidRDefault="00B3457A" w:rsidP="002679FD">
            <w:pPr>
              <w:spacing w:beforeLines="20" w:afterLines="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B60C4">
              <w:rPr>
                <w:rFonts w:ascii="宋体" w:hAnsi="宋体" w:hint="eastAsia"/>
                <w:b/>
                <w:sz w:val="24"/>
                <w:szCs w:val="24"/>
              </w:rPr>
              <w:t>具体要求</w:t>
            </w:r>
          </w:p>
        </w:tc>
      </w:tr>
      <w:tr w:rsidR="00B3457A" w:rsidTr="00B3457A">
        <w:trPr>
          <w:cantSplit/>
          <w:trHeight w:val="851"/>
          <w:jc w:val="center"/>
        </w:trPr>
        <w:tc>
          <w:tcPr>
            <w:tcW w:w="791" w:type="dxa"/>
            <w:vMerge/>
            <w:tcBorders>
              <w:left w:val="single" w:sz="4" w:space="0" w:color="auto"/>
            </w:tcBorders>
            <w:vAlign w:val="center"/>
          </w:tcPr>
          <w:p w:rsidR="00B3457A" w:rsidRDefault="00B3457A" w:rsidP="002679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B3457A" w:rsidRDefault="00B3457A" w:rsidP="002679FD">
            <w:pPr>
              <w:spacing w:beforeLines="20" w:afterLines="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陈述内容</w:t>
            </w:r>
          </w:p>
          <w:p w:rsidR="00B3457A" w:rsidRPr="00A90BEA" w:rsidRDefault="00B3457A" w:rsidP="002679FD">
            <w:pPr>
              <w:spacing w:beforeLines="20" w:afterLines="20"/>
              <w:jc w:val="center"/>
              <w:rPr>
                <w:rFonts w:ascii="宋体" w:hAnsi="宋体"/>
                <w:sz w:val="24"/>
                <w:szCs w:val="24"/>
              </w:rPr>
            </w:pPr>
            <w:r w:rsidRPr="00A90BEA"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 w:rsidRPr="00A90BEA">
              <w:rPr>
                <w:rFonts w:ascii="宋体" w:hAnsi="宋体" w:hint="eastAsia"/>
                <w:sz w:val="24"/>
                <w:szCs w:val="24"/>
              </w:rPr>
              <w:t>分）</w:t>
            </w:r>
          </w:p>
        </w:tc>
        <w:tc>
          <w:tcPr>
            <w:tcW w:w="5856" w:type="dxa"/>
            <w:gridSpan w:val="3"/>
            <w:vAlign w:val="center"/>
          </w:tcPr>
          <w:p w:rsidR="00B3457A" w:rsidRPr="00A90BEA" w:rsidRDefault="00B3457A" w:rsidP="002679FD">
            <w:pPr>
              <w:spacing w:beforeLines="20" w:afterLines="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思路清晰；表达准确，概念清楚；方法科学，分析合理；结论严谨、可靠。</w:t>
            </w:r>
          </w:p>
        </w:tc>
      </w:tr>
      <w:tr w:rsidR="00B3457A" w:rsidTr="00B3457A">
        <w:trPr>
          <w:cantSplit/>
          <w:trHeight w:val="851"/>
          <w:jc w:val="center"/>
        </w:trPr>
        <w:tc>
          <w:tcPr>
            <w:tcW w:w="791" w:type="dxa"/>
            <w:vMerge/>
            <w:tcBorders>
              <w:left w:val="single" w:sz="4" w:space="0" w:color="auto"/>
            </w:tcBorders>
            <w:vAlign w:val="center"/>
          </w:tcPr>
          <w:p w:rsidR="00B3457A" w:rsidRDefault="00B3457A" w:rsidP="002679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B3457A" w:rsidRDefault="00B3457A" w:rsidP="002679FD">
            <w:pPr>
              <w:spacing w:beforeLines="20" w:afterLines="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陈述过程</w:t>
            </w:r>
          </w:p>
          <w:p w:rsidR="00B3457A" w:rsidRPr="00A90BEA" w:rsidRDefault="00B3457A" w:rsidP="002679FD">
            <w:pPr>
              <w:spacing w:beforeLines="20" w:afterLines="20"/>
              <w:jc w:val="center"/>
              <w:rPr>
                <w:rFonts w:ascii="宋体" w:hAnsi="宋体"/>
                <w:sz w:val="24"/>
                <w:szCs w:val="24"/>
              </w:rPr>
            </w:pPr>
            <w:r w:rsidRPr="00A90BEA"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Pr="00A90BEA">
              <w:rPr>
                <w:rFonts w:ascii="宋体" w:hAnsi="宋体" w:hint="eastAsia"/>
                <w:sz w:val="24"/>
                <w:szCs w:val="24"/>
              </w:rPr>
              <w:t>0分）</w:t>
            </w:r>
          </w:p>
        </w:tc>
        <w:tc>
          <w:tcPr>
            <w:tcW w:w="5856" w:type="dxa"/>
            <w:gridSpan w:val="3"/>
            <w:vAlign w:val="center"/>
          </w:tcPr>
          <w:p w:rsidR="00B3457A" w:rsidRPr="00A90BEA" w:rsidRDefault="00B3457A" w:rsidP="002679FD">
            <w:pPr>
              <w:spacing w:beforeLines="20" w:afterLines="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准备工作充分；在规定的时间内完成</w:t>
            </w:r>
            <w:r w:rsidRPr="00A90BEA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B3457A" w:rsidTr="00B3457A">
        <w:trPr>
          <w:cantSplit/>
          <w:trHeight w:val="851"/>
          <w:jc w:val="center"/>
        </w:trPr>
        <w:tc>
          <w:tcPr>
            <w:tcW w:w="791" w:type="dxa"/>
            <w:vMerge/>
            <w:tcBorders>
              <w:left w:val="single" w:sz="4" w:space="0" w:color="auto"/>
            </w:tcBorders>
            <w:vAlign w:val="center"/>
          </w:tcPr>
          <w:p w:rsidR="00B3457A" w:rsidRDefault="00B3457A" w:rsidP="002679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B3457A" w:rsidRDefault="00B3457A" w:rsidP="002679FD">
            <w:pPr>
              <w:spacing w:beforeLines="20" w:afterLines="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答辩</w:t>
            </w:r>
          </w:p>
          <w:p w:rsidR="00B3457A" w:rsidRPr="00A90BEA" w:rsidRDefault="00B3457A" w:rsidP="002679FD">
            <w:pPr>
              <w:spacing w:beforeLines="20" w:afterLines="20"/>
              <w:jc w:val="center"/>
              <w:rPr>
                <w:rFonts w:ascii="宋体" w:hAnsi="宋体"/>
                <w:sz w:val="24"/>
                <w:szCs w:val="24"/>
              </w:rPr>
            </w:pPr>
            <w:r w:rsidRPr="00A90BEA"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 w:rsidRPr="00A90BEA">
              <w:rPr>
                <w:rFonts w:ascii="宋体" w:hAnsi="宋体" w:hint="eastAsia"/>
                <w:sz w:val="24"/>
                <w:szCs w:val="24"/>
              </w:rPr>
              <w:t>0分）</w:t>
            </w:r>
          </w:p>
        </w:tc>
        <w:tc>
          <w:tcPr>
            <w:tcW w:w="5856" w:type="dxa"/>
            <w:gridSpan w:val="3"/>
            <w:tcBorders>
              <w:bottom w:val="single" w:sz="4" w:space="0" w:color="auto"/>
            </w:tcBorders>
            <w:vAlign w:val="center"/>
          </w:tcPr>
          <w:p w:rsidR="00B3457A" w:rsidRPr="00A90BEA" w:rsidRDefault="00B3457A" w:rsidP="002679FD">
            <w:pPr>
              <w:spacing w:beforeLines="20" w:afterLines="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回答有理有据，概念清楚。主要问题回答准确，有逻辑性。</w:t>
            </w:r>
          </w:p>
        </w:tc>
      </w:tr>
      <w:tr w:rsidR="00B3457A" w:rsidTr="00B3457A">
        <w:trPr>
          <w:cantSplit/>
          <w:trHeight w:val="851"/>
          <w:jc w:val="center"/>
        </w:trPr>
        <w:tc>
          <w:tcPr>
            <w:tcW w:w="791" w:type="dxa"/>
            <w:vMerge/>
            <w:tcBorders>
              <w:left w:val="single" w:sz="4" w:space="0" w:color="auto"/>
            </w:tcBorders>
            <w:vAlign w:val="center"/>
          </w:tcPr>
          <w:p w:rsidR="00B3457A" w:rsidRDefault="00B3457A" w:rsidP="002679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B3457A" w:rsidRPr="00A90BEA" w:rsidRDefault="00B3457A" w:rsidP="002679FD">
            <w:pPr>
              <w:spacing w:beforeLines="20" w:afterLines="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整体评价</w:t>
            </w:r>
          </w:p>
          <w:p w:rsidR="00B3457A" w:rsidRPr="00A90BEA" w:rsidRDefault="00B3457A" w:rsidP="002679FD">
            <w:pPr>
              <w:spacing w:beforeLines="20" w:afterLines="20"/>
              <w:jc w:val="center"/>
              <w:rPr>
                <w:rFonts w:ascii="宋体" w:hAnsi="宋体"/>
                <w:sz w:val="24"/>
                <w:szCs w:val="24"/>
              </w:rPr>
            </w:pPr>
            <w:r w:rsidRPr="00A90BEA"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10</w:t>
            </w:r>
            <w:r w:rsidRPr="00A90BEA">
              <w:rPr>
                <w:rFonts w:ascii="宋体" w:hAnsi="宋体" w:hint="eastAsia"/>
                <w:sz w:val="24"/>
                <w:szCs w:val="24"/>
              </w:rPr>
              <w:t>分）</w:t>
            </w:r>
          </w:p>
        </w:tc>
        <w:tc>
          <w:tcPr>
            <w:tcW w:w="5856" w:type="dxa"/>
            <w:gridSpan w:val="3"/>
            <w:tcBorders>
              <w:bottom w:val="single" w:sz="4" w:space="0" w:color="auto"/>
            </w:tcBorders>
            <w:vAlign w:val="center"/>
          </w:tcPr>
          <w:p w:rsidR="00B3457A" w:rsidRPr="00A90BEA" w:rsidRDefault="00B3457A" w:rsidP="002679FD">
            <w:pPr>
              <w:spacing w:beforeLines="20" w:afterLines="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论文撰写符合规范要求；论文内容完整详实；论文成果达到预期研究目的，有一定应用（参考）价值</w:t>
            </w:r>
            <w:r w:rsidRPr="00A90BEA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B3457A" w:rsidTr="00B3457A">
        <w:trPr>
          <w:trHeight w:val="2552"/>
          <w:jc w:val="center"/>
        </w:trPr>
        <w:tc>
          <w:tcPr>
            <w:tcW w:w="791" w:type="dxa"/>
            <w:vMerge w:val="restart"/>
            <w:tcBorders>
              <w:left w:val="single" w:sz="4" w:space="0" w:color="auto"/>
            </w:tcBorders>
            <w:vAlign w:val="center"/>
          </w:tcPr>
          <w:p w:rsidR="00B3457A" w:rsidRDefault="00B3457A" w:rsidP="002679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答辩评语</w:t>
            </w:r>
          </w:p>
        </w:tc>
        <w:tc>
          <w:tcPr>
            <w:tcW w:w="7807" w:type="dxa"/>
            <w:gridSpan w:val="4"/>
            <w:tcBorders>
              <w:bottom w:val="nil"/>
            </w:tcBorders>
          </w:tcPr>
          <w:p w:rsidR="00B3457A" w:rsidRPr="0080292D" w:rsidRDefault="00B3457A" w:rsidP="002679FD">
            <w:pPr>
              <w:spacing w:beforeLines="20" w:afterLines="50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B3457A" w:rsidTr="00B3457A">
        <w:trPr>
          <w:trHeight w:val="851"/>
          <w:jc w:val="center"/>
        </w:trPr>
        <w:tc>
          <w:tcPr>
            <w:tcW w:w="791" w:type="dxa"/>
            <w:vMerge/>
            <w:tcBorders>
              <w:left w:val="single" w:sz="4" w:space="0" w:color="auto"/>
            </w:tcBorders>
            <w:vAlign w:val="center"/>
          </w:tcPr>
          <w:p w:rsidR="00B3457A" w:rsidRDefault="00B3457A" w:rsidP="002679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07" w:type="dxa"/>
            <w:gridSpan w:val="4"/>
            <w:tcBorders>
              <w:top w:val="nil"/>
              <w:bottom w:val="nil"/>
            </w:tcBorders>
          </w:tcPr>
          <w:p w:rsidR="00B3457A" w:rsidRPr="0080292D" w:rsidRDefault="00B3457A" w:rsidP="002679FD">
            <w:pPr>
              <w:tabs>
                <w:tab w:val="left" w:pos="6732"/>
              </w:tabs>
              <w:spacing w:beforeLines="150"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3457A" w:rsidTr="00B3457A">
        <w:trPr>
          <w:trHeight w:val="567"/>
          <w:jc w:val="center"/>
        </w:trPr>
        <w:tc>
          <w:tcPr>
            <w:tcW w:w="791" w:type="dxa"/>
            <w:vMerge/>
            <w:tcBorders>
              <w:left w:val="single" w:sz="4" w:space="0" w:color="auto"/>
            </w:tcBorders>
            <w:vAlign w:val="center"/>
          </w:tcPr>
          <w:p w:rsidR="00B3457A" w:rsidRDefault="00B3457A" w:rsidP="002679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7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3457A" w:rsidRPr="0071787C" w:rsidRDefault="00B3457A" w:rsidP="002679FD">
            <w:pPr>
              <w:spacing w:beforeLines="20" w:afterLines="5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答辩小组成员</w:t>
            </w:r>
            <w:r w:rsidRPr="0071787C">
              <w:rPr>
                <w:rFonts w:ascii="宋体" w:hAnsi="宋体" w:hint="eastAsia"/>
                <w:sz w:val="24"/>
                <w:szCs w:val="24"/>
              </w:rPr>
              <w:t>签字：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3457A" w:rsidRPr="0071787C" w:rsidRDefault="00B3457A" w:rsidP="002679FD">
            <w:pPr>
              <w:spacing w:beforeLines="20" w:afterLines="50"/>
              <w:jc w:val="right"/>
              <w:rPr>
                <w:rFonts w:ascii="宋体" w:hAnsi="宋体"/>
                <w:sz w:val="24"/>
                <w:szCs w:val="24"/>
              </w:rPr>
            </w:pPr>
            <w:r w:rsidRPr="0071787C">
              <w:rPr>
                <w:rFonts w:ascii="宋体" w:hAnsi="宋体"/>
                <w:sz w:val="24"/>
                <w:szCs w:val="24"/>
              </w:rPr>
              <w:t>年</w:t>
            </w:r>
            <w:r w:rsidRPr="0071787C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71787C">
              <w:rPr>
                <w:rFonts w:ascii="宋体" w:hAnsi="宋体"/>
                <w:sz w:val="24"/>
                <w:szCs w:val="24"/>
              </w:rPr>
              <w:t>月</w:t>
            </w:r>
            <w:r w:rsidRPr="0071787C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71787C"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  <w:tr w:rsidR="00B3457A" w:rsidTr="00B3457A">
        <w:trPr>
          <w:trHeight w:val="1467"/>
          <w:jc w:val="center"/>
        </w:trPr>
        <w:tc>
          <w:tcPr>
            <w:tcW w:w="791" w:type="dxa"/>
            <w:vMerge w:val="restart"/>
            <w:tcBorders>
              <w:left w:val="single" w:sz="4" w:space="0" w:color="auto"/>
            </w:tcBorders>
            <w:vAlign w:val="center"/>
          </w:tcPr>
          <w:p w:rsidR="00B3457A" w:rsidRDefault="00B3457A" w:rsidP="002679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答辩意见</w:t>
            </w:r>
          </w:p>
        </w:tc>
        <w:tc>
          <w:tcPr>
            <w:tcW w:w="7807" w:type="dxa"/>
            <w:gridSpan w:val="4"/>
            <w:tcBorders>
              <w:bottom w:val="nil"/>
            </w:tcBorders>
          </w:tcPr>
          <w:p w:rsidR="00B3457A" w:rsidRPr="00A25114" w:rsidRDefault="00B3457A" w:rsidP="002679FD">
            <w:pPr>
              <w:adjustRightInd w:val="0"/>
              <w:snapToGrid w:val="0"/>
              <w:spacing w:beforeLines="50" w:afterLines="50"/>
              <w:rPr>
                <w:rFonts w:ascii="宋体" w:hAnsi="宋体"/>
                <w:b/>
                <w:sz w:val="24"/>
                <w:szCs w:val="24"/>
              </w:rPr>
            </w:pPr>
            <w:r w:rsidRPr="00A25114">
              <w:rPr>
                <w:rFonts w:ascii="宋体" w:hAnsi="宋体" w:hint="eastAsia"/>
                <w:b/>
                <w:sz w:val="24"/>
                <w:szCs w:val="24"/>
              </w:rPr>
              <w:t>审核意见：</w:t>
            </w:r>
          </w:p>
          <w:p w:rsidR="00B3457A" w:rsidRPr="00A25114" w:rsidRDefault="00B3457A" w:rsidP="002679FD">
            <w:pPr>
              <w:adjustRightInd w:val="0"/>
              <w:snapToGrid w:val="0"/>
              <w:spacing w:beforeLines="50" w:afterLines="50"/>
              <w:rPr>
                <w:rFonts w:ascii="宋体" w:hAnsi="宋体"/>
                <w:sz w:val="24"/>
                <w:szCs w:val="24"/>
              </w:rPr>
            </w:pPr>
            <w:r w:rsidRPr="00A25114">
              <w:rPr>
                <w:rFonts w:ascii="宋体" w:hAnsi="宋体"/>
                <w:sz w:val="24"/>
                <w:szCs w:val="24"/>
              </w:rPr>
              <w:sym w:font="Wingdings 2" w:char="F0A3"/>
            </w:r>
            <w:r w:rsidRPr="00A25114">
              <w:rPr>
                <w:rFonts w:ascii="宋体" w:hAnsi="宋体"/>
                <w:sz w:val="24"/>
                <w:szCs w:val="24"/>
              </w:rPr>
              <w:t>符合本科生毕业论文答辩要求，予以通过答辩</w:t>
            </w:r>
          </w:p>
          <w:p w:rsidR="00B3457A" w:rsidRPr="00747A2F" w:rsidRDefault="00B3457A" w:rsidP="002679FD">
            <w:pPr>
              <w:adjustRightInd w:val="0"/>
              <w:snapToGrid w:val="0"/>
              <w:spacing w:beforeLines="50" w:afterLines="5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25114">
              <w:rPr>
                <w:rFonts w:ascii="宋体" w:hAnsi="宋体"/>
                <w:sz w:val="24"/>
                <w:szCs w:val="24"/>
              </w:rPr>
              <w:sym w:font="Wingdings 2" w:char="F0A3"/>
            </w:r>
            <w:r w:rsidRPr="00A25114">
              <w:rPr>
                <w:rFonts w:ascii="宋体" w:hAnsi="宋体"/>
                <w:sz w:val="24"/>
                <w:szCs w:val="24"/>
              </w:rPr>
              <w:t>不符合本科生毕业论文答辩要求，不予通过答辩</w:t>
            </w:r>
          </w:p>
        </w:tc>
      </w:tr>
      <w:tr w:rsidR="00B3457A" w:rsidTr="00B3457A">
        <w:trPr>
          <w:trHeight w:hRule="exact" w:val="851"/>
          <w:jc w:val="center"/>
        </w:trPr>
        <w:tc>
          <w:tcPr>
            <w:tcW w:w="791" w:type="dxa"/>
            <w:vMerge/>
            <w:tcBorders>
              <w:left w:val="single" w:sz="4" w:space="0" w:color="auto"/>
            </w:tcBorders>
            <w:vAlign w:val="center"/>
          </w:tcPr>
          <w:p w:rsidR="00B3457A" w:rsidRDefault="00B3457A" w:rsidP="002679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3457A" w:rsidRPr="0080292D" w:rsidRDefault="00B3457A" w:rsidP="002679FD">
            <w:pPr>
              <w:tabs>
                <w:tab w:val="left" w:pos="6732"/>
              </w:tabs>
              <w:spacing w:beforeLines="150" w:line="360" w:lineRule="exact"/>
              <w:rPr>
                <w:sz w:val="24"/>
                <w:szCs w:val="24"/>
              </w:rPr>
            </w:pPr>
            <w:r w:rsidRPr="00A90BEA">
              <w:rPr>
                <w:rFonts w:asciiTheme="minorEastAsia" w:eastAsiaTheme="minorEastAsia" w:hAnsiTheme="minorEastAsia"/>
                <w:sz w:val="24"/>
                <w:szCs w:val="24"/>
              </w:rPr>
              <w:t>答辩成绩：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A90BEA">
              <w:rPr>
                <w:rFonts w:asciiTheme="minorEastAsia" w:eastAsiaTheme="minorEastAsia" w:hAnsiTheme="minorEastAsia"/>
                <w:sz w:val="24"/>
                <w:szCs w:val="24"/>
              </w:rPr>
              <w:t>（百分制）</w:t>
            </w:r>
          </w:p>
        </w:tc>
        <w:tc>
          <w:tcPr>
            <w:tcW w:w="377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3457A" w:rsidRPr="0080292D" w:rsidRDefault="00B3457A" w:rsidP="002679FD">
            <w:pPr>
              <w:tabs>
                <w:tab w:val="left" w:pos="6732"/>
              </w:tabs>
              <w:spacing w:beforeLines="150"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答辩小组组长签</w:t>
            </w:r>
            <w:r w:rsidRPr="0080292D">
              <w:rPr>
                <w:rFonts w:asciiTheme="minorEastAsia" w:eastAsiaTheme="minorEastAsia" w:hAnsiTheme="minorEastAsia" w:hint="eastAsia"/>
                <w:sz w:val="24"/>
                <w:szCs w:val="24"/>
              </w:rPr>
              <w:t>字：</w:t>
            </w:r>
          </w:p>
        </w:tc>
      </w:tr>
      <w:tr w:rsidR="00B3457A" w:rsidTr="00B3457A">
        <w:trPr>
          <w:trHeight w:hRule="exact" w:val="567"/>
          <w:jc w:val="center"/>
        </w:trPr>
        <w:tc>
          <w:tcPr>
            <w:tcW w:w="791" w:type="dxa"/>
            <w:vMerge/>
            <w:tcBorders>
              <w:left w:val="single" w:sz="4" w:space="0" w:color="auto"/>
            </w:tcBorders>
            <w:vAlign w:val="center"/>
          </w:tcPr>
          <w:p w:rsidR="00B3457A" w:rsidRDefault="00B3457A" w:rsidP="002679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07" w:type="dxa"/>
            <w:gridSpan w:val="4"/>
            <w:tcBorders>
              <w:top w:val="nil"/>
            </w:tcBorders>
            <w:vAlign w:val="center"/>
          </w:tcPr>
          <w:p w:rsidR="00B3457A" w:rsidRDefault="00B3457A" w:rsidP="002679FD">
            <w:pPr>
              <w:tabs>
                <w:tab w:val="left" w:pos="6732"/>
              </w:tabs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 月    日</w:t>
            </w:r>
          </w:p>
        </w:tc>
      </w:tr>
    </w:tbl>
    <w:p w:rsidR="00B3457A" w:rsidRPr="00B70BCE" w:rsidRDefault="00B3457A">
      <w:r>
        <w:rPr>
          <w:rFonts w:hint="eastAsia"/>
          <w:szCs w:val="21"/>
        </w:rPr>
        <w:t>注：答辩小组人员不应少于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人。对于特别优秀和争议较大的毕业论文，可根据需要申请学校毕业论文复答辩委员进行答辩审核。</w:t>
      </w:r>
    </w:p>
    <w:sectPr w:rsidR="00B3457A" w:rsidRPr="00B70BCE" w:rsidSect="009F3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B31" w:rsidRDefault="00D43B31" w:rsidP="00B70BCE">
      <w:r>
        <w:separator/>
      </w:r>
    </w:p>
  </w:endnote>
  <w:endnote w:type="continuationSeparator" w:id="1">
    <w:p w:rsidR="00D43B31" w:rsidRDefault="00D43B31" w:rsidP="00B70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B31" w:rsidRDefault="00D43B31" w:rsidP="00B70BCE">
      <w:r>
        <w:separator/>
      </w:r>
    </w:p>
  </w:footnote>
  <w:footnote w:type="continuationSeparator" w:id="1">
    <w:p w:rsidR="00D43B31" w:rsidRDefault="00D43B31" w:rsidP="00B70B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66"/>
    <w:multiLevelType w:val="multilevel"/>
    <w:tmpl w:val="06B87366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BCE"/>
    <w:rsid w:val="0046531C"/>
    <w:rsid w:val="004C3DE1"/>
    <w:rsid w:val="0056291D"/>
    <w:rsid w:val="00565414"/>
    <w:rsid w:val="00575772"/>
    <w:rsid w:val="00593ED5"/>
    <w:rsid w:val="006152DE"/>
    <w:rsid w:val="00647987"/>
    <w:rsid w:val="00815EC6"/>
    <w:rsid w:val="00843DF0"/>
    <w:rsid w:val="009F3C8E"/>
    <w:rsid w:val="00A35EA1"/>
    <w:rsid w:val="00B3457A"/>
    <w:rsid w:val="00B70BCE"/>
    <w:rsid w:val="00C93ABC"/>
    <w:rsid w:val="00D132BB"/>
    <w:rsid w:val="00D43B31"/>
    <w:rsid w:val="00F43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CE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B70BC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0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0B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0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0BC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70BCE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348</Characters>
  <Application>Microsoft Office Word</Application>
  <DocSecurity>0</DocSecurity>
  <Lines>2</Lines>
  <Paragraphs>1</Paragraphs>
  <ScaleCrop>false</ScaleCrop>
  <Company>admin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徐彦泽</dc:creator>
  <cp:keywords/>
  <dc:description/>
  <cp:lastModifiedBy>lenovo</cp:lastModifiedBy>
  <cp:revision>7</cp:revision>
  <dcterms:created xsi:type="dcterms:W3CDTF">2018-12-06T02:16:00Z</dcterms:created>
  <dcterms:modified xsi:type="dcterms:W3CDTF">2020-10-16T01:12:00Z</dcterms:modified>
</cp:coreProperties>
</file>