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4D" w:rsidRDefault="007B6F4D" w:rsidP="007B6F4D">
      <w:pPr>
        <w:spacing w:line="2000" w:lineRule="exact"/>
        <w:jc w:val="center"/>
        <w:rPr>
          <w:rFonts w:hint="eastAsia"/>
          <w:sz w:val="44"/>
          <w:szCs w:val="44"/>
        </w:rPr>
      </w:pPr>
    </w:p>
    <w:p w:rsidR="007B6F4D" w:rsidRDefault="007B6F4D" w:rsidP="007B6F4D">
      <w:pPr>
        <w:spacing w:line="2000" w:lineRule="exact"/>
        <w:jc w:val="center"/>
        <w:rPr>
          <w:rFonts w:hint="eastAsia"/>
          <w:sz w:val="44"/>
          <w:szCs w:val="44"/>
        </w:rPr>
      </w:pPr>
    </w:p>
    <w:p w:rsidR="007B6F4D" w:rsidRDefault="007B6F4D" w:rsidP="007B6F4D">
      <w:pPr>
        <w:spacing w:line="2000" w:lineRule="exact"/>
        <w:jc w:val="center"/>
        <w:rPr>
          <w:rFonts w:hint="eastAsia"/>
          <w:sz w:val="44"/>
          <w:szCs w:val="44"/>
        </w:rPr>
      </w:pPr>
      <w:r w:rsidRPr="00F14103">
        <w:rPr>
          <w:rFonts w:hint="eastAsia"/>
          <w:sz w:val="44"/>
          <w:szCs w:val="44"/>
        </w:rPr>
        <w:t>中国劳动关系学院</w:t>
      </w:r>
    </w:p>
    <w:p w:rsidR="007B6F4D" w:rsidRPr="00F14103" w:rsidRDefault="007B6F4D" w:rsidP="007B6F4D">
      <w:pPr>
        <w:spacing w:line="2000" w:lineRule="exact"/>
        <w:jc w:val="center"/>
        <w:rPr>
          <w:rFonts w:hint="eastAsia"/>
          <w:sz w:val="44"/>
          <w:szCs w:val="44"/>
        </w:rPr>
      </w:pPr>
      <w:r w:rsidRPr="00F14103">
        <w:rPr>
          <w:rFonts w:hint="eastAsia"/>
          <w:sz w:val="44"/>
          <w:szCs w:val="44"/>
        </w:rPr>
        <w:t>“大学生创新创业训练计划”项目中期检查报告</w:t>
      </w:r>
    </w:p>
    <w:p w:rsidR="007B6F4D" w:rsidRDefault="007B6F4D" w:rsidP="007B6F4D">
      <w:pPr>
        <w:spacing w:line="1400" w:lineRule="exact"/>
        <w:jc w:val="center"/>
        <w:rPr>
          <w:rFonts w:hint="eastAsia"/>
          <w:sz w:val="72"/>
          <w:szCs w:val="72"/>
        </w:rPr>
      </w:pPr>
    </w:p>
    <w:p w:rsidR="007B6F4D" w:rsidRDefault="007B6F4D" w:rsidP="007B6F4D">
      <w:pPr>
        <w:spacing w:line="1400" w:lineRule="exact"/>
        <w:jc w:val="center"/>
        <w:rPr>
          <w:rFonts w:hint="eastAsia"/>
          <w:sz w:val="72"/>
          <w:szCs w:val="72"/>
        </w:rPr>
      </w:pPr>
    </w:p>
    <w:p w:rsidR="007B6F4D" w:rsidRDefault="007B6F4D" w:rsidP="007B6F4D">
      <w:pPr>
        <w:spacing w:line="1400" w:lineRule="exact"/>
        <w:jc w:val="center"/>
        <w:rPr>
          <w:rFonts w:hint="eastAsia"/>
          <w:sz w:val="72"/>
          <w:szCs w:val="72"/>
        </w:rPr>
      </w:pPr>
    </w:p>
    <w:p w:rsidR="007B6F4D" w:rsidRPr="008A0374" w:rsidRDefault="007B6F4D" w:rsidP="007B6F4D">
      <w:pPr>
        <w:spacing w:line="1400" w:lineRule="exact"/>
        <w:rPr>
          <w:rFonts w:hint="eastAsia"/>
          <w:sz w:val="72"/>
          <w:szCs w:val="72"/>
        </w:rPr>
      </w:pPr>
    </w:p>
    <w:p w:rsidR="007B6F4D" w:rsidRDefault="007B6F4D" w:rsidP="007B6F4D">
      <w:pPr>
        <w:spacing w:line="500" w:lineRule="exact"/>
        <w:rPr>
          <w:rFonts w:hint="eastAsia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8"/>
        <w:gridCol w:w="720"/>
        <w:gridCol w:w="720"/>
        <w:gridCol w:w="1620"/>
        <w:gridCol w:w="1620"/>
        <w:gridCol w:w="482"/>
        <w:gridCol w:w="238"/>
        <w:gridCol w:w="542"/>
        <w:gridCol w:w="178"/>
        <w:gridCol w:w="540"/>
        <w:gridCol w:w="540"/>
        <w:gridCol w:w="540"/>
        <w:gridCol w:w="238"/>
        <w:gridCol w:w="1408"/>
      </w:tblGrid>
      <w:tr w:rsidR="007B6F4D" w:rsidTr="00B1251D">
        <w:trPr>
          <w:trHeight w:val="1043"/>
        </w:trPr>
        <w:tc>
          <w:tcPr>
            <w:tcW w:w="1188" w:type="dxa"/>
            <w:gridSpan w:val="2"/>
          </w:tcPr>
          <w:p w:rsidR="007B6F4D" w:rsidRDefault="007B6F4D" w:rsidP="00B1251D">
            <w:pPr>
              <w:spacing w:line="9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4442" w:type="dxa"/>
            <w:gridSpan w:val="4"/>
          </w:tcPr>
          <w:p w:rsidR="007B6F4D" w:rsidRDefault="007B6F4D" w:rsidP="00B1251D">
            <w:pPr>
              <w:spacing w:line="900" w:lineRule="exact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780" w:type="dxa"/>
            <w:gridSpan w:val="2"/>
          </w:tcPr>
          <w:p w:rsidR="007B6F4D" w:rsidRDefault="007B6F4D" w:rsidP="00B1251D">
            <w:pPr>
              <w:spacing w:line="9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258" w:type="dxa"/>
            <w:gridSpan w:val="3"/>
          </w:tcPr>
          <w:p w:rsidR="007B6F4D" w:rsidRDefault="007B6F4D" w:rsidP="00B1251D">
            <w:pPr>
              <w:spacing w:line="9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" w:type="dxa"/>
            <w:gridSpan w:val="2"/>
          </w:tcPr>
          <w:p w:rsidR="007B6F4D" w:rsidRDefault="007B6F4D" w:rsidP="00B1251D">
            <w:pPr>
              <w:spacing w:line="9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408" w:type="dxa"/>
          </w:tcPr>
          <w:p w:rsidR="007B6F4D" w:rsidRDefault="007B6F4D" w:rsidP="00B1251D">
            <w:pPr>
              <w:spacing w:line="9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rPr>
          <w:trHeight w:val="1051"/>
        </w:trPr>
        <w:tc>
          <w:tcPr>
            <w:tcW w:w="1908" w:type="dxa"/>
            <w:gridSpan w:val="3"/>
          </w:tcPr>
          <w:p w:rsidR="007B6F4D" w:rsidRDefault="007B6F4D" w:rsidP="00B1251D">
            <w:pPr>
              <w:spacing w:line="8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项目起止时间</w:t>
            </w:r>
          </w:p>
        </w:tc>
        <w:tc>
          <w:tcPr>
            <w:tcW w:w="7946" w:type="dxa"/>
            <w:gridSpan w:val="11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c>
          <w:tcPr>
            <w:tcW w:w="468" w:type="dxa"/>
            <w:vMerge w:val="restart"/>
          </w:tcPr>
          <w:p w:rsidR="007B6F4D" w:rsidRDefault="007B6F4D" w:rsidP="00B125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</w:p>
          <w:p w:rsidR="007B6F4D" w:rsidRDefault="007B6F4D" w:rsidP="00B125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责</w:t>
            </w:r>
            <w:proofErr w:type="gramEnd"/>
          </w:p>
          <w:p w:rsidR="007B6F4D" w:rsidRDefault="007B6F4D" w:rsidP="00B125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620" w:type="dxa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</w:t>
            </w:r>
          </w:p>
        </w:tc>
        <w:tc>
          <w:tcPr>
            <w:tcW w:w="1440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620" w:type="dxa"/>
            <w:gridSpan w:val="3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46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7B6F4D" w:rsidTr="00B1251D">
        <w:trPr>
          <w:trHeight w:val="808"/>
        </w:trPr>
        <w:tc>
          <w:tcPr>
            <w:tcW w:w="468" w:type="dxa"/>
            <w:vMerge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rPr>
          <w:trHeight w:val="777"/>
        </w:trPr>
        <w:tc>
          <w:tcPr>
            <w:tcW w:w="468" w:type="dxa"/>
            <w:vMerge w:val="restart"/>
          </w:tcPr>
          <w:p w:rsidR="007B6F4D" w:rsidRDefault="007B6F4D" w:rsidP="00B1251D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7B6F4D" w:rsidRDefault="007B6F4D" w:rsidP="00B1251D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7B6F4D" w:rsidRDefault="007B6F4D" w:rsidP="00B1251D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7B6F4D" w:rsidRDefault="007B6F4D" w:rsidP="00B1251D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7B6F4D" w:rsidRDefault="007B6F4D" w:rsidP="00B1251D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rPr>
          <w:trHeight w:val="759"/>
        </w:trPr>
        <w:tc>
          <w:tcPr>
            <w:tcW w:w="468" w:type="dxa"/>
            <w:vMerge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rPr>
          <w:trHeight w:val="768"/>
        </w:trPr>
        <w:tc>
          <w:tcPr>
            <w:tcW w:w="468" w:type="dxa"/>
            <w:vMerge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rPr>
          <w:trHeight w:val="779"/>
        </w:trPr>
        <w:tc>
          <w:tcPr>
            <w:tcW w:w="468" w:type="dxa"/>
            <w:vMerge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B6F4D" w:rsidRDefault="007B6F4D" w:rsidP="00B1251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</w:tcPr>
          <w:p w:rsidR="007B6F4D" w:rsidRDefault="007B6F4D" w:rsidP="00B1251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4"/>
          </w:tcPr>
          <w:p w:rsidR="007B6F4D" w:rsidRDefault="007B6F4D" w:rsidP="00B1251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</w:tcPr>
          <w:p w:rsidR="007B6F4D" w:rsidRDefault="007B6F4D" w:rsidP="00B1251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6" w:type="dxa"/>
            <w:gridSpan w:val="2"/>
          </w:tcPr>
          <w:p w:rsidR="007B6F4D" w:rsidRDefault="007B6F4D" w:rsidP="00B1251D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rPr>
          <w:trHeight w:val="918"/>
        </w:trPr>
        <w:tc>
          <w:tcPr>
            <w:tcW w:w="468" w:type="dxa"/>
            <w:vMerge w:val="restart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502" w:type="dxa"/>
            <w:gridSpan w:val="5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8" w:type="dxa"/>
            <w:gridSpan w:val="3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186" w:type="dxa"/>
            <w:gridSpan w:val="3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rPr>
          <w:trHeight w:val="952"/>
        </w:trPr>
        <w:tc>
          <w:tcPr>
            <w:tcW w:w="468" w:type="dxa"/>
            <w:vMerge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7946" w:type="dxa"/>
            <w:gridSpan w:val="11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c>
          <w:tcPr>
            <w:tcW w:w="468" w:type="dxa"/>
            <w:vMerge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60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26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rPr>
          <w:trHeight w:val="837"/>
        </w:trPr>
        <w:tc>
          <w:tcPr>
            <w:tcW w:w="468" w:type="dxa"/>
            <w:vMerge w:val="restart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</w:p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960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726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rPr>
          <w:trHeight w:val="884"/>
        </w:trPr>
        <w:tc>
          <w:tcPr>
            <w:tcW w:w="468" w:type="dxa"/>
            <w:vMerge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946" w:type="dxa"/>
            <w:gridSpan w:val="11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7B6F4D" w:rsidTr="00B1251D">
        <w:tc>
          <w:tcPr>
            <w:tcW w:w="468" w:type="dxa"/>
            <w:vMerge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960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726" w:type="dxa"/>
            <w:gridSpan w:val="4"/>
          </w:tcPr>
          <w:p w:rsidR="007B6F4D" w:rsidRDefault="007B6F4D" w:rsidP="00B1251D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7B6F4D" w:rsidRPr="00903600" w:rsidRDefault="007B6F4D" w:rsidP="007B6F4D">
      <w:pPr>
        <w:spacing w:line="500" w:lineRule="exact"/>
        <w:rPr>
          <w:rFonts w:hint="eastAsia"/>
          <w:sz w:val="24"/>
        </w:rPr>
      </w:pPr>
    </w:p>
    <w:p w:rsidR="007B6F4D" w:rsidRPr="00903600" w:rsidRDefault="007B6F4D" w:rsidP="007B6F4D">
      <w:pPr>
        <w:spacing w:line="500" w:lineRule="exact"/>
        <w:rPr>
          <w:rFonts w:hint="eastAsia"/>
          <w:sz w:val="24"/>
        </w:rPr>
      </w:pPr>
    </w:p>
    <w:p w:rsidR="007B6F4D" w:rsidRDefault="007B6F4D" w:rsidP="007B6F4D">
      <w:pPr>
        <w:rPr>
          <w:rFonts w:hint="eastAsia"/>
          <w:sz w:val="24"/>
        </w:rPr>
      </w:pPr>
    </w:p>
    <w:p w:rsidR="007B6F4D" w:rsidRDefault="007B6F4D" w:rsidP="007B6F4D">
      <w:pPr>
        <w:rPr>
          <w:rFonts w:hint="eastAsia"/>
          <w:sz w:val="24"/>
        </w:rPr>
      </w:pPr>
    </w:p>
    <w:p w:rsidR="007B6F4D" w:rsidRPr="00903600" w:rsidRDefault="007B6F4D" w:rsidP="007B6F4D">
      <w:pPr>
        <w:rPr>
          <w:rFonts w:hint="eastAsia"/>
          <w:sz w:val="24"/>
        </w:rPr>
      </w:pPr>
    </w:p>
    <w:p w:rsidR="007B6F4D" w:rsidRDefault="007B6F4D" w:rsidP="007B6F4D">
      <w:pPr>
        <w:rPr>
          <w:rFonts w:hint="eastAsia"/>
          <w:sz w:val="24"/>
        </w:rPr>
      </w:pPr>
    </w:p>
    <w:p w:rsidR="007B6F4D" w:rsidRDefault="007B6F4D" w:rsidP="007B6F4D">
      <w:pPr>
        <w:rPr>
          <w:rFonts w:hint="eastAsia"/>
          <w:sz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854"/>
      </w:tblGrid>
      <w:tr w:rsidR="007B6F4D" w:rsidTr="00B1251D">
        <w:trPr>
          <w:trHeight w:val="457"/>
        </w:trPr>
        <w:tc>
          <w:tcPr>
            <w:tcW w:w="9854" w:type="dxa"/>
          </w:tcPr>
          <w:p w:rsidR="007B6F4D" w:rsidRDefault="007B6F4D" w:rsidP="00B1251D">
            <w:pPr>
              <w:spacing w:line="72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中期检查的内容</w:t>
            </w:r>
          </w:p>
        </w:tc>
      </w:tr>
      <w:tr w:rsidR="007B6F4D" w:rsidTr="00B1251D">
        <w:tc>
          <w:tcPr>
            <w:tcW w:w="9854" w:type="dxa"/>
          </w:tcPr>
          <w:p w:rsidR="007B6F4D" w:rsidRDefault="007B6F4D" w:rsidP="007B6F4D"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到目前为止项目完成的情况（进度、阶段成果，经费使用等）</w:t>
            </w: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</w:tc>
      </w:tr>
      <w:tr w:rsidR="007B6F4D" w:rsidTr="00B1251D">
        <w:tc>
          <w:tcPr>
            <w:tcW w:w="9854" w:type="dxa"/>
          </w:tcPr>
          <w:p w:rsidR="007B6F4D" w:rsidRDefault="007B6F4D" w:rsidP="007B6F4D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项目进行中遇到的困难和问题（包括项目变更、成员变更、理由）</w:t>
            </w: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</w:tc>
      </w:tr>
      <w:tr w:rsidR="007B6F4D" w:rsidTr="00B1251D">
        <w:tc>
          <w:tcPr>
            <w:tcW w:w="9854" w:type="dxa"/>
          </w:tcPr>
          <w:p w:rsidR="007B6F4D" w:rsidRDefault="007B6F4D" w:rsidP="007B6F4D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下一步工作计划：</w:t>
            </w: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</w:tc>
      </w:tr>
      <w:tr w:rsidR="007B6F4D" w:rsidTr="00B1251D">
        <w:tc>
          <w:tcPr>
            <w:tcW w:w="9854" w:type="dxa"/>
          </w:tcPr>
          <w:p w:rsidR="007B6F4D" w:rsidRDefault="007B6F4D" w:rsidP="007B6F4D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指导教师评价：（是否同意继续执行项目或终止项目，说明理由）</w:t>
            </w: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</w:tc>
      </w:tr>
      <w:tr w:rsidR="007B6F4D" w:rsidTr="00B1251D">
        <w:tc>
          <w:tcPr>
            <w:tcW w:w="9854" w:type="dxa"/>
          </w:tcPr>
          <w:p w:rsidR="007B6F4D" w:rsidRDefault="007B6F4D" w:rsidP="007B6F4D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所在系（院）三</w:t>
            </w:r>
            <w:proofErr w:type="gramStart"/>
            <w:r>
              <w:rPr>
                <w:rFonts w:hint="eastAsia"/>
                <w:sz w:val="24"/>
              </w:rPr>
              <w:t>创领导</w:t>
            </w:r>
            <w:proofErr w:type="gramEnd"/>
            <w:r>
              <w:rPr>
                <w:rFonts w:hint="eastAsia"/>
                <w:sz w:val="24"/>
              </w:rPr>
              <w:t>小组意见：（是否同意继续执行项目或终止项目，说明理由）</w:t>
            </w: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</w:tc>
      </w:tr>
      <w:tr w:rsidR="007B6F4D" w:rsidTr="00B1251D">
        <w:tc>
          <w:tcPr>
            <w:tcW w:w="9854" w:type="dxa"/>
          </w:tcPr>
          <w:p w:rsidR="007B6F4D" w:rsidRDefault="007B6F4D" w:rsidP="007B6F4D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三创工作实施办公室意见：</w:t>
            </w: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  <w:p w:rsidR="007B6F4D" w:rsidRDefault="007B6F4D" w:rsidP="00B1251D">
            <w:pPr>
              <w:rPr>
                <w:rFonts w:hint="eastAsia"/>
                <w:sz w:val="24"/>
              </w:rPr>
            </w:pPr>
          </w:p>
        </w:tc>
      </w:tr>
    </w:tbl>
    <w:p w:rsidR="007B6F4D" w:rsidRPr="00903600" w:rsidRDefault="007B6F4D" w:rsidP="007B6F4D">
      <w:pPr>
        <w:rPr>
          <w:rFonts w:hint="eastAsia"/>
          <w:sz w:val="24"/>
        </w:rPr>
      </w:pPr>
    </w:p>
    <w:p w:rsidR="006A0A3B" w:rsidRPr="007B6F4D" w:rsidRDefault="006A0A3B"/>
    <w:sectPr w:rsidR="006A0A3B" w:rsidRPr="007B6F4D" w:rsidSect="00A20C75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F7" w:rsidRDefault="007B6F4D" w:rsidP="001A785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33FD"/>
    <w:multiLevelType w:val="hybridMultilevel"/>
    <w:tmpl w:val="BFFA4A16"/>
    <w:lvl w:ilvl="0" w:tplc="FA8A4D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4D"/>
    <w:rsid w:val="006A0A3B"/>
    <w:rsid w:val="007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6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6F4D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7B6F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6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6F4D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7B6F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lateon</dc:creator>
  <cp:lastModifiedBy>lateon</cp:lastModifiedBy>
  <cp:revision>1</cp:revision>
  <dcterms:created xsi:type="dcterms:W3CDTF">2013-11-11T06:26:00Z</dcterms:created>
  <dcterms:modified xsi:type="dcterms:W3CDTF">2013-11-11T06:27:00Z</dcterms:modified>
</cp:coreProperties>
</file>