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F36B" w14:textId="638D9795" w:rsidR="008A752F" w:rsidRPr="00EE5EE9" w:rsidRDefault="008A752F" w:rsidP="008A752F">
      <w:pPr>
        <w:rPr>
          <w:rFonts w:ascii="黑体" w:eastAsia="黑体" w:hAnsi="黑体" w:cs="仿宋"/>
          <w:b/>
          <w:bCs/>
          <w:sz w:val="32"/>
          <w:szCs w:val="32"/>
        </w:rPr>
      </w:pPr>
      <w:r w:rsidRPr="00EE5EE9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14:paraId="394F14F5" w14:textId="77777777" w:rsidR="008A752F" w:rsidRPr="00EE5EE9" w:rsidRDefault="008A752F" w:rsidP="008A752F">
      <w:pPr>
        <w:jc w:val="center"/>
        <w:rPr>
          <w:rFonts w:ascii="黑体" w:eastAsia="黑体"/>
          <w:sz w:val="32"/>
          <w:szCs w:val="32"/>
        </w:rPr>
      </w:pPr>
      <w:bookmarkStart w:id="0" w:name="_GoBack"/>
      <w:r w:rsidRPr="00EE5EE9">
        <w:rPr>
          <w:rFonts w:ascii="仿宋" w:eastAsia="仿宋" w:hAnsi="仿宋" w:cs="仿宋" w:hint="eastAsia"/>
          <w:b/>
          <w:bCs/>
          <w:sz w:val="32"/>
          <w:szCs w:val="32"/>
        </w:rPr>
        <w:t>中国劳动关系学院教职工因公临时出国（境）申请表</w:t>
      </w:r>
    </w:p>
    <w:bookmarkEnd w:id="0"/>
    <w:p w14:paraId="29E3C09D" w14:textId="77777777" w:rsidR="008A752F" w:rsidRPr="0002492A" w:rsidRDefault="008A752F" w:rsidP="008A752F">
      <w:pPr>
        <w:spacing w:line="0" w:lineRule="atLeast"/>
        <w:rPr>
          <w:rFonts w:ascii="黑体" w:eastAsia="黑体"/>
          <w:sz w:val="22"/>
        </w:rPr>
      </w:pPr>
      <w:r w:rsidRPr="0002492A">
        <w:rPr>
          <w:rFonts w:ascii="黑体" w:eastAsia="黑体" w:hint="eastAsia"/>
          <w:sz w:val="22"/>
        </w:rPr>
        <w:t xml:space="preserve">                                           </w:t>
      </w:r>
    </w:p>
    <w:p w14:paraId="21611710" w14:textId="77777777" w:rsidR="008A752F" w:rsidRPr="0002492A" w:rsidRDefault="008A752F" w:rsidP="008A752F">
      <w:pPr>
        <w:tabs>
          <w:tab w:val="left" w:pos="7605"/>
        </w:tabs>
        <w:spacing w:line="0" w:lineRule="atLeast"/>
        <w:ind w:right="880"/>
        <w:jc w:val="left"/>
        <w:rPr>
          <w:rFonts w:ascii="黑体" w:eastAsia="黑体"/>
          <w:sz w:val="22"/>
        </w:rPr>
      </w:pPr>
      <w:r w:rsidRPr="0002492A">
        <w:rPr>
          <w:rFonts w:ascii="仿宋" w:eastAsia="仿宋" w:hAnsi="仿宋" w:cs="仿宋" w:hint="eastAsia"/>
          <w:sz w:val="22"/>
        </w:rPr>
        <w:t xml:space="preserve">所在部门：  </w:t>
      </w:r>
      <w:r w:rsidRPr="0002492A">
        <w:rPr>
          <w:rFonts w:ascii="黑体" w:eastAsia="黑体" w:hint="eastAsia"/>
          <w:sz w:val="22"/>
        </w:rPr>
        <w:t xml:space="preserve">                                    </w:t>
      </w:r>
      <w:r w:rsidRPr="0002492A">
        <w:rPr>
          <w:rFonts w:ascii="仿宋" w:eastAsia="仿宋" w:hAnsi="仿宋" w:cs="仿宋" w:hint="eastAsia"/>
          <w:sz w:val="22"/>
        </w:rPr>
        <w:t>编号：国际处（20 ）    号</w:t>
      </w:r>
    </w:p>
    <w:tbl>
      <w:tblPr>
        <w:tblW w:w="100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1254"/>
        <w:gridCol w:w="21"/>
        <w:gridCol w:w="853"/>
        <w:gridCol w:w="848"/>
        <w:gridCol w:w="1418"/>
        <w:gridCol w:w="1276"/>
        <w:gridCol w:w="1701"/>
        <w:gridCol w:w="1486"/>
      </w:tblGrid>
      <w:tr w:rsidR="008A752F" w:rsidRPr="0002492A" w14:paraId="770782DA" w14:textId="77777777" w:rsidTr="00AD4881">
        <w:trPr>
          <w:trHeight w:hRule="exact" w:val="326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24BE73FE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姓  名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48D13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4D56A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性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C103D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7A7A3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出生日期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6E9E2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1BD3B192" w14:textId="77777777" w:rsidTr="00AD4881">
        <w:trPr>
          <w:trHeight w:hRule="exact" w:val="346"/>
          <w:jc w:val="center"/>
        </w:trPr>
        <w:tc>
          <w:tcPr>
            <w:tcW w:w="12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33D9DB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出生地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99FB8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24BE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身份证号码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7120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CC3D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政治面貌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14:paraId="359B247D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5F53CA1E" w14:textId="77777777" w:rsidTr="00AD4881">
        <w:trPr>
          <w:trHeight w:hRule="exact" w:val="330"/>
          <w:jc w:val="center"/>
        </w:trPr>
        <w:tc>
          <w:tcPr>
            <w:tcW w:w="12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4FDF92" w14:textId="77777777" w:rsidR="008A752F" w:rsidRPr="0002492A" w:rsidRDefault="008A752F" w:rsidP="00AD4881">
            <w:pPr>
              <w:spacing w:line="240" w:lineRule="exact"/>
              <w:ind w:rightChars="33" w:right="69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 xml:space="preserve"> 职  </w:t>
            </w:r>
            <w:proofErr w:type="gramStart"/>
            <w:r w:rsidRPr="0002492A">
              <w:rPr>
                <w:rFonts w:ascii="仿宋" w:eastAsia="仿宋" w:hAnsi="仿宋" w:cs="仿宋" w:hint="eastAsia"/>
                <w:sz w:val="22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99FD" w14:textId="77777777" w:rsidR="008A752F" w:rsidRPr="0002492A" w:rsidRDefault="008A752F" w:rsidP="00AD4881">
            <w:pPr>
              <w:spacing w:line="240" w:lineRule="exact"/>
              <w:ind w:rightChars="33" w:right="69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505C" w14:textId="77777777" w:rsidR="008A752F" w:rsidRPr="0002492A" w:rsidRDefault="008A752F" w:rsidP="00AD4881">
            <w:pPr>
              <w:spacing w:line="240" w:lineRule="exact"/>
              <w:ind w:rightChars="33" w:right="69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职  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79DE8" w14:textId="77777777" w:rsidR="008A752F" w:rsidRPr="0002492A" w:rsidRDefault="008A752F" w:rsidP="00AD4881">
            <w:pPr>
              <w:spacing w:line="240" w:lineRule="exact"/>
              <w:ind w:rightChars="33" w:right="69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A7DF" w14:textId="77777777" w:rsidR="008A752F" w:rsidRPr="0002492A" w:rsidRDefault="008A752F" w:rsidP="00AD4881">
            <w:pPr>
              <w:spacing w:line="240" w:lineRule="exact"/>
              <w:ind w:rightChars="33" w:right="69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是否为涉密人员及涉密等级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14:paraId="2941E0A4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684B9D54" w14:textId="77777777" w:rsidTr="00AD4881">
        <w:trPr>
          <w:trHeight w:hRule="exact" w:val="347"/>
          <w:jc w:val="center"/>
        </w:trPr>
        <w:tc>
          <w:tcPr>
            <w:tcW w:w="2511" w:type="dxa"/>
            <w:gridSpan w:val="3"/>
            <w:tcBorders>
              <w:right w:val="single" w:sz="4" w:space="0" w:color="auto"/>
            </w:tcBorders>
            <w:vAlign w:val="center"/>
          </w:tcPr>
          <w:p w14:paraId="2C7DD93C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外语语种及水平</w:t>
            </w:r>
          </w:p>
          <w:p w14:paraId="7303A1B2" w14:textId="77777777" w:rsidR="008A752F" w:rsidRPr="0002492A" w:rsidRDefault="008A752F" w:rsidP="00AD488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  <w:p w14:paraId="6D5F0DC4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0BD1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3542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健康状况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E0D8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6CC83467" w14:textId="77777777" w:rsidTr="00AD4881">
        <w:trPr>
          <w:trHeight w:hRule="exact" w:val="347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37DF832C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联系电话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7F8CB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33FF" w14:textId="77777777" w:rsidR="008A752F" w:rsidRPr="0002492A" w:rsidRDefault="008A752F" w:rsidP="00AD4881">
            <w:pPr>
              <w:spacing w:line="240" w:lineRule="exact"/>
              <w:ind w:firstLineChars="100" w:firstLine="220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E-mail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BCF0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00D34DC4" w14:textId="77777777" w:rsidTr="00AD4881">
        <w:trPr>
          <w:trHeight w:hRule="exact" w:val="355"/>
          <w:jc w:val="center"/>
        </w:trPr>
        <w:tc>
          <w:tcPr>
            <w:tcW w:w="2511" w:type="dxa"/>
            <w:gridSpan w:val="3"/>
            <w:tcBorders>
              <w:right w:val="single" w:sz="4" w:space="0" w:color="auto"/>
            </w:tcBorders>
            <w:vAlign w:val="center"/>
          </w:tcPr>
          <w:p w14:paraId="578F3EF0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出访国家（地区）</w:t>
            </w:r>
          </w:p>
        </w:tc>
        <w:tc>
          <w:tcPr>
            <w:tcW w:w="75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7034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5BE7E3DC" w14:textId="77777777" w:rsidTr="00AD4881">
        <w:trPr>
          <w:trHeight w:hRule="exact" w:val="349"/>
          <w:jc w:val="center"/>
        </w:trPr>
        <w:tc>
          <w:tcPr>
            <w:tcW w:w="2511" w:type="dxa"/>
            <w:gridSpan w:val="3"/>
            <w:tcBorders>
              <w:right w:val="single" w:sz="4" w:space="0" w:color="auto"/>
            </w:tcBorders>
            <w:vAlign w:val="center"/>
          </w:tcPr>
          <w:p w14:paraId="455B07A2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邀请单位及邀请人</w:t>
            </w:r>
          </w:p>
        </w:tc>
        <w:tc>
          <w:tcPr>
            <w:tcW w:w="75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0AADE" w14:textId="77777777" w:rsidR="008A752F" w:rsidRPr="0002492A" w:rsidRDefault="008A752F" w:rsidP="00AD4881">
            <w:pPr>
              <w:spacing w:line="240" w:lineRule="exact"/>
              <w:ind w:leftChars="180" w:left="378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40875F2B" w14:textId="77777777" w:rsidTr="00AD4881">
        <w:trPr>
          <w:trHeight w:hRule="exact" w:val="345"/>
          <w:jc w:val="center"/>
        </w:trPr>
        <w:tc>
          <w:tcPr>
            <w:tcW w:w="2511" w:type="dxa"/>
            <w:gridSpan w:val="3"/>
            <w:tcBorders>
              <w:right w:val="single" w:sz="4" w:space="0" w:color="auto"/>
            </w:tcBorders>
            <w:vAlign w:val="center"/>
          </w:tcPr>
          <w:p w14:paraId="6A1D4743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出访时间</w:t>
            </w:r>
          </w:p>
        </w:tc>
        <w:tc>
          <w:tcPr>
            <w:tcW w:w="75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B51A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自   年   月   日至   年   月   日，共计     天</w:t>
            </w:r>
          </w:p>
        </w:tc>
      </w:tr>
      <w:tr w:rsidR="008A752F" w:rsidRPr="0002492A" w14:paraId="47D265E7" w14:textId="77777777" w:rsidTr="00AD4881">
        <w:trPr>
          <w:trHeight w:hRule="exact" w:val="358"/>
          <w:jc w:val="center"/>
        </w:trPr>
        <w:tc>
          <w:tcPr>
            <w:tcW w:w="10093" w:type="dxa"/>
            <w:gridSpan w:val="9"/>
            <w:tcBorders>
              <w:right w:val="single" w:sz="6" w:space="0" w:color="auto"/>
            </w:tcBorders>
            <w:vAlign w:val="center"/>
          </w:tcPr>
          <w:p w14:paraId="245ABB5B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 xml:space="preserve">出访路线（含起止城市）（请标明途径地区）： </w:t>
            </w:r>
          </w:p>
        </w:tc>
      </w:tr>
      <w:tr w:rsidR="008A752F" w:rsidRPr="0002492A" w14:paraId="1C4CFB36" w14:textId="77777777" w:rsidTr="00AD4881">
        <w:trPr>
          <w:trHeight w:hRule="exact" w:val="392"/>
          <w:jc w:val="center"/>
        </w:trPr>
        <w:tc>
          <w:tcPr>
            <w:tcW w:w="10093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C3292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出访性质：</w:t>
            </w:r>
            <w:r w:rsidRPr="0002492A">
              <w:rPr>
                <w:rFonts w:ascii="仿宋" w:eastAsia="仿宋" w:hAnsi="仿宋" w:cs="仿宋" w:hint="eastAsia"/>
                <w:sz w:val="22"/>
              </w:rPr>
              <w:sym w:font="Wingdings" w:char="F0A8"/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学术会议 </w:t>
            </w:r>
            <w:r w:rsidRPr="0002492A">
              <w:rPr>
                <w:rFonts w:ascii="仿宋" w:eastAsia="仿宋" w:hAnsi="仿宋" w:cs="仿宋" w:hint="eastAsia"/>
                <w:sz w:val="22"/>
              </w:rPr>
              <w:sym w:font="Wingdings" w:char="F0A8"/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合作研究 </w:t>
            </w:r>
            <w:r w:rsidRPr="0002492A">
              <w:rPr>
                <w:rFonts w:ascii="仿宋" w:eastAsia="仿宋" w:hAnsi="仿宋" w:cs="仿宋" w:hint="eastAsia"/>
                <w:sz w:val="22"/>
              </w:rPr>
              <w:sym w:font="Wingdings" w:char="F0A8"/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工作访问 </w:t>
            </w:r>
            <w:r w:rsidRPr="0002492A">
              <w:rPr>
                <w:rFonts w:ascii="仿宋" w:eastAsia="仿宋" w:hAnsi="仿宋" w:cs="仿宋" w:hint="eastAsia"/>
                <w:sz w:val="22"/>
              </w:rPr>
              <w:sym w:font="Wingdings" w:char="F0A8"/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短期讲学 </w:t>
            </w:r>
            <w:r w:rsidRPr="0002492A">
              <w:rPr>
                <w:rFonts w:ascii="仿宋" w:eastAsia="仿宋" w:hAnsi="仿宋" w:cs="仿宋" w:hint="eastAsia"/>
                <w:sz w:val="22"/>
              </w:rPr>
              <w:sym w:font="Wingdings" w:char="F0A8"/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短期培训 </w:t>
            </w:r>
            <w:r w:rsidRPr="0002492A">
              <w:rPr>
                <w:rFonts w:ascii="仿宋" w:eastAsia="仿宋" w:hAnsi="仿宋" w:cs="仿宋" w:hint="eastAsia"/>
                <w:sz w:val="22"/>
              </w:rPr>
              <w:sym w:font="Wingdings" w:char="F0A8"/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参加竞赛 </w:t>
            </w:r>
            <w:r w:rsidRPr="0002492A">
              <w:rPr>
                <w:rFonts w:ascii="仿宋" w:eastAsia="仿宋" w:hAnsi="仿宋" w:cs="仿宋" w:hint="eastAsia"/>
                <w:sz w:val="22"/>
              </w:rPr>
              <w:sym w:font="Wingdings" w:char="F0A8"/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学术交流 </w:t>
            </w:r>
            <w:r w:rsidRPr="0002492A">
              <w:rPr>
                <w:rFonts w:ascii="仿宋" w:eastAsia="仿宋" w:hAnsi="仿宋" w:cs="仿宋" w:hint="eastAsia"/>
                <w:sz w:val="22"/>
              </w:rPr>
              <w:sym w:font="Wingdings" w:char="F0A8"/>
            </w:r>
            <w:r w:rsidRPr="0002492A">
              <w:rPr>
                <w:rFonts w:ascii="仿宋" w:eastAsia="仿宋" w:hAnsi="仿宋" w:cs="仿宋" w:hint="eastAsia"/>
                <w:sz w:val="22"/>
              </w:rPr>
              <w:t>其他</w:t>
            </w:r>
          </w:p>
        </w:tc>
      </w:tr>
      <w:tr w:rsidR="008A752F" w:rsidRPr="0002492A" w14:paraId="5A0781D2" w14:textId="77777777" w:rsidTr="00AD4881">
        <w:trPr>
          <w:cantSplit/>
          <w:trHeight w:val="357"/>
          <w:jc w:val="center"/>
        </w:trPr>
        <w:tc>
          <w:tcPr>
            <w:tcW w:w="10093" w:type="dxa"/>
            <w:gridSpan w:val="9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04DF6F2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出访任务说明（具体情况可另附页说明）</w:t>
            </w:r>
          </w:p>
        </w:tc>
      </w:tr>
      <w:tr w:rsidR="008A752F" w:rsidRPr="0002492A" w14:paraId="2CC4E2E5" w14:textId="77777777" w:rsidTr="00AD4881">
        <w:trPr>
          <w:cantSplit/>
          <w:trHeight w:val="357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C424F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如涉及</w:t>
            </w:r>
          </w:p>
          <w:p w14:paraId="0A58B58E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学术会议</w:t>
            </w:r>
          </w:p>
        </w:tc>
        <w:tc>
          <w:tcPr>
            <w:tcW w:w="8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9CEF3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会议名称（中/英）：</w:t>
            </w:r>
          </w:p>
        </w:tc>
      </w:tr>
      <w:tr w:rsidR="008A752F" w:rsidRPr="0002492A" w14:paraId="227548C0" w14:textId="77777777" w:rsidTr="00AD4881">
        <w:trPr>
          <w:cantSplit/>
          <w:trHeight w:val="357"/>
          <w:jc w:val="center"/>
        </w:trPr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14:paraId="184141E3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8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95B03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会议主办单位名称：</w:t>
            </w:r>
          </w:p>
        </w:tc>
      </w:tr>
      <w:tr w:rsidR="008A752F" w:rsidRPr="0002492A" w14:paraId="5323C357" w14:textId="77777777" w:rsidTr="00AD4881">
        <w:trPr>
          <w:cantSplit/>
          <w:trHeight w:val="357"/>
          <w:jc w:val="center"/>
        </w:trPr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14:paraId="0874AC3E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8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08CBA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论文名称（中/英）：</w:t>
            </w:r>
          </w:p>
        </w:tc>
      </w:tr>
      <w:tr w:rsidR="008A752F" w:rsidRPr="0002492A" w14:paraId="39E03AF3" w14:textId="77777777" w:rsidTr="00AD4881">
        <w:trPr>
          <w:cantSplit/>
          <w:trHeight w:val="317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1E09BF8B" w14:textId="77777777" w:rsidR="008A752F" w:rsidRPr="0002492A" w:rsidRDefault="008A752F" w:rsidP="00AD4881">
            <w:pPr>
              <w:spacing w:line="240" w:lineRule="exact"/>
              <w:ind w:firstLineChars="100" w:firstLine="220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预算来源</w:t>
            </w:r>
          </w:p>
        </w:tc>
        <w:tc>
          <w:tcPr>
            <w:tcW w:w="88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F04A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26357813" w14:textId="77777777" w:rsidTr="00AD4881">
        <w:trPr>
          <w:cantSplit/>
          <w:trHeight w:val="304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6A423DB0" w14:textId="77777777" w:rsidR="008A752F" w:rsidRPr="0002492A" w:rsidRDefault="008A752F" w:rsidP="00AD4881">
            <w:pPr>
              <w:spacing w:line="240" w:lineRule="exact"/>
              <w:ind w:firstLineChars="100" w:firstLine="220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预算金额</w:t>
            </w:r>
          </w:p>
        </w:tc>
        <w:tc>
          <w:tcPr>
            <w:tcW w:w="88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78BC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</w:tc>
      </w:tr>
      <w:tr w:rsidR="008A752F" w:rsidRPr="0002492A" w14:paraId="4828A5B6" w14:textId="77777777" w:rsidTr="00AD4881">
        <w:trPr>
          <w:cantSplit/>
          <w:trHeight w:val="1602"/>
          <w:jc w:val="center"/>
        </w:trPr>
        <w:tc>
          <w:tcPr>
            <w:tcW w:w="10093" w:type="dxa"/>
            <w:gridSpan w:val="9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C4C3815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申请人承诺：</w:t>
            </w:r>
          </w:p>
          <w:p w14:paraId="43106CE6" w14:textId="77777777" w:rsidR="008A752F" w:rsidRPr="0002492A" w:rsidRDefault="008A752F" w:rsidP="00AD4881">
            <w:pPr>
              <w:spacing w:line="240" w:lineRule="exact"/>
              <w:ind w:firstLineChars="200" w:firstLine="440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1、本人本次出访的邀请单位及邀请</w:t>
            </w:r>
            <w:r>
              <w:rPr>
                <w:rFonts w:ascii="仿宋" w:eastAsia="仿宋" w:hAnsi="仿宋" w:cs="仿宋" w:hint="eastAsia"/>
                <w:sz w:val="22"/>
              </w:rPr>
              <w:t>函</w:t>
            </w:r>
            <w:r w:rsidRPr="0002492A">
              <w:rPr>
                <w:rFonts w:ascii="仿宋" w:eastAsia="仿宋" w:hAnsi="仿宋" w:cs="仿宋" w:hint="eastAsia"/>
                <w:sz w:val="22"/>
              </w:rPr>
              <w:t>内容属实。</w:t>
            </w:r>
          </w:p>
          <w:p w14:paraId="682E835A" w14:textId="77777777" w:rsidR="008A752F" w:rsidRPr="0002492A" w:rsidRDefault="008A752F" w:rsidP="00AD4881">
            <w:pPr>
              <w:spacing w:line="240" w:lineRule="exact"/>
              <w:ind w:firstLineChars="200" w:firstLine="440"/>
              <w:rPr>
                <w:rFonts w:ascii="仿宋" w:eastAsia="仿宋" w:hAnsi="仿宋" w:cs="仿宋"/>
                <w:i/>
                <w:sz w:val="22"/>
                <w:u w:val="single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2、本人已阅读学校因公临时出国（境）相关规定（如涉密，另签协议），同意严格按规定内容执行。</w:t>
            </w:r>
          </w:p>
          <w:p w14:paraId="5B71FEB1" w14:textId="77777777" w:rsidR="008A752F" w:rsidRPr="0002492A" w:rsidRDefault="008A752F" w:rsidP="00AD4881">
            <w:pPr>
              <w:spacing w:line="240" w:lineRule="exact"/>
              <w:ind w:firstLineChars="200" w:firstLine="440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3、本人将按规定购买国（境）外意外伤害保险和紧急救援险（须附保单复印件）。</w:t>
            </w:r>
          </w:p>
          <w:p w14:paraId="3F44B4D3" w14:textId="77777777" w:rsidR="008A752F" w:rsidRPr="0002492A" w:rsidRDefault="008A752F" w:rsidP="00AD4881">
            <w:pPr>
              <w:spacing w:line="240" w:lineRule="exact"/>
              <w:ind w:firstLineChars="200" w:firstLine="440"/>
              <w:rPr>
                <w:rFonts w:ascii="仿宋" w:eastAsia="仿宋" w:hAnsi="仿宋" w:cs="仿宋"/>
                <w:sz w:val="22"/>
              </w:rPr>
            </w:pPr>
          </w:p>
          <w:p w14:paraId="49D9EB67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 xml:space="preserve">                                签名：                 日期：</w:t>
            </w:r>
          </w:p>
        </w:tc>
      </w:tr>
      <w:tr w:rsidR="008A752F" w:rsidRPr="0002492A" w14:paraId="5D1BA009" w14:textId="77777777" w:rsidTr="00AD4881">
        <w:trPr>
          <w:cantSplit/>
          <w:trHeight w:val="739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20B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所在部门</w:t>
            </w:r>
          </w:p>
          <w:p w14:paraId="2FDD526A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审批意见</w:t>
            </w:r>
          </w:p>
        </w:tc>
        <w:tc>
          <w:tcPr>
            <w:tcW w:w="7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8AF6DFE" w14:textId="77777777" w:rsidR="008A752F" w:rsidRPr="0002492A" w:rsidRDefault="008A752F" w:rsidP="00AD4881">
            <w:pPr>
              <w:spacing w:line="240" w:lineRule="exact"/>
              <w:ind w:right="840"/>
              <w:jc w:val="righ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 xml:space="preserve">                       负责人签字（盖章）       年    月    日</w:t>
            </w:r>
          </w:p>
        </w:tc>
      </w:tr>
      <w:tr w:rsidR="008A752F" w:rsidRPr="0002492A" w14:paraId="6A099170" w14:textId="77777777" w:rsidTr="00AD4881">
        <w:trPr>
          <w:cantSplit/>
          <w:trHeight w:val="456"/>
          <w:jc w:val="center"/>
        </w:trPr>
        <w:tc>
          <w:tcPr>
            <w:tcW w:w="10093" w:type="dxa"/>
            <w:gridSpan w:val="9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7D74F4A" w14:textId="77777777" w:rsidR="008A752F" w:rsidRPr="0002492A" w:rsidRDefault="008A752F" w:rsidP="00AD4881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学 校 审 批 意 见</w:t>
            </w:r>
          </w:p>
        </w:tc>
      </w:tr>
      <w:tr w:rsidR="008A752F" w:rsidRPr="0002492A" w14:paraId="2652A514" w14:textId="77777777" w:rsidTr="00AD4881">
        <w:trPr>
          <w:cantSplit/>
          <w:trHeight w:val="1642"/>
          <w:jc w:val="center"/>
        </w:trPr>
        <w:tc>
          <w:tcPr>
            <w:tcW w:w="3364" w:type="dxa"/>
            <w:gridSpan w:val="4"/>
            <w:tcBorders>
              <w:right w:val="single" w:sz="6" w:space="0" w:color="auto"/>
            </w:tcBorders>
          </w:tcPr>
          <w:p w14:paraId="0C1D6170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党政办意见：</w:t>
            </w:r>
          </w:p>
          <w:p w14:paraId="5E2FC0CE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690484BC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6D6521B2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5BCA9E1A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07202FC7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负责人签字（盖章）：</w:t>
            </w:r>
          </w:p>
          <w:p w14:paraId="78D5A115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 xml:space="preserve">日期： </w:t>
            </w:r>
            <w:r w:rsidRPr="0002492A">
              <w:rPr>
                <w:rFonts w:ascii="仿宋" w:eastAsia="仿宋" w:hAnsi="仿宋" w:cs="仿宋"/>
                <w:sz w:val="22"/>
              </w:rPr>
              <w:t xml:space="preserve">  </w:t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年 </w:t>
            </w:r>
            <w:r w:rsidRPr="0002492A">
              <w:rPr>
                <w:rFonts w:ascii="仿宋" w:eastAsia="仿宋" w:hAnsi="仿宋" w:cs="仿宋"/>
                <w:sz w:val="22"/>
              </w:rPr>
              <w:t xml:space="preserve">   </w:t>
            </w:r>
            <w:r w:rsidRPr="0002492A">
              <w:rPr>
                <w:rFonts w:ascii="仿宋" w:eastAsia="仿宋" w:hAnsi="仿宋" w:cs="仿宋" w:hint="eastAsia"/>
                <w:sz w:val="22"/>
              </w:rPr>
              <w:t xml:space="preserve">月 </w:t>
            </w:r>
            <w:r w:rsidRPr="0002492A">
              <w:rPr>
                <w:rFonts w:ascii="仿宋" w:eastAsia="仿宋" w:hAnsi="仿宋" w:cs="仿宋"/>
                <w:sz w:val="22"/>
              </w:rPr>
              <w:t xml:space="preserve">   </w:t>
            </w:r>
            <w:r w:rsidRPr="0002492A">
              <w:rPr>
                <w:rFonts w:ascii="仿宋" w:eastAsia="仿宋" w:hAnsi="仿宋" w:cs="仿宋" w:hint="eastAsia"/>
                <w:sz w:val="22"/>
              </w:rPr>
              <w:t>日</w:t>
            </w:r>
          </w:p>
        </w:tc>
        <w:tc>
          <w:tcPr>
            <w:tcW w:w="3542" w:type="dxa"/>
            <w:gridSpan w:val="3"/>
            <w:tcBorders>
              <w:right w:val="single" w:sz="6" w:space="0" w:color="auto"/>
            </w:tcBorders>
          </w:tcPr>
          <w:p w14:paraId="3691A0E2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国际交流合作处（港澳台办公室）意见：</w:t>
            </w:r>
          </w:p>
          <w:p w14:paraId="0BD5DA7E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262BC5D4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78511660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59D46233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负责人签字（盖章）：</w:t>
            </w:r>
          </w:p>
          <w:p w14:paraId="43C82C26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日期：   年    月    日</w:t>
            </w:r>
          </w:p>
        </w:tc>
        <w:tc>
          <w:tcPr>
            <w:tcW w:w="3187" w:type="dxa"/>
            <w:gridSpan w:val="2"/>
            <w:tcBorders>
              <w:right w:val="single" w:sz="6" w:space="0" w:color="auto"/>
            </w:tcBorders>
          </w:tcPr>
          <w:p w14:paraId="71527DAD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学校外事主管领导意见：</w:t>
            </w:r>
          </w:p>
          <w:p w14:paraId="04AC47D1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604BDB0A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591EFEB9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151EF539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</w:p>
          <w:p w14:paraId="5FB24267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负责人签字：</w:t>
            </w:r>
          </w:p>
          <w:p w14:paraId="54AA5A2F" w14:textId="77777777" w:rsidR="008A752F" w:rsidRPr="0002492A" w:rsidRDefault="008A752F" w:rsidP="00AD4881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 w:rsidRPr="0002492A">
              <w:rPr>
                <w:rFonts w:ascii="仿宋" w:eastAsia="仿宋" w:hAnsi="仿宋" w:cs="仿宋" w:hint="eastAsia"/>
                <w:sz w:val="22"/>
              </w:rPr>
              <w:t>日期：   年    月    日</w:t>
            </w:r>
          </w:p>
        </w:tc>
      </w:tr>
    </w:tbl>
    <w:p w14:paraId="4B93A83D" w14:textId="77777777" w:rsidR="008A752F" w:rsidRPr="0002492A" w:rsidRDefault="008A752F" w:rsidP="008A752F">
      <w:pPr>
        <w:ind w:left="880" w:hangingChars="400" w:hanging="880"/>
        <w:rPr>
          <w:rFonts w:ascii="仿宋" w:eastAsia="仿宋" w:hAnsi="仿宋" w:cs="仿宋"/>
          <w:sz w:val="22"/>
        </w:rPr>
      </w:pPr>
      <w:r w:rsidRPr="0002492A">
        <w:rPr>
          <w:rFonts w:ascii="仿宋" w:eastAsia="仿宋" w:hAnsi="仿宋" w:cs="仿宋" w:hint="eastAsia"/>
          <w:sz w:val="22"/>
        </w:rPr>
        <w:t>备注：（1）“出访时间”应根据邀请</w:t>
      </w:r>
      <w:r>
        <w:rPr>
          <w:rFonts w:ascii="仿宋" w:eastAsia="仿宋" w:hAnsi="仿宋" w:cs="仿宋" w:hint="eastAsia"/>
          <w:sz w:val="22"/>
        </w:rPr>
        <w:t>函</w:t>
      </w:r>
      <w:r w:rsidRPr="0002492A">
        <w:rPr>
          <w:rFonts w:ascii="仿宋" w:eastAsia="仿宋" w:hAnsi="仿宋" w:cs="仿宋" w:hint="eastAsia"/>
          <w:sz w:val="22"/>
        </w:rPr>
        <w:t>填写，不得擅自延长因公临时出国（境）期限。</w:t>
      </w:r>
    </w:p>
    <w:p w14:paraId="7AA9F9EF" w14:textId="77777777" w:rsidR="008A752F" w:rsidRDefault="008A752F" w:rsidP="008A752F">
      <w:pPr>
        <w:ind w:firstLineChars="300" w:firstLine="660"/>
        <w:rPr>
          <w:rFonts w:ascii="仿宋" w:eastAsia="仿宋" w:hAnsi="仿宋" w:cs="仿宋"/>
          <w:sz w:val="22"/>
        </w:rPr>
      </w:pPr>
      <w:r w:rsidRPr="0002492A">
        <w:rPr>
          <w:rFonts w:ascii="仿宋" w:eastAsia="仿宋" w:hAnsi="仿宋" w:cs="仿宋" w:hint="eastAsia"/>
          <w:sz w:val="22"/>
        </w:rPr>
        <w:t>（2）各部门正职干部因公临时出国（境）交流须经其部门主管校领导在“所在部门审</w:t>
      </w:r>
    </w:p>
    <w:p w14:paraId="65E6347E" w14:textId="77777777" w:rsidR="008A752F" w:rsidRDefault="008A752F" w:rsidP="008A752F">
      <w:pPr>
        <w:ind w:firstLineChars="550" w:firstLine="1210"/>
        <w:rPr>
          <w:rFonts w:ascii="仿宋" w:eastAsia="仿宋" w:hAnsi="仿宋" w:cs="仿宋"/>
          <w:sz w:val="22"/>
        </w:rPr>
      </w:pPr>
      <w:r w:rsidRPr="0002492A">
        <w:rPr>
          <w:rFonts w:ascii="仿宋" w:eastAsia="仿宋" w:hAnsi="仿宋" w:cs="仿宋" w:hint="eastAsia"/>
          <w:sz w:val="22"/>
        </w:rPr>
        <w:t>批意见</w:t>
      </w:r>
      <w:proofErr w:type="gramStart"/>
      <w:r w:rsidRPr="0002492A">
        <w:rPr>
          <w:rFonts w:ascii="仿宋" w:eastAsia="仿宋" w:hAnsi="仿宋" w:cs="仿宋" w:hint="eastAsia"/>
          <w:sz w:val="22"/>
        </w:rPr>
        <w:t>”</w:t>
      </w:r>
      <w:proofErr w:type="gramEnd"/>
      <w:r w:rsidRPr="0002492A">
        <w:rPr>
          <w:rFonts w:ascii="仿宋" w:eastAsia="仿宋" w:hAnsi="仿宋" w:cs="仿宋" w:hint="eastAsia"/>
          <w:sz w:val="22"/>
        </w:rPr>
        <w:t>处签批意见。</w:t>
      </w:r>
    </w:p>
    <w:p w14:paraId="3BDEA4A2" w14:textId="77777777" w:rsidR="000E763E" w:rsidRDefault="000E763E">
      <w:pPr>
        <w:rPr>
          <w:rFonts w:hint="eastAsia"/>
        </w:rPr>
      </w:pPr>
    </w:p>
    <w:sectPr w:rsidR="000E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CF373" w14:textId="77777777" w:rsidR="00AB1A0A" w:rsidRDefault="00AB1A0A" w:rsidP="008A752F">
      <w:r>
        <w:separator/>
      </w:r>
    </w:p>
  </w:endnote>
  <w:endnote w:type="continuationSeparator" w:id="0">
    <w:p w14:paraId="7B986781" w14:textId="77777777" w:rsidR="00AB1A0A" w:rsidRDefault="00AB1A0A" w:rsidP="008A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C5EF" w14:textId="77777777" w:rsidR="00AB1A0A" w:rsidRDefault="00AB1A0A" w:rsidP="008A752F">
      <w:r>
        <w:separator/>
      </w:r>
    </w:p>
  </w:footnote>
  <w:footnote w:type="continuationSeparator" w:id="0">
    <w:p w14:paraId="009E106B" w14:textId="77777777" w:rsidR="00AB1A0A" w:rsidRDefault="00AB1A0A" w:rsidP="008A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6E"/>
    <w:rsid w:val="000E763E"/>
    <w:rsid w:val="005D356E"/>
    <w:rsid w:val="008A752F"/>
    <w:rsid w:val="00A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8AA8D"/>
  <w15:chartTrackingRefBased/>
  <w15:docId w15:val="{C50C6521-87E8-49F3-87C1-FF9DB04E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孙成</dc:creator>
  <cp:keywords/>
  <dc:description/>
  <cp:lastModifiedBy>孙成</cp:lastModifiedBy>
  <cp:revision>2</cp:revision>
  <dcterms:created xsi:type="dcterms:W3CDTF">2023-03-29T08:52:00Z</dcterms:created>
  <dcterms:modified xsi:type="dcterms:W3CDTF">2023-03-29T08:52:00Z</dcterms:modified>
</cp:coreProperties>
</file>