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668F" w:rsidRPr="009E668F" w:rsidRDefault="009E668F" w:rsidP="009E668F">
      <w:pPr>
        <w:spacing w:line="600" w:lineRule="exact"/>
        <w:rPr>
          <w:rFonts w:ascii="黑体" w:eastAsia="黑体" w:hAnsi="黑体"/>
          <w:sz w:val="32"/>
          <w:szCs w:val="32"/>
        </w:rPr>
      </w:pPr>
    </w:p>
    <w:p w:rsidR="009E668F" w:rsidRPr="009E668F" w:rsidRDefault="009E668F" w:rsidP="009E668F">
      <w:pPr>
        <w:spacing w:line="4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r w:rsidRPr="009E668F">
        <w:rPr>
          <w:rFonts w:ascii="Times New Roman" w:eastAsia="方正小标宋简体" w:hAnsi="Times New Roman" w:cs="Times New Roman" w:hint="eastAsia"/>
          <w:bCs/>
          <w:sz w:val="44"/>
          <w:szCs w:val="44"/>
        </w:rPr>
        <w:t>邀请函及中文译件</w:t>
      </w:r>
    </w:p>
    <w:p w:rsidR="009E668F" w:rsidRDefault="009E668F" w:rsidP="009E668F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9E668F" w:rsidRDefault="009E668F" w:rsidP="009E668F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尊敬的刘向兵校长，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我们非常高兴邀请您和贵校教师于2023年10月30日至11月3日期间来访我校。此次来访将是加深贵我两校合作的绝佳机会，将进一步推进两校在教师互访、科研合作、学生交流等方面的互动交流。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此次来访的主要议程包括：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1.会见基尔大学校领导；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2.参加基尔大学教师交流会；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3.探讨两校在师生交流、教学科研等方面的合作；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4.共同探索两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校人才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联合培养项目合作。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我们了解到，贵校代表团将由以下成员组成：</w:t>
      </w:r>
    </w:p>
    <w:p w:rsidR="009E668F" w:rsidRP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pacing w:val="-6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1.刘向兵，</w:t>
      </w:r>
      <w:r w:rsidRPr="009E668F">
        <w:rPr>
          <w:rFonts w:ascii="仿宋" w:eastAsia="仿宋" w:hAnsi="仿宋" w:cs="仿宋" w:hint="eastAsia"/>
          <w:bCs/>
          <w:spacing w:val="-6"/>
          <w:sz w:val="32"/>
          <w:szCs w:val="32"/>
        </w:rPr>
        <w:t>1967年12月27日出生，中国劳动关系学院校长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2.闻效仪，1979年7月24日出生，教授，中国劳动关系学院劳动关系与人力资源学院院长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3.孟泉，1982年6月6日出生，副教授，中国劳动关系学院劳动关系与人力资源学院劳动关系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系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主任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4.徐军委，1982年6月25日出生，副教授，中国劳动关系学院劳动关系与人力资源学院工商管理系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系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主任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5.</w:t>
      </w:r>
      <w:proofErr w:type="gramStart"/>
      <w:r>
        <w:rPr>
          <w:rFonts w:ascii="仿宋" w:eastAsia="仿宋" w:hAnsi="仿宋" w:cs="仿宋" w:hint="eastAsia"/>
          <w:bCs/>
          <w:sz w:val="32"/>
          <w:szCs w:val="32"/>
        </w:rPr>
        <w:t>钱智超</w:t>
      </w:r>
      <w:proofErr w:type="gramEnd"/>
      <w:r>
        <w:rPr>
          <w:rFonts w:ascii="仿宋" w:eastAsia="仿宋" w:hAnsi="仿宋" w:cs="仿宋" w:hint="eastAsia"/>
          <w:bCs/>
          <w:sz w:val="32"/>
          <w:szCs w:val="32"/>
        </w:rPr>
        <w:t>，1989年9月9日出生，博士，中国劳动关系学</w:t>
      </w:r>
      <w:r>
        <w:rPr>
          <w:rFonts w:ascii="仿宋" w:eastAsia="仿宋" w:hAnsi="仿宋" w:cs="仿宋" w:hint="eastAsia"/>
          <w:bCs/>
          <w:sz w:val="32"/>
          <w:szCs w:val="32"/>
        </w:rPr>
        <w:lastRenderedPageBreak/>
        <w:t>院劳动关系与人力资源学院人力资源管理系讲师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贵校代表团来访期间的国际往返旅费、医疗保险费、住宿费及其他可能的费用将由贵校负担。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如有疑问，请随时联系我。</w:t>
      </w:r>
    </w:p>
    <w:p w:rsidR="009E668F" w:rsidRDefault="009E668F" w:rsidP="009E668F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9E668F" w:rsidRDefault="009E668F" w:rsidP="009E668F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9E668F" w:rsidRDefault="009E668F" w:rsidP="009E668F">
      <w:pPr>
        <w:spacing w:line="600" w:lineRule="exact"/>
        <w:ind w:rightChars="26" w:right="55" w:firstLine="64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bCs/>
          <w:sz w:val="32"/>
          <w:szCs w:val="32"/>
        </w:rPr>
        <w:t xml:space="preserve">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基尔大学国际合作办学主管</w:t>
      </w:r>
    </w:p>
    <w:p w:rsidR="009E668F" w:rsidRDefault="009E668F" w:rsidP="009E668F">
      <w:pPr>
        <w:spacing w:line="600" w:lineRule="exact"/>
        <w:ind w:rightChars="26" w:right="55" w:firstLine="64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 xml:space="preserve">   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大卫·哈泽尔格罗夫</w:t>
      </w:r>
    </w:p>
    <w:p w:rsidR="009E668F" w:rsidRDefault="009E668F" w:rsidP="009E668F">
      <w:pPr>
        <w:spacing w:line="600" w:lineRule="exact"/>
        <w:ind w:rightChars="26" w:right="55" w:firstLine="64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 xml:space="preserve">                           </w:t>
      </w:r>
      <w:r>
        <w:rPr>
          <w:rFonts w:ascii="仿宋" w:eastAsia="仿宋" w:hAnsi="仿宋" w:cs="仿宋" w:hint="eastAsia"/>
          <w:bCs/>
          <w:sz w:val="32"/>
          <w:szCs w:val="32"/>
        </w:rPr>
        <w:t>2023年7月12日</w:t>
      </w:r>
    </w:p>
    <w:p w:rsidR="009E668F" w:rsidRDefault="009E668F" w:rsidP="009E668F">
      <w:pPr>
        <w:spacing w:line="44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</w:p>
    <w:p w:rsidR="009E2C19" w:rsidRPr="009E668F" w:rsidRDefault="009E2C19" w:rsidP="009E668F">
      <w:pPr>
        <w:spacing w:line="44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</w:p>
    <w:p w:rsidR="009E668F" w:rsidRPr="0000147F" w:rsidRDefault="009E668F" w:rsidP="009E668F">
      <w:pPr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noProof/>
          <w:sz w:val="32"/>
          <w:szCs w:val="32"/>
        </w:rPr>
        <w:lastRenderedPageBreak/>
        <w:drawing>
          <wp:inline distT="0" distB="0" distL="114300" distR="114300" wp14:anchorId="1C61578B" wp14:editId="5D68360A">
            <wp:extent cx="5730875" cy="7895590"/>
            <wp:effectExtent l="0" t="0" r="3175" b="10160"/>
            <wp:docPr id="2" name="图片 2" descr="02a2beb3a606dcfb606be597b1ba1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02a2beb3a606dcfb606be597b1ba10c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7895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68F" w:rsidRDefault="009E668F" w:rsidP="009E668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E668F" w:rsidRDefault="009E668F" w:rsidP="009E668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E668F" w:rsidRDefault="009E668F" w:rsidP="009E668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395CB1" w:rsidRPr="00395CB1" w:rsidRDefault="00395CB1" w:rsidP="00395CB1">
      <w:pPr>
        <w:spacing w:line="440" w:lineRule="exact"/>
        <w:jc w:val="center"/>
        <w:rPr>
          <w:rFonts w:ascii="Times New Roman" w:eastAsia="方正小标宋简体" w:hAnsi="Times New Roman" w:cs="Times New Roman"/>
          <w:bCs/>
          <w:sz w:val="44"/>
          <w:szCs w:val="44"/>
        </w:rPr>
      </w:pPr>
      <w:bookmarkStart w:id="0" w:name="_GoBack"/>
      <w:r w:rsidRPr="00395CB1">
        <w:rPr>
          <w:rFonts w:ascii="Times New Roman" w:eastAsia="方正小标宋简体" w:hAnsi="Times New Roman" w:cs="Times New Roman" w:hint="eastAsia"/>
          <w:bCs/>
          <w:sz w:val="44"/>
          <w:szCs w:val="44"/>
        </w:rPr>
        <w:t>邀请函及中文译件</w:t>
      </w:r>
    </w:p>
    <w:bookmarkEnd w:id="0"/>
    <w:p w:rsidR="00395CB1" w:rsidRDefault="00395CB1" w:rsidP="00395CB1">
      <w:pPr>
        <w:spacing w:line="60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p w:rsidR="00395CB1" w:rsidRPr="00395CB1" w:rsidRDefault="00395CB1" w:rsidP="00395CB1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尊敬的刘向兵校长，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我们非常高兴邀请您和贵校教师于2023年10月30日至11月3日期间来访我校。此次来访将是加深贵我两校合作的绝佳机会，将进一步推进两校在教师互访、科研合作、学生交流等方面的互动交流。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此次来访的主要议程包括：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1.会见哈德斯菲尔德大学校领导；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2.参加哈德斯菲尔德大学教师交流会；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3.探讨两校在师生交流、教学科研等方面的合作；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4.共同探索两</w:t>
      </w:r>
      <w:proofErr w:type="gramStart"/>
      <w:r w:rsidRPr="00395CB1">
        <w:rPr>
          <w:rFonts w:ascii="仿宋" w:eastAsia="仿宋" w:hAnsi="仿宋" w:cs="仿宋" w:hint="eastAsia"/>
          <w:bCs/>
          <w:sz w:val="32"/>
          <w:szCs w:val="32"/>
        </w:rPr>
        <w:t>校人才</w:t>
      </w:r>
      <w:proofErr w:type="gramEnd"/>
      <w:r w:rsidRPr="00395CB1">
        <w:rPr>
          <w:rFonts w:ascii="仿宋" w:eastAsia="仿宋" w:hAnsi="仿宋" w:cs="仿宋" w:hint="eastAsia"/>
          <w:bCs/>
          <w:sz w:val="32"/>
          <w:szCs w:val="32"/>
        </w:rPr>
        <w:t>联合培养项目合作。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我们了解到，贵校代表团将由以下成员组成：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pacing w:val="-6"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1.刘</w:t>
      </w:r>
      <w:r w:rsidRPr="00395CB1">
        <w:rPr>
          <w:rFonts w:ascii="仿宋" w:eastAsia="仿宋" w:hAnsi="仿宋" w:cs="仿宋" w:hint="eastAsia"/>
          <w:bCs/>
          <w:spacing w:val="-6"/>
          <w:sz w:val="32"/>
          <w:szCs w:val="32"/>
        </w:rPr>
        <w:t>向兵，1967年12月27日出生，中国劳动关系学院校长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2.闻效仪，1979年7月24日出生，教授，中国劳动关系学院劳动关系与人力资源学院院长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3.孟泉，1982年6月6日出生，副教授，中国劳动关系学院劳动关系与人力资源学院劳动关系</w:t>
      </w:r>
      <w:proofErr w:type="gramStart"/>
      <w:r w:rsidRPr="00395CB1">
        <w:rPr>
          <w:rFonts w:ascii="仿宋" w:eastAsia="仿宋" w:hAnsi="仿宋" w:cs="仿宋" w:hint="eastAsia"/>
          <w:bCs/>
          <w:sz w:val="32"/>
          <w:szCs w:val="32"/>
        </w:rPr>
        <w:t>系</w:t>
      </w:r>
      <w:proofErr w:type="gramEnd"/>
      <w:r w:rsidRPr="00395CB1">
        <w:rPr>
          <w:rFonts w:ascii="仿宋" w:eastAsia="仿宋" w:hAnsi="仿宋" w:cs="仿宋" w:hint="eastAsia"/>
          <w:bCs/>
          <w:sz w:val="32"/>
          <w:szCs w:val="32"/>
        </w:rPr>
        <w:t>主任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4.徐军委，1982年6月25日出生，副教授，中国劳动关系学院劳动关系与人力资源学院工商管理系</w:t>
      </w:r>
      <w:proofErr w:type="gramStart"/>
      <w:r w:rsidRPr="00395CB1">
        <w:rPr>
          <w:rFonts w:ascii="仿宋" w:eastAsia="仿宋" w:hAnsi="仿宋" w:cs="仿宋" w:hint="eastAsia"/>
          <w:bCs/>
          <w:sz w:val="32"/>
          <w:szCs w:val="32"/>
        </w:rPr>
        <w:t>系</w:t>
      </w:r>
      <w:proofErr w:type="gramEnd"/>
      <w:r w:rsidRPr="00395CB1">
        <w:rPr>
          <w:rFonts w:ascii="仿宋" w:eastAsia="仿宋" w:hAnsi="仿宋" w:cs="仿宋" w:hint="eastAsia"/>
          <w:bCs/>
          <w:sz w:val="32"/>
          <w:szCs w:val="32"/>
        </w:rPr>
        <w:t>主任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5.</w:t>
      </w:r>
      <w:proofErr w:type="gramStart"/>
      <w:r w:rsidRPr="00395CB1">
        <w:rPr>
          <w:rFonts w:ascii="仿宋" w:eastAsia="仿宋" w:hAnsi="仿宋" w:cs="仿宋" w:hint="eastAsia"/>
          <w:bCs/>
          <w:sz w:val="32"/>
          <w:szCs w:val="32"/>
        </w:rPr>
        <w:t>钱智超</w:t>
      </w:r>
      <w:proofErr w:type="gramEnd"/>
      <w:r w:rsidRPr="00395CB1">
        <w:rPr>
          <w:rFonts w:ascii="仿宋" w:eastAsia="仿宋" w:hAnsi="仿宋" w:cs="仿宋" w:hint="eastAsia"/>
          <w:bCs/>
          <w:sz w:val="32"/>
          <w:szCs w:val="32"/>
        </w:rPr>
        <w:t>，1989年9月9日出生，博士，中国劳动关系学院劳动关系与人力资源学院人力资源管理系讲师</w:t>
      </w:r>
    </w:p>
    <w:p w:rsid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</w:p>
    <w:p w:rsidR="00395CB1" w:rsidRPr="00395CB1" w:rsidRDefault="00395CB1" w:rsidP="00395CB1">
      <w:pPr>
        <w:tabs>
          <w:tab w:val="left" w:pos="7655"/>
        </w:tabs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贵校代表团来访期间的国际往返旅费、医疗保险费、住宿费及其他可能的费用将由贵校负担。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>期待贵校的回复。</w:t>
      </w:r>
    </w:p>
    <w:p w:rsidR="00395CB1" w:rsidRPr="00395CB1" w:rsidRDefault="00395CB1" w:rsidP="00395CB1">
      <w:pPr>
        <w:spacing w:line="60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  <w:r w:rsidRPr="00395CB1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395CB1" w:rsidRPr="00395CB1" w:rsidRDefault="00395CB1" w:rsidP="00395CB1">
      <w:pPr>
        <w:spacing w:line="600" w:lineRule="exact"/>
        <w:rPr>
          <w:rFonts w:ascii="仿宋" w:eastAsia="仿宋" w:hAnsi="仿宋" w:cs="仿宋"/>
          <w:bCs/>
          <w:sz w:val="32"/>
          <w:szCs w:val="32"/>
        </w:rPr>
      </w:pPr>
    </w:p>
    <w:p w:rsidR="00395CB1" w:rsidRPr="00395CB1" w:rsidRDefault="00395CB1" w:rsidP="00395CB1">
      <w:pPr>
        <w:spacing w:line="600" w:lineRule="exact"/>
        <w:ind w:rightChars="-41" w:right="-86" w:firstLine="640"/>
        <w:jc w:val="center"/>
        <w:rPr>
          <w:rFonts w:ascii="仿宋" w:eastAsia="仿宋" w:hAnsi="仿宋" w:cs="仿宋"/>
          <w:bCs/>
          <w:spacing w:val="-10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bCs/>
          <w:sz w:val="32"/>
          <w:szCs w:val="32"/>
        </w:rPr>
        <w:t xml:space="preserve">               </w:t>
      </w:r>
      <w:r w:rsidRPr="00395CB1">
        <w:rPr>
          <w:rFonts w:ascii="仿宋" w:eastAsia="仿宋" w:hAnsi="仿宋" w:cs="仿宋" w:hint="eastAsia"/>
          <w:bCs/>
          <w:spacing w:val="-10"/>
          <w:sz w:val="32"/>
          <w:szCs w:val="32"/>
        </w:rPr>
        <w:t>哈德斯菲尔德大学国际招生主管</w:t>
      </w:r>
    </w:p>
    <w:p w:rsidR="00395CB1" w:rsidRPr="00395CB1" w:rsidRDefault="00395CB1" w:rsidP="00395CB1">
      <w:pPr>
        <w:spacing w:line="600" w:lineRule="exact"/>
        <w:ind w:rightChars="633" w:right="1329" w:firstLine="64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>
        <w:rPr>
          <w:rFonts w:ascii="仿宋" w:eastAsia="仿宋" w:hAnsi="仿宋" w:cs="仿宋"/>
          <w:bCs/>
          <w:sz w:val="32"/>
          <w:szCs w:val="32"/>
        </w:rPr>
        <w:t xml:space="preserve">                        </w:t>
      </w:r>
      <w:r w:rsidRPr="00395CB1">
        <w:rPr>
          <w:rFonts w:ascii="仿宋" w:eastAsia="仿宋" w:hAnsi="仿宋" w:cs="仿宋" w:hint="eastAsia"/>
          <w:bCs/>
          <w:sz w:val="32"/>
          <w:szCs w:val="32"/>
        </w:rPr>
        <w:t>卡尔·艾比</w:t>
      </w:r>
    </w:p>
    <w:p w:rsidR="00395CB1" w:rsidRPr="00395CB1" w:rsidRDefault="00395CB1" w:rsidP="00395CB1">
      <w:pPr>
        <w:spacing w:line="600" w:lineRule="exact"/>
        <w:ind w:rightChars="26" w:right="55" w:firstLine="640"/>
        <w:jc w:val="center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/>
          <w:bCs/>
          <w:sz w:val="32"/>
          <w:szCs w:val="32"/>
        </w:rPr>
        <w:t xml:space="preserve">                   </w:t>
      </w:r>
      <w:r w:rsidRPr="00395CB1">
        <w:rPr>
          <w:rFonts w:ascii="仿宋" w:eastAsia="仿宋" w:hAnsi="仿宋" w:cs="仿宋" w:hint="eastAsia"/>
          <w:bCs/>
          <w:sz w:val="32"/>
          <w:szCs w:val="32"/>
        </w:rPr>
        <w:t>2023年7月13日</w:t>
      </w:r>
    </w:p>
    <w:p w:rsidR="00395CB1" w:rsidRDefault="00395CB1" w:rsidP="00395CB1">
      <w:pPr>
        <w:spacing w:line="440" w:lineRule="exact"/>
        <w:ind w:firstLine="640"/>
        <w:rPr>
          <w:rFonts w:ascii="仿宋" w:eastAsia="仿宋" w:hAnsi="仿宋" w:cs="仿宋"/>
          <w:bCs/>
          <w:sz w:val="32"/>
          <w:szCs w:val="32"/>
        </w:rPr>
      </w:pPr>
    </w:p>
    <w:p w:rsidR="00395CB1" w:rsidRDefault="00395CB1" w:rsidP="00395CB1">
      <w:r>
        <w:rPr>
          <w:rFonts w:hint="eastAsia"/>
          <w:noProof/>
        </w:rPr>
        <w:lastRenderedPageBreak/>
        <w:drawing>
          <wp:inline distT="0" distB="0" distL="114300" distR="114300" wp14:anchorId="5B4C2801" wp14:editId="13A787E8">
            <wp:extent cx="5727700" cy="6889115"/>
            <wp:effectExtent l="0" t="0" r="635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88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lastRenderedPageBreak/>
        <w:drawing>
          <wp:inline distT="0" distB="0" distL="114300" distR="114300" wp14:anchorId="1D158515" wp14:editId="5D9F3A23">
            <wp:extent cx="5728335" cy="7075170"/>
            <wp:effectExtent l="0" t="0" r="5715" b="1143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28335" cy="7075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68F" w:rsidRDefault="009E668F" w:rsidP="009E668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E668F" w:rsidRDefault="009E668F" w:rsidP="009E668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9E668F" w:rsidRDefault="009E668F" w:rsidP="009E668F">
      <w:pPr>
        <w:spacing w:line="600" w:lineRule="exact"/>
        <w:rPr>
          <w:rFonts w:ascii="仿宋" w:eastAsia="仿宋" w:hAnsi="仿宋"/>
          <w:sz w:val="32"/>
          <w:szCs w:val="32"/>
        </w:rPr>
      </w:pPr>
    </w:p>
    <w:p w:rsidR="00893A02" w:rsidRPr="009E668F" w:rsidRDefault="00893A02" w:rsidP="009E668F">
      <w:pPr>
        <w:spacing w:line="600" w:lineRule="exact"/>
        <w:rPr>
          <w:rFonts w:ascii="仿宋" w:eastAsia="仿宋" w:hAnsi="仿宋"/>
          <w:sz w:val="32"/>
          <w:szCs w:val="32"/>
        </w:rPr>
      </w:pPr>
    </w:p>
    <w:sectPr w:rsidR="00893A02" w:rsidRPr="009E668F" w:rsidSect="00395CB1">
      <w:footerReference w:type="default" r:id="rId10"/>
      <w:pgSz w:w="11906" w:h="16838"/>
      <w:pgMar w:top="1134" w:right="1531" w:bottom="1701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4D5F" w:rsidRDefault="008C4D5F" w:rsidP="008C4D5F">
      <w:r>
        <w:separator/>
      </w:r>
    </w:p>
  </w:endnote>
  <w:endnote w:type="continuationSeparator" w:id="0">
    <w:p w:rsidR="008C4D5F" w:rsidRDefault="008C4D5F" w:rsidP="008C4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443686"/>
      <w:docPartObj>
        <w:docPartGallery w:val="Page Numbers (Bottom of Page)"/>
        <w:docPartUnique/>
      </w:docPartObj>
    </w:sdtPr>
    <w:sdtEndPr/>
    <w:sdtContent>
      <w:p w:rsidR="00395CB1" w:rsidRDefault="00395CB1">
        <w:pPr>
          <w:pStyle w:val="a7"/>
          <w:jc w:val="center"/>
        </w:pPr>
        <w:r w:rsidRPr="00395CB1">
          <w:rPr>
            <w:rFonts w:asciiTheme="minorEastAsia" w:hAnsiTheme="minorEastAsia"/>
            <w:sz w:val="24"/>
            <w:szCs w:val="24"/>
          </w:rPr>
          <w:fldChar w:fldCharType="begin"/>
        </w:r>
        <w:r w:rsidRPr="00395CB1">
          <w:rPr>
            <w:rFonts w:asciiTheme="minorEastAsia" w:hAnsiTheme="minorEastAsia"/>
            <w:sz w:val="24"/>
            <w:szCs w:val="24"/>
          </w:rPr>
          <w:instrText>PAGE   \* MERGEFORMAT</w:instrText>
        </w:r>
        <w:r w:rsidRPr="00395CB1">
          <w:rPr>
            <w:rFonts w:asciiTheme="minorEastAsia" w:hAnsiTheme="minorEastAsia"/>
            <w:sz w:val="24"/>
            <w:szCs w:val="24"/>
          </w:rPr>
          <w:fldChar w:fldCharType="separate"/>
        </w:r>
        <w:r w:rsidRPr="00395CB1">
          <w:rPr>
            <w:rFonts w:asciiTheme="minorEastAsia" w:hAnsiTheme="minorEastAsia"/>
            <w:sz w:val="24"/>
            <w:szCs w:val="24"/>
            <w:lang w:val="zh-CN"/>
          </w:rPr>
          <w:t>2</w:t>
        </w:r>
        <w:r w:rsidRPr="00395CB1">
          <w:rPr>
            <w:rFonts w:asciiTheme="minorEastAsia" w:hAnsiTheme="minorEastAsia"/>
            <w:sz w:val="24"/>
            <w:szCs w:val="24"/>
          </w:rPr>
          <w:fldChar w:fldCharType="end"/>
        </w:r>
      </w:p>
    </w:sdtContent>
  </w:sdt>
  <w:p w:rsidR="00395CB1" w:rsidRDefault="00395C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4D5F" w:rsidRDefault="008C4D5F" w:rsidP="008C4D5F">
      <w:r>
        <w:separator/>
      </w:r>
    </w:p>
  </w:footnote>
  <w:footnote w:type="continuationSeparator" w:id="0">
    <w:p w:rsidR="008C4D5F" w:rsidRDefault="008C4D5F" w:rsidP="008C4D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B9778E6"/>
    <w:multiLevelType w:val="singleLevel"/>
    <w:tmpl w:val="8B9778E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CCF173F3"/>
    <w:multiLevelType w:val="singleLevel"/>
    <w:tmpl w:val="CCF173F3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476B2861"/>
    <w:multiLevelType w:val="hybridMultilevel"/>
    <w:tmpl w:val="5E06A9D2"/>
    <w:lvl w:ilvl="0" w:tplc="5D9C8E6C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mVmNjE1MGUxYTRjZTM1NGMxZmQwNzY4ZmFiODk4N2YifQ=="/>
  </w:docVars>
  <w:rsids>
    <w:rsidRoot w:val="00893A02"/>
    <w:rsid w:val="001E6D68"/>
    <w:rsid w:val="00321D46"/>
    <w:rsid w:val="00395CB1"/>
    <w:rsid w:val="007644AE"/>
    <w:rsid w:val="007B624E"/>
    <w:rsid w:val="00893A02"/>
    <w:rsid w:val="008C28E9"/>
    <w:rsid w:val="008C4D5F"/>
    <w:rsid w:val="00900E75"/>
    <w:rsid w:val="009E2C19"/>
    <w:rsid w:val="009E668F"/>
    <w:rsid w:val="00BD4544"/>
    <w:rsid w:val="00C36D5D"/>
    <w:rsid w:val="00E27FAE"/>
    <w:rsid w:val="05D76CE3"/>
    <w:rsid w:val="0FF56099"/>
    <w:rsid w:val="17D411F6"/>
    <w:rsid w:val="25453733"/>
    <w:rsid w:val="33923FE8"/>
    <w:rsid w:val="40F24318"/>
    <w:rsid w:val="5A4D34D7"/>
    <w:rsid w:val="5C6E6AF1"/>
    <w:rsid w:val="5F14021C"/>
    <w:rsid w:val="623205C0"/>
    <w:rsid w:val="64300B2F"/>
    <w:rsid w:val="6CAE2F39"/>
    <w:rsid w:val="7C83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E39F1D1"/>
  <w15:docId w15:val="{2C6AF7E8-E030-4893-9D98-929FFF594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4">
    <w:name w:val="Hyperlink"/>
    <w:basedOn w:val="a0"/>
    <w:rPr>
      <w:color w:val="0000FF"/>
      <w:u w:val="single"/>
    </w:rPr>
  </w:style>
  <w:style w:type="paragraph" w:styleId="a5">
    <w:name w:val="header"/>
    <w:basedOn w:val="a"/>
    <w:link w:val="a6"/>
    <w:rsid w:val="008C4D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8C4D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8C4D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C4D5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List Paragraph"/>
    <w:basedOn w:val="a"/>
    <w:uiPriority w:val="99"/>
    <w:rsid w:val="009E668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948</Words>
  <Characters>273</Characters>
  <Application>Microsoft Office Word</Application>
  <DocSecurity>0</DocSecurity>
  <Lines>2</Lines>
  <Paragraphs>2</Paragraphs>
  <ScaleCrop>false</ScaleCrop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孙成</cp:lastModifiedBy>
  <cp:revision>11</cp:revision>
  <cp:lastPrinted>2023-07-19T00:45:00Z</cp:lastPrinted>
  <dcterms:created xsi:type="dcterms:W3CDTF">2023-07-17T03:36:00Z</dcterms:created>
  <dcterms:modified xsi:type="dcterms:W3CDTF">2023-07-19T06:20:00Z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38AE26256638439B9A2FB243D2618F0F_12</vt:lpwstr>
  </property>
</Properties>
</file>