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35" w:rsidRPr="00574887" w:rsidRDefault="00AD5E35" w:rsidP="00AD5E35">
      <w:pPr>
        <w:jc w:val="center"/>
        <w:rPr>
          <w:rFonts w:ascii="方正小标宋_GBK" w:eastAsia="方正小标宋_GBK" w:hint="eastAsia"/>
          <w:bCs/>
          <w:w w:val="90"/>
          <w:szCs w:val="36"/>
        </w:rPr>
      </w:pPr>
      <w:r w:rsidRPr="00574887">
        <w:rPr>
          <w:rFonts w:ascii="方正小标宋_GBK" w:eastAsia="方正小标宋_GBK" w:hint="eastAsia"/>
          <w:bCs/>
          <w:w w:val="90"/>
          <w:szCs w:val="36"/>
        </w:rPr>
        <w:t>国家奖学金</w:t>
      </w:r>
      <w:bookmarkStart w:id="0" w:name="_GoBack"/>
      <w:r w:rsidRPr="00574887">
        <w:rPr>
          <w:rFonts w:ascii="方正小标宋_GBK" w:eastAsia="方正小标宋_GBK" w:hint="eastAsia"/>
          <w:bCs/>
          <w:w w:val="90"/>
          <w:szCs w:val="36"/>
        </w:rPr>
        <w:t>、国家励志奖学金、中华全国总工会奖学金名额及</w:t>
      </w:r>
      <w:bookmarkEnd w:id="0"/>
    </w:p>
    <w:p w:rsidR="00AD5E35" w:rsidRPr="00574887" w:rsidRDefault="00AD5E35" w:rsidP="00AD5E35">
      <w:pPr>
        <w:jc w:val="center"/>
        <w:rPr>
          <w:rFonts w:ascii="方正小标宋_GBK" w:eastAsia="方正小标宋_GBK" w:hAnsi="宋体" w:hint="eastAsia"/>
          <w:w w:val="90"/>
          <w:szCs w:val="36"/>
        </w:rPr>
      </w:pPr>
      <w:r w:rsidRPr="00574887">
        <w:rPr>
          <w:rFonts w:ascii="方正小标宋_GBK" w:eastAsia="方正小标宋_GBK" w:hint="eastAsia"/>
          <w:bCs/>
          <w:w w:val="90"/>
          <w:szCs w:val="36"/>
        </w:rPr>
        <w:t>国家助学金金额分配表</w:t>
      </w:r>
    </w:p>
    <w:tbl>
      <w:tblPr>
        <w:tblW w:w="9164" w:type="dxa"/>
        <w:tblInd w:w="-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1428"/>
        <w:gridCol w:w="1106"/>
        <w:gridCol w:w="948"/>
        <w:gridCol w:w="1264"/>
        <w:gridCol w:w="1106"/>
        <w:gridCol w:w="1264"/>
      </w:tblGrid>
      <w:tr w:rsidR="00AD5E35" w:rsidTr="00E52DD6">
        <w:trPr>
          <w:trHeight w:val="109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</w:t>
            </w:r>
            <w:r w:rsidRPr="00073211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16</w:t>
            </w:r>
            <w:r w:rsidRPr="00073211">
              <w:rPr>
                <w:rFonts w:hint="eastAsia"/>
                <w:sz w:val="28"/>
                <w:szCs w:val="28"/>
              </w:rPr>
              <w:t>级学生总数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国家</w:t>
            </w:r>
          </w:p>
          <w:p w:rsidR="00AD5E35" w:rsidRPr="00073211" w:rsidRDefault="00AD5E35" w:rsidP="00E52DD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奖学金</w:t>
            </w:r>
          </w:p>
          <w:p w:rsidR="00AD5E35" w:rsidRPr="00073211" w:rsidRDefault="00AD5E35" w:rsidP="00E52DD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名额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国家</w:t>
            </w:r>
          </w:p>
          <w:p w:rsidR="00AD5E35" w:rsidRPr="00073211" w:rsidRDefault="00AD5E35" w:rsidP="00E52DD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励志</w:t>
            </w:r>
          </w:p>
          <w:p w:rsidR="00AD5E35" w:rsidRPr="00073211" w:rsidRDefault="00AD5E35" w:rsidP="00E52DD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奖学金名额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院（系）</w:t>
            </w:r>
          </w:p>
          <w:p w:rsidR="00AD5E35" w:rsidRPr="00073211" w:rsidRDefault="00AD5E35" w:rsidP="00E52DD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中华</w:t>
            </w:r>
          </w:p>
          <w:p w:rsidR="00AD5E35" w:rsidRDefault="00AD5E35" w:rsidP="00E52DD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全国</w:t>
            </w:r>
          </w:p>
          <w:p w:rsidR="00AD5E35" w:rsidRDefault="00AD5E35" w:rsidP="00E52DD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总工会奖学金</w:t>
            </w:r>
          </w:p>
          <w:p w:rsidR="00AD5E35" w:rsidRPr="00073211" w:rsidRDefault="00AD5E35" w:rsidP="00E52DD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名额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国家</w:t>
            </w:r>
          </w:p>
          <w:p w:rsidR="00AD5E35" w:rsidRPr="00073211" w:rsidRDefault="00AD5E35" w:rsidP="00E52DD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助学金</w:t>
            </w:r>
          </w:p>
          <w:p w:rsidR="00AD5E35" w:rsidRDefault="00AD5E35" w:rsidP="00E52DD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金额</w:t>
            </w:r>
          </w:p>
          <w:p w:rsidR="00AD5E35" w:rsidRPr="00073211" w:rsidRDefault="00AD5E35" w:rsidP="00E52DD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（万）</w:t>
            </w:r>
          </w:p>
        </w:tc>
      </w:tr>
      <w:tr w:rsidR="00AD5E35" w:rsidTr="00E52DD6">
        <w:trPr>
          <w:trHeight w:val="9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工会学院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0.8</w:t>
            </w:r>
          </w:p>
        </w:tc>
      </w:tr>
      <w:tr w:rsidR="00AD5E35" w:rsidTr="00E52DD6">
        <w:trPr>
          <w:trHeight w:val="9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劳动关系</w:t>
            </w:r>
            <w:proofErr w:type="gramStart"/>
            <w:r w:rsidRPr="00073211">
              <w:rPr>
                <w:rFonts w:hint="eastAsia"/>
                <w:sz w:val="28"/>
                <w:szCs w:val="28"/>
              </w:rPr>
              <w:t>系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9.2</w:t>
            </w:r>
          </w:p>
        </w:tc>
      </w:tr>
      <w:tr w:rsidR="00AD5E35" w:rsidTr="00E52DD6">
        <w:trPr>
          <w:trHeight w:val="9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经济管理系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15.1</w:t>
            </w:r>
          </w:p>
        </w:tc>
      </w:tr>
      <w:tr w:rsidR="00AD5E35" w:rsidTr="00E52DD6">
        <w:trPr>
          <w:trHeight w:val="9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法学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9.6</w:t>
            </w:r>
          </w:p>
        </w:tc>
      </w:tr>
      <w:tr w:rsidR="00AD5E35" w:rsidTr="00E52DD6">
        <w:trPr>
          <w:trHeight w:val="9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公共管理系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13.9</w:t>
            </w:r>
          </w:p>
        </w:tc>
      </w:tr>
      <w:tr w:rsidR="00AD5E35" w:rsidTr="00E52DD6">
        <w:trPr>
          <w:trHeight w:val="9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安全工程系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9.8</w:t>
            </w:r>
          </w:p>
        </w:tc>
      </w:tr>
      <w:tr w:rsidR="00AD5E35" w:rsidTr="00E52DD6">
        <w:trPr>
          <w:trHeight w:val="9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文化传播学院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8.4</w:t>
            </w:r>
          </w:p>
        </w:tc>
      </w:tr>
      <w:tr w:rsidR="00AD5E35" w:rsidTr="00E52DD6">
        <w:trPr>
          <w:trHeight w:val="9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高职学院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>
              <w:rPr>
                <w:rFonts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>
              <w:rPr>
                <w:rFonts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7.1</w:t>
            </w:r>
          </w:p>
        </w:tc>
      </w:tr>
      <w:tr w:rsidR="00AD5E35" w:rsidTr="00E52DD6">
        <w:trPr>
          <w:trHeight w:val="97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Pr="00073211" w:rsidRDefault="00AD5E35" w:rsidP="00E52DD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73211">
              <w:rPr>
                <w:rFonts w:hint="eastAsia"/>
                <w:sz w:val="28"/>
                <w:szCs w:val="28"/>
              </w:rPr>
              <w:t>合</w:t>
            </w:r>
            <w:r w:rsidRPr="00073211">
              <w:rPr>
                <w:sz w:val="28"/>
                <w:szCs w:val="28"/>
              </w:rPr>
              <w:t xml:space="preserve">  </w:t>
            </w:r>
            <w:r w:rsidRPr="00073211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rFonts w:hint="eastAsia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5E35" w:rsidRDefault="00AD5E35" w:rsidP="00E52D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123.</w:t>
            </w: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</w:tr>
    </w:tbl>
    <w:p w:rsidR="009F1334" w:rsidRDefault="009F1334"/>
    <w:sectPr w:rsidR="009F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35"/>
    <w:rsid w:val="009F1334"/>
    <w:rsid w:val="00A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XSC02</dc:creator>
  <cp:lastModifiedBy>XSC02</cp:lastModifiedBy>
  <cp:revision>1</cp:revision>
  <dcterms:created xsi:type="dcterms:W3CDTF">2017-09-29T00:25:00Z</dcterms:created>
  <dcterms:modified xsi:type="dcterms:W3CDTF">2017-09-29T00:25:00Z</dcterms:modified>
</cp:coreProperties>
</file>