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中国劳动关系学院学生思政宣讲团成员报名表</w:t>
      </w:r>
    </w:p>
    <w:tbl>
      <w:tblPr>
        <w:tblStyle w:val="7"/>
        <w:tblW w:w="92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874"/>
        <w:gridCol w:w="641"/>
        <w:gridCol w:w="1200"/>
        <w:gridCol w:w="1515"/>
        <w:gridCol w:w="1180"/>
        <w:gridCol w:w="1168"/>
        <w:gridCol w:w="15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民族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学院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班级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3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学号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手机号</w:t>
            </w:r>
          </w:p>
        </w:tc>
        <w:tc>
          <w:tcPr>
            <w:tcW w:w="3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微信号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  <w:jc w:val="center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相关特长</w:t>
            </w:r>
          </w:p>
        </w:tc>
        <w:tc>
          <w:tcPr>
            <w:tcW w:w="7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报名理由</w:t>
            </w:r>
          </w:p>
        </w:tc>
        <w:tc>
          <w:tcPr>
            <w:tcW w:w="7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10" w:h="16840"/>
      <w:pgMar w:top="1582" w:right="1280" w:bottom="278" w:left="1420" w:header="720" w:footer="720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240C0"/>
    <w:rsid w:val="00280AE6"/>
    <w:rsid w:val="006E5746"/>
    <w:rsid w:val="006E6A76"/>
    <w:rsid w:val="0074790E"/>
    <w:rsid w:val="00942B6E"/>
    <w:rsid w:val="00AD679D"/>
    <w:rsid w:val="00E4563D"/>
    <w:rsid w:val="00E6588F"/>
    <w:rsid w:val="09E71CD2"/>
    <w:rsid w:val="1EE63EE2"/>
    <w:rsid w:val="30FC6FC5"/>
    <w:rsid w:val="3994136A"/>
    <w:rsid w:val="3AE7501A"/>
    <w:rsid w:val="3B351655"/>
    <w:rsid w:val="3BB45474"/>
    <w:rsid w:val="51605C60"/>
    <w:rsid w:val="5EDE7838"/>
    <w:rsid w:val="5F2A0078"/>
    <w:rsid w:val="68125C57"/>
    <w:rsid w:val="7EF6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143</Words>
  <Characters>817</Characters>
  <Lines>6</Lines>
  <Paragraphs>1</Paragraphs>
  <TotalTime>2</TotalTime>
  <ScaleCrop>false</ScaleCrop>
  <LinksUpToDate>false</LinksUpToDate>
  <CharactersWithSpaces>959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阿诺舒华辛力加</dc:creator>
  <cp:lastModifiedBy>孙瀚乐</cp:lastModifiedBy>
  <dcterms:modified xsi:type="dcterms:W3CDTF">2021-03-12T09:08:21Z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