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</w:rPr>
      </w:pPr>
      <w:bookmarkStart w:id="0" w:name="_GoBack"/>
      <w:r>
        <w:rPr>
          <w:rFonts w:hint="eastAsia" w:ascii="宋体" w:hAnsi="宋体"/>
          <w:b/>
          <w:sz w:val="32"/>
        </w:rPr>
        <w:t>中国劳动关系学院学生证修改、更换、补办申请表</w:t>
      </w:r>
    </w:p>
    <w:bookmarkEnd w:id="0"/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5"/>
        <w:gridCol w:w="1377"/>
        <w:gridCol w:w="238"/>
        <w:gridCol w:w="664"/>
        <w:gridCol w:w="488"/>
        <w:gridCol w:w="944"/>
        <w:gridCol w:w="253"/>
        <w:gridCol w:w="1034"/>
        <w:gridCol w:w="972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96" w:type="dxa"/>
            <w:gridSpan w:val="9"/>
            <w:vAlign w:val="center"/>
          </w:tcPr>
          <w:p>
            <w:pPr>
              <w:ind w:firstLine="1920" w:firstLineChars="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             专业      级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22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家庭所在地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（与乘车区间一致）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80" w:lineRule="exact"/>
              <w:ind w:firstLine="57" w:firstLineChars="24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乘车区间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   站至         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61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 请 理 由</w:t>
            </w:r>
          </w:p>
        </w:tc>
        <w:tc>
          <w:tcPr>
            <w:tcW w:w="8309" w:type="dxa"/>
            <w:gridSpan w:val="10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本人因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□遗失（已至所在学院做挂失登记）/□损坏/□转专业/□复学 /□修改乘车区间</w:t>
            </w:r>
            <w:r>
              <w:rPr>
                <w:rFonts w:hint="eastAsia" w:ascii="仿宋_GB2312" w:hAnsi="宋体" w:eastAsia="仿宋_GB2312"/>
                <w:sz w:val="24"/>
              </w:rPr>
              <w:t>原因，申请（修改/更换/补办）学生证，并声明在领取新学生证之前由此引发的一切问题，由本人负责。</w:t>
            </w:r>
          </w:p>
          <w:p>
            <w:pPr>
              <w:spacing w:line="480" w:lineRule="exact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申请人签字：</w:t>
            </w:r>
          </w:p>
          <w:p>
            <w:pPr>
              <w:spacing w:line="480" w:lineRule="exact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61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</w:t>
            </w:r>
          </w:p>
        </w:tc>
        <w:tc>
          <w:tcPr>
            <w:tcW w:w="8309" w:type="dxa"/>
            <w:gridSpan w:val="10"/>
          </w:tcPr>
          <w:p>
            <w:pPr>
              <w:widowControl/>
              <w:spacing w:line="480" w:lineRule="exact"/>
              <w:ind w:firstLine="56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兹证明</w:t>
            </w: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同学为我院学生，以上申请理由属实，同意该生（更换/补办）学生证。</w:t>
            </w:r>
          </w:p>
          <w:p>
            <w:pPr>
              <w:widowControl/>
              <w:spacing w:line="480" w:lineRule="exact"/>
              <w:ind w:firstLine="4320" w:firstLineChars="180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班主任/辅导员签名：</w:t>
            </w:r>
          </w:p>
          <w:p>
            <w:pPr>
              <w:widowControl/>
              <w:spacing w:line="480" w:lineRule="exact"/>
              <w:ind w:firstLine="4320" w:firstLineChars="180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所在学院盖章：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61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学生处意见</w:t>
            </w:r>
          </w:p>
        </w:tc>
        <w:tc>
          <w:tcPr>
            <w:tcW w:w="8309" w:type="dxa"/>
            <w:gridSpan w:val="10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学生处（盖章）：      </w:t>
            </w:r>
          </w:p>
          <w:p>
            <w:pPr>
              <w:wordWrap w:val="0"/>
              <w:spacing w:line="480" w:lineRule="exact"/>
              <w:ind w:right="6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月    日        </w:t>
            </w:r>
          </w:p>
        </w:tc>
      </w:tr>
    </w:tbl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经办人：                   领取人签字：         日期：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——————————————————————————————————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556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回  执</w:t>
            </w:r>
          </w:p>
        </w:tc>
        <w:tc>
          <w:tcPr>
            <w:tcW w:w="8366" w:type="dxa"/>
          </w:tcPr>
          <w:p>
            <w:pPr>
              <w:spacing w:line="480" w:lineRule="exact"/>
              <w:ind w:left="3240" w:hanging="3240" w:hangingChars="1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 学生证补办工本费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元。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注：1、自补办之日起一个月办理新证。   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2、凭借本回执到学生处领取新学生证。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5D49"/>
    <w:rsid w:val="2B427B4F"/>
    <w:rsid w:val="383D5D49"/>
    <w:rsid w:val="399A4C88"/>
    <w:rsid w:val="5D547EA7"/>
    <w:rsid w:val="7CF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2020-11-19T00:30:00Z</dcterms:created>
  <dc:creator>polly </dc:creator>
  <cp:lastModifiedBy>polly </cp:lastModifiedBy>
  <dcterms:modified xsi:type="dcterms:W3CDTF">2021-09-06T05:55:49Z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1726493CBA8446E8B78A1CE2F3B22C69</vt:lpwstr>
  </property>
</Properties>
</file>