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A5" w:rsidRDefault="000F71A5" w:rsidP="000F71A5">
      <w:pPr>
        <w:spacing w:line="0" w:lineRule="atLeas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北京</w:t>
      </w:r>
      <w:r w:rsidRPr="007F1188">
        <w:rPr>
          <w:rFonts w:ascii="方正小标宋简体" w:eastAsia="方正小标宋简体" w:hAnsi="仿宋" w:hint="eastAsia"/>
          <w:sz w:val="44"/>
          <w:szCs w:val="32"/>
        </w:rPr>
        <w:t>中国劳动关系学院教育基金会</w:t>
      </w:r>
      <w:r>
        <w:rPr>
          <w:rFonts w:ascii="方正小标宋简体" w:eastAsia="方正小标宋简体" w:hAnsi="仿宋" w:hint="eastAsia"/>
          <w:sz w:val="44"/>
          <w:szCs w:val="32"/>
        </w:rPr>
        <w:t>学生</w:t>
      </w:r>
    </w:p>
    <w:p w:rsidR="000F71A5" w:rsidRPr="007F1188" w:rsidRDefault="000F71A5" w:rsidP="000F71A5">
      <w:pPr>
        <w:spacing w:line="0" w:lineRule="atLeast"/>
        <w:jc w:val="center"/>
        <w:rPr>
          <w:rFonts w:ascii="方正小标宋简体" w:eastAsia="方正小标宋简体" w:hAnsi="仿宋"/>
          <w:sz w:val="44"/>
          <w:szCs w:val="32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32"/>
        </w:rPr>
        <w:t>奖助资金</w:t>
      </w:r>
      <w:r w:rsidRPr="007F1188">
        <w:rPr>
          <w:rFonts w:ascii="方正小标宋简体" w:eastAsia="方正小标宋简体" w:hAnsi="仿宋" w:hint="eastAsia"/>
          <w:sz w:val="44"/>
          <w:szCs w:val="32"/>
        </w:rPr>
        <w:t>使用管理办法</w:t>
      </w:r>
      <w:r>
        <w:rPr>
          <w:rFonts w:ascii="方正小标宋简体" w:eastAsia="方正小标宋简体" w:hAnsi="仿宋" w:hint="eastAsia"/>
          <w:sz w:val="44"/>
          <w:szCs w:val="32"/>
        </w:rPr>
        <w:t>（试行）</w:t>
      </w:r>
      <w:bookmarkEnd w:id="0"/>
    </w:p>
    <w:p w:rsidR="000F71A5" w:rsidRDefault="000F71A5" w:rsidP="000F71A5">
      <w:pPr>
        <w:rPr>
          <w:rFonts w:ascii="仿宋" w:hAnsi="仿宋"/>
          <w:szCs w:val="32"/>
        </w:rPr>
      </w:pPr>
    </w:p>
    <w:p w:rsidR="000F71A5" w:rsidRPr="00445BF5" w:rsidRDefault="000F71A5" w:rsidP="000F71A5">
      <w:pPr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445BF5">
        <w:rPr>
          <w:rFonts w:ascii="黑体" w:eastAsia="黑体" w:hAnsi="黑体" w:hint="eastAsia"/>
          <w:b/>
          <w:bCs/>
          <w:color w:val="000000"/>
          <w:szCs w:val="28"/>
        </w:rPr>
        <w:t>第一章  总  则</w:t>
      </w:r>
    </w:p>
    <w:p w:rsidR="000F71A5" w:rsidRDefault="000F71A5" w:rsidP="000F71A5">
      <w:pPr>
        <w:ind w:firstLineChars="200" w:firstLine="643"/>
        <w:rPr>
          <w:rFonts w:ascii="仿宋" w:hAnsi="仿宋"/>
          <w:bCs/>
          <w:color w:val="000000"/>
          <w:szCs w:val="28"/>
        </w:rPr>
      </w:pPr>
      <w:r w:rsidRPr="00445BF5">
        <w:rPr>
          <w:rFonts w:ascii="仿宋" w:hAnsi="仿宋" w:hint="eastAsia"/>
          <w:b/>
          <w:bCs/>
          <w:color w:val="000000"/>
          <w:szCs w:val="28"/>
        </w:rPr>
        <w:t>第一条</w:t>
      </w:r>
      <w:r>
        <w:rPr>
          <w:rFonts w:ascii="仿宋" w:hAnsi="仿宋" w:hint="eastAsia"/>
          <w:b/>
          <w:bCs/>
          <w:color w:val="000000"/>
          <w:szCs w:val="28"/>
        </w:rPr>
        <w:t xml:space="preserve"> </w:t>
      </w:r>
      <w:r w:rsidRPr="003B4751">
        <w:rPr>
          <w:rFonts w:ascii="仿宋" w:hAnsi="仿宋" w:hint="eastAsia"/>
          <w:bCs/>
          <w:color w:val="000000"/>
          <w:szCs w:val="28"/>
        </w:rPr>
        <w:t>为规范和加强</w:t>
      </w:r>
      <w:r>
        <w:rPr>
          <w:rFonts w:ascii="仿宋" w:hAnsi="仿宋" w:hint="eastAsia"/>
          <w:bCs/>
          <w:color w:val="000000"/>
          <w:szCs w:val="28"/>
        </w:rPr>
        <w:t>我</w:t>
      </w:r>
      <w:r>
        <w:rPr>
          <w:rFonts w:ascii="仿宋" w:hAnsi="仿宋"/>
          <w:bCs/>
          <w:color w:val="000000"/>
          <w:szCs w:val="28"/>
        </w:rPr>
        <w:t>校</w:t>
      </w:r>
      <w:r>
        <w:rPr>
          <w:rFonts w:ascii="仿宋" w:hAnsi="仿宋" w:hint="eastAsia"/>
          <w:bCs/>
          <w:color w:val="000000"/>
          <w:szCs w:val="28"/>
        </w:rPr>
        <w:t>教育基金</w:t>
      </w:r>
      <w:r>
        <w:rPr>
          <w:rFonts w:ascii="仿宋" w:hAnsi="仿宋"/>
          <w:bCs/>
          <w:color w:val="000000"/>
          <w:szCs w:val="28"/>
        </w:rPr>
        <w:t>会</w:t>
      </w:r>
      <w:r>
        <w:rPr>
          <w:rFonts w:ascii="仿宋" w:hAnsi="仿宋" w:hint="eastAsia"/>
          <w:bCs/>
          <w:color w:val="000000"/>
          <w:szCs w:val="28"/>
        </w:rPr>
        <w:t>学生奖助资金</w:t>
      </w:r>
      <w:r w:rsidRPr="003B4751">
        <w:rPr>
          <w:rFonts w:ascii="仿宋" w:hAnsi="仿宋" w:hint="eastAsia"/>
          <w:bCs/>
          <w:color w:val="000000"/>
          <w:szCs w:val="28"/>
        </w:rPr>
        <w:t>管理，提高资金使用</w:t>
      </w:r>
      <w:r>
        <w:rPr>
          <w:rFonts w:ascii="仿宋" w:hAnsi="仿宋" w:hint="eastAsia"/>
          <w:bCs/>
          <w:color w:val="000000"/>
          <w:szCs w:val="28"/>
        </w:rPr>
        <w:t>效益，确保奖助工作顺利开展</w:t>
      </w:r>
      <w:r w:rsidRPr="00445BF5">
        <w:rPr>
          <w:rFonts w:ascii="仿宋" w:hAnsi="仿宋" w:hint="eastAsia"/>
          <w:bCs/>
          <w:color w:val="000000"/>
          <w:szCs w:val="28"/>
        </w:rPr>
        <w:t>，根据</w:t>
      </w:r>
      <w:r>
        <w:rPr>
          <w:rFonts w:ascii="仿宋" w:hAnsi="仿宋" w:hint="eastAsia"/>
          <w:bCs/>
          <w:color w:val="000000"/>
          <w:szCs w:val="28"/>
        </w:rPr>
        <w:t>《北京中国劳动关系学院教育基金会捐赠资金使用管理办法（试行）》（校字[2020</w:t>
      </w:r>
      <w:r>
        <w:rPr>
          <w:rFonts w:ascii="仿宋" w:hAnsi="仿宋"/>
          <w:bCs/>
          <w:color w:val="000000"/>
          <w:szCs w:val="28"/>
        </w:rPr>
        <w:t>]</w:t>
      </w:r>
      <w:r>
        <w:rPr>
          <w:rFonts w:ascii="仿宋" w:hAnsi="仿宋" w:hint="eastAsia"/>
          <w:bCs/>
          <w:color w:val="000000"/>
          <w:szCs w:val="28"/>
        </w:rPr>
        <w:t>32号）和</w:t>
      </w:r>
      <w:r>
        <w:rPr>
          <w:rFonts w:ascii="仿宋" w:hAnsi="仿宋"/>
          <w:bCs/>
          <w:color w:val="000000"/>
          <w:szCs w:val="28"/>
        </w:rPr>
        <w:t>学校</w:t>
      </w:r>
      <w:r>
        <w:rPr>
          <w:rFonts w:ascii="仿宋" w:hAnsi="仿宋" w:hint="eastAsia"/>
          <w:bCs/>
          <w:color w:val="000000"/>
          <w:szCs w:val="28"/>
        </w:rPr>
        <w:t>财务</w:t>
      </w:r>
      <w:r>
        <w:rPr>
          <w:rFonts w:ascii="仿宋" w:hAnsi="仿宋"/>
          <w:bCs/>
          <w:color w:val="000000"/>
          <w:szCs w:val="28"/>
        </w:rPr>
        <w:t>有关规定</w:t>
      </w:r>
      <w:r w:rsidRPr="00445BF5">
        <w:rPr>
          <w:rFonts w:ascii="仿宋" w:hAnsi="仿宋" w:hint="eastAsia"/>
          <w:bCs/>
          <w:color w:val="000000"/>
          <w:szCs w:val="28"/>
        </w:rPr>
        <w:t>，制定本办法。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3B4751">
        <w:rPr>
          <w:rFonts w:ascii="仿宋" w:hAnsi="仿宋" w:hint="eastAsia"/>
          <w:b/>
          <w:szCs w:val="32"/>
        </w:rPr>
        <w:t>第二条</w:t>
      </w:r>
      <w:r>
        <w:rPr>
          <w:rFonts w:ascii="仿宋" w:hAnsi="仿宋" w:hint="eastAsia"/>
          <w:szCs w:val="32"/>
        </w:rPr>
        <w:t xml:space="preserve"> </w:t>
      </w:r>
      <w:r>
        <w:rPr>
          <w:rFonts w:ascii="仿宋" w:hAnsi="仿宋" w:hint="eastAsia"/>
          <w:bCs/>
          <w:color w:val="000000"/>
          <w:szCs w:val="28"/>
        </w:rPr>
        <w:t>北京中国劳动关系学院教育基金会（以下简称“</w:t>
      </w:r>
      <w:r>
        <w:rPr>
          <w:rFonts w:ascii="仿宋" w:hAnsi="仿宋"/>
          <w:szCs w:val="32"/>
        </w:rPr>
        <w:t>教育基金会</w:t>
      </w:r>
      <w:r>
        <w:rPr>
          <w:rFonts w:ascii="仿宋" w:hAnsi="仿宋" w:hint="eastAsia"/>
          <w:szCs w:val="32"/>
        </w:rPr>
        <w:t>”）募集社会捐赠资金和财政配比资金是教育基金</w:t>
      </w:r>
      <w:r>
        <w:rPr>
          <w:rFonts w:ascii="仿宋" w:hAnsi="仿宋"/>
          <w:szCs w:val="32"/>
        </w:rPr>
        <w:t>会</w:t>
      </w:r>
      <w:r>
        <w:rPr>
          <w:rFonts w:ascii="仿宋" w:hAnsi="仿宋" w:hint="eastAsia"/>
          <w:szCs w:val="32"/>
        </w:rPr>
        <w:t>学生</w:t>
      </w:r>
      <w:r>
        <w:rPr>
          <w:rFonts w:ascii="仿宋" w:hAnsi="仿宋"/>
          <w:szCs w:val="32"/>
        </w:rPr>
        <w:t>奖助资金</w:t>
      </w:r>
      <w:r>
        <w:rPr>
          <w:rFonts w:ascii="仿宋" w:hAnsi="仿宋" w:hint="eastAsia"/>
          <w:szCs w:val="32"/>
        </w:rPr>
        <w:t>的主要来源</w:t>
      </w:r>
      <w:r>
        <w:rPr>
          <w:rFonts w:ascii="仿宋" w:hAnsi="仿宋"/>
          <w:szCs w:val="32"/>
        </w:rPr>
        <w:t>。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3B4751">
        <w:rPr>
          <w:rFonts w:ascii="仿宋" w:hAnsi="仿宋" w:hint="eastAsia"/>
          <w:b/>
          <w:szCs w:val="32"/>
        </w:rPr>
        <w:t>第三条</w:t>
      </w:r>
      <w:r>
        <w:rPr>
          <w:rFonts w:ascii="仿宋" w:hAnsi="仿宋" w:hint="eastAsia"/>
          <w:szCs w:val="32"/>
        </w:rPr>
        <w:t xml:space="preserve"> 学校</w:t>
      </w:r>
      <w:r>
        <w:rPr>
          <w:rFonts w:ascii="仿宋" w:hAnsi="仿宋"/>
          <w:szCs w:val="32"/>
        </w:rPr>
        <w:t>教育基金会负责</w:t>
      </w:r>
      <w:r>
        <w:rPr>
          <w:rFonts w:ascii="仿宋" w:hAnsi="仿宋" w:hint="eastAsia"/>
          <w:szCs w:val="32"/>
        </w:rPr>
        <w:t>资金</w:t>
      </w:r>
      <w:r>
        <w:rPr>
          <w:rFonts w:ascii="仿宋" w:hAnsi="仿宋"/>
          <w:szCs w:val="32"/>
        </w:rPr>
        <w:t>分配和</w:t>
      </w:r>
      <w:r>
        <w:rPr>
          <w:rFonts w:ascii="仿宋" w:hAnsi="仿宋" w:hint="eastAsia"/>
          <w:szCs w:val="32"/>
        </w:rPr>
        <w:t>预算</w:t>
      </w:r>
      <w:r>
        <w:rPr>
          <w:rFonts w:ascii="仿宋" w:hAnsi="仿宋"/>
          <w:szCs w:val="32"/>
        </w:rPr>
        <w:t>下达</w:t>
      </w:r>
      <w:r>
        <w:rPr>
          <w:rFonts w:ascii="仿宋" w:hAnsi="仿宋" w:hint="eastAsia"/>
          <w:szCs w:val="32"/>
        </w:rPr>
        <w:t>，</w:t>
      </w:r>
      <w:r>
        <w:rPr>
          <w:rFonts w:ascii="仿宋" w:hAnsi="仿宋"/>
          <w:szCs w:val="32"/>
        </w:rPr>
        <w:t>学生处</w:t>
      </w:r>
      <w:r>
        <w:rPr>
          <w:rFonts w:ascii="仿宋" w:hAnsi="仿宋" w:hint="eastAsia"/>
          <w:szCs w:val="32"/>
        </w:rPr>
        <w:t>负责奖助资金</w:t>
      </w:r>
      <w:r>
        <w:rPr>
          <w:rFonts w:ascii="仿宋" w:hAnsi="仿宋"/>
          <w:szCs w:val="32"/>
        </w:rPr>
        <w:t>的具体使用，组织评审发放各项奖助资金。</w:t>
      </w:r>
    </w:p>
    <w:p w:rsidR="000F71A5" w:rsidRDefault="000F71A5" w:rsidP="000F71A5">
      <w:pPr>
        <w:ind w:firstLineChars="200" w:firstLine="640"/>
        <w:rPr>
          <w:rFonts w:ascii="仿宋" w:hAnsi="仿宋"/>
          <w:szCs w:val="32"/>
        </w:rPr>
      </w:pPr>
    </w:p>
    <w:p w:rsidR="000F71A5" w:rsidRPr="003B4751" w:rsidRDefault="000F71A5" w:rsidP="000F71A5">
      <w:pPr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3B4751">
        <w:rPr>
          <w:rFonts w:ascii="黑体" w:eastAsia="黑体" w:hAnsi="黑体" w:hint="eastAsia"/>
          <w:b/>
          <w:bCs/>
          <w:color w:val="000000"/>
          <w:szCs w:val="28"/>
        </w:rPr>
        <w:t>第二章 使用</w:t>
      </w:r>
      <w:r w:rsidRPr="003B4751">
        <w:rPr>
          <w:rFonts w:ascii="黑体" w:eastAsia="黑体" w:hAnsi="黑体"/>
          <w:b/>
          <w:bCs/>
          <w:color w:val="000000"/>
          <w:szCs w:val="28"/>
        </w:rPr>
        <w:t>范围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607E2C">
        <w:rPr>
          <w:rFonts w:ascii="仿宋" w:hAnsi="仿宋" w:hint="eastAsia"/>
          <w:b/>
          <w:szCs w:val="32"/>
        </w:rPr>
        <w:t>第四条</w:t>
      </w:r>
      <w:r>
        <w:rPr>
          <w:rFonts w:ascii="仿宋" w:hAnsi="仿宋" w:hint="eastAsia"/>
          <w:szCs w:val="32"/>
        </w:rPr>
        <w:t xml:space="preserve"> 教育</w:t>
      </w:r>
      <w:r>
        <w:rPr>
          <w:rFonts w:ascii="仿宋" w:hAnsi="仿宋"/>
          <w:szCs w:val="32"/>
        </w:rPr>
        <w:t>基金会</w:t>
      </w:r>
      <w:r>
        <w:rPr>
          <w:rFonts w:ascii="仿宋" w:hAnsi="仿宋" w:hint="eastAsia"/>
          <w:szCs w:val="32"/>
        </w:rPr>
        <w:t>学生</w:t>
      </w:r>
      <w:r>
        <w:rPr>
          <w:rFonts w:ascii="仿宋" w:hAnsi="仿宋"/>
          <w:szCs w:val="32"/>
        </w:rPr>
        <w:t>奖助资金</w:t>
      </w:r>
      <w:r>
        <w:rPr>
          <w:rFonts w:ascii="仿宋" w:hAnsi="仿宋" w:hint="eastAsia"/>
          <w:szCs w:val="32"/>
        </w:rPr>
        <w:t>分为基金会</w:t>
      </w:r>
      <w:r>
        <w:rPr>
          <w:rFonts w:ascii="仿宋" w:hAnsi="仿宋"/>
          <w:szCs w:val="32"/>
        </w:rPr>
        <w:t>奖学金和</w:t>
      </w:r>
      <w:r>
        <w:rPr>
          <w:rFonts w:ascii="仿宋" w:hAnsi="仿宋" w:hint="eastAsia"/>
          <w:szCs w:val="32"/>
        </w:rPr>
        <w:t>基金会资助金，</w:t>
      </w:r>
      <w:r>
        <w:rPr>
          <w:rFonts w:ascii="仿宋" w:hAnsi="仿宋"/>
          <w:szCs w:val="32"/>
        </w:rPr>
        <w:t>具体分配比例根据</w:t>
      </w:r>
      <w:r>
        <w:rPr>
          <w:rFonts w:ascii="仿宋" w:hAnsi="仿宋" w:hint="eastAsia"/>
          <w:szCs w:val="32"/>
        </w:rPr>
        <w:t>当年学生实际</w:t>
      </w:r>
      <w:r>
        <w:rPr>
          <w:rFonts w:ascii="仿宋" w:hAnsi="仿宋"/>
          <w:szCs w:val="32"/>
        </w:rPr>
        <w:t>情况确定</w:t>
      </w:r>
      <w:r>
        <w:rPr>
          <w:rFonts w:ascii="仿宋" w:hAnsi="仿宋" w:hint="eastAsia"/>
          <w:szCs w:val="32"/>
        </w:rPr>
        <w:t>。</w:t>
      </w:r>
    </w:p>
    <w:p w:rsidR="000F71A5" w:rsidRPr="005A7D53" w:rsidRDefault="000F71A5" w:rsidP="000F71A5">
      <w:pPr>
        <w:ind w:firstLineChars="200" w:firstLine="643"/>
        <w:rPr>
          <w:rFonts w:ascii="仿宋" w:hAnsi="仿宋"/>
          <w:szCs w:val="32"/>
        </w:rPr>
      </w:pPr>
      <w:r w:rsidRPr="00F30EB1">
        <w:rPr>
          <w:rFonts w:ascii="仿宋" w:hAnsi="仿宋" w:hint="eastAsia"/>
          <w:b/>
          <w:szCs w:val="32"/>
        </w:rPr>
        <w:t>第</w:t>
      </w:r>
      <w:r w:rsidRPr="00F30EB1">
        <w:rPr>
          <w:rFonts w:ascii="仿宋" w:hAnsi="仿宋"/>
          <w:b/>
          <w:szCs w:val="32"/>
        </w:rPr>
        <w:t>五条</w:t>
      </w:r>
      <w:r>
        <w:rPr>
          <w:rFonts w:ascii="仿宋" w:hAnsi="仿宋" w:hint="eastAsia"/>
          <w:szCs w:val="32"/>
        </w:rPr>
        <w:t xml:space="preserve"> 基金会</w:t>
      </w:r>
      <w:r>
        <w:rPr>
          <w:rFonts w:ascii="仿宋" w:hAnsi="仿宋"/>
          <w:szCs w:val="32"/>
        </w:rPr>
        <w:t>奖学金</w:t>
      </w:r>
      <w:r>
        <w:rPr>
          <w:rFonts w:ascii="仿宋" w:hAnsi="仿宋" w:hint="eastAsia"/>
          <w:szCs w:val="32"/>
        </w:rPr>
        <w:t>主要</w:t>
      </w:r>
      <w:r>
        <w:rPr>
          <w:rFonts w:ascii="仿宋" w:hAnsi="仿宋"/>
          <w:szCs w:val="32"/>
        </w:rPr>
        <w:t>用于奖励</w:t>
      </w:r>
      <w:r>
        <w:rPr>
          <w:rFonts w:ascii="仿宋" w:hAnsi="仿宋" w:hint="eastAsia"/>
          <w:szCs w:val="32"/>
        </w:rPr>
        <w:t>我</w:t>
      </w:r>
      <w:r>
        <w:rPr>
          <w:rFonts w:ascii="仿宋" w:hAnsi="仿宋"/>
          <w:szCs w:val="32"/>
        </w:rPr>
        <w:t>校优秀</w:t>
      </w:r>
      <w:r>
        <w:rPr>
          <w:rFonts w:ascii="仿宋" w:hAnsi="仿宋" w:hint="eastAsia"/>
          <w:szCs w:val="32"/>
        </w:rPr>
        <w:t>学生</w:t>
      </w:r>
      <w:r>
        <w:rPr>
          <w:rFonts w:ascii="仿宋" w:hAnsi="仿宋"/>
          <w:szCs w:val="32"/>
        </w:rPr>
        <w:t>个人以及</w:t>
      </w:r>
      <w:r>
        <w:rPr>
          <w:rFonts w:ascii="仿宋" w:hAnsi="仿宋" w:hint="eastAsia"/>
          <w:szCs w:val="32"/>
        </w:rPr>
        <w:t>各</w:t>
      </w:r>
      <w:r>
        <w:rPr>
          <w:rFonts w:ascii="仿宋" w:hAnsi="仿宋"/>
          <w:szCs w:val="32"/>
        </w:rPr>
        <w:t>类优秀</w:t>
      </w:r>
      <w:r>
        <w:rPr>
          <w:rFonts w:ascii="仿宋" w:hAnsi="仿宋" w:hint="eastAsia"/>
          <w:szCs w:val="32"/>
        </w:rPr>
        <w:t>基层</w:t>
      </w:r>
      <w:r>
        <w:rPr>
          <w:rFonts w:ascii="仿宋" w:hAnsi="仿宋"/>
          <w:szCs w:val="32"/>
        </w:rPr>
        <w:t>学生组织。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F30EB1">
        <w:rPr>
          <w:rFonts w:ascii="仿宋" w:hAnsi="仿宋" w:hint="eastAsia"/>
          <w:b/>
          <w:szCs w:val="32"/>
        </w:rPr>
        <w:t>第</w:t>
      </w:r>
      <w:r w:rsidRPr="00F30EB1">
        <w:rPr>
          <w:rFonts w:ascii="仿宋" w:hAnsi="仿宋"/>
          <w:b/>
          <w:szCs w:val="32"/>
        </w:rPr>
        <w:t>六条</w:t>
      </w:r>
      <w:r>
        <w:rPr>
          <w:rFonts w:ascii="仿宋" w:hAnsi="仿宋" w:hint="eastAsia"/>
          <w:szCs w:val="32"/>
        </w:rPr>
        <w:t xml:space="preserve"> 基金</w:t>
      </w:r>
      <w:r>
        <w:rPr>
          <w:rFonts w:ascii="仿宋" w:hAnsi="仿宋"/>
          <w:szCs w:val="32"/>
        </w:rPr>
        <w:t>会资助金主要用于</w:t>
      </w:r>
      <w:r>
        <w:rPr>
          <w:rFonts w:ascii="仿宋" w:hAnsi="仿宋" w:hint="eastAsia"/>
          <w:szCs w:val="32"/>
        </w:rPr>
        <w:t>资助</w:t>
      </w:r>
      <w:r>
        <w:rPr>
          <w:rFonts w:ascii="仿宋" w:hAnsi="仿宋"/>
          <w:szCs w:val="32"/>
        </w:rPr>
        <w:t>我校家庭经济困难学生，</w:t>
      </w:r>
      <w:r>
        <w:rPr>
          <w:rFonts w:ascii="仿宋" w:hAnsi="仿宋" w:hint="eastAsia"/>
          <w:szCs w:val="32"/>
        </w:rPr>
        <w:t>开展向</w:t>
      </w:r>
      <w:r>
        <w:rPr>
          <w:rFonts w:ascii="仿宋" w:hAnsi="仿宋"/>
          <w:szCs w:val="32"/>
        </w:rPr>
        <w:t>学生送温暖等相关活动。</w:t>
      </w:r>
    </w:p>
    <w:p w:rsidR="000F71A5" w:rsidRPr="005A7D53" w:rsidRDefault="000F71A5" w:rsidP="000F71A5">
      <w:pPr>
        <w:ind w:firstLineChars="200" w:firstLine="640"/>
        <w:rPr>
          <w:rFonts w:ascii="仿宋" w:hAnsi="仿宋"/>
          <w:szCs w:val="32"/>
        </w:rPr>
      </w:pPr>
    </w:p>
    <w:p w:rsidR="000F71A5" w:rsidRPr="00D17113" w:rsidRDefault="000F71A5" w:rsidP="000F71A5">
      <w:pPr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D17113">
        <w:rPr>
          <w:rFonts w:ascii="黑体" w:eastAsia="黑体" w:hAnsi="黑体" w:hint="eastAsia"/>
          <w:b/>
          <w:bCs/>
          <w:color w:val="000000"/>
          <w:szCs w:val="28"/>
        </w:rPr>
        <w:lastRenderedPageBreak/>
        <w:t>第</w:t>
      </w:r>
      <w:r w:rsidRPr="00D17113">
        <w:rPr>
          <w:rFonts w:ascii="黑体" w:eastAsia="黑体" w:hAnsi="黑体"/>
          <w:b/>
          <w:bCs/>
          <w:color w:val="000000"/>
          <w:szCs w:val="28"/>
        </w:rPr>
        <w:t>三章</w:t>
      </w:r>
      <w:r w:rsidRPr="00D17113">
        <w:rPr>
          <w:rFonts w:ascii="黑体" w:eastAsia="黑体" w:hAnsi="黑体" w:hint="eastAsia"/>
          <w:b/>
          <w:bCs/>
          <w:color w:val="000000"/>
          <w:szCs w:val="28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Cs w:val="28"/>
        </w:rPr>
        <w:t>资金</w:t>
      </w:r>
      <w:r>
        <w:rPr>
          <w:rFonts w:ascii="黑体" w:eastAsia="黑体" w:hAnsi="黑体"/>
          <w:b/>
          <w:bCs/>
          <w:color w:val="000000"/>
          <w:szCs w:val="28"/>
        </w:rPr>
        <w:t>管理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697694">
        <w:rPr>
          <w:rFonts w:ascii="仿宋" w:hAnsi="仿宋" w:hint="eastAsia"/>
          <w:b/>
          <w:bCs/>
          <w:szCs w:val="32"/>
        </w:rPr>
        <w:t>第七条</w:t>
      </w:r>
      <w:r>
        <w:rPr>
          <w:rFonts w:ascii="仿宋" w:hAnsi="仿宋" w:hint="eastAsia"/>
          <w:szCs w:val="32"/>
        </w:rPr>
        <w:t xml:space="preserve"> 教育基金</w:t>
      </w:r>
      <w:r>
        <w:rPr>
          <w:rFonts w:ascii="仿宋" w:hAnsi="仿宋"/>
          <w:szCs w:val="32"/>
        </w:rPr>
        <w:t>会奖助资金</w:t>
      </w:r>
      <w:r w:rsidRPr="00C76595">
        <w:rPr>
          <w:rFonts w:ascii="仿宋" w:hAnsi="仿宋" w:hint="eastAsia"/>
          <w:szCs w:val="32"/>
        </w:rPr>
        <w:t>纳入</w:t>
      </w:r>
      <w:r>
        <w:rPr>
          <w:rFonts w:ascii="仿宋" w:hAnsi="仿宋" w:hint="eastAsia"/>
          <w:szCs w:val="32"/>
        </w:rPr>
        <w:t>学校</w:t>
      </w:r>
      <w:r w:rsidRPr="00C76595">
        <w:rPr>
          <w:rFonts w:ascii="仿宋" w:hAnsi="仿宋" w:hint="eastAsia"/>
          <w:szCs w:val="32"/>
        </w:rPr>
        <w:t>预算管理，</w:t>
      </w:r>
      <w:r>
        <w:rPr>
          <w:rFonts w:ascii="仿宋" w:hAnsi="仿宋" w:hint="eastAsia"/>
          <w:szCs w:val="32"/>
        </w:rPr>
        <w:t>学校</w:t>
      </w:r>
      <w:r>
        <w:rPr>
          <w:rFonts w:ascii="仿宋" w:hAnsi="仿宋"/>
          <w:szCs w:val="32"/>
        </w:rPr>
        <w:t>教育基金会和学生处</w:t>
      </w:r>
      <w:r w:rsidRPr="00C76595">
        <w:rPr>
          <w:rFonts w:ascii="仿宋" w:hAnsi="仿宋" w:hint="eastAsia"/>
          <w:szCs w:val="32"/>
        </w:rPr>
        <w:t>要按照预算管理有关规定加强</w:t>
      </w:r>
      <w:r>
        <w:rPr>
          <w:rFonts w:ascii="仿宋" w:hAnsi="仿宋" w:hint="eastAsia"/>
          <w:szCs w:val="32"/>
        </w:rPr>
        <w:t>教育基金</w:t>
      </w:r>
      <w:r>
        <w:rPr>
          <w:rFonts w:ascii="仿宋" w:hAnsi="仿宋"/>
          <w:szCs w:val="32"/>
        </w:rPr>
        <w:t>会学生奖助资金</w:t>
      </w:r>
      <w:r w:rsidRPr="00C76595">
        <w:rPr>
          <w:rFonts w:ascii="仿宋" w:hAnsi="仿宋" w:hint="eastAsia"/>
          <w:szCs w:val="32"/>
        </w:rPr>
        <w:t>预算编制、执行、决算等管理</w:t>
      </w:r>
      <w:r>
        <w:rPr>
          <w:rFonts w:ascii="仿宋" w:hAnsi="仿宋" w:hint="eastAsia"/>
          <w:szCs w:val="32"/>
        </w:rPr>
        <w:t>。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697694">
        <w:rPr>
          <w:rFonts w:ascii="仿宋" w:hAnsi="仿宋" w:hint="eastAsia"/>
          <w:b/>
          <w:bCs/>
          <w:szCs w:val="32"/>
        </w:rPr>
        <w:t>第八</w:t>
      </w:r>
      <w:r w:rsidRPr="00697694">
        <w:rPr>
          <w:rFonts w:ascii="仿宋" w:hAnsi="仿宋"/>
          <w:b/>
          <w:bCs/>
          <w:szCs w:val="32"/>
        </w:rPr>
        <w:t>条</w:t>
      </w:r>
      <w:r>
        <w:rPr>
          <w:rFonts w:ascii="仿宋" w:hAnsi="仿宋" w:hint="eastAsia"/>
          <w:szCs w:val="32"/>
        </w:rPr>
        <w:t xml:space="preserve"> 教育基金</w:t>
      </w:r>
      <w:r>
        <w:rPr>
          <w:rFonts w:ascii="仿宋" w:hAnsi="仿宋"/>
          <w:szCs w:val="32"/>
        </w:rPr>
        <w:t>会奖助资金</w:t>
      </w:r>
      <w:r>
        <w:rPr>
          <w:rFonts w:ascii="仿宋" w:hAnsi="仿宋" w:hint="eastAsia"/>
          <w:szCs w:val="32"/>
        </w:rPr>
        <w:t>为</w:t>
      </w:r>
      <w:r>
        <w:rPr>
          <w:rFonts w:ascii="仿宋" w:hAnsi="仿宋"/>
          <w:szCs w:val="32"/>
        </w:rPr>
        <w:t>专项</w:t>
      </w:r>
      <w:r>
        <w:rPr>
          <w:rFonts w:ascii="仿宋" w:hAnsi="仿宋" w:hint="eastAsia"/>
          <w:szCs w:val="32"/>
        </w:rPr>
        <w:t>资金</w:t>
      </w:r>
      <w:r>
        <w:rPr>
          <w:rFonts w:ascii="仿宋" w:hAnsi="仿宋"/>
          <w:szCs w:val="32"/>
        </w:rPr>
        <w:t>，</w:t>
      </w:r>
      <w:r>
        <w:rPr>
          <w:rFonts w:ascii="仿宋" w:hAnsi="仿宋" w:hint="eastAsia"/>
          <w:szCs w:val="32"/>
        </w:rPr>
        <w:t>须专款专用，</w:t>
      </w:r>
      <w:r w:rsidRPr="00FC3B29">
        <w:rPr>
          <w:rFonts w:ascii="仿宋" w:hAnsi="仿宋" w:hint="eastAsia"/>
          <w:szCs w:val="32"/>
        </w:rPr>
        <w:t>任何单位和个人不得滞留、截留、挪用，不得用于专项资金规定使用范围以外的开支。</w:t>
      </w:r>
    </w:p>
    <w:p w:rsidR="000F71A5" w:rsidRPr="00C7659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3212B8">
        <w:rPr>
          <w:rFonts w:ascii="仿宋" w:hAnsi="仿宋" w:hint="eastAsia"/>
          <w:b/>
          <w:szCs w:val="32"/>
        </w:rPr>
        <w:t>第</w:t>
      </w:r>
      <w:r>
        <w:rPr>
          <w:rFonts w:ascii="仿宋" w:hAnsi="仿宋" w:hint="eastAsia"/>
          <w:b/>
          <w:szCs w:val="32"/>
        </w:rPr>
        <w:t>九</w:t>
      </w:r>
      <w:r w:rsidRPr="003212B8">
        <w:rPr>
          <w:rFonts w:ascii="仿宋" w:hAnsi="仿宋" w:hint="eastAsia"/>
          <w:b/>
          <w:szCs w:val="32"/>
        </w:rPr>
        <w:t>条</w:t>
      </w:r>
      <w:r>
        <w:rPr>
          <w:rFonts w:ascii="仿宋" w:hAnsi="仿宋" w:hint="eastAsia"/>
          <w:b/>
          <w:szCs w:val="32"/>
        </w:rPr>
        <w:t xml:space="preserve"> </w:t>
      </w:r>
      <w:r>
        <w:rPr>
          <w:rFonts w:ascii="仿宋" w:hAnsi="仿宋" w:hint="eastAsia"/>
          <w:szCs w:val="32"/>
        </w:rPr>
        <w:t>教育基金</w:t>
      </w:r>
      <w:r>
        <w:rPr>
          <w:rFonts w:ascii="仿宋" w:hAnsi="仿宋"/>
          <w:szCs w:val="32"/>
        </w:rPr>
        <w:t>会</w:t>
      </w:r>
      <w:r>
        <w:rPr>
          <w:rFonts w:ascii="仿宋" w:hAnsi="仿宋" w:hint="eastAsia"/>
          <w:szCs w:val="32"/>
        </w:rPr>
        <w:t>学生</w:t>
      </w:r>
      <w:r>
        <w:rPr>
          <w:rFonts w:ascii="仿宋" w:hAnsi="仿宋"/>
          <w:szCs w:val="32"/>
        </w:rPr>
        <w:t>奖助资金</w:t>
      </w:r>
      <w:r>
        <w:rPr>
          <w:rFonts w:ascii="仿宋" w:hAnsi="仿宋" w:hint="eastAsia"/>
          <w:szCs w:val="32"/>
        </w:rPr>
        <w:t>根据</w:t>
      </w:r>
      <w:r>
        <w:rPr>
          <w:rFonts w:ascii="仿宋" w:hAnsi="仿宋"/>
          <w:szCs w:val="32"/>
        </w:rPr>
        <w:t>学校财务相关规定</w:t>
      </w:r>
      <w:r>
        <w:rPr>
          <w:rFonts w:ascii="仿宋" w:hAnsi="仿宋" w:hint="eastAsia"/>
          <w:szCs w:val="32"/>
        </w:rPr>
        <w:t>实行</w:t>
      </w:r>
      <w:r w:rsidRPr="003212B8">
        <w:rPr>
          <w:rFonts w:ascii="仿宋" w:hAnsi="仿宋" w:hint="eastAsia"/>
          <w:szCs w:val="32"/>
        </w:rPr>
        <w:t>专项资金绩效评价</w:t>
      </w:r>
      <w:r>
        <w:rPr>
          <w:rFonts w:ascii="仿宋" w:hAnsi="仿宋" w:hint="eastAsia"/>
          <w:szCs w:val="32"/>
        </w:rPr>
        <w:t>管理</w:t>
      </w:r>
      <w:r w:rsidRPr="003212B8">
        <w:rPr>
          <w:rFonts w:ascii="仿宋" w:hAnsi="仿宋" w:hint="eastAsia"/>
          <w:szCs w:val="32"/>
        </w:rPr>
        <w:t>，</w:t>
      </w:r>
      <w:r>
        <w:rPr>
          <w:rFonts w:ascii="仿宋" w:hAnsi="仿宋" w:hint="eastAsia"/>
          <w:szCs w:val="32"/>
        </w:rPr>
        <w:t>对</w:t>
      </w:r>
      <w:r w:rsidRPr="003212B8">
        <w:rPr>
          <w:rFonts w:ascii="仿宋" w:hAnsi="仿宋" w:hint="eastAsia"/>
          <w:szCs w:val="32"/>
        </w:rPr>
        <w:t>实施</w:t>
      </w:r>
      <w:r>
        <w:rPr>
          <w:rFonts w:ascii="仿宋" w:hAnsi="仿宋" w:hint="eastAsia"/>
          <w:szCs w:val="32"/>
        </w:rPr>
        <w:t>全过程和完成结果进行</w:t>
      </w:r>
      <w:r w:rsidRPr="003212B8">
        <w:rPr>
          <w:rFonts w:ascii="仿宋" w:hAnsi="仿宋" w:hint="eastAsia"/>
          <w:szCs w:val="32"/>
        </w:rPr>
        <w:t>绩效评价</w:t>
      </w:r>
      <w:r>
        <w:rPr>
          <w:rFonts w:ascii="仿宋" w:hAnsi="仿宋" w:hint="eastAsia"/>
          <w:szCs w:val="32"/>
        </w:rPr>
        <w:t>。</w:t>
      </w:r>
    </w:p>
    <w:p w:rsidR="000F71A5" w:rsidRDefault="000F71A5" w:rsidP="000F71A5">
      <w:pPr>
        <w:ind w:firstLineChars="200" w:firstLine="640"/>
        <w:rPr>
          <w:rFonts w:ascii="仿宋" w:hAnsi="仿宋"/>
          <w:szCs w:val="32"/>
        </w:rPr>
      </w:pPr>
    </w:p>
    <w:p w:rsidR="000F71A5" w:rsidRPr="00D17113" w:rsidRDefault="000F71A5" w:rsidP="000F71A5">
      <w:pPr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D17113">
        <w:rPr>
          <w:rFonts w:ascii="黑体" w:eastAsia="黑体" w:hAnsi="黑体" w:hint="eastAsia"/>
          <w:b/>
          <w:bCs/>
          <w:color w:val="000000"/>
          <w:szCs w:val="28"/>
        </w:rPr>
        <w:t>第</w:t>
      </w:r>
      <w:r w:rsidRPr="00D17113">
        <w:rPr>
          <w:rFonts w:ascii="黑体" w:eastAsia="黑体" w:hAnsi="黑体"/>
          <w:b/>
          <w:bCs/>
          <w:color w:val="000000"/>
          <w:szCs w:val="28"/>
        </w:rPr>
        <w:t>四章</w:t>
      </w:r>
      <w:r w:rsidRPr="00D17113">
        <w:rPr>
          <w:rFonts w:ascii="黑体" w:eastAsia="黑体" w:hAnsi="黑体" w:hint="eastAsia"/>
          <w:b/>
          <w:bCs/>
          <w:color w:val="000000"/>
          <w:szCs w:val="28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Cs w:val="28"/>
        </w:rPr>
        <w:t>资金</w:t>
      </w:r>
      <w:r w:rsidRPr="00D17113">
        <w:rPr>
          <w:rFonts w:ascii="黑体" w:eastAsia="黑体" w:hAnsi="黑体"/>
          <w:b/>
          <w:bCs/>
          <w:color w:val="000000"/>
          <w:szCs w:val="28"/>
        </w:rPr>
        <w:t>监督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3212B8">
        <w:rPr>
          <w:rFonts w:ascii="仿宋" w:hAnsi="仿宋" w:hint="eastAsia"/>
          <w:b/>
          <w:szCs w:val="32"/>
        </w:rPr>
        <w:t>第十条</w:t>
      </w:r>
      <w:r>
        <w:rPr>
          <w:rFonts w:ascii="仿宋" w:hAnsi="仿宋" w:hint="eastAsia"/>
          <w:b/>
          <w:szCs w:val="32"/>
        </w:rPr>
        <w:t xml:space="preserve"> </w:t>
      </w:r>
      <w:r>
        <w:rPr>
          <w:rFonts w:ascii="仿宋" w:hAnsi="仿宋" w:hint="eastAsia"/>
          <w:szCs w:val="32"/>
        </w:rPr>
        <w:t>教育基金</w:t>
      </w:r>
      <w:r>
        <w:rPr>
          <w:rFonts w:ascii="仿宋" w:hAnsi="仿宋"/>
          <w:szCs w:val="32"/>
        </w:rPr>
        <w:t>会</w:t>
      </w:r>
      <w:r>
        <w:rPr>
          <w:rFonts w:ascii="仿宋" w:hAnsi="仿宋" w:hint="eastAsia"/>
          <w:szCs w:val="32"/>
        </w:rPr>
        <w:t>学生</w:t>
      </w:r>
      <w:r>
        <w:rPr>
          <w:rFonts w:ascii="仿宋" w:hAnsi="仿宋"/>
          <w:szCs w:val="32"/>
        </w:rPr>
        <w:t>奖助资金</w:t>
      </w:r>
      <w:r>
        <w:rPr>
          <w:rFonts w:ascii="仿宋" w:hAnsi="仿宋" w:hint="eastAsia"/>
          <w:szCs w:val="32"/>
        </w:rPr>
        <w:t>的使用接受</w:t>
      </w:r>
      <w:r>
        <w:rPr>
          <w:rFonts w:ascii="仿宋" w:hAnsi="仿宋"/>
          <w:szCs w:val="32"/>
        </w:rPr>
        <w:t>学校</w:t>
      </w:r>
      <w:r>
        <w:rPr>
          <w:rFonts w:ascii="仿宋" w:hAnsi="仿宋" w:hint="eastAsia"/>
          <w:szCs w:val="32"/>
        </w:rPr>
        <w:t>纪检、审计等部门的监督，</w:t>
      </w:r>
      <w:r w:rsidRPr="00C7233E">
        <w:rPr>
          <w:rFonts w:ascii="仿宋" w:hAnsi="仿宋" w:hint="eastAsia"/>
          <w:szCs w:val="32"/>
        </w:rPr>
        <w:t>接受</w:t>
      </w:r>
      <w:r>
        <w:rPr>
          <w:rFonts w:ascii="仿宋" w:hAnsi="仿宋" w:hint="eastAsia"/>
          <w:szCs w:val="32"/>
        </w:rPr>
        <w:t>学校师生</w:t>
      </w:r>
      <w:r w:rsidRPr="00C7233E">
        <w:rPr>
          <w:rFonts w:ascii="仿宋" w:hAnsi="仿宋" w:hint="eastAsia"/>
          <w:szCs w:val="32"/>
        </w:rPr>
        <w:t>和社会的监督。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BB3425">
        <w:rPr>
          <w:rFonts w:ascii="仿宋" w:hAnsi="仿宋" w:hint="eastAsia"/>
          <w:b/>
          <w:szCs w:val="32"/>
        </w:rPr>
        <w:t>第十</w:t>
      </w:r>
      <w:r>
        <w:rPr>
          <w:rFonts w:ascii="仿宋" w:hAnsi="仿宋" w:hint="eastAsia"/>
          <w:b/>
          <w:szCs w:val="32"/>
        </w:rPr>
        <w:t>一</w:t>
      </w:r>
      <w:r w:rsidRPr="00BB3425">
        <w:rPr>
          <w:rFonts w:ascii="仿宋" w:hAnsi="仿宋" w:hint="eastAsia"/>
          <w:b/>
          <w:szCs w:val="32"/>
        </w:rPr>
        <w:t>条</w:t>
      </w:r>
      <w:r>
        <w:rPr>
          <w:rFonts w:ascii="仿宋" w:hAnsi="仿宋" w:hint="eastAsia"/>
          <w:b/>
          <w:szCs w:val="32"/>
        </w:rPr>
        <w:t xml:space="preserve"> </w:t>
      </w:r>
      <w:r w:rsidRPr="00FC3B29">
        <w:rPr>
          <w:rFonts w:ascii="仿宋" w:hAnsi="仿宋" w:hint="eastAsia"/>
          <w:szCs w:val="32"/>
        </w:rPr>
        <w:t>在</w:t>
      </w:r>
      <w:r>
        <w:rPr>
          <w:rFonts w:ascii="仿宋" w:hAnsi="仿宋" w:hint="eastAsia"/>
          <w:szCs w:val="32"/>
        </w:rPr>
        <w:t>教育基金</w:t>
      </w:r>
      <w:r>
        <w:rPr>
          <w:rFonts w:ascii="仿宋" w:hAnsi="仿宋"/>
          <w:szCs w:val="32"/>
        </w:rPr>
        <w:t>会</w:t>
      </w:r>
      <w:r>
        <w:rPr>
          <w:rFonts w:ascii="仿宋" w:hAnsi="仿宋" w:hint="eastAsia"/>
          <w:szCs w:val="32"/>
        </w:rPr>
        <w:t>学生</w:t>
      </w:r>
      <w:r>
        <w:rPr>
          <w:rFonts w:ascii="仿宋" w:hAnsi="仿宋"/>
          <w:szCs w:val="32"/>
        </w:rPr>
        <w:t>奖助资金</w:t>
      </w:r>
      <w:r w:rsidRPr="00FC3B29">
        <w:rPr>
          <w:rFonts w:ascii="仿宋" w:hAnsi="仿宋" w:hint="eastAsia"/>
          <w:szCs w:val="32"/>
        </w:rPr>
        <w:t>使用过程中滥用职权、玩忽职守、徇私舞弊以及违反规定挪用、虚列、套取学生</w:t>
      </w:r>
      <w:r>
        <w:rPr>
          <w:rFonts w:ascii="仿宋" w:hAnsi="仿宋" w:hint="eastAsia"/>
          <w:szCs w:val="32"/>
        </w:rPr>
        <w:t>奖助</w:t>
      </w:r>
      <w:r w:rsidRPr="00FC3B29">
        <w:rPr>
          <w:rFonts w:ascii="仿宋" w:hAnsi="仿宋" w:hint="eastAsia"/>
          <w:szCs w:val="32"/>
        </w:rPr>
        <w:t>资金的，按照国家有关法律法规规定追究责任。</w:t>
      </w:r>
    </w:p>
    <w:p w:rsidR="000F71A5" w:rsidRPr="00FC3B29" w:rsidRDefault="000F71A5" w:rsidP="000F71A5">
      <w:pPr>
        <w:ind w:firstLineChars="200" w:firstLine="640"/>
        <w:rPr>
          <w:rFonts w:ascii="仿宋" w:hAnsi="仿宋"/>
          <w:szCs w:val="32"/>
        </w:rPr>
      </w:pPr>
    </w:p>
    <w:p w:rsidR="000F71A5" w:rsidRPr="00D17113" w:rsidRDefault="000F71A5" w:rsidP="000F71A5">
      <w:pPr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D17113">
        <w:rPr>
          <w:rFonts w:ascii="黑体" w:eastAsia="黑体" w:hAnsi="黑体" w:hint="eastAsia"/>
          <w:b/>
          <w:bCs/>
          <w:color w:val="000000"/>
          <w:szCs w:val="28"/>
        </w:rPr>
        <w:t>第五</w:t>
      </w:r>
      <w:r w:rsidRPr="00D17113">
        <w:rPr>
          <w:rFonts w:ascii="黑体" w:eastAsia="黑体" w:hAnsi="黑体"/>
          <w:b/>
          <w:bCs/>
          <w:color w:val="000000"/>
          <w:szCs w:val="28"/>
        </w:rPr>
        <w:t>章</w:t>
      </w:r>
      <w:r w:rsidRPr="00D17113">
        <w:rPr>
          <w:rFonts w:ascii="黑体" w:eastAsia="黑体" w:hAnsi="黑体" w:hint="eastAsia"/>
          <w:b/>
          <w:bCs/>
          <w:color w:val="000000"/>
          <w:szCs w:val="28"/>
        </w:rPr>
        <w:t xml:space="preserve"> 附</w:t>
      </w:r>
      <w:r>
        <w:rPr>
          <w:rFonts w:ascii="黑体" w:eastAsia="黑体" w:hAnsi="黑体" w:hint="eastAsia"/>
          <w:b/>
          <w:bCs/>
          <w:color w:val="000000"/>
          <w:szCs w:val="28"/>
        </w:rPr>
        <w:t xml:space="preserve">  </w:t>
      </w:r>
      <w:r w:rsidRPr="00D17113">
        <w:rPr>
          <w:rFonts w:ascii="黑体" w:eastAsia="黑体" w:hAnsi="黑体" w:hint="eastAsia"/>
          <w:b/>
          <w:bCs/>
          <w:color w:val="000000"/>
          <w:szCs w:val="28"/>
        </w:rPr>
        <w:t>则</w:t>
      </w:r>
    </w:p>
    <w:p w:rsidR="000F71A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F30EB1">
        <w:rPr>
          <w:rFonts w:ascii="仿宋" w:hAnsi="仿宋" w:hint="eastAsia"/>
          <w:b/>
          <w:szCs w:val="32"/>
        </w:rPr>
        <w:t>第</w:t>
      </w:r>
      <w:r w:rsidRPr="00F30EB1">
        <w:rPr>
          <w:rFonts w:ascii="仿宋" w:hAnsi="仿宋"/>
          <w:b/>
          <w:szCs w:val="32"/>
        </w:rPr>
        <w:t>十</w:t>
      </w:r>
      <w:r w:rsidRPr="00F30EB1">
        <w:rPr>
          <w:rFonts w:ascii="仿宋" w:hAnsi="仿宋" w:hint="eastAsia"/>
          <w:b/>
          <w:szCs w:val="32"/>
        </w:rPr>
        <w:t>二</w:t>
      </w:r>
      <w:r w:rsidRPr="00F30EB1">
        <w:rPr>
          <w:rFonts w:ascii="仿宋" w:hAnsi="仿宋"/>
          <w:b/>
          <w:szCs w:val="32"/>
        </w:rPr>
        <w:t>条</w:t>
      </w:r>
      <w:r>
        <w:rPr>
          <w:rFonts w:ascii="仿宋" w:hAnsi="仿宋" w:hint="eastAsia"/>
          <w:szCs w:val="32"/>
        </w:rPr>
        <w:t xml:space="preserve"> </w:t>
      </w:r>
      <w:r w:rsidRPr="00C76595">
        <w:rPr>
          <w:rFonts w:ascii="仿宋" w:hAnsi="仿宋" w:hint="eastAsia"/>
          <w:szCs w:val="32"/>
        </w:rPr>
        <w:t>本办法自20</w:t>
      </w:r>
      <w:r>
        <w:rPr>
          <w:rFonts w:ascii="仿宋" w:hAnsi="仿宋"/>
          <w:szCs w:val="32"/>
        </w:rPr>
        <w:t>21</w:t>
      </w:r>
      <w:r w:rsidRPr="00C76595">
        <w:rPr>
          <w:rFonts w:ascii="仿宋" w:hAnsi="仿宋" w:hint="eastAsia"/>
          <w:szCs w:val="32"/>
        </w:rPr>
        <w:t>年1</w:t>
      </w:r>
      <w:r>
        <w:rPr>
          <w:rFonts w:ascii="仿宋" w:hAnsi="仿宋"/>
          <w:szCs w:val="32"/>
        </w:rPr>
        <w:t>2</w:t>
      </w:r>
      <w:r w:rsidRPr="00C76595">
        <w:rPr>
          <w:rFonts w:ascii="仿宋" w:hAnsi="仿宋" w:hint="eastAsia"/>
          <w:szCs w:val="32"/>
        </w:rPr>
        <w:t>月</w:t>
      </w:r>
      <w:r>
        <w:rPr>
          <w:rFonts w:ascii="仿宋" w:hAnsi="仿宋"/>
          <w:szCs w:val="32"/>
        </w:rPr>
        <w:t>8</w:t>
      </w:r>
      <w:r>
        <w:rPr>
          <w:rFonts w:ascii="仿宋" w:hAnsi="仿宋" w:hint="eastAsia"/>
          <w:szCs w:val="32"/>
        </w:rPr>
        <w:t>日起施行。</w:t>
      </w:r>
    </w:p>
    <w:p w:rsidR="000F71A5" w:rsidRPr="00C76595" w:rsidRDefault="000F71A5" w:rsidP="000F71A5">
      <w:pPr>
        <w:ind w:firstLineChars="200" w:firstLine="643"/>
        <w:rPr>
          <w:rFonts w:ascii="仿宋" w:hAnsi="仿宋"/>
          <w:szCs w:val="32"/>
        </w:rPr>
      </w:pPr>
      <w:r w:rsidRPr="00F30EB1">
        <w:rPr>
          <w:rFonts w:ascii="仿宋" w:hAnsi="仿宋" w:hint="eastAsia"/>
          <w:b/>
          <w:szCs w:val="32"/>
        </w:rPr>
        <w:t>第</w:t>
      </w:r>
      <w:r w:rsidRPr="00F30EB1">
        <w:rPr>
          <w:rFonts w:ascii="仿宋" w:hAnsi="仿宋"/>
          <w:b/>
          <w:szCs w:val="32"/>
        </w:rPr>
        <w:t>十</w:t>
      </w:r>
      <w:r w:rsidRPr="00F30EB1">
        <w:rPr>
          <w:rFonts w:ascii="仿宋" w:hAnsi="仿宋" w:hint="eastAsia"/>
          <w:b/>
          <w:szCs w:val="32"/>
        </w:rPr>
        <w:t>三</w:t>
      </w:r>
      <w:r w:rsidRPr="00F30EB1">
        <w:rPr>
          <w:rFonts w:ascii="仿宋" w:hAnsi="仿宋"/>
          <w:b/>
          <w:szCs w:val="32"/>
        </w:rPr>
        <w:t>条</w:t>
      </w:r>
      <w:r>
        <w:rPr>
          <w:rFonts w:ascii="仿宋" w:hAnsi="仿宋" w:hint="eastAsia"/>
          <w:szCs w:val="32"/>
        </w:rPr>
        <w:t xml:space="preserve"> </w:t>
      </w:r>
      <w:r w:rsidRPr="00445BF5">
        <w:rPr>
          <w:rFonts w:ascii="仿宋" w:hAnsi="仿宋" w:hint="eastAsia"/>
          <w:bCs/>
          <w:color w:val="000000"/>
          <w:szCs w:val="28"/>
        </w:rPr>
        <w:t>本办法由学生处负责解释。</w:t>
      </w:r>
    </w:p>
    <w:p w:rsidR="001C6546" w:rsidRPr="000F71A5" w:rsidRDefault="000F71A5"/>
    <w:sectPr w:rsidR="001C6546" w:rsidRPr="000F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A5"/>
    <w:rsid w:val="000F71A5"/>
    <w:rsid w:val="003712B3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3CA6F-727B-4AB2-9AC6-18032E1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A5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1</cp:revision>
  <dcterms:created xsi:type="dcterms:W3CDTF">2022-05-04T07:47:00Z</dcterms:created>
  <dcterms:modified xsi:type="dcterms:W3CDTF">2022-05-04T07:48:00Z</dcterms:modified>
</cp:coreProperties>
</file>