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9706">
      <w:pPr>
        <w:spacing w:before="430" w:line="220" w:lineRule="auto"/>
        <w:rPr>
          <w:rFonts w:ascii="宋体" w:hAnsi="宋体" w:eastAsia="宋体" w:cs="宋体"/>
          <w:sz w:val="112"/>
          <w:szCs w:val="112"/>
        </w:rPr>
      </w:pPr>
      <w:r>
        <w:rPr>
          <w:rFonts w:ascii="宋体" w:hAnsi="宋体" w:eastAsia="宋体" w:cs="宋体"/>
          <w:color w:val="FF0000"/>
          <w:spacing w:val="-67"/>
          <w:w w:val="59"/>
          <w:sz w:val="112"/>
          <w:szCs w:val="112"/>
        </w:rPr>
        <w:t>中国劳动关系学院</w:t>
      </w:r>
      <w:r>
        <w:rPr>
          <w:rFonts w:hint="eastAsia" w:ascii="宋体" w:hAnsi="宋体" w:eastAsia="宋体" w:cs="宋体"/>
          <w:color w:val="FF0000"/>
          <w:spacing w:val="-67"/>
          <w:w w:val="59"/>
          <w:sz w:val="112"/>
          <w:szCs w:val="112"/>
        </w:rPr>
        <w:t>计算机学院</w:t>
      </w:r>
      <w:r>
        <w:rPr>
          <w:rFonts w:ascii="宋体" w:hAnsi="宋体" w:eastAsia="宋体" w:cs="宋体"/>
          <w:color w:val="FF0000"/>
          <w:spacing w:val="-67"/>
          <w:w w:val="59"/>
          <w:sz w:val="112"/>
          <w:szCs w:val="112"/>
        </w:rPr>
        <w:t>文件</w:t>
      </w:r>
    </w:p>
    <w:p w14:paraId="5AAEF757">
      <w:pPr>
        <w:spacing w:before="276" w:line="218" w:lineRule="auto"/>
        <w:ind w:firstLine="332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学生党</w:t>
      </w:r>
      <w:r>
        <w:rPr>
          <w:rFonts w:ascii="黑体" w:hAnsi="黑体" w:eastAsia="黑体" w:cs="黑体"/>
          <w:spacing w:val="-3"/>
          <w:sz w:val="30"/>
          <w:szCs w:val="30"/>
        </w:rPr>
        <w:t>务</w:t>
      </w:r>
      <w:r>
        <w:rPr>
          <w:rFonts w:ascii="黑体" w:hAnsi="黑体" w:eastAsia="黑体" w:cs="黑体"/>
          <w:spacing w:val="-1"/>
          <w:sz w:val="30"/>
          <w:szCs w:val="30"/>
        </w:rPr>
        <w:t>[202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5</w:t>
      </w:r>
      <w:r>
        <w:rPr>
          <w:rFonts w:ascii="黑体" w:hAnsi="黑体" w:eastAsia="黑体" w:cs="黑体"/>
          <w:spacing w:val="-1"/>
          <w:sz w:val="30"/>
          <w:szCs w:val="30"/>
        </w:rPr>
        <w:t>]6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号</w:t>
      </w:r>
    </w:p>
    <w:p w14:paraId="57AAA2B7">
      <w:pPr>
        <w:spacing w:before="109" w:line="43" w:lineRule="exact"/>
        <w:ind w:firstLine="466"/>
        <w:textAlignment w:val="center"/>
      </w:pPr>
      <w:r>
        <mc:AlternateContent>
          <mc:Choice Requires="wps">
            <w:drawing>
              <wp:inline distT="0" distB="0" distL="0" distR="0">
                <wp:extent cx="5344160" cy="27940"/>
                <wp:effectExtent l="0" t="0" r="0" b="635"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4160" cy="27940"/>
                        </a:xfrm>
                        <a:custGeom>
                          <a:avLst/>
                          <a:gdLst>
                            <a:gd name="T0" fmla="*/ 0 w 8415"/>
                            <a:gd name="T1" fmla="*/ 43 h 44"/>
                            <a:gd name="T2" fmla="*/ 8415 w 8415"/>
                            <a:gd name="T3" fmla="*/ 43 h 44"/>
                            <a:gd name="T4" fmla="*/ 8415 w 8415"/>
                            <a:gd name="T5" fmla="*/ 0 h 44"/>
                            <a:gd name="T6" fmla="*/ 0 w 8415"/>
                            <a:gd name="T7" fmla="*/ 0 h 44"/>
                            <a:gd name="T8" fmla="*/ 0 w 8415"/>
                            <a:gd name="T9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15" h="44">
                              <a:moveTo>
                                <a:pt x="0" y="43"/>
                              </a:moveTo>
                              <a:lnTo>
                                <a:pt x="8415" y="43"/>
                              </a:lnTo>
                              <a:lnTo>
                                <a:pt x="8415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2.2pt;width:420.8pt;" fillcolor="#FF0000" filled="t" stroked="f" coordsize="8415,44" o:gfxdata="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VpLXLSAAAAAwEAAA8AAAAAAAAAAQAgAAAAIgAAAGRycy9k&#10;b3ducmV2LnhtbFBLAQIUABQAAAAIAIdO4kA0q1vdJQMAAMAHAAAOAAAAAAAAAAEAIAAAACEBAABk&#10;cnMvZTJvRG9jLnhtbFBLBQYAAAAABgAGAFkBAAC4BgAAAAA=&#10;" path="m0,43l8415,43,8415,0,0,0,0,43xe">
                <v:path o:connectlocs="0,27305;5344160,27305;5344160,0;0,0;0,27305" o:connectangles="0,0,0,0,0"/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6AF9FAFF">
      <w:pPr>
        <w:spacing w:before="78" w:line="312" w:lineRule="auto"/>
        <w:ind w:right="647"/>
        <w:rPr>
          <w:rFonts w:ascii="仿宋" w:hAnsi="仿宋" w:cs="仿宋"/>
          <w:sz w:val="24"/>
          <w:szCs w:val="24"/>
        </w:rPr>
      </w:pPr>
    </w:p>
    <w:p w14:paraId="7B0F37C8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关于拟接收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叶灿达</w:t>
      </w:r>
      <w:r>
        <w:rPr>
          <w:rFonts w:hint="eastAsia" w:ascii="宋体" w:hAnsi="宋体" w:eastAsia="宋体"/>
          <w:b/>
          <w:sz w:val="28"/>
          <w:szCs w:val="24"/>
        </w:rPr>
        <w:t>等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4"/>
        </w:rPr>
        <w:t>名同志为中共预备党员的公示书</w:t>
      </w:r>
    </w:p>
    <w:p w14:paraId="34211E24">
      <w:pPr>
        <w:jc w:val="center"/>
        <w:rPr>
          <w:rFonts w:ascii="宋体" w:hAnsi="宋体" w:eastAsia="宋体"/>
          <w:b/>
          <w:sz w:val="28"/>
          <w:szCs w:val="24"/>
        </w:rPr>
      </w:pPr>
    </w:p>
    <w:p w14:paraId="4BDAF975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经计算机学院学生党支部提名和计算机学院党总支审查，拟发展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叶灿达</w:t>
      </w:r>
      <w:r>
        <w:rPr>
          <w:rFonts w:hint="eastAsia" w:ascii="宋体" w:hAnsi="宋体" w:eastAsia="宋体" w:cs="Times New Roman"/>
          <w:sz w:val="24"/>
          <w:szCs w:val="24"/>
        </w:rPr>
        <w:t>等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名同志为中共预备党员。现将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名同志发展情况、政审结果、发展对象结业考试成绩等相关信息公示如下：</w:t>
      </w:r>
    </w:p>
    <w:p w14:paraId="5994E045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叶灿达</w:t>
      </w:r>
      <w:r>
        <w:rPr>
          <w:rFonts w:hint="eastAsia" w:ascii="宋体" w:hAnsi="宋体" w:eastAsia="宋体" w:cs="Times New Roman"/>
          <w:sz w:val="24"/>
          <w:szCs w:val="24"/>
        </w:rPr>
        <w:t>，学号：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22909010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2022年09月22日</w:t>
      </w:r>
      <w:r>
        <w:rPr>
          <w:rFonts w:hint="eastAsia" w:ascii="宋体" w:hAnsi="宋体" w:eastAsia="宋体" w:cs="Times New Roman"/>
          <w:sz w:val="24"/>
          <w:szCs w:val="24"/>
        </w:rPr>
        <w:t>递交入党申请书，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2023年10月26</w:t>
      </w:r>
      <w:r>
        <w:rPr>
          <w:rFonts w:hint="eastAsia" w:ascii="宋体" w:hAnsi="宋体" w:eastAsia="宋体" w:cs="Times New Roman"/>
          <w:sz w:val="24"/>
          <w:szCs w:val="24"/>
        </w:rPr>
        <w:t>被确定为入党积极分子，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被列为发展对象，于202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日通过第4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期发展对象培训班，结业考试成绩为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3分</w:t>
      </w:r>
    </w:p>
    <w:p w14:paraId="1E763135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袁博睿</w:t>
      </w:r>
      <w:r>
        <w:rPr>
          <w:rFonts w:hint="eastAsia" w:ascii="宋体" w:hAnsi="宋体" w:eastAsia="宋体" w:cs="Times New Roman"/>
          <w:sz w:val="24"/>
          <w:szCs w:val="24"/>
        </w:rPr>
        <w:t>，学号：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22909010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44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2022年09月22日</w:t>
      </w:r>
      <w:r>
        <w:rPr>
          <w:rFonts w:hint="eastAsia" w:ascii="宋体" w:hAnsi="宋体" w:eastAsia="宋体" w:cs="Times New Roman"/>
          <w:sz w:val="24"/>
          <w:szCs w:val="24"/>
        </w:rPr>
        <w:t>递交入党申请书，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2023年10月26</w:t>
      </w:r>
      <w:r>
        <w:rPr>
          <w:rFonts w:hint="eastAsia" w:ascii="宋体" w:hAnsi="宋体" w:eastAsia="宋体" w:cs="Times New Roman"/>
          <w:sz w:val="24"/>
          <w:szCs w:val="24"/>
        </w:rPr>
        <w:t>被确定为入党积极分子，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被列为发展对象，于202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日通过第4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期发展对象培训班，结业考试成绩为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分</w:t>
      </w:r>
    </w:p>
    <w:p w14:paraId="1E3D8A62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李艳艳</w:t>
      </w:r>
      <w:r>
        <w:rPr>
          <w:rFonts w:hint="eastAsia" w:ascii="宋体" w:hAnsi="宋体" w:eastAsia="宋体" w:cs="Times New Roman"/>
          <w:sz w:val="24"/>
          <w:szCs w:val="24"/>
        </w:rPr>
        <w:t>，学号：2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909010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57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递交入党申请书，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Times New Roman"/>
          <w:sz w:val="24"/>
          <w:szCs w:val="24"/>
        </w:rPr>
        <w:t>被确定为入党积极分子，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被列为发展对象，于202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日通过第4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期发展对象培训班，结业考试成绩为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分</w:t>
      </w:r>
    </w:p>
    <w:p w14:paraId="5707B534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曹玉炜</w:t>
      </w:r>
      <w:r>
        <w:rPr>
          <w:rFonts w:hint="eastAsia" w:ascii="宋体" w:hAnsi="宋体" w:eastAsia="宋体" w:cs="Times New Roman"/>
          <w:sz w:val="24"/>
          <w:szCs w:val="24"/>
        </w:rPr>
        <w:t>，学号：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2390901027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递交入党申请书，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Times New Roman"/>
          <w:sz w:val="24"/>
          <w:szCs w:val="24"/>
        </w:rPr>
        <w:t>被确定为入党积极分子，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被列为发展对象，于202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日通过第4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期发展对象培训班，结业考试成绩为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74</w:t>
      </w:r>
      <w:r>
        <w:rPr>
          <w:rFonts w:hint="eastAsia" w:ascii="宋体" w:hAnsi="宋体" w:eastAsia="宋体" w:cs="Times New Roman"/>
          <w:sz w:val="24"/>
          <w:szCs w:val="24"/>
        </w:rPr>
        <w:t>分</w:t>
      </w:r>
    </w:p>
    <w:p w14:paraId="1F468EE4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雷雨</w:t>
      </w:r>
      <w:r>
        <w:rPr>
          <w:rFonts w:hint="eastAsia" w:ascii="宋体" w:hAnsi="宋体" w:eastAsia="宋体" w:cs="Times New Roman"/>
          <w:sz w:val="24"/>
          <w:szCs w:val="24"/>
        </w:rPr>
        <w:t>，学号：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2390901069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递交入党申请书，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被确定为入党积极分子，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被列为发展对象，于202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日通过第4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期发展对象培训班，结业考试成绩为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97</w:t>
      </w:r>
      <w:r>
        <w:rPr>
          <w:rFonts w:hint="eastAsia" w:ascii="宋体" w:hAnsi="宋体" w:eastAsia="宋体" w:cs="Times New Roman"/>
          <w:sz w:val="24"/>
          <w:szCs w:val="24"/>
        </w:rPr>
        <w:t>分</w:t>
      </w:r>
    </w:p>
    <w:p w14:paraId="200EC836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韩永强</w:t>
      </w:r>
      <w:r>
        <w:rPr>
          <w:rFonts w:hint="eastAsia" w:ascii="宋体" w:hAnsi="宋体" w:eastAsia="宋体" w:cs="Times New Roman"/>
          <w:sz w:val="24"/>
          <w:szCs w:val="24"/>
        </w:rPr>
        <w:t>，学号：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2190901043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递交入党申请书，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被确定为入党积极分子，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年10月2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被列为发展对象，于202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  <w:szCs w:val="24"/>
        </w:rPr>
        <w:t>日通过第4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期发展对象培训班，结业考试成绩为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73</w:t>
      </w:r>
      <w:r>
        <w:rPr>
          <w:rFonts w:hint="eastAsia" w:ascii="宋体" w:hAnsi="宋体" w:eastAsia="宋体" w:cs="Times New Roman"/>
          <w:sz w:val="24"/>
          <w:szCs w:val="24"/>
        </w:rPr>
        <w:t>分</w:t>
      </w:r>
    </w:p>
    <w:p w14:paraId="42AD499F">
      <w:pPr>
        <w:spacing w:line="360" w:lineRule="auto"/>
        <w:ind w:firstLine="720" w:firstLineChars="300"/>
        <w:rPr>
          <w:rFonts w:hint="eastAsia"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</w:rPr>
        <w:t>经函证材料调查政治审查合格，拟于202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年12月发展，所属计算机学院学生党支部，计算机学院党总支。</w:t>
      </w:r>
    </w:p>
    <w:p w14:paraId="7D852C90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公示期为20</w:t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ascii="宋体" w:hAnsi="宋体" w:eastAsia="宋体" w:cs="Times New Roman"/>
          <w:sz w:val="24"/>
          <w:szCs w:val="24"/>
        </w:rPr>
        <w:t>12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日-20</w:t>
      </w:r>
      <w:r>
        <w:rPr>
          <w:rFonts w:ascii="宋体" w:hAnsi="宋体" w:eastAsia="宋体" w:cs="Times New Roman"/>
          <w:sz w:val="24"/>
          <w:szCs w:val="24"/>
        </w:rPr>
        <w:t>24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ascii="宋体" w:hAnsi="宋体" w:eastAsia="宋体" w:cs="Times New Roman"/>
          <w:sz w:val="24"/>
          <w:szCs w:val="24"/>
        </w:rPr>
        <w:t>12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日，共5个工作日。凡对发展上述同志入党有意见者，请在公示期内及时向计算机学院学生党支部来电、来信、来访。</w:t>
      </w:r>
    </w:p>
    <w:p w14:paraId="55FA7676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125FFFC3">
      <w:pPr>
        <w:spacing w:before="1" w:line="312" w:lineRule="auto"/>
        <w:ind w:right="646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联系人：韩雪菲</w:t>
      </w:r>
    </w:p>
    <w:p w14:paraId="62FD5282">
      <w:pPr>
        <w:spacing w:before="1" w:line="312" w:lineRule="auto"/>
        <w:ind w:right="646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联系电话：</w:t>
      </w:r>
      <w:r>
        <w:rPr>
          <w:rFonts w:ascii="仿宋" w:hAnsi="仿宋" w:eastAsia="仿宋" w:cs="仿宋"/>
          <w:sz w:val="24"/>
          <w:szCs w:val="24"/>
        </w:rPr>
        <w:t>010-88561932</w:t>
      </w:r>
    </w:p>
    <w:p w14:paraId="54843972">
      <w:pPr>
        <w:spacing w:before="1" w:line="312" w:lineRule="auto"/>
        <w:ind w:right="646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联系地址：中国劳动关系学院综合楼632办公室</w:t>
      </w:r>
    </w:p>
    <w:p w14:paraId="6910770A">
      <w:pPr>
        <w:spacing w:before="1" w:line="312" w:lineRule="auto"/>
        <w:ind w:right="646"/>
        <w:rPr>
          <w:rFonts w:ascii="宋体" w:hAnsi="宋体" w:eastAsia="宋体" w:cs="Times New Roman"/>
          <w:sz w:val="24"/>
          <w:szCs w:val="24"/>
        </w:rPr>
      </w:pPr>
    </w:p>
    <w:p w14:paraId="1822DEBD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4168413B">
      <w:pPr>
        <w:spacing w:line="360" w:lineRule="auto"/>
        <w:ind w:left="4552" w:leftChars="1596" w:hanging="1200" w:hangingChars="5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中共中国劳动关系学院计算机学院学生党支部 </w:t>
      </w:r>
    </w:p>
    <w:p w14:paraId="0A944D8A">
      <w:pPr>
        <w:spacing w:line="360" w:lineRule="auto"/>
        <w:ind w:left="4343" w:leftChars="2068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 xml:space="preserve">年 </w:t>
      </w:r>
      <w:r>
        <w:rPr>
          <w:rFonts w:ascii="宋体" w:hAnsi="宋体" w:eastAsia="宋体" w:cs="Times New Roman"/>
          <w:sz w:val="24"/>
          <w:szCs w:val="24"/>
        </w:rPr>
        <w:t>12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 w14:paraId="6EB1547C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41FE3DD4"/>
    <w:p w14:paraId="28B95349"/>
    <w:p w14:paraId="62F6E72C"/>
    <w:p w14:paraId="5797EAF0"/>
    <w:p w14:paraId="78B80825"/>
    <w:p w14:paraId="17772418"/>
    <w:p w14:paraId="235BCFBE"/>
    <w:p w14:paraId="4192AE35"/>
    <w:p w14:paraId="556328A6"/>
    <w:p w14:paraId="42AAF90E"/>
    <w:p w14:paraId="0E3F6756"/>
    <w:p w14:paraId="25841E67"/>
    <w:p w14:paraId="0811FB88"/>
    <w:p w14:paraId="776F9591"/>
    <w:p w14:paraId="267E2ADE"/>
    <w:p w14:paraId="623FD7D3"/>
    <w:p w14:paraId="291477DD"/>
    <w:p w14:paraId="13F16FC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81915</wp:posOffset>
                </wp:positionV>
                <wp:extent cx="5523230" cy="8890"/>
                <wp:effectExtent l="0" t="0" r="20955" b="292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2976" cy="914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45pt;margin-top:6.45pt;height:0.7pt;width:434.9pt;z-index:251660288;mso-width-relative:page;mso-height-relative:page;" filled="f" stroked="t" coordsize="21600,21600" o:gfxdata="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Q/&#10;BJrVAAAACQEAAA8AAAAAAAAAAQAgAAAAIgAAAGRycy9kb3ducmV2LnhtbFBLAQIUABQAAAAIAIdO&#10;4kA8x6vJ7QEAAL8DAAAOAAAAAAAAAAEAIAAAACQBAABkcnMvZTJvRG9jLnhtbFBLBQYAAAAABgAG&#10;AFkBAACD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1EA203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167640</wp:posOffset>
                </wp:positionV>
                <wp:extent cx="5513705" cy="27305"/>
                <wp:effectExtent l="0" t="0" r="29845" b="298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3832" cy="2743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pt;margin-top:13.2pt;height:2.15pt;width:434.15pt;mso-position-horizontal-relative:margin;z-index:251661312;mso-width-relative:page;mso-height-relative:page;" filled="f" stroked="t" coordsize="21600,21600" o:gfxdata="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E3uyjaAAAACQEAAA8AAAAAAAAAAQAgAAAAIgAAAGRycy9kb3ducmV2&#10;LnhtbFBLAQIUABQAAAAIAIdO4kDW7RjX+gEAANgDAAAOAAAAAAAAAAEAIAAAACkBAABkcnMvZTJv&#10;RG9jLnhtbFBLBQYAAAAABgAGAFkBAACV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t>中国劳动关系学院</w:t>
      </w:r>
      <w:r>
        <w:rPr>
          <w:rFonts w:hint="eastAsia"/>
        </w:rPr>
        <w:t>计算机</w:t>
      </w:r>
      <w:r>
        <w:t>学院</w:t>
      </w:r>
      <w:r>
        <w:rPr>
          <w:rFonts w:hint="eastAsia"/>
        </w:rPr>
        <w:t xml:space="preserve"> </w:t>
      </w:r>
      <w:r>
        <w:t xml:space="preserve">                            </w:t>
      </w:r>
      <w:r>
        <w:rPr>
          <w:rFonts w:hint="eastAsia"/>
        </w:rPr>
        <w:t>202</w:t>
      </w:r>
      <w:r>
        <w:t>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4日印发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B4E44"/>
    <w:rsid w:val="09890ED5"/>
    <w:rsid w:val="246B057D"/>
    <w:rsid w:val="7D8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1034</Characters>
  <Lines>3</Lines>
  <Paragraphs>1</Paragraphs>
  <TotalTime>15</TotalTime>
  <ScaleCrop>false</ScaleCrop>
  <LinksUpToDate>false</LinksUpToDate>
  <CharactersWithSpaces>1066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2024-12-04T09:41:00Z</dcterms:created>
  <dc:creator>鲁勇</dc:creator>
  <cp:lastModifiedBy>雪菲菲</cp:lastModifiedBy>
  <cp:lastPrinted>2025-12-04T08:38:49Z</cp:lastPrinted>
  <dcterms:modified xsi:type="dcterms:W3CDTF">2025-12-04T08:38:57Z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FFD23105E0304A4EA602EB55DF7759F8_13</vt:lpwstr>
  </property>
  <property fmtid="{D5CDD505-2E9C-101B-9397-08002B2CF9AE}" pid="4" name="KSOTemplateDocerSaveRecord">
    <vt:lpwstr>eyJoZGlkIjoiNWUxMWQ0ZmVkZjY2OTU4NzA4YmYzOGJlNDg1ZTU5ODIiLCJ1c2VySWQiOiI0NjA0NzcwOTYifQ==</vt:lpwstr>
  </property>
</Properties>
</file>